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color w:val="999999"/>
          <w:spacing w:val="200"/>
          <w:sz w:val="20"/>
          <w:szCs w:val="20"/>
        </w:rPr>
        <w:t xml:space="preserve">MYBLEED</w:t>
      </w:r>
    </w:p>
    <w:p>
      <w:pPr>
        <w:spacing w:after="40"/>
      </w:pPr>
      <w:r>
        <w:rPr>
          <w:rFonts w:ascii="Arial" w:cs="Arial" w:eastAsia="Arial" w:hAnsi="Arial"/>
          <w:b/>
          <w:bCs/>
          <w:color w:val="1A73E8"/>
          <w:sz w:val="48"/>
          <w:szCs w:val="48"/>
        </w:rPr>
        <w:t xml:space="preserve">Resend Email Setup Guide</w:t>
      </w:r>
    </w:p>
    <w:p>
      <w:pPr>
        <w:spacing w:after="60"/>
      </w:pPr>
      <w:r>
        <w:rPr>
          <w:rFonts w:ascii="Arial" w:cs="Arial" w:eastAsia="Arial" w:hAnsi="Arial"/>
          <w:color w:val="666666"/>
          <w:sz w:val="24"/>
          <w:szCs w:val="24"/>
        </w:rPr>
        <w:t xml:space="preserve">Resend SMTP + GoDaddy DNS + Supabase Authentication</w:t>
      </w:r>
    </w:p>
    <w:p>
      <w:pPr>
        <w:pBdr>
          <w:bottom w:val="single" w:color="1A73E8" w:sz="4" w:space="1"/>
        </w:pBdr>
        <w:spacing w:after="300"/>
      </w:pPr>
    </w:p>
    <w:p>
      <w:pPr>
        <w:pStyle w:val="Heading1"/>
        <w:spacing w:before="400" w:after="200"/>
      </w:pPr>
      <w:r>
        <w:rPr>
          <w:rFonts w:ascii="Arial" w:cs="Arial" w:eastAsia="Arial" w:hAnsi="Arial"/>
          <w:b/>
          <w:bCs/>
          <w:color w:val="1A73E8"/>
          <w:sz w:val="32"/>
          <w:szCs w:val="32"/>
        </w:rPr>
        <w:t xml:space="preserve">Before You Start: Your Accounts</w:t>
      </w:r>
    </w:p>
    <w:p>
      <w:pPr>
        <w:spacing w:after="120"/>
      </w:pPr>
      <w:r>
        <w:rPr>
          <w:rFonts w:ascii="Arial" w:cs="Arial" w:eastAsia="Arial" w:hAnsi="Arial"/>
          <w:color w:val="333333"/>
          <w:sz w:val="21"/>
          <w:szCs w:val="21"/>
        </w:rPr>
        <w:t xml:space="preserve">This guide involves three different websites. Here’s where you’ll be logging 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  Your Three Accounts</w:t>
            </w:r>
          </w:p>
          <w:p>
            <w:pPr>
              <w:spacing w:after="40"/>
            </w:pPr>
            <w:r>
              <w:rPr>
                <w:rFonts w:ascii="Arial" w:cs="Arial" w:eastAsia="Arial" w:hAnsi="Arial"/>
                <w:b/>
                <w:bCs/>
                <w:color w:val="333333"/>
                <w:sz w:val="20"/>
                <w:szCs w:val="20"/>
              </w:rPr>
              <w:t xml:space="preserve">RESEND</w:t>
            </w:r>
            <w:r>
              <w:rPr>
                <w:rFonts w:ascii="Arial" w:cs="Arial" w:eastAsia="Arial" w:hAnsi="Arial"/>
                <w:color w:val="333333"/>
                <w:sz w:val="20"/>
                <w:szCs w:val="20"/>
              </w:rPr>
              <w:t xml:space="preserve"> — resend.com — This is your email sending service. You’ll create an account here.</w:t>
            </w:r>
          </w:p>
          <w:p>
            <w:pPr>
              <w:spacing w:after="40"/>
            </w:pPr>
            <w:r>
              <w:rPr>
                <w:rFonts w:ascii="Arial" w:cs="Arial" w:eastAsia="Arial" w:hAnsi="Arial"/>
                <w:b/>
                <w:bCs/>
                <w:color w:val="333333"/>
                <w:sz w:val="20"/>
                <w:szCs w:val="20"/>
              </w:rPr>
              <w:t xml:space="preserve">GODADDY</w:t>
            </w:r>
            <w:r>
              <w:rPr>
                <w:rFonts w:ascii="Arial" w:cs="Arial" w:eastAsia="Arial" w:hAnsi="Arial"/>
                <w:color w:val="333333"/>
                <w:sz w:val="20"/>
                <w:szCs w:val="20"/>
              </w:rPr>
              <w:t xml:space="preserve"> — godaddy.com — This is where your domain (mybleed.io) is registered. You manage DNS records here.</w:t>
            </w:r>
          </w:p>
          <w:p>
            <w:pPr>
              <w:spacing w:after="40"/>
            </w:pPr>
            <w:r>
              <w:rPr>
                <w:rFonts w:ascii="Arial" w:cs="Arial" w:eastAsia="Arial" w:hAnsi="Arial"/>
                <w:b/>
                <w:bCs/>
                <w:color w:val="333333"/>
                <w:sz w:val="20"/>
                <w:szCs w:val="20"/>
              </w:rPr>
              <w:t xml:space="preserve">SUPABASE</w:t>
            </w:r>
            <w:r>
              <w:rPr>
                <w:rFonts w:ascii="Arial" w:cs="Arial" w:eastAsia="Arial" w:hAnsi="Arial"/>
                <w:color w:val="333333"/>
                <w:sz w:val="20"/>
                <w:szCs w:val="20"/>
              </w:rPr>
              <w:t xml:space="preserve"> — supabase.com — This is your app’s backend. You’ll connect Resend here so Supabase sends emails through it.</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1565C0"/>
                <w:sz w:val="21"/>
                <w:szCs w:val="21"/>
              </w:rPr>
              <w:t xml:space="preserve">🔑  Key Information</w:t>
            </w:r>
          </w:p>
          <w:p>
            <w:pPr>
              <w:spacing w:after="40"/>
            </w:pPr>
            <w:r>
              <w:rPr>
                <w:rFonts w:ascii="Arial" w:cs="Arial" w:eastAsia="Arial" w:hAnsi="Arial"/>
                <w:b/>
                <w:bCs/>
                <w:color w:val="333333"/>
                <w:sz w:val="20"/>
                <w:szCs w:val="20"/>
              </w:rPr>
              <w:t xml:space="preserve">Subdomain: </w:t>
            </w:r>
            <w:r>
              <w:rPr>
                <w:rFonts w:ascii="Arial" w:cs="Arial" w:eastAsia="Arial" w:hAnsi="Arial"/>
                <w:color w:val="333333"/>
                <w:sz w:val="20"/>
                <w:szCs w:val="20"/>
              </w:rPr>
              <w:t xml:space="preserve">notify.mybleed.io (this keeps transactional emails separate from your regular email)</w:t>
            </w:r>
          </w:p>
          <w:p>
            <w:pPr>
              <w:spacing w:after="40"/>
            </w:pPr>
            <w:r>
              <w:rPr>
                <w:rFonts w:ascii="Arial" w:cs="Arial" w:eastAsia="Arial" w:hAnsi="Arial"/>
                <w:b/>
                <w:bCs/>
                <w:color w:val="333333"/>
                <w:sz w:val="20"/>
                <w:szCs w:val="20"/>
              </w:rPr>
              <w:t xml:space="preserve">Sender Address: </w:t>
            </w:r>
            <w:r>
              <w:rPr>
                <w:rFonts w:ascii="Arial" w:cs="Arial" w:eastAsia="Arial" w:hAnsi="Arial"/>
                <w:color w:val="333333"/>
                <w:sz w:val="20"/>
                <w:szCs w:val="20"/>
              </w:rPr>
              <w:t xml:space="preserve">info@notify.mybleed.io (this is what users see in the “From” field)</w:t>
            </w:r>
          </w:p>
          <w:p>
            <w:pPr>
              <w:spacing w:after="40"/>
            </w:pPr>
            <w:r>
              <w:rPr>
                <w:rFonts w:ascii="Arial" w:cs="Arial" w:eastAsia="Arial" w:hAnsi="Arial"/>
                <w:b/>
                <w:bCs/>
                <w:color w:val="333333"/>
                <w:sz w:val="20"/>
                <w:szCs w:val="20"/>
              </w:rPr>
              <w:t xml:space="preserve">Root Domain: </w:t>
            </w:r>
            <w:r>
              <w:rPr>
                <w:rFonts w:ascii="Arial" w:cs="Arial" w:eastAsia="Arial" w:hAnsi="Arial"/>
                <w:color w:val="333333"/>
                <w:sz w:val="20"/>
                <w:szCs w:val="20"/>
              </w:rPr>
              <w:t xml:space="preserve">mybleed.io stays with Google Workspace — Resend does NOT touch it</w:t>
            </w:r>
          </w:p>
        </w:tc>
      </w:tr>
    </w:tbl>
    <w:p>
      <w:pPr>
        <w:spacing w:after="120"/>
      </w:pPr>
    </w:p>
    <w:p>
      <w:pPr>
        <w:pStyle w:val="Heading2"/>
        <w:spacing w:before="300" w:after="150"/>
      </w:pPr>
      <w:r>
        <w:rPr>
          <w:rFonts w:ascii="Arial" w:cs="Arial" w:eastAsia="Arial" w:hAnsi="Arial"/>
          <w:b/>
          <w:bCs/>
          <w:color w:val="333333"/>
          <w:sz w:val="26"/>
          <w:szCs w:val="26"/>
        </w:rPr>
        <w:t xml:space="preserve">What Does This Setup Actually Do?</w:t>
      </w:r>
    </w:p>
    <w:p>
      <w:pPr>
        <w:spacing w:after="120"/>
      </w:pPr>
      <w:r>
        <w:rPr>
          <w:rFonts w:ascii="Arial" w:cs="Arial" w:eastAsia="Arial" w:hAnsi="Arial"/>
          <w:color w:val="333333"/>
          <w:sz w:val="21"/>
          <w:szCs w:val="21"/>
        </w:rPr>
        <w:t xml:space="preserve">When someone signs up for your app, resets their password, or uses a magic link, Supabase needs to send them an email. By default, Supabase uses its own email system which has strict limits (2 emails per hour on the free plan) and shows a generic sender address.</w:t>
      </w:r>
    </w:p>
    <w:p>
      <w:pPr>
        <w:spacing w:after="120"/>
      </w:pPr>
    </w:p>
    <w:p>
      <w:pPr>
        <w:spacing w:after="120"/>
      </w:pPr>
      <w:r>
        <w:rPr>
          <w:rFonts w:ascii="Arial" w:cs="Arial" w:eastAsia="Arial" w:hAnsi="Arial"/>
          <w:color w:val="333333"/>
          <w:sz w:val="21"/>
          <w:szCs w:val="21"/>
        </w:rPr>
        <w:t xml:space="preserve">By connecting Resend, you get:</w:t>
      </w:r>
    </w:p>
    <w:p>
      <w:pPr>
        <w:pStyle w:val="ListParagraph"/>
        <w:numPr>
          <w:ilvl w:val="0"/>
          <w:numId w:val="2"/>
        </w:numPr>
        <w:spacing w:after="80"/>
      </w:pPr>
      <w:r>
        <w:rPr>
          <w:rFonts w:ascii="Arial" w:cs="Arial" w:eastAsia="Arial" w:hAnsi="Arial"/>
          <w:b/>
          <w:bCs/>
          <w:color w:val="333333"/>
          <w:sz w:val="21"/>
          <w:szCs w:val="21"/>
        </w:rPr>
        <w:t xml:space="preserve">Your own branded sender address </w:t>
      </w:r>
      <w:r>
        <w:rPr>
          <w:rFonts w:ascii="Arial" w:cs="Arial" w:eastAsia="Arial" w:hAnsi="Arial"/>
          <w:color w:val="333333"/>
          <w:sz w:val="21"/>
          <w:szCs w:val="21"/>
        </w:rPr>
        <w:t xml:space="preserve">(info@notify.mybleed.io instead of a generic Supabase address)</w:t>
      </w:r>
    </w:p>
    <w:p>
      <w:pPr>
        <w:pStyle w:val="ListParagraph"/>
        <w:numPr>
          <w:ilvl w:val="0"/>
          <w:numId w:val="2"/>
        </w:numPr>
        <w:spacing w:after="80"/>
      </w:pPr>
      <w:r>
        <w:rPr>
          <w:rFonts w:ascii="Arial" w:cs="Arial" w:eastAsia="Arial" w:hAnsi="Arial"/>
          <w:b/>
          <w:bCs/>
          <w:color w:val="333333"/>
          <w:sz w:val="21"/>
          <w:szCs w:val="21"/>
        </w:rPr>
        <w:t xml:space="preserve">No rate limits from Supabase </w:t>
      </w:r>
      <w:r>
        <w:rPr>
          <w:rFonts w:ascii="Arial" w:cs="Arial" w:eastAsia="Arial" w:hAnsi="Arial"/>
          <w:color w:val="333333"/>
          <w:sz w:val="21"/>
          <w:szCs w:val="21"/>
        </w:rPr>
        <w:t xml:space="preserve">(Resend’s free tier allows 100 emails/day, 3,000/month)</w:t>
      </w:r>
    </w:p>
    <w:p>
      <w:pPr>
        <w:pStyle w:val="ListParagraph"/>
        <w:numPr>
          <w:ilvl w:val="0"/>
          <w:numId w:val="2"/>
        </w:numPr>
        <w:spacing w:after="80"/>
      </w:pPr>
      <w:r>
        <w:rPr>
          <w:rFonts w:ascii="Arial" w:cs="Arial" w:eastAsia="Arial" w:hAnsi="Arial"/>
          <w:b/>
          <w:bCs/>
          <w:color w:val="333333"/>
          <w:sz w:val="21"/>
          <w:szCs w:val="21"/>
        </w:rPr>
        <w:t xml:space="preserve">Better deliverability </w:t>
      </w:r>
      <w:r>
        <w:rPr>
          <w:rFonts w:ascii="Arial" w:cs="Arial" w:eastAsia="Arial" w:hAnsi="Arial"/>
          <w:color w:val="333333"/>
          <w:sz w:val="21"/>
          <w:szCs w:val="21"/>
        </w:rPr>
        <w:t xml:space="preserve">(emails are less likely to land in spam)</w:t>
      </w:r>
    </w:p>
    <w:p>
      <w:pPr>
        <w:pStyle w:val="ListParagraph"/>
        <w:numPr>
          <w:ilvl w:val="0"/>
          <w:numId w:val="2"/>
        </w:numPr>
        <w:spacing w:after="80"/>
      </w:pPr>
      <w:r>
        <w:rPr>
          <w:rFonts w:ascii="Arial" w:cs="Arial" w:eastAsia="Arial" w:hAnsi="Arial"/>
          <w:b/>
          <w:bCs/>
          <w:color w:val="333333"/>
          <w:sz w:val="21"/>
          <w:szCs w:val="21"/>
        </w:rPr>
        <w:t xml:space="preserve">Separation of concerns </w:t>
      </w:r>
      <w:r>
        <w:rPr>
          <w:rFonts w:ascii="Arial" w:cs="Arial" w:eastAsia="Arial" w:hAnsi="Arial"/>
          <w:color w:val="333333"/>
          <w:sz w:val="21"/>
          <w:szCs w:val="21"/>
        </w:rPr>
        <w:t xml:space="preserve">(your regular email at mybleed.io is completely untouched)</w:t>
      </w:r>
    </w:p>
    <w:p>
      <w:pPr>
        <w:spacing w:after="120"/>
      </w:pPr>
    </w:p>
    <w:p>
      <w:pPr>
        <w:pStyle w:val="Heading2"/>
        <w:spacing w:before="300" w:after="150"/>
      </w:pPr>
      <w:r>
        <w:rPr>
          <w:rFonts w:ascii="Arial" w:cs="Arial" w:eastAsia="Arial" w:hAnsi="Arial"/>
          <w:b/>
          <w:bCs/>
          <w:color w:val="333333"/>
          <w:sz w:val="26"/>
          <w:szCs w:val="26"/>
        </w:rPr>
        <w:t xml:space="preserve">How the Pieces Fit Together</w:t>
      </w:r>
    </w:p>
    <w:p>
      <w:pPr>
        <w:spacing w:after="120"/>
      </w:pPr>
      <w:r>
        <w:rPr>
          <w:rFonts w:ascii="Arial" w:cs="Arial" w:eastAsia="Arial" w:hAnsi="Arial"/>
          <w:b/>
          <w:bCs/>
          <w:color w:val="333333"/>
          <w:sz w:val="21"/>
          <w:szCs w:val="21"/>
        </w:rPr>
        <w:t xml:space="preserve">User signs up in your app</w:t>
      </w:r>
      <w:r>
        <w:rPr>
          <w:rFonts w:ascii="Arial" w:cs="Arial" w:eastAsia="Arial" w:hAnsi="Arial"/>
          <w:color w:val="333333"/>
          <w:sz w:val="21"/>
          <w:szCs w:val="21"/>
        </w:rPr>
        <w:t xml:space="preserve"> → </w:t>
      </w:r>
      <w:r>
        <w:rPr>
          <w:rFonts w:ascii="Arial" w:cs="Arial" w:eastAsia="Arial" w:hAnsi="Arial"/>
          <w:b w:val="false"/>
          <w:bCs w:val="false"/>
          <w:color w:val="333333"/>
          <w:sz w:val="21"/>
          <w:szCs w:val="21"/>
        </w:rPr>
        <w:t xml:space="preserve">Supabase generates the email</w:t>
      </w:r>
      <w:r>
        <w:rPr>
          <w:rFonts w:ascii="Arial" w:cs="Arial" w:eastAsia="Arial" w:hAnsi="Arial"/>
          <w:color w:val="333333"/>
          <w:sz w:val="21"/>
          <w:szCs w:val="21"/>
        </w:rPr>
        <w:t xml:space="preserve"> → </w:t>
      </w:r>
      <w:r>
        <w:rPr>
          <w:rFonts w:ascii="Arial" w:cs="Arial" w:eastAsia="Arial" w:hAnsi="Arial"/>
          <w:b w:val="false"/>
          <w:bCs w:val="false"/>
          <w:color w:val="333333"/>
          <w:sz w:val="21"/>
          <w:szCs w:val="21"/>
        </w:rPr>
        <w:t xml:space="preserve">Sends it through Resend SMTP</w:t>
      </w:r>
      <w:r>
        <w:rPr>
          <w:rFonts w:ascii="Arial" w:cs="Arial" w:eastAsia="Arial" w:hAnsi="Arial"/>
          <w:color w:val="333333"/>
          <w:sz w:val="21"/>
          <w:szCs w:val="21"/>
        </w:rPr>
        <w:t xml:space="preserve"> → </w:t>
      </w:r>
      <w:r>
        <w:rPr>
          <w:rFonts w:ascii="Arial" w:cs="Arial" w:eastAsia="Arial" w:hAnsi="Arial"/>
          <w:b w:val="false"/>
          <w:bCs w:val="false"/>
          <w:color w:val="333333"/>
          <w:sz w:val="21"/>
          <w:szCs w:val="21"/>
        </w:rPr>
        <w:t xml:space="preserve">User receives email from info@notify.mybleed.io</w:t>
      </w:r>
    </w:p>
    <w:p>
      <w:pPr>
        <w:spacing w:after="120"/>
      </w:pPr>
    </w:p>
    <w:p>
      <w:pPr>
        <w:spacing w:after="120"/>
      </w:pPr>
      <w:r>
        <w:rPr>
          <w:rFonts w:ascii="Arial" w:cs="Arial" w:eastAsia="Arial" w:hAnsi="Arial"/>
          <w:color w:val="333333"/>
          <w:sz w:val="21"/>
          <w:szCs w:val="21"/>
        </w:rPr>
        <w:t xml:space="preserve">The DNS records in GoDaddy tell email providers (Gmail, Outlook, etc.) that Resend is authorized to send emails on behalf of notify.mybleed.io. Without these records, emails would be flagged as spam.</w:t>
      </w:r>
    </w:p>
    <w:p>
      <w:pPr>
        <w:pBdr>
          <w:bottom w:val="single" w:color="DDDDDD" w:sz="2" w:space="1"/>
        </w:pBdr>
        <w:spacing w:before="300" w:after="300"/>
      </w:pPr>
    </w:p>
    <w:p>
      <w:pPr>
        <w:pStyle w:val="Heading1"/>
        <w:spacing w:before="400" w:after="200"/>
      </w:pPr>
      <w:r>
        <w:rPr>
          <w:rFonts w:ascii="Arial" w:cs="Arial" w:eastAsia="Arial" w:hAnsi="Arial"/>
          <w:b/>
          <w:bCs/>
          <w:color w:val="1A73E8"/>
          <w:sz w:val="32"/>
          <w:szCs w:val="32"/>
        </w:rPr>
        <w:t xml:space="preserve">Part 1: Create Your Resend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Sign in to</w:t>
            </w:r>
          </w:p>
          <w:p>
            <w:pPr>
              <w:spacing w:after="40"/>
            </w:pPr>
            <w:r>
              <w:rPr>
                <w:rFonts w:ascii="Arial" w:cs="Arial" w:eastAsia="Arial" w:hAnsi="Arial"/>
                <w:b/>
                <w:bCs/>
                <w:color w:val="333333"/>
                <w:sz w:val="20"/>
                <w:szCs w:val="20"/>
              </w:rPr>
              <w:t xml:space="preserve">RESEND</w:t>
            </w:r>
            <w:r>
              <w:rPr>
                <w:rFonts w:ascii="Arial" w:cs="Arial" w:eastAsia="Arial" w:hAnsi="Arial"/>
                <w:color w:val="333333"/>
                <w:sz w:val="20"/>
                <w:szCs w:val="20"/>
              </w:rPr>
              <w:t xml:space="preserve"> — resend.com</w:t>
            </w:r>
          </w:p>
          <w:p>
            <w:pPr>
              <w:spacing w:after="40"/>
            </w:pPr>
            <w:r>
              <w:rPr>
                <w:rFonts w:ascii="Arial" w:cs="Arial" w:eastAsia="Arial" w:hAnsi="Arial"/>
                <w:color w:val="333333"/>
                <w:sz w:val="20"/>
                <w:szCs w:val="20"/>
              </w:rPr>
              <w:t xml:space="preserve">If you don’t have an account yet, you’ll create one in this step.</w:t>
            </w:r>
          </w:p>
        </w:tc>
      </w:tr>
    </w:tbl>
    <w:p>
      <w:pPr>
        <w:spacing w:after="120"/>
      </w:pPr>
    </w:p>
    <w:p>
      <w:pPr>
        <w:pStyle w:val="ListParagraph"/>
        <w:numPr>
          <w:ilvl w:val="0"/>
          <w:numId w:val="3"/>
        </w:numPr>
        <w:spacing w:after="80"/>
      </w:pPr>
      <w:r>
        <w:rPr>
          <w:rFonts w:ascii="Arial" w:cs="Arial" w:eastAsia="Arial" w:hAnsi="Arial"/>
          <w:color w:val="333333"/>
          <w:sz w:val="21"/>
          <w:szCs w:val="21"/>
        </w:rPr>
        <w:t xml:space="preserve">Open your browser and go to resend.com</w:t>
      </w:r>
    </w:p>
    <w:p>
      <w:pPr>
        <w:pStyle w:val="ListParagraph"/>
        <w:numPr>
          <w:ilvl w:val="0"/>
          <w:numId w:val="3"/>
        </w:numPr>
        <w:spacing w:after="80"/>
      </w:pPr>
      <w:r>
        <w:rPr>
          <w:rFonts w:ascii="Arial" w:cs="Arial" w:eastAsia="Arial" w:hAnsi="Arial"/>
          <w:color w:val="333333"/>
          <w:sz w:val="21"/>
          <w:szCs w:val="21"/>
        </w:rPr>
        <w:t xml:space="preserve">Click the "Sign Up" button in the top-right corner</w:t>
      </w:r>
    </w:p>
    <w:p>
      <w:pPr>
        <w:pStyle w:val="ListParagraph"/>
        <w:numPr>
          <w:ilvl w:val="0"/>
          <w:numId w:val="3"/>
        </w:numPr>
        <w:spacing w:after="80"/>
      </w:pPr>
      <w:r>
        <w:rPr>
          <w:rFonts w:ascii="Arial" w:cs="Arial" w:eastAsia="Arial" w:hAnsi="Arial"/>
          <w:color w:val="333333"/>
          <w:sz w:val="21"/>
          <w:szCs w:val="21"/>
        </w:rPr>
        <w:t xml:space="preserve">You can sign up using your </w:t>
      </w:r>
      <w:r>
        <w:rPr>
          <w:rFonts w:ascii="Arial" w:cs="Arial" w:eastAsia="Arial" w:hAnsi="Arial"/>
          <w:b/>
          <w:bCs/>
          <w:color w:val="333333"/>
          <w:sz w:val="21"/>
          <w:szCs w:val="21"/>
        </w:rPr>
        <w:t xml:space="preserve">GitHub account</w:t>
      </w:r>
      <w:r>
        <w:rPr>
          <w:rFonts w:ascii="Arial" w:cs="Arial" w:eastAsia="Arial" w:hAnsi="Arial"/>
          <w:color w:val="333333"/>
          <w:sz w:val="21"/>
          <w:szCs w:val="21"/>
        </w:rPr>
        <w:t xml:space="preserve"> or </w:t>
      </w:r>
      <w:r>
        <w:rPr>
          <w:rFonts w:ascii="Arial" w:cs="Arial" w:eastAsia="Arial" w:hAnsi="Arial"/>
          <w:b/>
          <w:bCs/>
          <w:color w:val="333333"/>
          <w:sz w:val="21"/>
          <w:szCs w:val="21"/>
        </w:rPr>
        <w:t xml:space="preserve">Google account</w:t>
      </w:r>
      <w:r>
        <w:rPr>
          <w:rFonts w:ascii="Arial" w:cs="Arial" w:eastAsia="Arial" w:hAnsi="Arial"/>
          <w:color w:val="333333"/>
          <w:sz w:val="21"/>
          <w:szCs w:val="21"/>
        </w:rPr>
        <w:t xml:space="preserve"> — pick whichever is easier for you</w:t>
      </w:r>
    </w:p>
    <w:p>
      <w:pPr>
        <w:pStyle w:val="ListParagraph"/>
        <w:numPr>
          <w:ilvl w:val="0"/>
          <w:numId w:val="3"/>
        </w:numPr>
        <w:spacing w:after="80"/>
      </w:pPr>
      <w:r>
        <w:rPr>
          <w:rFonts w:ascii="Arial" w:cs="Arial" w:eastAsia="Arial" w:hAnsi="Arial"/>
          <w:color w:val="333333"/>
          <w:sz w:val="21"/>
          <w:szCs w:val="21"/>
        </w:rPr>
        <w:t xml:space="preserve">If Resend asks you to verify your email, check your inbox and click the verification link</w:t>
      </w:r>
    </w:p>
    <w:p>
      <w:pPr>
        <w:pStyle w:val="ListParagraph"/>
        <w:numPr>
          <w:ilvl w:val="0"/>
          <w:numId w:val="3"/>
        </w:numPr>
        <w:spacing w:after="80"/>
      </w:pPr>
      <w:r>
        <w:rPr>
          <w:rFonts w:ascii="Arial" w:cs="Arial" w:eastAsia="Arial" w:hAnsi="Arial"/>
          <w:color w:val="333333"/>
          <w:sz w:val="21"/>
          <w:szCs w:val="21"/>
        </w:rPr>
        <w:t xml:space="preserve">You should now be on the Resend dashboard — this is your home base for Resend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  Checkpoint</w:t>
            </w:r>
          </w:p>
          <w:p>
            <w:r>
              <w:rPr>
                <w:rFonts w:ascii="Arial" w:cs="Arial" w:eastAsia="Arial" w:hAnsi="Arial"/>
                <w:color w:val="333333"/>
                <w:sz w:val="20"/>
                <w:szCs w:val="20"/>
              </w:rPr>
              <w:t xml:space="preserve">You should be looking at the Resend dashboard. You’ll see a left sidebar with options like Emails, Domains, API Keys, etc.</w:t>
            </w:r>
          </w:p>
        </w:tc>
      </w:tr>
    </w:tbl>
    <w:p>
      <w:pPr>
        <w:pBdr>
          <w:bottom w:val="single" w:color="DDDDDD" w:sz="2" w:space="1"/>
        </w:pBdr>
        <w:spacing w:before="300" w:after="300"/>
      </w:pPr>
    </w:p>
    <w:p>
      <w:pPr>
        <w:pStyle w:val="Heading1"/>
        <w:spacing w:before="400" w:after="200"/>
      </w:pPr>
      <w:r>
        <w:rPr>
          <w:rFonts w:ascii="Arial" w:cs="Arial" w:eastAsia="Arial" w:hAnsi="Arial"/>
          <w:b/>
          <w:bCs/>
          <w:color w:val="1A73E8"/>
          <w:sz w:val="32"/>
          <w:szCs w:val="32"/>
        </w:rPr>
        <w:t xml:space="preserve">Part 2: Add Your Subdomain to Resend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You should be signed in to</w:t>
            </w:r>
          </w:p>
          <w:p>
            <w:pPr>
              <w:spacing w:after="40"/>
            </w:pPr>
            <w:r>
              <w:rPr>
                <w:rFonts w:ascii="Arial" w:cs="Arial" w:eastAsia="Arial" w:hAnsi="Arial"/>
                <w:b/>
                <w:bCs/>
                <w:color w:val="333333"/>
                <w:sz w:val="20"/>
                <w:szCs w:val="20"/>
              </w:rPr>
              <w:t xml:space="preserve">RESEND</w:t>
            </w:r>
            <w:r>
              <w:rPr>
                <w:rFonts w:ascii="Arial" w:cs="Arial" w:eastAsia="Arial" w:hAnsi="Arial"/>
                <w:color w:val="333333"/>
                <w:sz w:val="20"/>
                <w:szCs w:val="20"/>
              </w:rPr>
              <w:t xml:space="preserve"> — resend.com (you should still be here from Part 1)</w:t>
            </w:r>
          </w:p>
        </w:tc>
      </w:tr>
    </w:tbl>
    <w:p>
      <w:pPr>
        <w:spacing w:after="120"/>
      </w:pPr>
    </w:p>
    <w:p>
      <w:pPr>
        <w:pStyle w:val="ListParagraph"/>
        <w:numPr>
          <w:ilvl w:val="0"/>
          <w:numId w:val="4"/>
        </w:numPr>
        <w:spacing w:after="80"/>
      </w:pPr>
      <w:r>
        <w:rPr>
          <w:rFonts w:ascii="Arial" w:cs="Arial" w:eastAsia="Arial" w:hAnsi="Arial"/>
          <w:color w:val="333333"/>
          <w:sz w:val="21"/>
          <w:szCs w:val="21"/>
        </w:rPr>
        <w:t xml:space="preserve">In the left sidebar, click </w:t>
      </w:r>
      <w:r>
        <w:rPr>
          <w:rFonts w:ascii="Arial" w:cs="Arial" w:eastAsia="Arial" w:hAnsi="Arial"/>
          <w:b/>
          <w:bCs/>
          <w:color w:val="333333"/>
          <w:sz w:val="21"/>
          <w:szCs w:val="21"/>
        </w:rPr>
        <w:t xml:space="preserve">"Domains"</w:t>
      </w:r>
    </w:p>
    <w:p>
      <w:pPr>
        <w:pStyle w:val="ListParagraph"/>
        <w:numPr>
          <w:ilvl w:val="0"/>
          <w:numId w:val="4"/>
        </w:numPr>
        <w:spacing w:after="80"/>
      </w:pPr>
      <w:r>
        <w:rPr>
          <w:rFonts w:ascii="Arial" w:cs="Arial" w:eastAsia="Arial" w:hAnsi="Arial"/>
          <w:color w:val="333333"/>
          <w:sz w:val="21"/>
          <w:szCs w:val="21"/>
        </w:rPr>
        <w:t xml:space="preserve">Click the </w:t>
      </w:r>
      <w:r>
        <w:rPr>
          <w:rFonts w:ascii="Arial" w:cs="Arial" w:eastAsia="Arial" w:hAnsi="Arial"/>
          <w:b/>
          <w:bCs/>
          <w:color w:val="333333"/>
          <w:sz w:val="21"/>
          <w:szCs w:val="21"/>
        </w:rPr>
        <w:t xml:space="preserve">"Add Domain"</w:t>
      </w:r>
      <w:r>
        <w:rPr>
          <w:rFonts w:ascii="Arial" w:cs="Arial" w:eastAsia="Arial" w:hAnsi="Arial"/>
          <w:color w:val="333333"/>
          <w:sz w:val="21"/>
          <w:szCs w:val="21"/>
        </w:rPr>
        <w:t xml:space="preserve"> button</w:t>
      </w:r>
    </w:p>
    <w:p>
      <w:pPr>
        <w:pStyle w:val="ListParagraph"/>
        <w:numPr>
          <w:ilvl w:val="0"/>
          <w:numId w:val="4"/>
        </w:numPr>
        <w:spacing w:after="80"/>
      </w:pPr>
      <w:r>
        <w:rPr>
          <w:rFonts w:ascii="Arial" w:cs="Arial" w:eastAsia="Arial" w:hAnsi="Arial"/>
          <w:color w:val="333333"/>
          <w:sz w:val="21"/>
          <w:szCs w:val="21"/>
        </w:rPr>
        <w:t xml:space="preserve">In the domain field, type exactly: </w:t>
      </w:r>
      <w:r>
        <w:rPr>
          <w:rFonts w:ascii="Arial" w:cs="Arial" w:eastAsia="Arial" w:hAnsi="Arial"/>
          <w:b/>
          <w:bCs/>
          <w:color w:val="333333"/>
          <w:sz w:val="21"/>
          <w:szCs w:val="21"/>
        </w:rPr>
        <w:t xml:space="preserve">notify.mybleed.io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F57F17"/>
                <w:sz w:val="21"/>
                <w:szCs w:val="21"/>
              </w:rPr>
              <w:t xml:space="preserve">⚠️  Important</w:t>
            </w:r>
          </w:p>
          <w:p>
            <w:r>
              <w:rPr>
                <w:rFonts w:ascii="Arial" w:cs="Arial" w:eastAsia="Arial" w:hAnsi="Arial"/>
                <w:color w:val="333333"/>
                <w:sz w:val="20"/>
                <w:szCs w:val="20"/>
              </w:rPr>
              <w:t xml:space="preserve">Do NOT enter mybleed.io (your root domain). We use the subdomain notify.mybleed.io so that Resend only handles emails from this subdomain. Your regular email (Google Workspace on mybleed.io) will NOT be affected.</w:t>
            </w:r>
          </w:p>
        </w:tc>
      </w:tr>
    </w:tbl>
    <w:p>
      <w:pPr>
        <w:spacing w:after="120"/>
      </w:pPr>
    </w:p>
    <w:p>
      <w:pPr>
        <w:pStyle w:val="ListParagraph"/>
        <w:numPr>
          <w:ilvl w:val="0"/>
          <w:numId w:val="5"/>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Region</w:t>
      </w:r>
      <w:r>
        <w:rPr>
          <w:rFonts w:ascii="Arial" w:cs="Arial" w:eastAsia="Arial" w:hAnsi="Arial"/>
          <w:color w:val="333333"/>
          <w:sz w:val="21"/>
          <w:szCs w:val="21"/>
        </w:rPr>
        <w:t xml:space="preserve">, select </w:t>
      </w:r>
      <w:r>
        <w:rPr>
          <w:rFonts w:ascii="Arial" w:cs="Arial" w:eastAsia="Arial" w:hAnsi="Arial"/>
          <w:b/>
          <w:bCs/>
          <w:color w:val="333333"/>
          <w:sz w:val="21"/>
          <w:szCs w:val="21"/>
        </w:rPr>
        <w:t xml:space="preserve">"US"</w:t>
      </w:r>
      <w:r>
        <w:rPr>
          <w:rFonts w:ascii="Arial" w:cs="Arial" w:eastAsia="Arial" w:hAnsi="Arial"/>
          <w:color w:val="333333"/>
          <w:sz w:val="21"/>
          <w:szCs w:val="21"/>
        </w:rPr>
        <w:t xml:space="preserve"> (or whichever region is closest to your users)</w:t>
      </w:r>
    </w:p>
    <w:p>
      <w:pPr>
        <w:pStyle w:val="ListParagraph"/>
        <w:numPr>
          <w:ilvl w:val="0"/>
          <w:numId w:val="5"/>
        </w:numPr>
        <w:spacing w:after="80"/>
      </w:pPr>
      <w:r>
        <w:rPr>
          <w:rFonts w:ascii="Arial" w:cs="Arial" w:eastAsia="Arial" w:hAnsi="Arial"/>
          <w:color w:val="333333"/>
          <w:sz w:val="21"/>
          <w:szCs w:val="21"/>
        </w:rPr>
        <w:t xml:space="preserve">Click </w:t>
      </w:r>
      <w:r>
        <w:rPr>
          <w:rFonts w:ascii="Arial" w:cs="Arial" w:eastAsia="Arial" w:hAnsi="Arial"/>
          <w:b/>
          <w:bCs/>
          <w:color w:val="333333"/>
          <w:sz w:val="21"/>
          <w:szCs w:val="21"/>
        </w:rPr>
        <w:t xml:space="preserve">"Add"</w:t>
      </w:r>
    </w:p>
    <w:p>
      <w:pPr>
        <w:spacing w:after="120"/>
      </w:pPr>
    </w:p>
    <w:p>
      <w:pPr>
        <w:spacing w:after="120"/>
      </w:pPr>
      <w:r>
        <w:rPr>
          <w:rFonts w:ascii="Arial" w:cs="Arial" w:eastAsia="Arial" w:hAnsi="Arial"/>
          <w:color w:val="333333"/>
          <w:sz w:val="21"/>
          <w:szCs w:val="21"/>
        </w:rPr>
        <w:t xml:space="preserve">Resend will now show you a page with a list of DNS records. This page lists the exact records you need to add to GoDaddy. Do NOT close this page — keep it open in a separate tab. You’ll need it for Part 3.</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  Checkpoint</w:t>
            </w:r>
          </w:p>
          <w:p>
            <w:r>
              <w:rPr>
                <w:rFonts w:ascii="Arial" w:cs="Arial" w:eastAsia="Arial" w:hAnsi="Arial"/>
                <w:color w:val="333333"/>
                <w:sz w:val="20"/>
                <w:szCs w:val="20"/>
              </w:rPr>
              <w:t xml:space="preserve">You should see a page showing DNS records with types like CNAME, TXT, and MX. Each row shows a Type, Name, and Value. Keep this tab open.</w:t>
            </w:r>
          </w:p>
        </w:tc>
      </w:tr>
    </w:tbl>
    <w:p>
      <w:pPr>
        <w:pBdr>
          <w:bottom w:val="single" w:color="DDDDDD" w:sz="2" w:space="1"/>
        </w:pBdr>
        <w:spacing w:before="300" w:after="300"/>
      </w:pPr>
    </w:p>
    <w:p>
      <w:pPr>
        <w:pStyle w:val="Heading1"/>
        <w:spacing w:before="400" w:after="200"/>
      </w:pPr>
      <w:r>
        <w:rPr>
          <w:rFonts w:ascii="Arial" w:cs="Arial" w:eastAsia="Arial" w:hAnsi="Arial"/>
          <w:b/>
          <w:bCs/>
          <w:color w:val="1A73E8"/>
          <w:sz w:val="32"/>
          <w:szCs w:val="32"/>
        </w:rPr>
        <w:t xml:space="preserve">Part 3: Add DNS Records in GoDaddy</w:t>
      </w:r>
    </w:p>
    <w:p>
      <w:pPr>
        <w:spacing w:after="120"/>
      </w:pPr>
      <w:r>
        <w:rPr>
          <w:rFonts w:ascii="Arial" w:cs="Arial" w:eastAsia="Arial" w:hAnsi="Arial"/>
          <w:color w:val="333333"/>
          <w:sz w:val="21"/>
          <w:szCs w:val="21"/>
        </w:rPr>
        <w:t xml:space="preserve">Now you’ll switch to GoDaddy to add the DNS records that Resend just showed you. DNS records are like an address book for the internet — they tell email providers that Resend is authorized to send emails on behalf of notify.mybleed.io.</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Sign in to</w:t>
            </w:r>
          </w:p>
          <w:p>
            <w:pPr>
              <w:spacing w:after="40"/>
            </w:pPr>
            <w:r>
              <w:rPr>
                <w:rFonts w:ascii="Arial" w:cs="Arial" w:eastAsia="Arial" w:hAnsi="Arial"/>
                <w:b/>
                <w:bCs/>
                <w:color w:val="333333"/>
                <w:sz w:val="20"/>
                <w:szCs w:val="20"/>
              </w:rPr>
              <w:t xml:space="preserve">GODADDY</w:t>
            </w:r>
            <w:r>
              <w:rPr>
                <w:rFonts w:ascii="Arial" w:cs="Arial" w:eastAsia="Arial" w:hAnsi="Arial"/>
                <w:color w:val="333333"/>
                <w:sz w:val="20"/>
                <w:szCs w:val="20"/>
              </w:rPr>
              <w:t xml:space="preserve"> — godaddy.com</w:t>
            </w:r>
          </w:p>
          <w:p>
            <w:pPr>
              <w:spacing w:after="40"/>
            </w:pPr>
            <w:r>
              <w:rPr>
                <w:rFonts w:ascii="Arial" w:cs="Arial" w:eastAsia="Arial" w:hAnsi="Arial"/>
                <w:color w:val="333333"/>
                <w:sz w:val="20"/>
                <w:szCs w:val="20"/>
              </w:rPr>
              <w:t xml:space="preserve">Use whatever account you used to register mybleed.io.</w:t>
            </w:r>
          </w:p>
        </w:tc>
      </w:tr>
    </w:tbl>
    <w:p>
      <w:pPr>
        <w:spacing w:after="120"/>
      </w:pPr>
    </w:p>
    <w:p>
      <w:pPr>
        <w:pStyle w:val="Heading2"/>
        <w:spacing w:before="300" w:after="150"/>
      </w:pPr>
      <w:r>
        <w:rPr>
          <w:rFonts w:ascii="Arial" w:cs="Arial" w:eastAsia="Arial" w:hAnsi="Arial"/>
          <w:b/>
          <w:bCs/>
          <w:color w:val="333333"/>
          <w:sz w:val="26"/>
          <w:szCs w:val="26"/>
        </w:rPr>
        <w:t xml:space="preserve">3.1 Navigate to DNS Settings</w:t>
      </w:r>
    </w:p>
    <w:p>
      <w:pPr>
        <w:pStyle w:val="ListParagraph"/>
        <w:numPr>
          <w:ilvl w:val="0"/>
          <w:numId w:val="6"/>
        </w:numPr>
        <w:spacing w:after="80"/>
      </w:pPr>
      <w:r>
        <w:rPr>
          <w:rFonts w:ascii="Arial" w:cs="Arial" w:eastAsia="Arial" w:hAnsi="Arial"/>
          <w:color w:val="333333"/>
          <w:sz w:val="21"/>
          <w:szCs w:val="21"/>
        </w:rPr>
        <w:t xml:space="preserve">Go to godaddy.com and log in</w:t>
      </w:r>
    </w:p>
    <w:p>
      <w:pPr>
        <w:pStyle w:val="ListParagraph"/>
        <w:numPr>
          <w:ilvl w:val="0"/>
          <w:numId w:val="6"/>
        </w:numPr>
        <w:spacing w:after="80"/>
      </w:pPr>
      <w:r>
        <w:rPr>
          <w:rFonts w:ascii="Arial" w:cs="Arial" w:eastAsia="Arial" w:hAnsi="Arial"/>
          <w:color w:val="333333"/>
          <w:sz w:val="21"/>
          <w:szCs w:val="21"/>
        </w:rPr>
        <w:t xml:space="preserve">Click </w:t>
      </w:r>
      <w:r>
        <w:rPr>
          <w:rFonts w:ascii="Arial" w:cs="Arial" w:eastAsia="Arial" w:hAnsi="Arial"/>
          <w:b/>
          <w:bCs/>
          <w:color w:val="333333"/>
          <w:sz w:val="21"/>
          <w:szCs w:val="21"/>
        </w:rPr>
        <w:t xml:space="preserve">"My Products"</w:t>
      </w:r>
      <w:r>
        <w:rPr>
          <w:rFonts w:ascii="Arial" w:cs="Arial" w:eastAsia="Arial" w:hAnsi="Arial"/>
          <w:color w:val="333333"/>
          <w:sz w:val="21"/>
          <w:szCs w:val="21"/>
        </w:rPr>
        <w:t xml:space="preserve"> (you may need to click your name/avatar first)</w:t>
      </w:r>
    </w:p>
    <w:p>
      <w:pPr>
        <w:pStyle w:val="ListParagraph"/>
        <w:numPr>
          <w:ilvl w:val="0"/>
          <w:numId w:val="6"/>
        </w:numPr>
        <w:spacing w:after="80"/>
      </w:pPr>
      <w:r>
        <w:rPr>
          <w:rFonts w:ascii="Arial" w:cs="Arial" w:eastAsia="Arial" w:hAnsi="Arial"/>
          <w:color w:val="333333"/>
          <w:sz w:val="21"/>
          <w:szCs w:val="21"/>
        </w:rPr>
        <w:t xml:space="preserve">Find </w:t>
      </w:r>
      <w:r>
        <w:rPr>
          <w:rFonts w:ascii="Arial" w:cs="Arial" w:eastAsia="Arial" w:hAnsi="Arial"/>
          <w:b/>
          <w:bCs/>
          <w:color w:val="333333"/>
          <w:sz w:val="21"/>
          <w:szCs w:val="21"/>
        </w:rPr>
        <w:t xml:space="preserve">mybleed.io</w:t>
      </w:r>
      <w:r>
        <w:rPr>
          <w:rFonts w:ascii="Arial" w:cs="Arial" w:eastAsia="Arial" w:hAnsi="Arial"/>
          <w:color w:val="333333"/>
          <w:sz w:val="21"/>
          <w:szCs w:val="21"/>
        </w:rPr>
        <w:t xml:space="preserve"> in your domain list</w:t>
      </w:r>
    </w:p>
    <w:p>
      <w:pPr>
        <w:pStyle w:val="ListParagraph"/>
        <w:numPr>
          <w:ilvl w:val="0"/>
          <w:numId w:val="6"/>
        </w:numPr>
        <w:spacing w:after="80"/>
      </w:pPr>
      <w:r>
        <w:rPr>
          <w:rFonts w:ascii="Arial" w:cs="Arial" w:eastAsia="Arial" w:hAnsi="Arial"/>
          <w:color w:val="333333"/>
          <w:sz w:val="21"/>
          <w:szCs w:val="21"/>
        </w:rPr>
        <w:t xml:space="preserve">Click </w:t>
      </w:r>
      <w:r>
        <w:rPr>
          <w:rFonts w:ascii="Arial" w:cs="Arial" w:eastAsia="Arial" w:hAnsi="Arial"/>
          <w:b/>
          <w:bCs/>
          <w:color w:val="333333"/>
          <w:sz w:val="21"/>
          <w:szCs w:val="21"/>
        </w:rPr>
        <w:t xml:space="preserve">"DNS"</w:t>
      </w:r>
      <w:r>
        <w:rPr>
          <w:rFonts w:ascii="Arial" w:cs="Arial" w:eastAsia="Arial" w:hAnsi="Arial"/>
          <w:color w:val="333333"/>
          <w:sz w:val="21"/>
          <w:szCs w:val="21"/>
        </w:rPr>
        <w:t xml:space="preserve"> or </w:t>
      </w:r>
      <w:r>
        <w:rPr>
          <w:rFonts w:ascii="Arial" w:cs="Arial" w:eastAsia="Arial" w:hAnsi="Arial"/>
          <w:b/>
          <w:bCs/>
          <w:color w:val="333333"/>
          <w:sz w:val="21"/>
          <w:szCs w:val="21"/>
        </w:rPr>
        <w:t xml:space="preserve">"Manage DNS"</w:t>
      </w:r>
      <w:r>
        <w:rPr>
          <w:rFonts w:ascii="Arial" w:cs="Arial" w:eastAsia="Arial" w:hAnsi="Arial"/>
          <w:color w:val="333333"/>
          <w:sz w:val="21"/>
          <w:szCs w:val="21"/>
        </w:rPr>
        <w:t xml:space="preserve"> next to the domain</w:t>
      </w:r>
    </w:p>
    <w:p>
      <w:pPr>
        <w:pStyle w:val="ListParagraph"/>
        <w:numPr>
          <w:ilvl w:val="0"/>
          <w:numId w:val="6"/>
        </w:numPr>
        <w:spacing w:after="80"/>
      </w:pPr>
      <w:r>
        <w:rPr>
          <w:rFonts w:ascii="Arial" w:cs="Arial" w:eastAsia="Arial" w:hAnsi="Arial"/>
          <w:color w:val="333333"/>
          <w:sz w:val="21"/>
          <w:szCs w:val="21"/>
        </w:rPr>
        <w:t xml:space="preserve">You’ll see a page showing all your existing DNS records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  Checkpoint</w:t>
            </w:r>
          </w:p>
          <w:p>
            <w:r>
              <w:rPr>
                <w:rFonts w:ascii="Arial" w:cs="Arial" w:eastAsia="Arial" w:hAnsi="Arial"/>
                <w:color w:val="333333"/>
                <w:sz w:val="20"/>
                <w:szCs w:val="20"/>
              </w:rPr>
              <w:t xml:space="preserve">You should see a table of DNS records with columns like Type, Name, Value, and TTL.</w:t>
            </w:r>
          </w:p>
        </w:tc>
      </w:tr>
    </w:tbl>
    <w:p>
      <w:pPr>
        <w:spacing w:after="120"/>
      </w:pPr>
    </w:p>
    <w:p>
      <w:pPr>
        <w:pStyle w:val="Heading2"/>
        <w:spacing w:before="300" w:after="150"/>
      </w:pPr>
      <w:r>
        <w:rPr>
          <w:rFonts w:ascii="Arial" w:cs="Arial" w:eastAsia="Arial" w:hAnsi="Arial"/>
          <w:b/>
          <w:bCs/>
          <w:color w:val="333333"/>
          <w:sz w:val="26"/>
          <w:szCs w:val="26"/>
        </w:rPr>
        <w:t xml:space="preserve">3.2 Understanding GoDaddy’s Name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F57F17"/>
                <w:sz w:val="21"/>
                <w:szCs w:val="21"/>
              </w:rPr>
              <w:t xml:space="preserve">⚠️  Critical — Read This Before Adding Any Records</w:t>
            </w:r>
          </w:p>
          <w:p>
            <w:pPr>
              <w:spacing w:after="40"/>
            </w:pPr>
            <w:r>
              <w:rPr>
                <w:rFonts w:ascii="Arial" w:cs="Arial" w:eastAsia="Arial" w:hAnsi="Arial"/>
                <w:color w:val="333333"/>
                <w:sz w:val="20"/>
                <w:szCs w:val="20"/>
              </w:rPr>
              <w:t xml:space="preserve">GoDaddy automatically adds ".mybleed.io" to the end of whatever you type in the Name field.</w:t>
            </w:r>
          </w:p>
          <w:p>
            <w:pPr>
              <w:spacing w:after="40"/>
            </w:pPr>
            <w:r>
              <w:rPr>
                <w:rFonts w:ascii="Arial" w:cs="Arial" w:eastAsia="Arial" w:hAnsi="Arial"/>
                <w:color w:val="333333"/>
                <w:sz w:val="20"/>
                <w:szCs w:val="20"/>
              </w:rPr>
              <w:t xml:space="preserve"/>
            </w:r>
          </w:p>
          <w:p>
            <w:pPr>
              <w:spacing w:after="40"/>
            </w:pPr>
            <w:r>
              <w:rPr>
                <w:rFonts w:ascii="Arial" w:cs="Arial" w:eastAsia="Arial" w:hAnsi="Arial"/>
                <w:b/>
                <w:bCs/>
                <w:color w:val="333333"/>
                <w:sz w:val="20"/>
                <w:szCs w:val="20"/>
              </w:rPr>
              <w:t xml:space="preserve">Example: </w:t>
            </w:r>
            <w:r>
              <w:rPr>
                <w:rFonts w:ascii="Arial" w:cs="Arial" w:eastAsia="Arial" w:hAnsi="Arial"/>
                <w:color w:val="333333"/>
                <w:sz w:val="20"/>
                <w:szCs w:val="20"/>
              </w:rPr>
              <w:t xml:space="preserve">If Resend tells you the Name is "resend._domainkey.notify.mybleed.io", you only type "resend._domainkey.notify" in GoDaddy. GoDaddy will add the ".mybleed.io" part for you.</w:t>
            </w:r>
          </w:p>
          <w:p>
            <w:pPr>
              <w:spacing w:after="40"/>
            </w:pPr>
            <w:r>
              <w:rPr>
                <w:rFonts w:ascii="Arial" w:cs="Arial" w:eastAsia="Arial" w:hAnsi="Arial"/>
                <w:color w:val="333333"/>
                <w:sz w:val="20"/>
                <w:szCs w:val="20"/>
              </w:rPr>
              <w:t xml:space="preserve"/>
            </w:r>
          </w:p>
          <w:p>
            <w:pPr>
              <w:spacing w:after="40"/>
            </w:pPr>
            <w:r>
              <w:rPr>
                <w:rFonts w:ascii="Arial" w:cs="Arial" w:eastAsia="Arial" w:hAnsi="Arial"/>
                <w:b/>
                <w:bCs/>
                <w:color w:val="333333"/>
                <w:sz w:val="20"/>
                <w:szCs w:val="20"/>
              </w:rPr>
              <w:t xml:space="preserve">If you type the full thing: </w:t>
            </w:r>
            <w:r>
              <w:rPr>
                <w:rFonts w:ascii="Arial" w:cs="Arial" w:eastAsia="Arial" w:hAnsi="Arial"/>
                <w:color w:val="333333"/>
                <w:sz w:val="20"/>
                <w:szCs w:val="20"/>
              </w:rPr>
              <w:t xml:space="preserve">It becomes "resend._domainkey.notify.mybleed.io.mybleed.io" which is WRONG and will break verification.</w:t>
            </w:r>
          </w:p>
        </w:tc>
      </w:tr>
    </w:tbl>
    <w:p>
      <w:pPr>
        <w:spacing w:after="120"/>
      </w:pPr>
    </w:p>
    <w:p>
      <w:pPr>
        <w:pStyle w:val="Heading2"/>
        <w:spacing w:before="300" w:after="150"/>
      </w:pPr>
      <w:r>
        <w:rPr>
          <w:rFonts w:ascii="Arial" w:cs="Arial" w:eastAsia="Arial" w:hAnsi="Arial"/>
          <w:b/>
          <w:bCs/>
          <w:color w:val="333333"/>
          <w:sz w:val="26"/>
          <w:szCs w:val="26"/>
        </w:rPr>
        <w:t xml:space="preserve">3.3 Add Each DNS Record</w:t>
      </w:r>
    </w:p>
    <w:p>
      <w:pPr>
        <w:spacing w:after="120"/>
      </w:pPr>
      <w:r>
        <w:rPr>
          <w:rFonts w:ascii="Arial" w:cs="Arial" w:eastAsia="Arial" w:hAnsi="Arial"/>
          <w:color w:val="333333"/>
          <w:sz w:val="21"/>
          <w:szCs w:val="21"/>
        </w:rPr>
        <w:t xml:space="preserve">Go back to your Resend tab (the page showing the DNS records). You’ll add each record one at a time. Resend typically shows 3–4 records. Here’s how to add each type:</w:t>
      </w:r>
    </w:p>
    <w:p>
      <w:pPr>
        <w:spacing w:after="120"/>
      </w:pPr>
    </w:p>
    <w:p>
      <w:pPr>
        <w:pStyle w:val="Heading3"/>
        <w:spacing w:before="200" w:after="100"/>
      </w:pPr>
      <w:r>
        <w:rPr>
          <w:rFonts w:ascii="Arial" w:cs="Arial" w:eastAsia="Arial" w:hAnsi="Arial"/>
          <w:b/>
          <w:bCs/>
          <w:color w:val="555555"/>
          <w:sz w:val="22"/>
          <w:szCs w:val="22"/>
        </w:rPr>
        <w:t xml:space="preserve">Adding a CNAME Record (DKIM Authentication)</w:t>
      </w:r>
    </w:p>
    <w:p>
      <w:pPr>
        <w:spacing w:after="120"/>
      </w:pPr>
      <w:r>
        <w:rPr>
          <w:rFonts w:ascii="Arial" w:cs="Arial" w:eastAsia="Arial" w:hAnsi="Arial"/>
          <w:color w:val="333333"/>
          <w:sz w:val="21"/>
          <w:szCs w:val="21"/>
        </w:rPr>
        <w:t xml:space="preserve">CNAME records prove that your emails are authentic. Resend usually gives you 1–2 of these.</w:t>
      </w:r>
    </w:p>
    <w:p>
      <w:pPr>
        <w:spacing w:after="120"/>
      </w:pPr>
    </w:p>
    <w:p>
      <w:pPr>
        <w:pStyle w:val="ListParagraph"/>
        <w:numPr>
          <w:ilvl w:val="0"/>
          <w:numId w:val="7"/>
        </w:numPr>
        <w:spacing w:after="80"/>
      </w:pPr>
      <w:r>
        <w:rPr>
          <w:rFonts w:ascii="Arial" w:cs="Arial" w:eastAsia="Arial" w:hAnsi="Arial"/>
          <w:color w:val="333333"/>
          <w:sz w:val="21"/>
          <w:szCs w:val="21"/>
        </w:rPr>
        <w:t xml:space="preserve">In GoDaddy, click </w:t>
      </w:r>
      <w:r>
        <w:rPr>
          <w:rFonts w:ascii="Arial" w:cs="Arial" w:eastAsia="Arial" w:hAnsi="Arial"/>
          <w:b/>
          <w:bCs/>
          <w:color w:val="333333"/>
          <w:sz w:val="21"/>
          <w:szCs w:val="21"/>
        </w:rPr>
        <w:t xml:space="preserve">"Add New Record"</w:t>
      </w:r>
    </w:p>
    <w:p>
      <w:pPr>
        <w:pStyle w:val="ListParagraph"/>
        <w:numPr>
          <w:ilvl w:val="0"/>
          <w:numId w:val="7"/>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Type</w:t>
      </w:r>
      <w:r>
        <w:rPr>
          <w:rFonts w:ascii="Arial" w:cs="Arial" w:eastAsia="Arial" w:hAnsi="Arial"/>
          <w:color w:val="333333"/>
          <w:sz w:val="21"/>
          <w:szCs w:val="21"/>
        </w:rPr>
        <w:t xml:space="preserve">, select </w:t>
      </w:r>
      <w:r>
        <w:rPr>
          <w:rFonts w:ascii="Arial" w:cs="Arial" w:eastAsia="Arial" w:hAnsi="Arial"/>
          <w:b/>
          <w:bCs/>
          <w:color w:val="333333"/>
          <w:sz w:val="21"/>
          <w:szCs w:val="21"/>
        </w:rPr>
        <w:t xml:space="preserve">CNAME</w:t>
      </w:r>
      <w:r>
        <w:rPr>
          <w:rFonts w:ascii="Arial" w:cs="Arial" w:eastAsia="Arial" w:hAnsi="Arial"/>
          <w:color w:val="333333"/>
          <w:sz w:val="21"/>
          <w:szCs w:val="21"/>
        </w:rPr>
        <w:t xml:space="preserve"> from the dropdown</w:t>
      </w:r>
    </w:p>
    <w:p>
      <w:pPr>
        <w:pStyle w:val="ListParagraph"/>
        <w:numPr>
          <w:ilvl w:val="0"/>
          <w:numId w:val="7"/>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Name</w:t>
      </w:r>
      <w:r>
        <w:rPr>
          <w:rFonts w:ascii="Arial" w:cs="Arial" w:eastAsia="Arial" w:hAnsi="Arial"/>
          <w:color w:val="333333"/>
          <w:sz w:val="21"/>
          <w:szCs w:val="21"/>
        </w:rPr>
        <w:t xml:space="preserve">, look at what Resend shows. Remove the ".mybleed.io" part from the end. For example: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Resend Shows</w:t>
            </w:r>
          </w:p>
        </w:tc>
        <w:tc>
          <w:tcPr>
            <w:tcW w:type="dxa" w:w="6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You Type in GoDaddy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resend._domainkey.notify.mybleed.io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resend._domainkey.notify</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something._domainkey.notify.mybleed.io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something._domainkey.notify</w:t>
            </w:r>
          </w:p>
        </w:tc>
      </w:tr>
    </w:tbl>
    <w:p>
      <w:pPr>
        <w:spacing w:after="120"/>
      </w:pPr>
    </w:p>
    <w:p>
      <w:pPr>
        <w:pStyle w:val="ListParagraph"/>
        <w:numPr>
          <w:ilvl w:val="0"/>
          <w:numId w:val="8"/>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Value</w:t>
      </w:r>
      <w:r>
        <w:rPr>
          <w:rFonts w:ascii="Arial" w:cs="Arial" w:eastAsia="Arial" w:hAnsi="Arial"/>
          <w:color w:val="333333"/>
          <w:sz w:val="21"/>
          <w:szCs w:val="21"/>
        </w:rPr>
        <w:t xml:space="preserve">, copy and paste the entire value from Resend exactly as shown. </w:t>
      </w:r>
      <w:r>
        <w:rPr>
          <w:rFonts w:ascii="Arial" w:cs="Arial" w:eastAsia="Arial" w:hAnsi="Arial"/>
          <w:b/>
          <w:bCs/>
          <w:color w:val="333333"/>
          <w:sz w:val="21"/>
          <w:szCs w:val="21"/>
        </w:rPr>
        <w:t xml:space="preserve">Do not type it manually</w:t>
      </w:r>
      <w:r>
        <w:rPr>
          <w:rFonts w:ascii="Arial" w:cs="Arial" w:eastAsia="Arial" w:hAnsi="Arial"/>
          <w:color w:val="333333"/>
          <w:sz w:val="21"/>
          <w:szCs w:val="21"/>
        </w:rPr>
        <w:t xml:space="preserve"> — it’s a long string and typos will break it</w:t>
      </w:r>
    </w:p>
    <w:p>
      <w:pPr>
        <w:pStyle w:val="ListParagraph"/>
        <w:numPr>
          <w:ilvl w:val="0"/>
          <w:numId w:val="8"/>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TTL</w:t>
      </w:r>
      <w:r>
        <w:rPr>
          <w:rFonts w:ascii="Arial" w:cs="Arial" w:eastAsia="Arial" w:hAnsi="Arial"/>
          <w:color w:val="333333"/>
          <w:sz w:val="21"/>
          <w:szCs w:val="21"/>
        </w:rPr>
        <w:t xml:space="preserve">, select </w:t>
      </w:r>
      <w:r>
        <w:rPr>
          <w:rFonts w:ascii="Arial" w:cs="Arial" w:eastAsia="Arial" w:hAnsi="Arial"/>
          <w:b/>
          <w:bCs/>
          <w:color w:val="333333"/>
          <w:sz w:val="21"/>
          <w:szCs w:val="21"/>
        </w:rPr>
        <w:t xml:space="preserve">1 Hour</w:t>
      </w:r>
    </w:p>
    <w:p>
      <w:pPr>
        <w:pStyle w:val="ListParagraph"/>
        <w:numPr>
          <w:ilvl w:val="0"/>
          <w:numId w:val="8"/>
        </w:numPr>
        <w:spacing w:after="80"/>
      </w:pPr>
      <w:r>
        <w:rPr>
          <w:rFonts w:ascii="Arial" w:cs="Arial" w:eastAsia="Arial" w:hAnsi="Arial"/>
          <w:color w:val="333333"/>
          <w:sz w:val="21"/>
          <w:szCs w:val="21"/>
        </w:rPr>
        <w:t xml:space="preserve">Click </w:t>
      </w:r>
      <w:r>
        <w:rPr>
          <w:rFonts w:ascii="Arial" w:cs="Arial" w:eastAsia="Arial" w:hAnsi="Arial"/>
          <w:b/>
          <w:bCs/>
          <w:color w:val="333333"/>
          <w:sz w:val="21"/>
          <w:szCs w:val="21"/>
        </w:rPr>
        <w:t xml:space="preserve">"Save"</w:t>
      </w:r>
    </w:p>
    <w:p>
      <w:pPr>
        <w:spacing w:after="120"/>
      </w:pPr>
    </w:p>
    <w:p>
      <w:pPr>
        <w:spacing w:after="120"/>
      </w:pPr>
      <w:r>
        <w:rPr>
          <w:rFonts w:ascii="Arial" w:cs="Arial" w:eastAsia="Arial" w:hAnsi="Arial"/>
          <w:color w:val="333333"/>
          <w:sz w:val="21"/>
          <w:szCs w:val="21"/>
        </w:rPr>
        <w:t xml:space="preserve">If Resend shows a second CNAME record, repeat the steps above for it.</w:t>
      </w:r>
    </w:p>
    <w:p>
      <w:pPr>
        <w:spacing w:after="120"/>
      </w:pPr>
    </w:p>
    <w:p>
      <w:pPr>
        <w:pStyle w:val="Heading3"/>
        <w:spacing w:before="200" w:after="100"/>
      </w:pPr>
      <w:r>
        <w:rPr>
          <w:rFonts w:ascii="Arial" w:cs="Arial" w:eastAsia="Arial" w:hAnsi="Arial"/>
          <w:b/>
          <w:bCs/>
          <w:color w:val="555555"/>
          <w:sz w:val="22"/>
          <w:szCs w:val="22"/>
        </w:rPr>
        <w:t xml:space="preserve">Adding the TXT Record (SPF Authorization)</w:t>
      </w:r>
    </w:p>
    <w:p>
      <w:pPr>
        <w:spacing w:after="120"/>
      </w:pPr>
      <w:r>
        <w:rPr>
          <w:rFonts w:ascii="Arial" w:cs="Arial" w:eastAsia="Arial" w:hAnsi="Arial"/>
          <w:color w:val="333333"/>
          <w:sz w:val="21"/>
          <w:szCs w:val="21"/>
        </w:rPr>
        <w:t xml:space="preserve">The TXT record tells email providers (Gmail, Outlook, etc.) that Resend is allowed to send emails on behalf of your subdomain.</w:t>
      </w:r>
    </w:p>
    <w:p>
      <w:pPr>
        <w:spacing w:after="120"/>
      </w:pPr>
    </w:p>
    <w:p>
      <w:pPr>
        <w:pStyle w:val="ListParagraph"/>
        <w:numPr>
          <w:ilvl w:val="0"/>
          <w:numId w:val="9"/>
        </w:numPr>
        <w:spacing w:after="80"/>
      </w:pPr>
      <w:r>
        <w:rPr>
          <w:rFonts w:ascii="Arial" w:cs="Arial" w:eastAsia="Arial" w:hAnsi="Arial"/>
          <w:color w:val="333333"/>
          <w:sz w:val="21"/>
          <w:szCs w:val="21"/>
        </w:rPr>
        <w:t xml:space="preserve">Click </w:t>
      </w:r>
      <w:r>
        <w:rPr>
          <w:rFonts w:ascii="Arial" w:cs="Arial" w:eastAsia="Arial" w:hAnsi="Arial"/>
          <w:b/>
          <w:bCs/>
          <w:color w:val="333333"/>
          <w:sz w:val="21"/>
          <w:szCs w:val="21"/>
        </w:rPr>
        <w:t xml:space="preserve">"Add New Record"</w:t>
      </w:r>
    </w:p>
    <w:p>
      <w:pPr>
        <w:pStyle w:val="ListParagraph"/>
        <w:numPr>
          <w:ilvl w:val="0"/>
          <w:numId w:val="9"/>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Type</w:t>
      </w:r>
      <w:r>
        <w:rPr>
          <w:rFonts w:ascii="Arial" w:cs="Arial" w:eastAsia="Arial" w:hAnsi="Arial"/>
          <w:color w:val="333333"/>
          <w:sz w:val="21"/>
          <w:szCs w:val="21"/>
        </w:rPr>
        <w:t xml:space="preserve">, select </w:t>
      </w:r>
      <w:r>
        <w:rPr>
          <w:rFonts w:ascii="Arial" w:cs="Arial" w:eastAsia="Arial" w:hAnsi="Arial"/>
          <w:b/>
          <w:bCs/>
          <w:color w:val="333333"/>
          <w:sz w:val="21"/>
          <w:szCs w:val="21"/>
        </w:rPr>
        <w:t xml:space="preserve">TXT</w:t>
      </w:r>
    </w:p>
    <w:p>
      <w:pPr>
        <w:pStyle w:val="ListParagraph"/>
        <w:numPr>
          <w:ilvl w:val="0"/>
          <w:numId w:val="9"/>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Name</w:t>
      </w:r>
      <w:r>
        <w:rPr>
          <w:rFonts w:ascii="Arial" w:cs="Arial" w:eastAsia="Arial" w:hAnsi="Arial"/>
          <w:color w:val="333333"/>
          <w:sz w:val="21"/>
          <w:szCs w:val="21"/>
        </w:rPr>
        <w:t xml:space="preserve">, type: </w:t>
      </w:r>
      <w:r>
        <w:rPr>
          <w:rFonts w:ascii="Arial" w:cs="Arial" w:eastAsia="Arial" w:hAnsi="Arial"/>
          <w:b/>
          <w:bCs/>
          <w:color w:val="333333"/>
          <w:sz w:val="21"/>
          <w:szCs w:val="21"/>
        </w:rPr>
        <w:t xml:space="preserve">notify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1565C0"/>
                <w:sz w:val="21"/>
                <w:szCs w:val="21"/>
              </w:rPr>
              <w:t xml:space="preserve">💡  Why just "notify"?</w:t>
            </w:r>
          </w:p>
          <w:p>
            <w:r>
              <w:rPr>
                <w:rFonts w:ascii="Arial" w:cs="Arial" w:eastAsia="Arial" w:hAnsi="Arial"/>
                <w:color w:val="333333"/>
                <w:sz w:val="20"/>
                <w:szCs w:val="20"/>
              </w:rPr>
              <w:t xml:space="preserve">Because GoDaddy will add ".mybleed.io" automatically, making it "notify.mybleed.io" — which is exactly what Resend expects.</w:t>
            </w:r>
          </w:p>
        </w:tc>
      </w:tr>
    </w:tbl>
    <w:p>
      <w:pPr>
        <w:spacing w:after="120"/>
      </w:pPr>
    </w:p>
    <w:p>
      <w:pPr>
        <w:pStyle w:val="ListParagraph"/>
        <w:numPr>
          <w:ilvl w:val="0"/>
          <w:numId w:val="10"/>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Value</w:t>
      </w:r>
      <w:r>
        <w:rPr>
          <w:rFonts w:ascii="Arial" w:cs="Arial" w:eastAsia="Arial" w:hAnsi="Arial"/>
          <w:color w:val="333333"/>
          <w:sz w:val="21"/>
          <w:szCs w:val="21"/>
        </w:rPr>
        <w:t xml:space="preserve">, paste the value from Resend. It will look something like: </w:t>
      </w:r>
      <w:r>
        <w:rPr>
          <w:rFonts w:ascii="Arial" w:cs="Arial" w:eastAsia="Arial" w:hAnsi="Arial"/>
          <w:b/>
          <w:bCs/>
          <w:color w:val="333333"/>
          <w:sz w:val="21"/>
          <w:szCs w:val="21"/>
        </w:rPr>
        <w:t xml:space="preserve">v=spf1 include:amazonses.com ~all</w:t>
      </w:r>
    </w:p>
    <w:p>
      <w:pPr>
        <w:pStyle w:val="ListParagraph"/>
        <w:numPr>
          <w:ilvl w:val="0"/>
          <w:numId w:val="10"/>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TTL</w:t>
      </w:r>
      <w:r>
        <w:rPr>
          <w:rFonts w:ascii="Arial" w:cs="Arial" w:eastAsia="Arial" w:hAnsi="Arial"/>
          <w:color w:val="333333"/>
          <w:sz w:val="21"/>
          <w:szCs w:val="21"/>
        </w:rPr>
        <w:t xml:space="preserve">, select </w:t>
      </w:r>
      <w:r>
        <w:rPr>
          <w:rFonts w:ascii="Arial" w:cs="Arial" w:eastAsia="Arial" w:hAnsi="Arial"/>
          <w:b/>
          <w:bCs/>
          <w:color w:val="333333"/>
          <w:sz w:val="21"/>
          <w:szCs w:val="21"/>
        </w:rPr>
        <w:t xml:space="preserve">1 Hour</w:t>
      </w:r>
    </w:p>
    <w:p>
      <w:pPr>
        <w:pStyle w:val="ListParagraph"/>
        <w:numPr>
          <w:ilvl w:val="0"/>
          <w:numId w:val="10"/>
        </w:numPr>
        <w:spacing w:after="80"/>
      </w:pPr>
      <w:r>
        <w:rPr>
          <w:rFonts w:ascii="Arial" w:cs="Arial" w:eastAsia="Arial" w:hAnsi="Arial"/>
          <w:color w:val="333333"/>
          <w:sz w:val="21"/>
          <w:szCs w:val="21"/>
        </w:rPr>
        <w:t xml:space="preserve">Click </w:t>
      </w:r>
      <w:r>
        <w:rPr>
          <w:rFonts w:ascii="Arial" w:cs="Arial" w:eastAsia="Arial" w:hAnsi="Arial"/>
          <w:b/>
          <w:bCs/>
          <w:color w:val="333333"/>
          <w:sz w:val="21"/>
          <w:szCs w:val="21"/>
        </w:rPr>
        <w:t xml:space="preserve">"Save"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F57F17"/>
                <w:sz w:val="21"/>
                <w:szCs w:val="21"/>
              </w:rPr>
              <w:t xml:space="preserve">⚠️  Do You Already Have an SPF Record?</w:t>
            </w:r>
          </w:p>
          <w:p>
            <w:pPr>
              <w:spacing w:after="40"/>
            </w:pPr>
            <w:r>
              <w:rPr>
                <w:rFonts w:ascii="Arial" w:cs="Arial" w:eastAsia="Arial" w:hAnsi="Arial"/>
                <w:color w:val="333333"/>
                <w:sz w:val="20"/>
                <w:szCs w:val="20"/>
              </w:rPr>
              <w:t xml:space="preserve">Look through your existing DNS records. If you already have a TXT record that starts with </w:t>
            </w:r>
            <w:r>
              <w:rPr>
                <w:rFonts w:ascii="Arial" w:cs="Arial" w:eastAsia="Arial" w:hAnsi="Arial"/>
                <w:b/>
                <w:bCs/>
                <w:color w:val="333333"/>
                <w:sz w:val="20"/>
                <w:szCs w:val="20"/>
              </w:rPr>
              <w:t xml:space="preserve">v=spf1</w:t>
            </w:r>
            <w:r>
              <w:rPr>
                <w:rFonts w:ascii="Arial" w:cs="Arial" w:eastAsia="Arial" w:hAnsi="Arial"/>
                <w:color w:val="333333"/>
                <w:sz w:val="20"/>
                <w:szCs w:val="20"/>
              </w:rPr>
              <w:t xml:space="preserve"> (for example, from Google Workspace), do NOT create a new one.</w:t>
            </w:r>
          </w:p>
          <w:p>
            <w:pPr>
              <w:spacing w:after="40"/>
            </w:pPr>
            <w:r>
              <w:rPr>
                <w:rFonts w:ascii="Arial" w:cs="Arial" w:eastAsia="Arial" w:hAnsi="Arial"/>
                <w:color w:val="333333"/>
                <w:sz w:val="20"/>
                <w:szCs w:val="20"/>
              </w:rPr>
              <w:t xml:space="preserve"/>
            </w:r>
          </w:p>
          <w:p>
            <w:pPr>
              <w:spacing w:after="40"/>
            </w:pPr>
            <w:r>
              <w:rPr>
                <w:rFonts w:ascii="Arial" w:cs="Arial" w:eastAsia="Arial" w:hAnsi="Arial"/>
                <w:color w:val="333333"/>
                <w:sz w:val="20"/>
                <w:szCs w:val="20"/>
              </w:rPr>
              <w:t xml:space="preserve">Instead, edit the existing record and merge them. For example:</w:t>
            </w:r>
          </w:p>
          <w:p>
            <w:pPr>
              <w:spacing w:after="40"/>
            </w:pPr>
            <w:r>
              <w:rPr>
                <w:rFonts w:ascii="Arial" w:cs="Arial" w:eastAsia="Arial" w:hAnsi="Arial"/>
                <w:b/>
                <w:bCs/>
                <w:color w:val="333333"/>
                <w:sz w:val="20"/>
                <w:szCs w:val="20"/>
              </w:rPr>
              <w:t xml:space="preserve">Before: </w:t>
            </w:r>
            <w:r>
              <w:rPr>
                <w:rFonts w:ascii="Arial" w:cs="Arial" w:eastAsia="Arial" w:hAnsi="Arial"/>
                <w:color w:val="333333"/>
                <w:sz w:val="20"/>
                <w:szCs w:val="20"/>
              </w:rPr>
              <w:t xml:space="preserve">v=spf1 include:_spf.google.com ~all</w:t>
            </w:r>
          </w:p>
          <w:p>
            <w:pPr>
              <w:spacing w:after="40"/>
            </w:pPr>
            <w:r>
              <w:rPr>
                <w:rFonts w:ascii="Arial" w:cs="Arial" w:eastAsia="Arial" w:hAnsi="Arial"/>
                <w:b/>
                <w:bCs/>
                <w:color w:val="333333"/>
                <w:sz w:val="20"/>
                <w:szCs w:val="20"/>
              </w:rPr>
              <w:t xml:space="preserve">After: </w:t>
            </w:r>
            <w:r>
              <w:rPr>
                <w:rFonts w:ascii="Arial" w:cs="Arial" w:eastAsia="Arial" w:hAnsi="Arial"/>
                <w:color w:val="333333"/>
                <w:sz w:val="20"/>
                <w:szCs w:val="20"/>
              </w:rPr>
              <w:t xml:space="preserve">v=spf1 include:amazonses.com include:_spf.google.com ~all</w:t>
            </w:r>
          </w:p>
          <w:p>
            <w:pPr>
              <w:spacing w:after="40"/>
            </w:pPr>
            <w:r>
              <w:rPr>
                <w:rFonts w:ascii="Arial" w:cs="Arial" w:eastAsia="Arial" w:hAnsi="Arial"/>
                <w:color w:val="333333"/>
                <w:sz w:val="20"/>
                <w:szCs w:val="20"/>
              </w:rPr>
              <w:t xml:space="preserve"/>
            </w:r>
          </w:p>
          <w:p>
            <w:pPr>
              <w:spacing w:after="40"/>
            </w:pPr>
            <w:r>
              <w:rPr>
                <w:rFonts w:ascii="Arial" w:cs="Arial" w:eastAsia="Arial" w:hAnsi="Arial"/>
                <w:color w:val="333333"/>
                <w:sz w:val="20"/>
                <w:szCs w:val="20"/>
              </w:rPr>
              <w:t xml:space="preserve">You just add the include:amazonses.com part into the existing record. There should only be ONE SPF record for any domain/subdomain.</w:t>
            </w:r>
          </w:p>
        </w:tc>
      </w:tr>
    </w:tbl>
    <w:p>
      <w:pPr>
        <w:spacing w:after="120"/>
      </w:pPr>
    </w:p>
    <w:p>
      <w:pPr>
        <w:pStyle w:val="Heading3"/>
        <w:spacing w:before="200" w:after="100"/>
      </w:pPr>
      <w:r>
        <w:rPr>
          <w:rFonts w:ascii="Arial" w:cs="Arial" w:eastAsia="Arial" w:hAnsi="Arial"/>
          <w:b/>
          <w:bCs/>
          <w:color w:val="555555"/>
          <w:sz w:val="22"/>
          <w:szCs w:val="22"/>
        </w:rPr>
        <w:t xml:space="preserve">Adding the MX Record (Bounce Handling)</w:t>
      </w:r>
    </w:p>
    <w:p>
      <w:pPr>
        <w:spacing w:after="120"/>
      </w:pPr>
      <w:r>
        <w:rPr>
          <w:rFonts w:ascii="Arial" w:cs="Arial" w:eastAsia="Arial" w:hAnsi="Arial"/>
          <w:color w:val="333333"/>
          <w:sz w:val="21"/>
          <w:szCs w:val="21"/>
        </w:rPr>
        <w:t xml:space="preserve">The MX record handles bounced emails (when an email can’t be delivered).</w:t>
      </w:r>
    </w:p>
    <w:p>
      <w:pPr>
        <w:spacing w:after="120"/>
      </w:pPr>
    </w:p>
    <w:p>
      <w:pPr>
        <w:pStyle w:val="ListParagraph"/>
        <w:numPr>
          <w:ilvl w:val="0"/>
          <w:numId w:val="11"/>
        </w:numPr>
        <w:spacing w:after="80"/>
      </w:pPr>
      <w:r>
        <w:rPr>
          <w:rFonts w:ascii="Arial" w:cs="Arial" w:eastAsia="Arial" w:hAnsi="Arial"/>
          <w:color w:val="333333"/>
          <w:sz w:val="21"/>
          <w:szCs w:val="21"/>
        </w:rPr>
        <w:t xml:space="preserve">Click </w:t>
      </w:r>
      <w:r>
        <w:rPr>
          <w:rFonts w:ascii="Arial" w:cs="Arial" w:eastAsia="Arial" w:hAnsi="Arial"/>
          <w:b/>
          <w:bCs/>
          <w:color w:val="333333"/>
          <w:sz w:val="21"/>
          <w:szCs w:val="21"/>
        </w:rPr>
        <w:t xml:space="preserve">"Add New Record"</w:t>
      </w:r>
    </w:p>
    <w:p>
      <w:pPr>
        <w:pStyle w:val="ListParagraph"/>
        <w:numPr>
          <w:ilvl w:val="0"/>
          <w:numId w:val="11"/>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Type</w:t>
      </w:r>
      <w:r>
        <w:rPr>
          <w:rFonts w:ascii="Arial" w:cs="Arial" w:eastAsia="Arial" w:hAnsi="Arial"/>
          <w:color w:val="333333"/>
          <w:sz w:val="21"/>
          <w:szCs w:val="21"/>
        </w:rPr>
        <w:t xml:space="preserve">, select </w:t>
      </w:r>
      <w:r>
        <w:rPr>
          <w:rFonts w:ascii="Arial" w:cs="Arial" w:eastAsia="Arial" w:hAnsi="Arial"/>
          <w:b/>
          <w:bCs/>
          <w:color w:val="333333"/>
          <w:sz w:val="21"/>
          <w:szCs w:val="21"/>
        </w:rPr>
        <w:t xml:space="preserve">MX</w:t>
      </w:r>
    </w:p>
    <w:p>
      <w:pPr>
        <w:pStyle w:val="ListParagraph"/>
        <w:numPr>
          <w:ilvl w:val="0"/>
          <w:numId w:val="11"/>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Name</w:t>
      </w:r>
      <w:r>
        <w:rPr>
          <w:rFonts w:ascii="Arial" w:cs="Arial" w:eastAsia="Arial" w:hAnsi="Arial"/>
          <w:color w:val="333333"/>
          <w:sz w:val="21"/>
          <w:szCs w:val="21"/>
        </w:rPr>
        <w:t xml:space="preserve">, type: </w:t>
      </w:r>
      <w:r>
        <w:rPr>
          <w:rFonts w:ascii="Arial" w:cs="Arial" w:eastAsia="Arial" w:hAnsi="Arial"/>
          <w:b/>
          <w:bCs/>
          <w:color w:val="333333"/>
          <w:sz w:val="21"/>
          <w:szCs w:val="21"/>
        </w:rPr>
        <w:t xml:space="preserve">bounce.notify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1565C0"/>
                <w:sz w:val="21"/>
                <w:szCs w:val="21"/>
              </w:rPr>
              <w:t xml:space="preserve">💡  Why "bounce.notify"?</w:t>
            </w:r>
          </w:p>
          <w:p>
            <w:r>
              <w:rPr>
                <w:rFonts w:ascii="Arial" w:cs="Arial" w:eastAsia="Arial" w:hAnsi="Arial"/>
                <w:color w:val="333333"/>
                <w:sz w:val="20"/>
                <w:szCs w:val="20"/>
              </w:rPr>
              <w:t xml:space="preserve">Resend shows the full name as something like "bounce.notify.mybleed.io". Since GoDaddy adds ".mybleed.io" automatically, you only type "bounce.notify".</w:t>
            </w:r>
          </w:p>
        </w:tc>
      </w:tr>
    </w:tbl>
    <w:p>
      <w:pPr>
        <w:spacing w:after="120"/>
      </w:pPr>
    </w:p>
    <w:p>
      <w:pPr>
        <w:pStyle w:val="ListParagraph"/>
        <w:numPr>
          <w:ilvl w:val="0"/>
          <w:numId w:val="12"/>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Value</w:t>
      </w:r>
      <w:r>
        <w:rPr>
          <w:rFonts w:ascii="Arial" w:cs="Arial" w:eastAsia="Arial" w:hAnsi="Arial"/>
          <w:color w:val="333333"/>
          <w:sz w:val="21"/>
          <w:szCs w:val="21"/>
        </w:rPr>
        <w:t xml:space="preserve">, paste the mail server value from Resend</w:t>
      </w:r>
    </w:p>
    <w:p>
      <w:pPr>
        <w:pStyle w:val="ListParagraph"/>
        <w:numPr>
          <w:ilvl w:val="0"/>
          <w:numId w:val="12"/>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Priority</w:t>
      </w:r>
      <w:r>
        <w:rPr>
          <w:rFonts w:ascii="Arial" w:cs="Arial" w:eastAsia="Arial" w:hAnsi="Arial"/>
          <w:color w:val="333333"/>
          <w:sz w:val="21"/>
          <w:szCs w:val="21"/>
        </w:rPr>
        <w:t xml:space="preserve">, enter: </w:t>
      </w:r>
      <w:r>
        <w:rPr>
          <w:rFonts w:ascii="Arial" w:cs="Arial" w:eastAsia="Arial" w:hAnsi="Arial"/>
          <w:b/>
          <w:bCs/>
          <w:color w:val="333333"/>
          <w:sz w:val="21"/>
          <w:szCs w:val="21"/>
        </w:rPr>
        <w:t xml:space="preserve">10</w:t>
      </w:r>
    </w:p>
    <w:p>
      <w:pPr>
        <w:pStyle w:val="ListParagraph"/>
        <w:numPr>
          <w:ilvl w:val="0"/>
          <w:numId w:val="12"/>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TTL</w:t>
      </w:r>
      <w:r>
        <w:rPr>
          <w:rFonts w:ascii="Arial" w:cs="Arial" w:eastAsia="Arial" w:hAnsi="Arial"/>
          <w:color w:val="333333"/>
          <w:sz w:val="21"/>
          <w:szCs w:val="21"/>
        </w:rPr>
        <w:t xml:space="preserve">, select </w:t>
      </w:r>
      <w:r>
        <w:rPr>
          <w:rFonts w:ascii="Arial" w:cs="Arial" w:eastAsia="Arial" w:hAnsi="Arial"/>
          <w:b/>
          <w:bCs/>
          <w:color w:val="333333"/>
          <w:sz w:val="21"/>
          <w:szCs w:val="21"/>
        </w:rPr>
        <w:t xml:space="preserve">1 Hour</w:t>
      </w:r>
    </w:p>
    <w:p>
      <w:pPr>
        <w:pStyle w:val="ListParagraph"/>
        <w:numPr>
          <w:ilvl w:val="0"/>
          <w:numId w:val="12"/>
        </w:numPr>
        <w:spacing w:after="80"/>
      </w:pPr>
      <w:r>
        <w:rPr>
          <w:rFonts w:ascii="Arial" w:cs="Arial" w:eastAsia="Arial" w:hAnsi="Arial"/>
          <w:color w:val="333333"/>
          <w:sz w:val="21"/>
          <w:szCs w:val="21"/>
        </w:rPr>
        <w:t xml:space="preserve">Click </w:t>
      </w:r>
      <w:r>
        <w:rPr>
          <w:rFonts w:ascii="Arial" w:cs="Arial" w:eastAsia="Arial" w:hAnsi="Arial"/>
          <w:b/>
          <w:bCs/>
          <w:color w:val="333333"/>
          <w:sz w:val="21"/>
          <w:szCs w:val="21"/>
        </w:rPr>
        <w:t xml:space="preserve">"Save"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  Checkpoint</w:t>
            </w:r>
          </w:p>
          <w:p>
            <w:r>
              <w:rPr>
                <w:rFonts w:ascii="Arial" w:cs="Arial" w:eastAsia="Arial" w:hAnsi="Arial"/>
                <w:color w:val="333333"/>
                <w:sz w:val="20"/>
                <w:szCs w:val="20"/>
              </w:rPr>
              <w:t xml:space="preserve">You should now have 3–4 new DNS records in GoDaddy (1–2 CNAME, 1 TXT, 1 MX). Double-check that none of the Name fields accidentally include ".mybleed.io" since GoDaddy adds it for you.</w:t>
            </w:r>
          </w:p>
        </w:tc>
      </w:tr>
    </w:tbl>
    <w:p>
      <w:pPr>
        <w:spacing w:after="120"/>
      </w:pPr>
    </w:p>
    <w:p>
      <w:pPr>
        <w:pStyle w:val="Heading2"/>
        <w:spacing w:before="300" w:after="150"/>
      </w:pPr>
      <w:r>
        <w:rPr>
          <w:rFonts w:ascii="Arial" w:cs="Arial" w:eastAsia="Arial" w:hAnsi="Arial"/>
          <w:b/>
          <w:bCs/>
          <w:color w:val="333333"/>
          <w:sz w:val="26"/>
          <w:szCs w:val="26"/>
        </w:rPr>
        <w:t xml:space="preserve">3.4 Quick Reference: What You Should Have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3360"/>
        <w:gridCol w:w="1600"/>
      </w:tblGrid>
      <w:tr>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Name (in GoDaddy)</w:t>
            </w:r>
          </w:p>
        </w:tc>
        <w:tc>
          <w:tcPr>
            <w:tcW w:type="dxa" w:w="33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1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TTL</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resend._domainkey.notify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(long string from Resend)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Hour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(if 2nd key) xxxxxxx.notify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(long string from Resend)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Hour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TXT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notify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v=spf1 include:amazonses.com ~all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Hour</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MX</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bounce.notify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(mail server from Resend)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Hour</w:t>
            </w:r>
          </w:p>
        </w:tc>
      </w:tr>
    </w:tbl>
    <w:p>
      <w:pPr>
        <w:pBdr>
          <w:bottom w:val="single" w:color="DDDDDD" w:sz="2" w:space="1"/>
        </w:pBdr>
        <w:spacing w:before="300" w:after="300"/>
      </w:pPr>
    </w:p>
    <w:p>
      <w:pPr>
        <w:pStyle w:val="Heading1"/>
        <w:spacing w:before="400" w:after="200"/>
      </w:pPr>
      <w:r>
        <w:rPr>
          <w:rFonts w:ascii="Arial" w:cs="Arial" w:eastAsia="Arial" w:hAnsi="Arial"/>
          <w:b/>
          <w:bCs/>
          <w:color w:val="1A73E8"/>
          <w:sz w:val="32"/>
          <w:szCs w:val="32"/>
        </w:rPr>
        <w:t xml:space="preserve">Part 4: Verify Your Domain in Resend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Switch back to</w:t>
            </w:r>
          </w:p>
          <w:p>
            <w:pPr>
              <w:spacing w:after="40"/>
            </w:pPr>
            <w:r>
              <w:rPr>
                <w:rFonts w:ascii="Arial" w:cs="Arial" w:eastAsia="Arial" w:hAnsi="Arial"/>
                <w:b/>
                <w:bCs/>
                <w:color w:val="333333"/>
                <w:sz w:val="20"/>
                <w:szCs w:val="20"/>
              </w:rPr>
              <w:t xml:space="preserve">RESEND</w:t>
            </w:r>
            <w:r>
              <w:rPr>
                <w:rFonts w:ascii="Arial" w:cs="Arial" w:eastAsia="Arial" w:hAnsi="Arial"/>
                <w:color w:val="333333"/>
                <w:sz w:val="20"/>
                <w:szCs w:val="20"/>
              </w:rPr>
              <w:t xml:space="preserve"> — resend.com (the tab you kept open from Part 2)</w:t>
            </w:r>
          </w:p>
        </w:tc>
      </w:tr>
    </w:tbl>
    <w:p>
      <w:pPr>
        <w:spacing w:after="120"/>
      </w:pPr>
    </w:p>
    <w:p>
      <w:pPr>
        <w:pStyle w:val="ListParagraph"/>
        <w:numPr>
          <w:ilvl w:val="0"/>
          <w:numId w:val="13"/>
        </w:numPr>
        <w:spacing w:after="80"/>
      </w:pPr>
      <w:r>
        <w:rPr>
          <w:rFonts w:ascii="Arial" w:cs="Arial" w:eastAsia="Arial" w:hAnsi="Arial"/>
          <w:color w:val="333333"/>
          <w:sz w:val="21"/>
          <w:szCs w:val="21"/>
        </w:rPr>
        <w:t xml:space="preserve">Go to </w:t>
      </w:r>
      <w:r>
        <w:rPr>
          <w:rFonts w:ascii="Arial" w:cs="Arial" w:eastAsia="Arial" w:hAnsi="Arial"/>
          <w:b/>
          <w:bCs/>
          <w:color w:val="333333"/>
          <w:sz w:val="21"/>
          <w:szCs w:val="21"/>
        </w:rPr>
        <w:t xml:space="preserve">Domains</w:t>
      </w:r>
      <w:r>
        <w:rPr>
          <w:rFonts w:ascii="Arial" w:cs="Arial" w:eastAsia="Arial" w:hAnsi="Arial"/>
          <w:color w:val="333333"/>
          <w:sz w:val="21"/>
          <w:szCs w:val="21"/>
        </w:rPr>
        <w:t xml:space="preserve"> in the left sidebar</w:t>
      </w:r>
    </w:p>
    <w:p>
      <w:pPr>
        <w:pStyle w:val="ListParagraph"/>
        <w:numPr>
          <w:ilvl w:val="0"/>
          <w:numId w:val="13"/>
        </w:numPr>
        <w:spacing w:after="80"/>
      </w:pPr>
      <w:r>
        <w:rPr>
          <w:rFonts w:ascii="Arial" w:cs="Arial" w:eastAsia="Arial" w:hAnsi="Arial"/>
          <w:color w:val="333333"/>
          <w:sz w:val="21"/>
          <w:szCs w:val="21"/>
        </w:rPr>
        <w:t xml:space="preserve">Find </w:t>
      </w:r>
      <w:r>
        <w:rPr>
          <w:rFonts w:ascii="Arial" w:cs="Arial" w:eastAsia="Arial" w:hAnsi="Arial"/>
          <w:b/>
          <w:bCs/>
          <w:color w:val="333333"/>
          <w:sz w:val="21"/>
          <w:szCs w:val="21"/>
        </w:rPr>
        <w:t xml:space="preserve">notify.mybleed.io</w:t>
      </w:r>
      <w:r>
        <w:rPr>
          <w:rFonts w:ascii="Arial" w:cs="Arial" w:eastAsia="Arial" w:hAnsi="Arial"/>
          <w:color w:val="333333"/>
          <w:sz w:val="21"/>
          <w:szCs w:val="21"/>
        </w:rPr>
        <w:t xml:space="preserve"> in the list</w:t>
      </w:r>
    </w:p>
    <w:p>
      <w:pPr>
        <w:pStyle w:val="ListParagraph"/>
        <w:numPr>
          <w:ilvl w:val="0"/>
          <w:numId w:val="13"/>
        </w:numPr>
        <w:spacing w:after="80"/>
      </w:pPr>
      <w:r>
        <w:rPr>
          <w:rFonts w:ascii="Arial" w:cs="Arial" w:eastAsia="Arial" w:hAnsi="Arial"/>
          <w:color w:val="333333"/>
          <w:sz w:val="21"/>
          <w:szCs w:val="21"/>
        </w:rPr>
        <w:t xml:space="preserve">Click </w:t>
      </w:r>
      <w:r>
        <w:rPr>
          <w:rFonts w:ascii="Arial" w:cs="Arial" w:eastAsia="Arial" w:hAnsi="Arial"/>
          <w:b/>
          <w:bCs/>
          <w:color w:val="333333"/>
          <w:sz w:val="21"/>
          <w:szCs w:val="21"/>
        </w:rPr>
        <w:t xml:space="preserve">"Verify"</w:t>
      </w:r>
    </w:p>
    <w:p>
      <w:pPr>
        <w:pStyle w:val="ListParagraph"/>
        <w:numPr>
          <w:ilvl w:val="0"/>
          <w:numId w:val="13"/>
        </w:numPr>
        <w:spacing w:after="80"/>
      </w:pPr>
      <w:r>
        <w:rPr>
          <w:rFonts w:ascii="Arial" w:cs="Arial" w:eastAsia="Arial" w:hAnsi="Arial"/>
          <w:color w:val="333333"/>
          <w:sz w:val="21"/>
          <w:szCs w:val="21"/>
        </w:rPr>
        <w:t xml:space="preserve">Resend will check each DNS record and show a status for each one</w:t>
      </w:r>
    </w:p>
    <w:p>
      <w:pPr>
        <w:pStyle w:val="ListParagraph"/>
        <w:numPr>
          <w:ilvl w:val="0"/>
          <w:numId w:val="13"/>
        </w:numPr>
        <w:spacing w:after="80"/>
      </w:pPr>
      <w:r>
        <w:rPr>
          <w:rFonts w:ascii="Arial" w:cs="Arial" w:eastAsia="Arial" w:hAnsi="Arial"/>
          <w:color w:val="333333"/>
          <w:sz w:val="21"/>
          <w:szCs w:val="21"/>
        </w:rPr>
        <w:t xml:space="preserve">Wait for all records to show green checkmarks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1565C0"/>
                <w:sz w:val="21"/>
                <w:szCs w:val="21"/>
              </w:rPr>
              <w:t xml:space="preserve">💡  How Long Does Verification Take?</w:t>
            </w:r>
          </w:p>
          <w:p>
            <w:r>
              <w:rPr>
                <w:rFonts w:ascii="Arial" w:cs="Arial" w:eastAsia="Arial" w:hAnsi="Arial"/>
                <w:color w:val="333333"/>
                <w:sz w:val="20"/>
                <w:szCs w:val="20"/>
              </w:rPr>
              <w:t xml:space="preserve">Usually 5–30 minutes, but DNS changes can take up to 48 hours in rare cases. If it’s been more than 30 minutes and records are still failing, double-check your GoDaddy entries.</w:t>
            </w:r>
          </w:p>
        </w:tc>
      </w:tr>
    </w:tbl>
    <w:p>
      <w:pPr>
        <w:spacing w:after="120"/>
      </w:pPr>
    </w:p>
    <w:p>
      <w:pPr>
        <w:pStyle w:val="Heading2"/>
        <w:spacing w:before="300" w:after="150"/>
      </w:pPr>
      <w:r>
        <w:rPr>
          <w:rFonts w:ascii="Arial" w:cs="Arial" w:eastAsia="Arial" w:hAnsi="Arial"/>
          <w:b/>
          <w:bCs/>
          <w:color w:val="333333"/>
          <w:sz w:val="26"/>
          <w:szCs w:val="26"/>
        </w:rPr>
        <w:t xml:space="preserve">If Verification Fails</w:t>
      </w:r>
    </w:p>
    <w:p>
      <w:pPr>
        <w:spacing w:after="120"/>
      </w:pPr>
      <w:r>
        <w:rPr>
          <w:rFonts w:ascii="Arial" w:cs="Arial" w:eastAsia="Arial" w:hAnsi="Arial"/>
          <w:color w:val="333333"/>
          <w:sz w:val="21"/>
          <w:szCs w:val="21"/>
        </w:rPr>
        <w:t xml:space="preserve">Here’s what to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How to Fix</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CNAME record failing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 to GoDaddy and check the Name field. Make sure it does NOT include ".mybleed.io" at the end. Remove it if it’s there.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TXT record failing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Make sure the Name is just "notify" (not "notify.mybleed.io"). Check that the Value is copied exactly from Resend.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MX record failing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Make sure the Name is "bounce.notify" (not the full domain). Check that Priority is set to 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records failing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DNS hasn’t propagated yet. Wait 30 minutes and try again. You can check at dnschecker.org</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  Checkpoint</w:t>
            </w:r>
          </w:p>
          <w:p>
            <w:r>
              <w:rPr>
                <w:rFonts w:ascii="Arial" w:cs="Arial" w:eastAsia="Arial" w:hAnsi="Arial"/>
                <w:color w:val="333333"/>
                <w:sz w:val="20"/>
                <w:szCs w:val="20"/>
              </w:rPr>
              <w:t xml:space="preserve">All DNS records should show green checkmarks in Resend. The domain status should say "Verified".</w:t>
            </w:r>
          </w:p>
        </w:tc>
      </w:tr>
    </w:tbl>
    <w:p>
      <w:pPr>
        <w:pBdr>
          <w:bottom w:val="single" w:color="DDDDDD" w:sz="2" w:space="1"/>
        </w:pBdr>
        <w:spacing w:before="300" w:after="300"/>
      </w:pPr>
    </w:p>
    <w:p>
      <w:pPr>
        <w:pStyle w:val="Heading1"/>
        <w:spacing w:before="400" w:after="200"/>
      </w:pPr>
      <w:r>
        <w:rPr>
          <w:rFonts w:ascii="Arial" w:cs="Arial" w:eastAsia="Arial" w:hAnsi="Arial"/>
          <w:b/>
          <w:bCs/>
          <w:color w:val="1A73E8"/>
          <w:sz w:val="32"/>
          <w:szCs w:val="32"/>
        </w:rPr>
        <w:t xml:space="preserve">Part 5: Create Your Resend API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You should be signed in to</w:t>
            </w:r>
          </w:p>
          <w:p>
            <w:pPr>
              <w:spacing w:after="40"/>
            </w:pPr>
            <w:r>
              <w:rPr>
                <w:rFonts w:ascii="Arial" w:cs="Arial" w:eastAsia="Arial" w:hAnsi="Arial"/>
                <w:b/>
                <w:bCs/>
                <w:color w:val="333333"/>
                <w:sz w:val="20"/>
                <w:szCs w:val="20"/>
              </w:rPr>
              <w:t xml:space="preserve">RESEND</w:t>
            </w:r>
            <w:r>
              <w:rPr>
                <w:rFonts w:ascii="Arial" w:cs="Arial" w:eastAsia="Arial" w:hAnsi="Arial"/>
                <w:color w:val="333333"/>
                <w:sz w:val="20"/>
                <w:szCs w:val="20"/>
              </w:rPr>
              <w:t xml:space="preserve"> — resend.com</w:t>
            </w:r>
          </w:p>
        </w:tc>
      </w:tr>
    </w:tbl>
    <w:p>
      <w:pPr>
        <w:spacing w:after="120"/>
      </w:pPr>
    </w:p>
    <w:p>
      <w:pPr>
        <w:spacing w:after="120"/>
      </w:pPr>
      <w:r>
        <w:rPr>
          <w:rFonts w:ascii="Arial" w:cs="Arial" w:eastAsia="Arial" w:hAnsi="Arial"/>
          <w:color w:val="333333"/>
          <w:sz w:val="21"/>
          <w:szCs w:val="21"/>
        </w:rPr>
        <w:t xml:space="preserve">An API key is like a password that lets Supabase connect to Resend. You’ll paste this key into Supabase later.</w:t>
      </w:r>
    </w:p>
    <w:p>
      <w:pPr>
        <w:spacing w:after="120"/>
      </w:pPr>
    </w:p>
    <w:p>
      <w:pPr>
        <w:pStyle w:val="ListParagraph"/>
        <w:numPr>
          <w:ilvl w:val="0"/>
          <w:numId w:val="14"/>
        </w:numPr>
        <w:spacing w:after="80"/>
      </w:pPr>
      <w:r>
        <w:rPr>
          <w:rFonts w:ascii="Arial" w:cs="Arial" w:eastAsia="Arial" w:hAnsi="Arial"/>
          <w:color w:val="333333"/>
          <w:sz w:val="21"/>
          <w:szCs w:val="21"/>
        </w:rPr>
        <w:t xml:space="preserve">In the left sidebar, click </w:t>
      </w:r>
      <w:r>
        <w:rPr>
          <w:rFonts w:ascii="Arial" w:cs="Arial" w:eastAsia="Arial" w:hAnsi="Arial"/>
          <w:b/>
          <w:bCs/>
          <w:color w:val="333333"/>
          <w:sz w:val="21"/>
          <w:szCs w:val="21"/>
        </w:rPr>
        <w:t xml:space="preserve">"API Keys"</w:t>
      </w:r>
    </w:p>
    <w:p>
      <w:pPr>
        <w:pStyle w:val="ListParagraph"/>
        <w:numPr>
          <w:ilvl w:val="0"/>
          <w:numId w:val="14"/>
        </w:numPr>
        <w:spacing w:after="80"/>
      </w:pPr>
      <w:r>
        <w:rPr>
          <w:rFonts w:ascii="Arial" w:cs="Arial" w:eastAsia="Arial" w:hAnsi="Arial"/>
          <w:color w:val="333333"/>
          <w:sz w:val="21"/>
          <w:szCs w:val="21"/>
        </w:rPr>
        <w:t xml:space="preserve">Click </w:t>
      </w:r>
      <w:r>
        <w:rPr>
          <w:rFonts w:ascii="Arial" w:cs="Arial" w:eastAsia="Arial" w:hAnsi="Arial"/>
          <w:b/>
          <w:bCs/>
          <w:color w:val="333333"/>
          <w:sz w:val="21"/>
          <w:szCs w:val="21"/>
        </w:rPr>
        <w:t xml:space="preserve">"Create API Key"</w:t>
      </w:r>
    </w:p>
    <w:p>
      <w:pPr>
        <w:pStyle w:val="ListParagraph"/>
        <w:numPr>
          <w:ilvl w:val="0"/>
          <w:numId w:val="14"/>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Name</w:t>
      </w:r>
      <w:r>
        <w:rPr>
          <w:rFonts w:ascii="Arial" w:cs="Arial" w:eastAsia="Arial" w:hAnsi="Arial"/>
          <w:color w:val="333333"/>
          <w:sz w:val="21"/>
          <w:szCs w:val="21"/>
        </w:rPr>
        <w:t xml:space="preserve">, type: </w:t>
      </w:r>
      <w:r>
        <w:rPr>
          <w:rFonts w:ascii="Arial" w:cs="Arial" w:eastAsia="Arial" w:hAnsi="Arial"/>
          <w:b/>
          <w:bCs/>
          <w:color w:val="333333"/>
          <w:sz w:val="21"/>
          <w:szCs w:val="21"/>
        </w:rPr>
        <w:t xml:space="preserve">supabase-mybleed</w:t>
      </w:r>
      <w:r>
        <w:rPr>
          <w:rFonts w:ascii="Arial" w:cs="Arial" w:eastAsia="Arial" w:hAnsi="Arial"/>
          <w:color w:val="333333"/>
          <w:sz w:val="21"/>
          <w:szCs w:val="21"/>
        </w:rPr>
        <w:t xml:space="preserve"> (this is just a label to help you remember what it’s for)</w:t>
      </w:r>
    </w:p>
    <w:p>
      <w:pPr>
        <w:pStyle w:val="ListParagraph"/>
        <w:numPr>
          <w:ilvl w:val="0"/>
          <w:numId w:val="14"/>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Permission</w:t>
      </w:r>
      <w:r>
        <w:rPr>
          <w:rFonts w:ascii="Arial" w:cs="Arial" w:eastAsia="Arial" w:hAnsi="Arial"/>
          <w:color w:val="333333"/>
          <w:sz w:val="21"/>
          <w:szCs w:val="21"/>
        </w:rPr>
        <w:t xml:space="preserve">, select </w:t>
      </w:r>
      <w:r>
        <w:rPr>
          <w:rFonts w:ascii="Arial" w:cs="Arial" w:eastAsia="Arial" w:hAnsi="Arial"/>
          <w:b/>
          <w:bCs/>
          <w:color w:val="333333"/>
          <w:sz w:val="21"/>
          <w:szCs w:val="21"/>
        </w:rPr>
        <w:t xml:space="preserve">"Sending access"</w:t>
      </w:r>
    </w:p>
    <w:p>
      <w:pPr>
        <w:pStyle w:val="ListParagraph"/>
        <w:numPr>
          <w:ilvl w:val="0"/>
          <w:numId w:val="14"/>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Domain</w:t>
      </w:r>
      <w:r>
        <w:rPr>
          <w:rFonts w:ascii="Arial" w:cs="Arial" w:eastAsia="Arial" w:hAnsi="Arial"/>
          <w:color w:val="333333"/>
          <w:sz w:val="21"/>
          <w:szCs w:val="21"/>
        </w:rPr>
        <w:t xml:space="preserve">, select </w:t>
      </w:r>
      <w:r>
        <w:rPr>
          <w:rFonts w:ascii="Arial" w:cs="Arial" w:eastAsia="Arial" w:hAnsi="Arial"/>
          <w:b/>
          <w:bCs/>
          <w:color w:val="333333"/>
          <w:sz w:val="21"/>
          <w:szCs w:val="21"/>
        </w:rPr>
        <w:t xml:space="preserve">"notify.mybleed.io"</w:t>
      </w:r>
      <w:r>
        <w:rPr>
          <w:rFonts w:ascii="Arial" w:cs="Arial" w:eastAsia="Arial" w:hAnsi="Arial"/>
          <w:color w:val="333333"/>
          <w:sz w:val="21"/>
          <w:szCs w:val="21"/>
        </w:rPr>
        <w:t xml:space="preserve"> from the dropdown (this restricts the key to only send from your subdomain — recommended for security)</w:t>
      </w:r>
    </w:p>
    <w:p>
      <w:pPr>
        <w:pStyle w:val="ListParagraph"/>
        <w:numPr>
          <w:ilvl w:val="0"/>
          <w:numId w:val="14"/>
        </w:numPr>
        <w:spacing w:after="80"/>
      </w:pPr>
      <w:r>
        <w:rPr>
          <w:rFonts w:ascii="Arial" w:cs="Arial" w:eastAsia="Arial" w:hAnsi="Arial"/>
          <w:color w:val="333333"/>
          <w:sz w:val="21"/>
          <w:szCs w:val="21"/>
        </w:rPr>
        <w:t xml:space="preserve">Click </w:t>
      </w:r>
      <w:r>
        <w:rPr>
          <w:rFonts w:ascii="Arial" w:cs="Arial" w:eastAsia="Arial" w:hAnsi="Arial"/>
          <w:b/>
          <w:bCs/>
          <w:color w:val="333333"/>
          <w:sz w:val="21"/>
          <w:szCs w:val="21"/>
        </w:rPr>
        <w:t xml:space="preserve">"Create"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F57F17"/>
                <w:sz w:val="21"/>
                <w:szCs w:val="21"/>
              </w:rPr>
              <w:t xml:space="preserve">⚠️  Copy Your API Key RIGHT NOW</w:t>
            </w:r>
          </w:p>
          <w:p>
            <w:pPr>
              <w:spacing w:after="40"/>
            </w:pPr>
            <w:r>
              <w:rPr>
                <w:rFonts w:ascii="Arial" w:cs="Arial" w:eastAsia="Arial" w:hAnsi="Arial"/>
                <w:color w:val="333333"/>
                <w:sz w:val="20"/>
                <w:szCs w:val="20"/>
              </w:rPr>
              <w:t xml:space="preserve">Resend will show your API key </w:t>
            </w:r>
            <w:r>
              <w:rPr>
                <w:rFonts w:ascii="Arial" w:cs="Arial" w:eastAsia="Arial" w:hAnsi="Arial"/>
                <w:b/>
                <w:bCs/>
                <w:color w:val="333333"/>
                <w:sz w:val="20"/>
                <w:szCs w:val="20"/>
              </w:rPr>
              <w:t xml:space="preserve">only once</w:t>
            </w:r>
            <w:r>
              <w:rPr>
                <w:rFonts w:ascii="Arial" w:cs="Arial" w:eastAsia="Arial" w:hAnsi="Arial"/>
                <w:color w:val="333333"/>
                <w:sz w:val="20"/>
                <w:szCs w:val="20"/>
              </w:rPr>
              <w:t xml:space="preserve">. It starts with </w:t>
            </w:r>
            <w:r>
              <w:rPr>
                <w:rFonts w:ascii="Arial" w:cs="Arial" w:eastAsia="Arial" w:hAnsi="Arial"/>
                <w:b/>
                <w:bCs/>
                <w:color w:val="333333"/>
                <w:sz w:val="20"/>
                <w:szCs w:val="20"/>
              </w:rPr>
              <w:t xml:space="preserve">re_</w:t>
            </w:r>
            <w:r>
              <w:rPr>
                <w:rFonts w:ascii="Arial" w:cs="Arial" w:eastAsia="Arial" w:hAnsi="Arial"/>
                <w:color w:val="333333"/>
                <w:sz w:val="20"/>
                <w:szCs w:val="20"/>
              </w:rPr>
              <w:t xml:space="preserve"> followed by a long string of characters.</w:t>
            </w:r>
          </w:p>
          <w:p>
            <w:pPr>
              <w:spacing w:after="40"/>
            </w:pPr>
            <w:r>
              <w:rPr>
                <w:rFonts w:ascii="Arial" w:cs="Arial" w:eastAsia="Arial" w:hAnsi="Arial"/>
                <w:color w:val="333333"/>
                <w:sz w:val="20"/>
                <w:szCs w:val="20"/>
              </w:rPr>
              <w:t xml:space="preserve"/>
            </w:r>
          </w:p>
          <w:p>
            <w:pPr>
              <w:spacing w:after="40"/>
            </w:pPr>
            <w:r>
              <w:rPr>
                <w:rFonts w:ascii="Arial" w:cs="Arial" w:eastAsia="Arial" w:hAnsi="Arial"/>
                <w:color w:val="333333"/>
                <w:sz w:val="20"/>
                <w:szCs w:val="20"/>
              </w:rPr>
              <w:t xml:space="preserve">Copy it and save it somewhere safe (like a password manager or a secure note).</w:t>
            </w:r>
          </w:p>
          <w:p>
            <w:pPr>
              <w:spacing w:after="40"/>
            </w:pPr>
            <w:r>
              <w:rPr>
                <w:rFonts w:ascii="Arial" w:cs="Arial" w:eastAsia="Arial" w:hAnsi="Arial"/>
                <w:color w:val="333333"/>
                <w:sz w:val="20"/>
                <w:szCs w:val="20"/>
              </w:rPr>
              <w:t xml:space="preserve"/>
            </w:r>
          </w:p>
          <w:p>
            <w:pPr>
              <w:spacing w:after="40"/>
            </w:pPr>
            <w:r>
              <w:rPr>
                <w:rFonts w:ascii="Arial" w:cs="Arial" w:eastAsia="Arial" w:hAnsi="Arial"/>
                <w:color w:val="333333"/>
                <w:sz w:val="20"/>
                <w:szCs w:val="20"/>
              </w:rPr>
              <w:t xml:space="preserve">If you lose it, you’ll need to delete this key and create a new one.</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  Checkpoint</w:t>
            </w:r>
          </w:p>
          <w:p>
            <w:r>
              <w:rPr>
                <w:rFonts w:ascii="Arial" w:cs="Arial" w:eastAsia="Arial" w:hAnsi="Arial"/>
                <w:color w:val="333333"/>
                <w:sz w:val="20"/>
                <w:szCs w:val="20"/>
              </w:rPr>
              <w:t xml:space="preserve">You should have an API key that starts with "re_" saved somewhere safe. You’ll paste it into Supabase in Part 7.</w:t>
            </w:r>
          </w:p>
        </w:tc>
      </w:tr>
    </w:tbl>
    <w:p>
      <w:pPr>
        <w:pBdr>
          <w:bottom w:val="single" w:color="DDDDDD" w:sz="2" w:space="1"/>
        </w:pBdr>
        <w:spacing w:before="300" w:after="300"/>
      </w:pPr>
    </w:p>
    <w:p>
      <w:pPr>
        <w:pStyle w:val="Heading1"/>
        <w:spacing w:before="400" w:after="200"/>
      </w:pPr>
      <w:r>
        <w:rPr>
          <w:rFonts w:ascii="Arial" w:cs="Arial" w:eastAsia="Arial" w:hAnsi="Arial"/>
          <w:b/>
          <w:bCs/>
          <w:color w:val="1A73E8"/>
          <w:sz w:val="32"/>
          <w:szCs w:val="32"/>
        </w:rPr>
        <w:t xml:space="preserve">Part 6: Send a Test Email (Recommended)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You should be signed in to</w:t>
            </w:r>
          </w:p>
          <w:p>
            <w:pPr>
              <w:spacing w:after="40"/>
            </w:pPr>
            <w:r>
              <w:rPr>
                <w:rFonts w:ascii="Arial" w:cs="Arial" w:eastAsia="Arial" w:hAnsi="Arial"/>
                <w:b/>
                <w:bCs/>
                <w:color w:val="333333"/>
                <w:sz w:val="20"/>
                <w:szCs w:val="20"/>
              </w:rPr>
              <w:t xml:space="preserve">RESEND</w:t>
            </w:r>
            <w:r>
              <w:rPr>
                <w:rFonts w:ascii="Arial" w:cs="Arial" w:eastAsia="Arial" w:hAnsi="Arial"/>
                <w:color w:val="333333"/>
                <w:sz w:val="20"/>
                <w:szCs w:val="20"/>
              </w:rPr>
              <w:t xml:space="preserve"> — resend.com</w:t>
            </w:r>
          </w:p>
        </w:tc>
      </w:tr>
    </w:tbl>
    <w:p>
      <w:pPr>
        <w:spacing w:after="120"/>
      </w:pPr>
    </w:p>
    <w:p>
      <w:pPr>
        <w:spacing w:after="120"/>
      </w:pPr>
      <w:r>
        <w:rPr>
          <w:rFonts w:ascii="Arial" w:cs="Arial" w:eastAsia="Arial" w:hAnsi="Arial"/>
          <w:color w:val="333333"/>
          <w:sz w:val="21"/>
          <w:szCs w:val="21"/>
        </w:rPr>
        <w:t xml:space="preserve">Before connecting to Supabase, let’s make sure Resend can actually send emails from your subdomain. This step is optional but highly recommended — it’s much easier to troubleshoot here than in Supabase.</w:t>
      </w:r>
    </w:p>
    <w:p>
      <w:pPr>
        <w:spacing w:after="120"/>
      </w:pPr>
    </w:p>
    <w:p>
      <w:pPr>
        <w:pStyle w:val="ListParagraph"/>
        <w:numPr>
          <w:ilvl w:val="0"/>
          <w:numId w:val="15"/>
        </w:numPr>
        <w:spacing w:after="80"/>
      </w:pPr>
      <w:r>
        <w:rPr>
          <w:rFonts w:ascii="Arial" w:cs="Arial" w:eastAsia="Arial" w:hAnsi="Arial"/>
          <w:color w:val="333333"/>
          <w:sz w:val="21"/>
          <w:szCs w:val="21"/>
        </w:rPr>
        <w:t xml:space="preserve">In the left sidebar, click </w:t>
      </w:r>
      <w:r>
        <w:rPr>
          <w:rFonts w:ascii="Arial" w:cs="Arial" w:eastAsia="Arial" w:hAnsi="Arial"/>
          <w:b/>
          <w:bCs/>
          <w:color w:val="333333"/>
          <w:sz w:val="21"/>
          <w:szCs w:val="21"/>
        </w:rPr>
        <w:t xml:space="preserve">"Emails"</w:t>
      </w:r>
    </w:p>
    <w:p>
      <w:pPr>
        <w:pStyle w:val="ListParagraph"/>
        <w:numPr>
          <w:ilvl w:val="0"/>
          <w:numId w:val="15"/>
        </w:numPr>
        <w:spacing w:after="80"/>
      </w:pPr>
      <w:r>
        <w:rPr>
          <w:rFonts w:ascii="Arial" w:cs="Arial" w:eastAsia="Arial" w:hAnsi="Arial"/>
          <w:color w:val="333333"/>
          <w:sz w:val="21"/>
          <w:szCs w:val="21"/>
        </w:rPr>
        <w:t xml:space="preserve">Click </w:t>
      </w:r>
      <w:r>
        <w:rPr>
          <w:rFonts w:ascii="Arial" w:cs="Arial" w:eastAsia="Arial" w:hAnsi="Arial"/>
          <w:b/>
          <w:bCs/>
          <w:color w:val="333333"/>
          <w:sz w:val="21"/>
          <w:szCs w:val="21"/>
        </w:rPr>
        <w:t xml:space="preserve">"Send Test Email"</w:t>
      </w:r>
    </w:p>
    <w:p>
      <w:pPr>
        <w:pStyle w:val="ListParagraph"/>
        <w:numPr>
          <w:ilvl w:val="0"/>
          <w:numId w:val="15"/>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From</w:t>
      </w:r>
      <w:r>
        <w:rPr>
          <w:rFonts w:ascii="Arial" w:cs="Arial" w:eastAsia="Arial" w:hAnsi="Arial"/>
          <w:color w:val="333333"/>
          <w:sz w:val="21"/>
          <w:szCs w:val="21"/>
        </w:rPr>
        <w:t xml:space="preserve">, enter: </w:t>
      </w:r>
      <w:r>
        <w:rPr>
          <w:rFonts w:ascii="Arial" w:cs="Arial" w:eastAsia="Arial" w:hAnsi="Arial"/>
          <w:b/>
          <w:bCs/>
          <w:color w:val="333333"/>
          <w:sz w:val="21"/>
          <w:szCs w:val="21"/>
        </w:rPr>
        <w:t xml:space="preserve">info@notify.mybleed.io</w:t>
      </w:r>
    </w:p>
    <w:p>
      <w:pPr>
        <w:pStyle w:val="ListParagraph"/>
        <w:numPr>
          <w:ilvl w:val="0"/>
          <w:numId w:val="15"/>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To</w:t>
      </w:r>
      <w:r>
        <w:rPr>
          <w:rFonts w:ascii="Arial" w:cs="Arial" w:eastAsia="Arial" w:hAnsi="Arial"/>
          <w:color w:val="333333"/>
          <w:sz w:val="21"/>
          <w:szCs w:val="21"/>
        </w:rPr>
        <w:t xml:space="preserve">, enter your personal email address (e.g., your Gmail or any email you can check right now)</w:t>
      </w:r>
    </w:p>
    <w:p>
      <w:pPr>
        <w:pStyle w:val="ListParagraph"/>
        <w:numPr>
          <w:ilvl w:val="0"/>
          <w:numId w:val="15"/>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Subject</w:t>
      </w:r>
      <w:r>
        <w:rPr>
          <w:rFonts w:ascii="Arial" w:cs="Arial" w:eastAsia="Arial" w:hAnsi="Arial"/>
          <w:color w:val="333333"/>
          <w:sz w:val="21"/>
          <w:szCs w:val="21"/>
        </w:rPr>
        <w:t xml:space="preserve">, type anything (e.g., "Test from Resend")</w:t>
      </w:r>
    </w:p>
    <w:p>
      <w:pPr>
        <w:pStyle w:val="ListParagraph"/>
        <w:numPr>
          <w:ilvl w:val="0"/>
          <w:numId w:val="15"/>
        </w:numPr>
        <w:spacing w:after="80"/>
      </w:pPr>
      <w:r>
        <w:rPr>
          <w:rFonts w:ascii="Arial" w:cs="Arial" w:eastAsia="Arial" w:hAnsi="Arial"/>
          <w:color w:val="333333"/>
          <w:sz w:val="21"/>
          <w:szCs w:val="21"/>
        </w:rPr>
        <w:t xml:space="preserve">For </w:t>
      </w:r>
      <w:r>
        <w:rPr>
          <w:rFonts w:ascii="Arial" w:cs="Arial" w:eastAsia="Arial" w:hAnsi="Arial"/>
          <w:b/>
          <w:bCs/>
          <w:color w:val="333333"/>
          <w:sz w:val="21"/>
          <w:szCs w:val="21"/>
        </w:rPr>
        <w:t xml:space="preserve">Body</w:t>
      </w:r>
      <w:r>
        <w:rPr>
          <w:rFonts w:ascii="Arial" w:cs="Arial" w:eastAsia="Arial" w:hAnsi="Arial"/>
          <w:color w:val="333333"/>
          <w:sz w:val="21"/>
          <w:szCs w:val="21"/>
        </w:rPr>
        <w:t xml:space="preserve">, type anything (e.g., "Hello!")</w:t>
      </w:r>
    </w:p>
    <w:p>
      <w:pPr>
        <w:pStyle w:val="ListParagraph"/>
        <w:numPr>
          <w:ilvl w:val="0"/>
          <w:numId w:val="15"/>
        </w:numPr>
        <w:spacing w:after="80"/>
      </w:pPr>
      <w:r>
        <w:rPr>
          <w:rFonts w:ascii="Arial" w:cs="Arial" w:eastAsia="Arial" w:hAnsi="Arial"/>
          <w:color w:val="333333"/>
          <w:sz w:val="21"/>
          <w:szCs w:val="21"/>
        </w:rPr>
        <w:t xml:space="preserve">Click </w:t>
      </w:r>
      <w:r>
        <w:rPr>
          <w:rFonts w:ascii="Arial" w:cs="Arial" w:eastAsia="Arial" w:hAnsi="Arial"/>
          <w:b/>
          <w:bCs/>
          <w:color w:val="333333"/>
          <w:sz w:val="21"/>
          <w:szCs w:val="21"/>
        </w:rPr>
        <w:t xml:space="preserve">"Send"</w:t>
      </w:r>
    </w:p>
    <w:p>
      <w:pPr>
        <w:pStyle w:val="ListParagraph"/>
        <w:numPr>
          <w:ilvl w:val="0"/>
          <w:numId w:val="15"/>
        </w:numPr>
        <w:spacing w:after="80"/>
      </w:pPr>
      <w:r>
        <w:rPr>
          <w:rFonts w:ascii="Arial" w:cs="Arial" w:eastAsia="Arial" w:hAnsi="Arial"/>
          <w:color w:val="333333"/>
          <w:sz w:val="21"/>
          <w:szCs w:val="21"/>
        </w:rPr>
        <w:t xml:space="preserve">Check your inbox for the test email. Also check your spam/junk folder.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  If the email arrived in your inbox (not spam)</w:t>
            </w:r>
          </w:p>
          <w:p>
            <w:r>
              <w:rPr>
                <w:rFonts w:ascii="Arial" w:cs="Arial" w:eastAsia="Arial" w:hAnsi="Arial"/>
                <w:color w:val="333333"/>
                <w:sz w:val="20"/>
                <w:szCs w:val="20"/>
              </w:rPr>
              <w:t xml:space="preserve">Your DNS records are properly configured. Proceed to Part 7.</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F57F17"/>
                <w:sz w:val="21"/>
                <w:szCs w:val="21"/>
              </w:rPr>
              <w:t xml:space="preserve">⚠️  If the email went to spam or didn’t arrive</w:t>
            </w:r>
          </w:p>
          <w:p>
            <w:r>
              <w:rPr>
                <w:rFonts w:ascii="Arial" w:cs="Arial" w:eastAsia="Arial" w:hAnsi="Arial"/>
                <w:color w:val="333333"/>
                <w:sz w:val="20"/>
                <w:szCs w:val="20"/>
              </w:rPr>
              <w:t xml:space="preserve">Go back to Part 4 and make sure all DNS records are verified (green checkmarks). If they’re verified but email still goes to spam, wait a few hours — it can take time for email providers to recognize your new domain.</w:t>
            </w:r>
          </w:p>
        </w:tc>
      </w:tr>
    </w:tbl>
    <w:p>
      <w:pPr>
        <w:pBdr>
          <w:bottom w:val="single" w:color="DDDDDD" w:sz="2" w:space="1"/>
        </w:pBdr>
        <w:spacing w:before="300" w:after="300"/>
      </w:pPr>
    </w:p>
    <w:p>
      <w:pPr>
        <w:pStyle w:val="Heading1"/>
        <w:spacing w:before="400" w:after="200"/>
      </w:pPr>
      <w:r>
        <w:rPr>
          <w:rFonts w:ascii="Arial" w:cs="Arial" w:eastAsia="Arial" w:hAnsi="Arial"/>
          <w:b/>
          <w:bCs/>
          <w:color w:val="1A73E8"/>
          <w:sz w:val="32"/>
          <w:szCs w:val="32"/>
        </w:rPr>
        <w:t xml:space="preserve">Part 7: Connect Resend to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120"/>
              <w:left w:type="dxa" w:w="200"/>
              <w:bottom w:type="dxa" w:w="120"/>
              <w:right w:type="dxa" w:w="200"/>
            </w:tcMar>
          </w:tcPr>
          <w:p>
            <w:pPr>
              <w:spacing w:after="60"/>
            </w:pPr>
            <w:r>
              <w:rPr>
                <w:rFonts w:ascii="Arial" w:cs="Arial" w:eastAsia="Arial" w:hAnsi="Arial"/>
                <w:b/>
                <w:bCs/>
                <w:color w:val="4A148C"/>
                <w:sz w:val="21"/>
                <w:szCs w:val="21"/>
              </w:rPr>
              <w:t xml:space="preserve">Sign in to</w:t>
            </w:r>
          </w:p>
          <w:p>
            <w:pPr>
              <w:spacing w:after="40"/>
            </w:pPr>
            <w:r>
              <w:rPr>
                <w:rFonts w:ascii="Arial" w:cs="Arial" w:eastAsia="Arial" w:hAnsi="Arial"/>
                <w:b/>
                <w:bCs/>
                <w:color w:val="333333"/>
                <w:sz w:val="20"/>
                <w:szCs w:val="20"/>
              </w:rPr>
              <w:t xml:space="preserve">SUPABASE</w:t>
            </w:r>
            <w:r>
              <w:rPr>
                <w:rFonts w:ascii="Arial" w:cs="Arial" w:eastAsia="Arial" w:hAnsi="Arial"/>
                <w:color w:val="333333"/>
                <w:sz w:val="20"/>
                <w:szCs w:val="20"/>
              </w:rPr>
              <w:t xml:space="preserve"> — supabase.com/dashboard</w:t>
            </w:r>
          </w:p>
          <w:p>
            <w:pPr>
              <w:spacing w:after="40"/>
            </w:pPr>
            <w:r>
              <w:rPr>
                <w:rFonts w:ascii="Arial" w:cs="Arial" w:eastAsia="Arial" w:hAnsi="Arial"/>
                <w:color w:val="333333"/>
                <w:sz w:val="20"/>
                <w:szCs w:val="20"/>
              </w:rPr>
              <w:t xml:space="preserve">Use whatever account you normally use for your Supabase project.</w:t>
            </w:r>
          </w:p>
        </w:tc>
      </w:tr>
    </w:tbl>
    <w:p>
      <w:pPr>
        <w:spacing w:after="120"/>
      </w:pPr>
    </w:p>
    <w:p>
      <w:pPr>
        <w:pStyle w:val="Heading2"/>
        <w:spacing w:before="300" w:after="150"/>
      </w:pPr>
      <w:r>
        <w:rPr>
          <w:rFonts w:ascii="Arial" w:cs="Arial" w:eastAsia="Arial" w:hAnsi="Arial"/>
          <w:b/>
          <w:bCs/>
          <w:color w:val="333333"/>
          <w:sz w:val="26"/>
          <w:szCs w:val="26"/>
        </w:rPr>
        <w:t xml:space="preserve">7.1 Find the SMTP Settings</w:t>
      </w:r>
    </w:p>
    <w:p>
      <w:pPr>
        <w:pStyle w:val="ListParagraph"/>
        <w:numPr>
          <w:ilvl w:val="0"/>
          <w:numId w:val="16"/>
        </w:numPr>
        <w:spacing w:after="80"/>
      </w:pPr>
      <w:r>
        <w:rPr>
          <w:rFonts w:ascii="Arial" w:cs="Arial" w:eastAsia="Arial" w:hAnsi="Arial"/>
          <w:color w:val="333333"/>
          <w:sz w:val="21"/>
          <w:szCs w:val="21"/>
        </w:rPr>
        <w:t xml:space="preserve">Open your Supabase dashboard and select your project</w:t>
      </w:r>
    </w:p>
    <w:p>
      <w:pPr>
        <w:pStyle w:val="ListParagraph"/>
        <w:numPr>
          <w:ilvl w:val="0"/>
          <w:numId w:val="16"/>
        </w:numPr>
        <w:spacing w:after="80"/>
      </w:pPr>
      <w:r>
        <w:rPr>
          <w:rFonts w:ascii="Arial" w:cs="Arial" w:eastAsia="Arial" w:hAnsi="Arial"/>
          <w:color w:val="333333"/>
          <w:sz w:val="21"/>
          <w:szCs w:val="21"/>
        </w:rPr>
        <w:t xml:space="preserve">In the </w:t>
      </w:r>
      <w:r>
        <w:rPr>
          <w:rFonts w:ascii="Arial" w:cs="Arial" w:eastAsia="Arial" w:hAnsi="Arial"/>
          <w:b/>
          <w:bCs/>
          <w:color w:val="333333"/>
          <w:sz w:val="21"/>
          <w:szCs w:val="21"/>
        </w:rPr>
        <w:t xml:space="preserve">main left sidebar</w:t>
      </w:r>
      <w:r>
        <w:rPr>
          <w:rFonts w:ascii="Arial" w:cs="Arial" w:eastAsia="Arial" w:hAnsi="Arial"/>
          <w:color w:val="333333"/>
          <w:sz w:val="21"/>
          <w:szCs w:val="21"/>
        </w:rPr>
        <w:t xml:space="preserve"> (NOT inside Settings), click </w:t>
      </w:r>
      <w:r>
        <w:rPr>
          <w:rFonts w:ascii="Arial" w:cs="Arial" w:eastAsia="Arial" w:hAnsi="Arial"/>
          <w:b/>
          <w:bCs/>
          <w:color w:val="333333"/>
          <w:sz w:val="21"/>
          <w:szCs w:val="21"/>
        </w:rPr>
        <w:t xml:space="preserve">"Authentication"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F57F17"/>
                <w:sz w:val="21"/>
                <w:szCs w:val="21"/>
              </w:rPr>
              <w:t xml:space="preserve">⚠️  Common Mistake</w:t>
            </w:r>
          </w:p>
          <w:p>
            <w:r>
              <w:rPr>
                <w:rFonts w:ascii="Arial" w:cs="Arial" w:eastAsia="Arial" w:hAnsi="Arial"/>
                <w:color w:val="333333"/>
                <w:sz w:val="20"/>
                <w:szCs w:val="20"/>
              </w:rPr>
              <w:t xml:space="preserve">The SMTP settings are NOT under Project Settings &gt; General. They are under Authentication in the main sidebar. Look near the top of the sidebar alongside Table Editor, SQL Editor, etc.</w:t>
            </w:r>
          </w:p>
        </w:tc>
      </w:tr>
    </w:tbl>
    <w:p>
      <w:pPr>
        <w:spacing w:after="120"/>
      </w:pPr>
    </w:p>
    <w:p>
      <w:pPr>
        <w:pStyle w:val="ListParagraph"/>
        <w:numPr>
          <w:ilvl w:val="0"/>
          <w:numId w:val="17"/>
        </w:numPr>
        <w:spacing w:after="80"/>
      </w:pPr>
      <w:r>
        <w:rPr>
          <w:rFonts w:ascii="Arial" w:cs="Arial" w:eastAsia="Arial" w:hAnsi="Arial"/>
          <w:color w:val="333333"/>
          <w:sz w:val="21"/>
          <w:szCs w:val="21"/>
        </w:rPr>
        <w:t xml:space="preserve">Inside Authentication, look for a settings or configuration tab</w:t>
      </w:r>
    </w:p>
    <w:p>
      <w:pPr>
        <w:pStyle w:val="ListParagraph"/>
        <w:numPr>
          <w:ilvl w:val="0"/>
          <w:numId w:val="17"/>
        </w:numPr>
        <w:spacing w:after="80"/>
      </w:pPr>
      <w:r>
        <w:rPr>
          <w:rFonts w:ascii="Arial" w:cs="Arial" w:eastAsia="Arial" w:hAnsi="Arial"/>
          <w:color w:val="333333"/>
          <w:sz w:val="21"/>
          <w:szCs w:val="21"/>
        </w:rPr>
        <w:t xml:space="preserve">Scroll down until you find </w:t>
      </w:r>
      <w:r>
        <w:rPr>
          <w:rFonts w:ascii="Arial" w:cs="Arial" w:eastAsia="Arial" w:hAnsi="Arial"/>
          <w:b/>
          <w:bCs/>
          <w:color w:val="333333"/>
          <w:sz w:val="21"/>
          <w:szCs w:val="21"/>
        </w:rPr>
        <w:t xml:space="preserve">"SMTP Settings"</w:t>
      </w:r>
      <w:r>
        <w:rPr>
          <w:rFonts w:ascii="Arial" w:cs="Arial" w:eastAsia="Arial" w:hAnsi="Arial"/>
          <w:color w:val="333333"/>
          <w:sz w:val="21"/>
          <w:szCs w:val="21"/>
        </w:rPr>
        <w:t xml:space="preserve"> or </w:t>
      </w:r>
      <w:r>
        <w:rPr>
          <w:rFonts w:ascii="Arial" w:cs="Arial" w:eastAsia="Arial" w:hAnsi="Arial"/>
          <w:b/>
          <w:bCs/>
          <w:color w:val="333333"/>
          <w:sz w:val="21"/>
          <w:szCs w:val="21"/>
        </w:rPr>
        <w:t xml:space="preserve">"Email Provider"</w:t>
      </w:r>
    </w:p>
    <w:p>
      <w:pPr>
        <w:pStyle w:val="ListParagraph"/>
        <w:numPr>
          <w:ilvl w:val="0"/>
          <w:numId w:val="17"/>
        </w:numPr>
        <w:spacing w:after="80"/>
      </w:pPr>
      <w:r>
        <w:rPr>
          <w:rFonts w:ascii="Arial" w:cs="Arial" w:eastAsia="Arial" w:hAnsi="Arial"/>
          <w:color w:val="333333"/>
          <w:sz w:val="21"/>
          <w:szCs w:val="21"/>
        </w:rPr>
        <w:t xml:space="preserve">Toggle </w:t>
      </w:r>
      <w:r>
        <w:rPr>
          <w:rFonts w:ascii="Arial" w:cs="Arial" w:eastAsia="Arial" w:hAnsi="Arial"/>
          <w:b/>
          <w:bCs/>
          <w:color w:val="333333"/>
          <w:sz w:val="21"/>
          <w:szCs w:val="21"/>
        </w:rPr>
        <w:t xml:space="preserve">"Enable Custom SMTP"</w:t>
      </w:r>
      <w:r>
        <w:rPr>
          <w:rFonts w:ascii="Arial" w:cs="Arial" w:eastAsia="Arial" w:hAnsi="Arial"/>
          <w:color w:val="333333"/>
          <w:sz w:val="21"/>
          <w:szCs w:val="21"/>
        </w:rPr>
        <w:t xml:space="preserve"> to ON</w:t>
      </w:r>
    </w:p>
    <w:p>
      <w:pPr>
        <w:spacing w:after="120"/>
      </w:pPr>
    </w:p>
    <w:p>
      <w:pPr>
        <w:pStyle w:val="Heading2"/>
        <w:spacing w:before="300" w:after="150"/>
      </w:pPr>
      <w:r>
        <w:rPr>
          <w:rFonts w:ascii="Arial" w:cs="Arial" w:eastAsia="Arial" w:hAnsi="Arial"/>
          <w:b/>
          <w:bCs/>
          <w:color w:val="333333"/>
          <w:sz w:val="26"/>
          <w:szCs w:val="26"/>
        </w:rPr>
        <w:t xml:space="preserve">7.2 Enter Your SMTP Credentials</w:t>
      </w:r>
    </w:p>
    <w:p>
      <w:pPr>
        <w:spacing w:after="120"/>
      </w:pPr>
      <w:r>
        <w:rPr>
          <w:rFonts w:ascii="Arial" w:cs="Arial" w:eastAsia="Arial" w:hAnsi="Arial"/>
          <w:color w:val="333333"/>
          <w:sz w:val="21"/>
          <w:szCs w:val="21"/>
        </w:rPr>
        <w:t xml:space="preserve">Fill in the fields exactly as shown below: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What to Enter</w:t>
            </w:r>
          </w:p>
        </w:tc>
        <w:tc>
          <w:tcPr>
            <w:tcW w:type="dxa" w:w="3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Sender email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info@notify.mybleed.io</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This is what users see in the "From" field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Sender 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MyBleed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display name next to the email address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smtp.resend.com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This is always the same for Resend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Port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465</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This is Resend’s secure SMTP 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Username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resend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This is always "resend" (literal word)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Password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API key (re_xxxxxxxxx)</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key you copied in Part 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Minimum interval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Leave as default (60s)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How often a user can request new emails</w:t>
            </w:r>
          </w:p>
        </w:tc>
      </w:tr>
    </w:tbl>
    <w:p>
      <w:pPr>
        <w:spacing w:after="120"/>
      </w:pPr>
    </w:p>
    <w:p>
      <w:pPr>
        <w:pStyle w:val="ListParagraph"/>
        <w:numPr>
          <w:ilvl w:val="0"/>
          <w:numId w:val="18"/>
        </w:numPr>
        <w:spacing w:after="80"/>
      </w:pPr>
      <w:r>
        <w:rPr>
          <w:rFonts w:ascii="Arial" w:cs="Arial" w:eastAsia="Arial" w:hAnsi="Arial"/>
          <w:color w:val="333333"/>
          <w:sz w:val="21"/>
          <w:szCs w:val="21"/>
        </w:rPr>
        <w:t xml:space="preserve">After filling in all fields, click </w:t>
      </w:r>
      <w:r>
        <w:rPr>
          <w:rFonts w:ascii="Arial" w:cs="Arial" w:eastAsia="Arial" w:hAnsi="Arial"/>
          <w:b/>
          <w:bCs/>
          <w:color w:val="333333"/>
          <w:sz w:val="21"/>
          <w:szCs w:val="21"/>
        </w:rPr>
        <w:t xml:space="preserve">"Save"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  Checkpoint</w:t>
            </w:r>
          </w:p>
          <w:p>
            <w:r>
              <w:rPr>
                <w:rFonts w:ascii="Arial" w:cs="Arial" w:eastAsia="Arial" w:hAnsi="Arial"/>
                <w:color w:val="333333"/>
                <w:sz w:val="20"/>
                <w:szCs w:val="20"/>
              </w:rPr>
              <w:t xml:space="preserve">Custom SMTP should now be enabled with all fields filled in. The toggle should be ON.</w:t>
            </w:r>
          </w:p>
        </w:tc>
      </w:tr>
    </w:tbl>
    <w:p>
      <w:pPr>
        <w:spacing w:after="120"/>
      </w:pPr>
    </w:p>
    <w:p>
      <w:pPr>
        <w:pStyle w:val="Heading2"/>
        <w:spacing w:before="300" w:after="150"/>
      </w:pPr>
      <w:r>
        <w:rPr>
          <w:rFonts w:ascii="Arial" w:cs="Arial" w:eastAsia="Arial" w:hAnsi="Arial"/>
          <w:b/>
          <w:bCs/>
          <w:color w:val="333333"/>
          <w:sz w:val="26"/>
          <w:szCs w:val="26"/>
        </w:rPr>
        <w:t xml:space="preserve">7.3 Customize Email Templates (Optional)</w:t>
      </w:r>
    </w:p>
    <w:p>
      <w:pPr>
        <w:spacing w:after="120"/>
      </w:pPr>
      <w:r>
        <w:rPr>
          <w:rFonts w:ascii="Arial" w:cs="Arial" w:eastAsia="Arial" w:hAnsi="Arial"/>
          <w:color w:val="333333"/>
          <w:sz w:val="21"/>
          <w:szCs w:val="21"/>
        </w:rPr>
        <w:t xml:space="preserve">Still in the Authentication settings, scroll down to find "Email Templates". You can customize the look and wording of these emails: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Template</w:t>
            </w:r>
          </w:p>
        </w:tc>
        <w:tc>
          <w:tcPr>
            <w:tcW w:type="dxa" w:w="6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When It’s Sent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Confirm signup</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a new user creates an account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Magic link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a user logs in without a password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Change email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a user changes their email address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Reset password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When a user requests a password reset</w:t>
            </w:r>
          </w:p>
        </w:tc>
      </w:tr>
    </w:tbl>
    <w:p>
      <w:pPr>
        <w:spacing w:after="120"/>
      </w:pPr>
    </w:p>
    <w:p>
      <w:pPr>
        <w:spacing w:after="120"/>
      </w:pPr>
      <w:r>
        <w:rPr>
          <w:rFonts w:ascii="Arial" w:cs="Arial" w:eastAsia="Arial" w:hAnsi="Arial"/>
          <w:color w:val="333333"/>
          <w:sz w:val="21"/>
          <w:szCs w:val="21"/>
        </w:rPr>
        <w:t xml:space="preserve">Each template uses special variables that Supabase fills in automatically:</w:t>
      </w:r>
    </w:p>
    <w:p>
      <w:pPr>
        <w:pStyle w:val="ListParagraph"/>
        <w:numPr>
          <w:ilvl w:val="0"/>
          <w:numId w:val="2"/>
        </w:numPr>
        <w:spacing w:after="80"/>
      </w:pPr>
      <w:r>
        <w:rPr>
          <w:rFonts w:ascii="Arial" w:cs="Arial" w:eastAsia="Arial" w:hAnsi="Arial"/>
          <w:b/>
          <w:bCs/>
          <w:color w:val="333333"/>
          <w:sz w:val="21"/>
          <w:szCs w:val="21"/>
        </w:rPr>
        <w:t xml:space="preserve">{{ .ConfirmationURL }}</w:t>
      </w:r>
      <w:r>
        <w:rPr>
          <w:rFonts w:ascii="Arial" w:cs="Arial" w:eastAsia="Arial" w:hAnsi="Arial"/>
          <w:color w:val="333333"/>
          <w:sz w:val="21"/>
          <w:szCs w:val="21"/>
        </w:rPr>
        <w:t xml:space="preserve"> — The link users click to confirm their action</w:t>
      </w:r>
    </w:p>
    <w:p>
      <w:pPr>
        <w:pStyle w:val="ListParagraph"/>
        <w:numPr>
          <w:ilvl w:val="0"/>
          <w:numId w:val="2"/>
        </w:numPr>
        <w:spacing w:after="80"/>
      </w:pPr>
      <w:r>
        <w:rPr>
          <w:rFonts w:ascii="Arial" w:cs="Arial" w:eastAsia="Arial" w:hAnsi="Arial"/>
          <w:b/>
          <w:bCs/>
          <w:color w:val="333333"/>
          <w:sz w:val="21"/>
          <w:szCs w:val="21"/>
        </w:rPr>
        <w:t xml:space="preserve">{{ .Token }}</w:t>
      </w:r>
      <w:r>
        <w:rPr>
          <w:rFonts w:ascii="Arial" w:cs="Arial" w:eastAsia="Arial" w:hAnsi="Arial"/>
          <w:color w:val="333333"/>
          <w:sz w:val="21"/>
          <w:szCs w:val="21"/>
        </w:rPr>
        <w:t xml:space="preserve"> — A one-time code for verification</w:t>
      </w:r>
    </w:p>
    <w:p>
      <w:pPr>
        <w:pStyle w:val="ListParagraph"/>
        <w:numPr>
          <w:ilvl w:val="0"/>
          <w:numId w:val="2"/>
        </w:numPr>
        <w:spacing w:after="80"/>
      </w:pPr>
      <w:r>
        <w:rPr>
          <w:rFonts w:ascii="Arial" w:cs="Arial" w:eastAsia="Arial" w:hAnsi="Arial"/>
          <w:b/>
          <w:bCs/>
          <w:color w:val="333333"/>
          <w:sz w:val="21"/>
          <w:szCs w:val="21"/>
        </w:rPr>
        <w:t xml:space="preserve">{{ .SiteURL }}</w:t>
      </w:r>
      <w:r>
        <w:rPr>
          <w:rFonts w:ascii="Arial" w:cs="Arial" w:eastAsia="Arial" w:hAnsi="Arial"/>
          <w:color w:val="333333"/>
          <w:sz w:val="21"/>
          <w:szCs w:val="21"/>
        </w:rPr>
        <w:t xml:space="preserve"> — Your app’s URL</w:t>
      </w:r>
    </w:p>
    <w:p>
      <w:pPr>
        <w:pBdr>
          <w:bottom w:val="single" w:color="DDDDDD" w:sz="2" w:space="1"/>
        </w:pBdr>
        <w:spacing w:before="300" w:after="300"/>
      </w:pPr>
    </w:p>
    <w:p>
      <w:pPr>
        <w:pStyle w:val="Heading1"/>
        <w:spacing w:before="400" w:after="200"/>
      </w:pPr>
      <w:r>
        <w:rPr>
          <w:rFonts w:ascii="Arial" w:cs="Arial" w:eastAsia="Arial" w:hAnsi="Arial"/>
          <w:b/>
          <w:bCs/>
          <w:color w:val="1A73E8"/>
          <w:sz w:val="32"/>
          <w:szCs w:val="32"/>
        </w:rPr>
        <w:t xml:space="preserve">Part 8: Test Everything End-to-End</w:t>
      </w:r>
    </w:p>
    <w:p>
      <w:pPr>
        <w:spacing w:after="120"/>
      </w:pPr>
      <w:r>
        <w:rPr>
          <w:rFonts w:ascii="Arial" w:cs="Arial" w:eastAsia="Arial" w:hAnsi="Arial"/>
          <w:color w:val="333333"/>
          <w:sz w:val="21"/>
          <w:szCs w:val="21"/>
        </w:rPr>
        <w:t xml:space="preserve">Now let’s make sure the full flow works — from your app through Supabase through Resend to a real inbox.</w:t>
      </w:r>
    </w:p>
    <w:p>
      <w:pPr>
        <w:spacing w:after="120"/>
      </w:pPr>
    </w:p>
    <w:p>
      <w:pPr>
        <w:pStyle w:val="ListParagraph"/>
        <w:numPr>
          <w:ilvl w:val="0"/>
          <w:numId w:val="19"/>
        </w:numPr>
        <w:spacing w:after="80"/>
      </w:pPr>
      <w:r>
        <w:rPr>
          <w:rFonts w:ascii="Arial" w:cs="Arial" w:eastAsia="Arial" w:hAnsi="Arial"/>
          <w:color w:val="333333"/>
          <w:sz w:val="21"/>
          <w:szCs w:val="21"/>
        </w:rPr>
        <w:t xml:space="preserve">Open your app (or the Supabase Auth UI if you have it set up)</w:t>
      </w:r>
    </w:p>
    <w:p>
      <w:pPr>
        <w:pStyle w:val="ListParagraph"/>
        <w:numPr>
          <w:ilvl w:val="0"/>
          <w:numId w:val="19"/>
        </w:numPr>
        <w:spacing w:after="80"/>
      </w:pPr>
      <w:r>
        <w:rPr>
          <w:rFonts w:ascii="Arial" w:cs="Arial" w:eastAsia="Arial" w:hAnsi="Arial"/>
          <w:color w:val="333333"/>
          <w:sz w:val="21"/>
          <w:szCs w:val="21"/>
        </w:rPr>
        <w:t xml:space="preserve">Try signing up with a test email address, OR trigger a password reset</w:t>
      </w:r>
    </w:p>
    <w:p>
      <w:pPr>
        <w:pStyle w:val="ListParagraph"/>
        <w:numPr>
          <w:ilvl w:val="0"/>
          <w:numId w:val="19"/>
        </w:numPr>
        <w:spacing w:after="80"/>
      </w:pPr>
      <w:r>
        <w:rPr>
          <w:rFonts w:ascii="Arial" w:cs="Arial" w:eastAsia="Arial" w:hAnsi="Arial"/>
          <w:color w:val="333333"/>
          <w:sz w:val="21"/>
          <w:szCs w:val="21"/>
        </w:rPr>
        <w:t xml:space="preserve">Check the inbox of the email you used</w:t>
      </w:r>
    </w:p>
    <w:p>
      <w:pPr>
        <w:pStyle w:val="ListParagraph"/>
        <w:numPr>
          <w:ilvl w:val="0"/>
          <w:numId w:val="19"/>
        </w:numPr>
        <w:spacing w:after="80"/>
      </w:pPr>
      <w:r>
        <w:rPr>
          <w:rFonts w:ascii="Arial" w:cs="Arial" w:eastAsia="Arial" w:hAnsi="Arial"/>
          <w:color w:val="333333"/>
          <w:sz w:val="21"/>
          <w:szCs w:val="21"/>
        </w:rPr>
        <w:t xml:space="preserve">The email should come from </w:t>
      </w:r>
      <w:r>
        <w:rPr>
          <w:rFonts w:ascii="Arial" w:cs="Arial" w:eastAsia="Arial" w:hAnsi="Arial"/>
          <w:b/>
          <w:bCs/>
          <w:color w:val="333333"/>
          <w:sz w:val="21"/>
          <w:szCs w:val="21"/>
        </w:rPr>
        <w:t xml:space="preserve">info@notify.mybleed.io</w:t>
      </w:r>
    </w:p>
    <w:p>
      <w:pPr>
        <w:pStyle w:val="ListParagraph"/>
        <w:numPr>
          <w:ilvl w:val="0"/>
          <w:numId w:val="19"/>
        </w:numPr>
        <w:spacing w:after="80"/>
      </w:pPr>
      <w:r>
        <w:rPr>
          <w:rFonts w:ascii="Arial" w:cs="Arial" w:eastAsia="Arial" w:hAnsi="Arial"/>
          <w:color w:val="333333"/>
          <w:sz w:val="21"/>
          <w:szCs w:val="21"/>
        </w:rPr>
        <w:t xml:space="preserve">Click the link in the email to make sure it works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60"/>
            </w:pPr>
            <w:r>
              <w:rPr>
                <w:rFonts w:ascii="Arial" w:cs="Arial" w:eastAsia="Arial" w:hAnsi="Arial"/>
                <w:b/>
                <w:bCs/>
                <w:color w:val="2E7D32"/>
                <w:sz w:val="21"/>
                <w:szCs w:val="21"/>
              </w:rPr>
              <w:t xml:space="preserve">✅  If the email arrives from info@notify.mybleed.io</w:t>
            </w:r>
          </w:p>
          <w:p>
            <w:r>
              <w:rPr>
                <w:rFonts w:ascii="Arial" w:cs="Arial" w:eastAsia="Arial" w:hAnsi="Arial"/>
                <w:color w:val="333333"/>
                <w:sz w:val="20"/>
                <w:szCs w:val="20"/>
              </w:rPr>
              <w:t xml:space="preserve">Congratulations! Your email setup is complete. Auth emails will now be sent through Resend.</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1" w:val="clear"/>
            <w:tcMar>
              <w:top w:type="dxa" w:w="120"/>
              <w:left w:type="dxa" w:w="200"/>
              <w:bottom w:type="dxa" w:w="120"/>
              <w:right w:type="dxa" w:w="200"/>
            </w:tcMar>
          </w:tcPr>
          <w:p>
            <w:pPr>
              <w:spacing w:after="60"/>
            </w:pPr>
            <w:r>
              <w:rPr>
                <w:rFonts w:ascii="Arial" w:cs="Arial" w:eastAsia="Arial" w:hAnsi="Arial"/>
                <w:b/>
                <w:bCs/>
                <w:color w:val="F57F17"/>
                <w:sz w:val="21"/>
                <w:szCs w:val="21"/>
              </w:rPr>
              <w:t xml:space="preserve">⚠️  If something went wrong</w:t>
            </w:r>
          </w:p>
          <w:p>
            <w:pPr>
              <w:spacing w:after="40"/>
            </w:pPr>
            <w:r>
              <w:rPr>
                <w:rFonts w:ascii="Arial" w:cs="Arial" w:eastAsia="Arial" w:hAnsi="Arial"/>
                <w:b/>
                <w:bCs/>
                <w:color w:val="333333"/>
                <w:sz w:val="20"/>
                <w:szCs w:val="20"/>
              </w:rPr>
              <w:t xml:space="preserve">No email received: </w:t>
            </w:r>
            <w:r>
              <w:rPr>
                <w:rFonts w:ascii="Arial" w:cs="Arial" w:eastAsia="Arial" w:hAnsi="Arial"/>
                <w:color w:val="333333"/>
                <w:sz w:val="20"/>
                <w:szCs w:val="20"/>
              </w:rPr>
              <w:t xml:space="preserve">Check your spam folder. Then check Resend’s "Emails" page to see if the email was sent.</w:t>
            </w:r>
          </w:p>
          <w:p>
            <w:pPr>
              <w:spacing w:after="40"/>
            </w:pPr>
            <w:r>
              <w:rPr>
                <w:rFonts w:ascii="Arial" w:cs="Arial" w:eastAsia="Arial" w:hAnsi="Arial"/>
                <w:b/>
                <w:bCs/>
                <w:color w:val="333333"/>
                <w:sz w:val="20"/>
                <w:szCs w:val="20"/>
              </w:rPr>
              <w:t xml:space="preserve">Email from wrong address: </w:t>
            </w:r>
            <w:r>
              <w:rPr>
                <w:rFonts w:ascii="Arial" w:cs="Arial" w:eastAsia="Arial" w:hAnsi="Arial"/>
                <w:color w:val="333333"/>
                <w:sz w:val="20"/>
                <w:szCs w:val="20"/>
              </w:rPr>
              <w:t xml:space="preserve">Double-check the Sender email field in Supabase SMTP settings.</w:t>
            </w:r>
          </w:p>
          <w:p>
            <w:pPr>
              <w:spacing w:after="40"/>
            </w:pPr>
            <w:r>
              <w:rPr>
                <w:rFonts w:ascii="Arial" w:cs="Arial" w:eastAsia="Arial" w:hAnsi="Arial"/>
                <w:b/>
                <w:bCs/>
                <w:color w:val="333333"/>
                <w:sz w:val="20"/>
                <w:szCs w:val="20"/>
              </w:rPr>
              <w:t xml:space="preserve">"Authentication failed" error: </w:t>
            </w:r>
            <w:r>
              <w:rPr>
                <w:rFonts w:ascii="Arial" w:cs="Arial" w:eastAsia="Arial" w:hAnsi="Arial"/>
                <w:color w:val="333333"/>
                <w:sz w:val="20"/>
                <w:szCs w:val="20"/>
              </w:rPr>
              <w:t xml:space="preserve">Your API key may be wrong. Create a new one in Resend and update it in Supabase.</w:t>
            </w:r>
          </w:p>
          <w:p>
            <w:pPr>
              <w:spacing w:after="40"/>
            </w:pPr>
            <w:r>
              <w:rPr>
                <w:rFonts w:ascii="Arial" w:cs="Arial" w:eastAsia="Arial" w:hAnsi="Arial"/>
                <w:b/>
                <w:bCs/>
                <w:color w:val="333333"/>
                <w:sz w:val="20"/>
                <w:szCs w:val="20"/>
              </w:rPr>
              <w:t xml:space="preserve">Email bounced: </w:t>
            </w:r>
            <w:r>
              <w:rPr>
                <w:rFonts w:ascii="Arial" w:cs="Arial" w:eastAsia="Arial" w:hAnsi="Arial"/>
                <w:color w:val="333333"/>
                <w:sz w:val="20"/>
                <w:szCs w:val="20"/>
              </w:rPr>
              <w:t xml:space="preserve">Check that your MX record is correct in GoDaddy.</w:t>
            </w:r>
          </w:p>
        </w:tc>
      </w:tr>
    </w:tbl>
    <w:p>
      <w:pPr>
        <w:pBdr>
          <w:bottom w:val="single" w:color="DDDDDD" w:sz="2" w:space="1"/>
        </w:pBdr>
        <w:spacing w:before="300" w:after="300"/>
      </w:pPr>
    </w:p>
    <w:p>
      <w:pPr>
        <w:pStyle w:val="Heading1"/>
        <w:spacing w:before="400" w:after="200"/>
      </w:pPr>
      <w:r>
        <w:rPr>
          <w:rFonts w:ascii="Arial" w:cs="Arial" w:eastAsia="Arial" w:hAnsi="Arial"/>
          <w:b/>
          <w:bCs/>
          <w:color w:val="1A73E8"/>
          <w:sz w:val="32"/>
          <w:szCs w:val="32"/>
        </w:rPr>
        <w:t xml:space="preserve">About the "Link URLs Match" Warning</w:t>
      </w:r>
    </w:p>
    <w:p>
      <w:pPr>
        <w:spacing w:after="120"/>
      </w:pPr>
      <w:r>
        <w:rPr>
          <w:rFonts w:ascii="Arial" w:cs="Arial" w:eastAsia="Arial" w:hAnsi="Arial"/>
          <w:color w:val="333333"/>
          <w:sz w:val="21"/>
          <w:szCs w:val="21"/>
        </w:rPr>
        <w:t xml:space="preserve">After setup, Resend may show an insight that says: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20"/>
              <w:left w:type="dxa" w:w="200"/>
              <w:bottom w:type="dxa" w:w="120"/>
              <w:right w:type="dxa" w:w="200"/>
            </w:tcMar>
          </w:tcPr>
          <w:p>
            <w:pPr>
              <w:spacing w:after="60"/>
            </w:pPr>
            <w:r>
              <w:rPr>
                <w:rFonts w:ascii="Arial" w:cs="Arial" w:eastAsia="Arial" w:hAnsi="Arial"/>
                <w:b/>
                <w:bCs/>
                <w:color w:val="1565C0"/>
                <w:sz w:val="21"/>
                <w:szCs w:val="21"/>
              </w:rPr>
              <w:t xml:space="preserve">Resend Insight</w:t>
            </w:r>
          </w:p>
          <w:p>
            <w:r>
              <w:rPr>
                <w:rFonts w:ascii="Arial" w:cs="Arial" w:eastAsia="Arial" w:hAnsi="Arial"/>
                <w:color w:val="333333"/>
                <w:sz w:val="20"/>
                <w:szCs w:val="20"/>
              </w:rPr>
              <w:t xml:space="preserve">"Link URLs match sending domain — Ensure that the URLs in your email match the sending domain. Mismatched URLs can trigger spam filters."</w:t>
            </w:r>
          </w:p>
        </w:tc>
      </w:tr>
    </w:tbl>
    <w:p>
      <w:pPr>
        <w:spacing w:after="120"/>
      </w:pPr>
    </w:p>
    <w:p>
      <w:pPr>
        <w:spacing w:after="120"/>
      </w:pPr>
      <w:r>
        <w:rPr>
          <w:rFonts w:ascii="Arial" w:cs="Arial" w:eastAsia="Arial" w:hAnsi="Arial"/>
          <w:b/>
          <w:bCs/>
          <w:color w:val="333333"/>
          <w:sz w:val="21"/>
          <w:szCs w:val="21"/>
        </w:rPr>
        <w:t xml:space="preserve">You can safely ignore this warning.</w:t>
      </w:r>
      <w:r>
        <w:rPr>
          <w:rFonts w:ascii="Arial" w:cs="Arial" w:eastAsia="Arial" w:hAnsi="Arial"/>
          <w:color w:val="333333"/>
          <w:sz w:val="21"/>
          <w:szCs w:val="21"/>
        </w:rPr>
        <w:t xml:space="preserve"> Here’s why:</w:t>
      </w:r>
    </w:p>
    <w:p>
      <w:pPr>
        <w:spacing w:after="120"/>
      </w:pPr>
    </w:p>
    <w:p>
      <w:pPr>
        <w:spacing w:after="120"/>
      </w:pPr>
      <w:r>
        <w:rPr>
          <w:rFonts w:ascii="Arial" w:cs="Arial" w:eastAsia="Arial" w:hAnsi="Arial"/>
          <w:color w:val="333333"/>
          <w:sz w:val="21"/>
          <w:szCs w:val="21"/>
        </w:rPr>
        <w:t xml:space="preserve">Your emails come from info@notify.mybleed.io, but the links inside the emails point to your Supabase project URL (something like xxxxx.supabase.co). This mismatch is completely normal and expected for authentication emails. Every app using Supabase with custom SMTP has this same mismatch. It’s more relevant for marketing emails where everything should look on-brand.</w:t>
      </w:r>
    </w:p>
    <w:p>
      <w:pPr>
        <w:pBdr>
          <w:bottom w:val="single" w:color="DDDDDD" w:sz="2" w:space="1"/>
        </w:pBdr>
        <w:spacing w:before="300" w:after="300"/>
      </w:pPr>
    </w:p>
    <w:p>
      <w:pPr>
        <w:pStyle w:val="Heading1"/>
        <w:spacing w:before="400" w:after="200"/>
      </w:pPr>
      <w:r>
        <w:rPr>
          <w:rFonts w:ascii="Arial" w:cs="Arial" w:eastAsia="Arial" w:hAnsi="Arial"/>
          <w:b/>
          <w:bCs/>
          <w:color w:val="1A73E8"/>
          <w:sz w:val="32"/>
          <w:szCs w:val="32"/>
        </w:rPr>
        <w:t xml:space="preserve">Quick Reference Card</w:t>
      </w:r>
    </w:p>
    <w:p>
      <w:pPr>
        <w:pStyle w:val="Heading2"/>
        <w:spacing w:before="300" w:after="150"/>
      </w:pPr>
      <w:r>
        <w:rPr>
          <w:rFonts w:ascii="Arial" w:cs="Arial" w:eastAsia="Arial" w:hAnsi="Arial"/>
          <w:b/>
          <w:bCs/>
          <w:color w:val="333333"/>
          <w:sz w:val="26"/>
          <w:szCs w:val="26"/>
        </w:rPr>
        <w:t xml:space="preserve">SMTP Credentials (for Supabase)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Setting</w:t>
            </w:r>
          </w:p>
        </w:tc>
        <w:tc>
          <w:tcPr>
            <w:tcW w:type="dxa" w:w="6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Host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smtp.resend.com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Port</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465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resend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Password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Resend API key (re_...)</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Sender email</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info@notify.mybleed.io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Sender name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MyBleed</w:t>
            </w:r>
          </w:p>
        </w:tc>
      </w:tr>
    </w:tbl>
    <w:p>
      <w:pPr>
        <w:spacing w:after="120"/>
      </w:pPr>
    </w:p>
    <w:p>
      <w:pPr>
        <w:pStyle w:val="Heading2"/>
        <w:spacing w:before="300" w:after="150"/>
      </w:pPr>
      <w:r>
        <w:rPr>
          <w:rFonts w:ascii="Arial" w:cs="Arial" w:eastAsia="Arial" w:hAnsi="Arial"/>
          <w:b/>
          <w:bCs/>
          <w:color w:val="333333"/>
          <w:sz w:val="26"/>
          <w:szCs w:val="26"/>
        </w:rPr>
        <w:t xml:space="preserve">Architecture</w:t>
      </w:r>
    </w:p>
    <w:p>
      <w:pPr>
        <w:pStyle w:val="ListParagraph"/>
        <w:numPr>
          <w:ilvl w:val="0"/>
          <w:numId w:val="2"/>
        </w:numPr>
        <w:spacing w:after="80"/>
      </w:pPr>
      <w:r>
        <w:rPr>
          <w:rFonts w:ascii="Arial" w:cs="Arial" w:eastAsia="Arial" w:hAnsi="Arial"/>
          <w:b/>
          <w:bCs/>
          <w:color w:val="333333"/>
          <w:sz w:val="21"/>
          <w:szCs w:val="21"/>
        </w:rPr>
        <w:t xml:space="preserve">mybleed.io</w:t>
      </w:r>
      <w:r>
        <w:rPr>
          <w:rFonts w:ascii="Arial" w:cs="Arial" w:eastAsia="Arial" w:hAnsi="Arial"/>
          <w:color w:val="333333"/>
          <w:sz w:val="21"/>
          <w:szCs w:val="21"/>
        </w:rPr>
        <w:t xml:space="preserve"> → Google Workspace (your regular email — untouched)</w:t>
      </w:r>
    </w:p>
    <w:p>
      <w:pPr>
        <w:pStyle w:val="ListParagraph"/>
        <w:numPr>
          <w:ilvl w:val="0"/>
          <w:numId w:val="2"/>
        </w:numPr>
        <w:spacing w:after="80"/>
      </w:pPr>
      <w:r>
        <w:rPr>
          <w:rFonts w:ascii="Arial" w:cs="Arial" w:eastAsia="Arial" w:hAnsi="Arial"/>
          <w:b/>
          <w:bCs/>
          <w:color w:val="333333"/>
          <w:sz w:val="21"/>
          <w:szCs w:val="21"/>
        </w:rPr>
        <w:t xml:space="preserve">notify.mybleed.io</w:t>
      </w:r>
      <w:r>
        <w:rPr>
          <w:rFonts w:ascii="Arial" w:cs="Arial" w:eastAsia="Arial" w:hAnsi="Arial"/>
          <w:color w:val="333333"/>
          <w:sz w:val="21"/>
          <w:szCs w:val="21"/>
        </w:rPr>
        <w:t xml:space="preserve"> → Resend (transactional auth emails only)</w:t>
      </w:r>
    </w:p>
    <w:p>
      <w:pPr>
        <w:pStyle w:val="ListParagraph"/>
        <w:numPr>
          <w:ilvl w:val="0"/>
          <w:numId w:val="2"/>
        </w:numPr>
        <w:spacing w:after="80"/>
      </w:pPr>
      <w:r>
        <w:rPr>
          <w:rFonts w:ascii="Arial" w:cs="Arial" w:eastAsia="Arial" w:hAnsi="Arial"/>
          <w:b/>
          <w:bCs/>
          <w:color w:val="333333"/>
          <w:sz w:val="21"/>
          <w:szCs w:val="21"/>
        </w:rPr>
        <w:t xml:space="preserve">Supabase</w:t>
      </w:r>
      <w:r>
        <w:rPr>
          <w:rFonts w:ascii="Arial" w:cs="Arial" w:eastAsia="Arial" w:hAnsi="Arial"/>
          <w:color w:val="333333"/>
          <w:sz w:val="21"/>
          <w:szCs w:val="21"/>
        </w:rPr>
        <w:t xml:space="preserve"> sends auth emails through Resend’s SMTP servers</w:t>
      </w:r>
    </w:p>
    <w:p>
      <w:pPr>
        <w:pStyle w:val="ListParagraph"/>
        <w:numPr>
          <w:ilvl w:val="0"/>
          <w:numId w:val="2"/>
        </w:numPr>
        <w:spacing w:after="80"/>
      </w:pPr>
      <w:r>
        <w:rPr>
          <w:rFonts w:ascii="Arial" w:cs="Arial" w:eastAsia="Arial" w:hAnsi="Arial"/>
          <w:b/>
          <w:bCs/>
          <w:color w:val="333333"/>
          <w:sz w:val="21"/>
          <w:szCs w:val="21"/>
        </w:rPr>
        <w:t xml:space="preserve">No conflicts</w:t>
      </w:r>
      <w:r>
        <w:rPr>
          <w:rFonts w:ascii="Arial" w:cs="Arial" w:eastAsia="Arial" w:hAnsi="Arial"/>
          <w:color w:val="333333"/>
          <w:sz w:val="21"/>
          <w:szCs w:val="21"/>
        </w:rPr>
        <w:t xml:space="preserve"> between the two email systems</w:t>
      </w:r>
    </w:p>
    <w:p>
      <w:pPr>
        <w:spacing w:after="120"/>
      </w:pPr>
    </w:p>
    <w:p>
      <w:pPr>
        <w:pStyle w:val="Heading2"/>
        <w:spacing w:before="300" w:after="150"/>
      </w:pPr>
      <w:r>
        <w:rPr>
          <w:rFonts w:ascii="Arial" w:cs="Arial" w:eastAsia="Arial" w:hAnsi="Arial"/>
          <w:b/>
          <w:bCs/>
          <w:color w:val="333333"/>
          <w:sz w:val="26"/>
          <w:szCs w:val="26"/>
        </w:rPr>
        <w:t xml:space="preserve">Resend Free Tier Limits</w:t>
      </w:r>
    </w:p>
    <w:p>
      <w:pPr>
        <w:pStyle w:val="ListParagraph"/>
        <w:numPr>
          <w:ilvl w:val="0"/>
          <w:numId w:val="2"/>
        </w:numPr>
        <w:spacing w:after="80"/>
      </w:pPr>
      <w:r>
        <w:rPr>
          <w:rFonts w:ascii="Arial" w:cs="Arial" w:eastAsia="Arial" w:hAnsi="Arial"/>
          <w:b/>
          <w:bCs/>
          <w:color w:val="333333"/>
          <w:sz w:val="21"/>
          <w:szCs w:val="21"/>
        </w:rPr>
        <w:t xml:space="preserve">100 emails per day</w:t>
      </w:r>
    </w:p>
    <w:p>
      <w:pPr>
        <w:pStyle w:val="ListParagraph"/>
        <w:numPr>
          <w:ilvl w:val="0"/>
          <w:numId w:val="2"/>
        </w:numPr>
        <w:spacing w:after="80"/>
      </w:pPr>
      <w:r>
        <w:rPr>
          <w:rFonts w:ascii="Arial" w:cs="Arial" w:eastAsia="Arial" w:hAnsi="Arial"/>
          <w:b/>
          <w:bCs/>
          <w:color w:val="333333"/>
          <w:sz w:val="21"/>
          <w:szCs w:val="21"/>
        </w:rPr>
        <w:t xml:space="preserve">3,000 emails per month</w:t>
      </w:r>
    </w:p>
    <w:p>
      <w:pPr>
        <w:pStyle w:val="ListParagraph"/>
        <w:numPr>
          <w:ilvl w:val="0"/>
          <w:numId w:val="2"/>
        </w:numPr>
        <w:spacing w:after="80"/>
      </w:pPr>
      <w:r>
        <w:rPr>
          <w:rFonts w:ascii="Arial" w:cs="Arial" w:eastAsia="Arial" w:hAnsi="Arial"/>
          <w:b w:val="false"/>
          <w:bCs w:val="false"/>
          <w:color w:val="333333"/>
          <w:sz w:val="21"/>
          <w:szCs w:val="21"/>
        </w:rPr>
        <w:t xml:space="preserve">Plenty for development and early beta launch</w:t>
      </w:r>
    </w:p>
    <w:p>
      <w:pPr>
        <w:spacing w:after="120"/>
      </w:pPr>
    </w:p>
    <w:p>
      <w:pPr>
        <w:pStyle w:val="Heading2"/>
        <w:spacing w:before="300" w:after="150"/>
      </w:pPr>
      <w:r>
        <w:rPr>
          <w:rFonts w:ascii="Arial" w:cs="Arial" w:eastAsia="Arial" w:hAnsi="Arial"/>
          <w:b/>
          <w:bCs/>
          <w:color w:val="333333"/>
          <w:sz w:val="26"/>
          <w:szCs w:val="26"/>
        </w:rPr>
        <w:t xml:space="preserve">Important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1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Resend Dashboard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resend.com</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GoDaddy DNS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godaddy.com → My Products → DNS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Auth Settings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supabase.com/dashboard → Authentication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DNS Checker (troubleshooting)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dnschecker.org</w:t>
            </w:r>
          </w:p>
        </w:tc>
      </w:tr>
    </w:tbl>
    <w:p>
      <w:pPr>
        <w:pBdr>
          <w:bottom w:val="single" w:color="DDDDDD" w:sz="2" w:space="1"/>
        </w:pBdr>
        <w:spacing w:before="300" w:after="300"/>
      </w:pPr>
    </w:p>
    <w:p>
      <w:pPr>
        <w:pStyle w:val="Heading1"/>
        <w:spacing w:before="400" w:after="200"/>
      </w:pPr>
      <w:r>
        <w:rPr>
          <w:rFonts w:ascii="Arial" w:cs="Arial" w:eastAsia="Arial" w:hAnsi="Arial"/>
          <w:b/>
          <w:bCs/>
          <w:color w:val="1A73E8"/>
          <w:sz w:val="32"/>
          <w:szCs w:val="32"/>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280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Likely Cause</w:t>
            </w:r>
          </w:p>
        </w:tc>
        <w:tc>
          <w:tcPr>
            <w:tcW w:type="dxa" w:w="3960"/>
            <w:tcBorders>
              <w:top w:val="single" w:color="CCCCCC" w:sz="1"/>
              <w:left w:val="single" w:color="CCCCCC" w:sz="1"/>
              <w:bottom w:val="single" w:color="CCCCCC" w:sz="1"/>
              <w:right w:val="single" w:color="CCCCCC"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Domain won’t verify in Resend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DNS records haven’t propagated yet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Wait 30 min. Check dnschecker.org. Verify GoDaddy Name fields don’t include .mybleed.io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Emails going to spam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SPF or DKIM not fully verified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Check Resend Domains page — all records should be green. Wait a few hours for email providers to update.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Supabase still using default sender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SMTP not enabled or not saved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 to Authentication → SMTP Settings. Make sure toggle is ON and you clicked Save.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"Authentication failed" in Supabase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Wrong API key or username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Username must be the word "resend" (not your email). Password is the API key starting with re_.</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Emails not sending at all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API key restricted to wrong domain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In Resend, check the API key’s domain restriction matches notify.mybleed.io</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Rate limited (2 emails/hour)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Custom SMTP not actually connected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2/hour limit is Supabase’s default. If you’re hitting it, SMTP isn’t configured correctly.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SPF record conflict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Two SPF records for same domain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Merge into one record: v=spf1 include:amazonses.com include:_spf.google.com ~all</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MyBleed — Resend Email Setup Guide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73E8"/>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333333"/>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2026-02-14T12:44:59.619Z</dcterms:created>
  <dcterms:modified xsi:type="dcterms:W3CDTF">2026-02-14T12:44:59.619Z</dcterms:modified>
</cp:coreProperties>
</file>

<file path=docProps/custom.xml><?xml version="1.0" encoding="utf-8"?>
<Properties xmlns="http://schemas.openxmlformats.org/officeDocument/2006/custom-properties" xmlns:vt="http://schemas.openxmlformats.org/officeDocument/2006/docPropsVTypes"/>
</file>