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5210DEF7"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I will then cover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4DAB70D2" w14:textId="2091F5D7" w:rsidR="00585B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252230" w:history="1">
            <w:r w:rsidR="00585B52" w:rsidRPr="007B4C33">
              <w:rPr>
                <w:rStyle w:val="Hyperlink"/>
                <w:noProof/>
              </w:rPr>
              <w:t>1</w:t>
            </w:r>
            <w:r w:rsidR="00585B52">
              <w:rPr>
                <w:rFonts w:asciiTheme="minorHAnsi" w:eastAsiaTheme="minorEastAsia" w:hAnsiTheme="minorHAnsi"/>
                <w:noProof/>
                <w:sz w:val="22"/>
                <w:lang w:eastAsia="en-GB"/>
              </w:rPr>
              <w:tab/>
            </w:r>
            <w:r w:rsidR="00585B52" w:rsidRPr="007B4C33">
              <w:rPr>
                <w:rStyle w:val="Hyperlink"/>
                <w:noProof/>
              </w:rPr>
              <w:t>Introduction</w:t>
            </w:r>
            <w:r w:rsidR="00585B52">
              <w:rPr>
                <w:noProof/>
                <w:webHidden/>
              </w:rPr>
              <w:tab/>
            </w:r>
            <w:r w:rsidR="00585B52">
              <w:rPr>
                <w:noProof/>
                <w:webHidden/>
              </w:rPr>
              <w:fldChar w:fldCharType="begin"/>
            </w:r>
            <w:r w:rsidR="00585B52">
              <w:rPr>
                <w:noProof/>
                <w:webHidden/>
              </w:rPr>
              <w:instrText xml:space="preserve"> PAGEREF _Toc40252230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4514099F" w14:textId="5D16CE47"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31" w:history="1">
            <w:r w:rsidRPr="007B4C33">
              <w:rPr>
                <w:rStyle w:val="Hyperlink"/>
                <w:noProof/>
              </w:rPr>
              <w:t>2</w:t>
            </w:r>
            <w:r>
              <w:rPr>
                <w:rFonts w:asciiTheme="minorHAnsi" w:eastAsiaTheme="minorEastAsia" w:hAnsiTheme="minorHAnsi"/>
                <w:noProof/>
                <w:sz w:val="22"/>
                <w:lang w:eastAsia="en-GB"/>
              </w:rPr>
              <w:tab/>
            </w:r>
            <w:r w:rsidRPr="007B4C33">
              <w:rPr>
                <w:rStyle w:val="Hyperlink"/>
                <w:noProof/>
              </w:rPr>
              <w:t>Background, Objectives and Deliverables</w:t>
            </w:r>
            <w:r>
              <w:rPr>
                <w:noProof/>
                <w:webHidden/>
              </w:rPr>
              <w:tab/>
            </w:r>
            <w:r>
              <w:rPr>
                <w:noProof/>
                <w:webHidden/>
              </w:rPr>
              <w:fldChar w:fldCharType="begin"/>
            </w:r>
            <w:r>
              <w:rPr>
                <w:noProof/>
                <w:webHidden/>
              </w:rPr>
              <w:instrText xml:space="preserve"> PAGEREF _Toc40252231 \h </w:instrText>
            </w:r>
            <w:r>
              <w:rPr>
                <w:noProof/>
                <w:webHidden/>
              </w:rPr>
            </w:r>
            <w:r>
              <w:rPr>
                <w:noProof/>
                <w:webHidden/>
              </w:rPr>
              <w:fldChar w:fldCharType="separate"/>
            </w:r>
            <w:r>
              <w:rPr>
                <w:noProof/>
                <w:webHidden/>
              </w:rPr>
              <w:t>4</w:t>
            </w:r>
            <w:r>
              <w:rPr>
                <w:noProof/>
                <w:webHidden/>
              </w:rPr>
              <w:fldChar w:fldCharType="end"/>
            </w:r>
          </w:hyperlink>
        </w:p>
        <w:p w14:paraId="2CC1F0BB" w14:textId="307CEC57"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32" w:history="1">
            <w:r w:rsidRPr="007B4C33">
              <w:rPr>
                <w:rStyle w:val="Hyperlink"/>
                <w:noProof/>
              </w:rPr>
              <w:t>2.1</w:t>
            </w:r>
            <w:r>
              <w:rPr>
                <w:rFonts w:asciiTheme="minorHAnsi" w:eastAsiaTheme="minorEastAsia" w:hAnsiTheme="minorHAnsi"/>
                <w:noProof/>
                <w:sz w:val="22"/>
                <w:lang w:eastAsia="en-GB"/>
              </w:rPr>
              <w:tab/>
            </w:r>
            <w:r w:rsidRPr="007B4C33">
              <w:rPr>
                <w:rStyle w:val="Hyperlink"/>
                <w:noProof/>
              </w:rPr>
              <w:t>Motivation</w:t>
            </w:r>
            <w:r>
              <w:rPr>
                <w:noProof/>
                <w:webHidden/>
              </w:rPr>
              <w:tab/>
            </w:r>
            <w:r>
              <w:rPr>
                <w:noProof/>
                <w:webHidden/>
              </w:rPr>
              <w:fldChar w:fldCharType="begin"/>
            </w:r>
            <w:r>
              <w:rPr>
                <w:noProof/>
                <w:webHidden/>
              </w:rPr>
              <w:instrText xml:space="preserve"> PAGEREF _Toc40252232 \h </w:instrText>
            </w:r>
            <w:r>
              <w:rPr>
                <w:noProof/>
                <w:webHidden/>
              </w:rPr>
            </w:r>
            <w:r>
              <w:rPr>
                <w:noProof/>
                <w:webHidden/>
              </w:rPr>
              <w:fldChar w:fldCharType="separate"/>
            </w:r>
            <w:r>
              <w:rPr>
                <w:noProof/>
                <w:webHidden/>
              </w:rPr>
              <w:t>4</w:t>
            </w:r>
            <w:r>
              <w:rPr>
                <w:noProof/>
                <w:webHidden/>
              </w:rPr>
              <w:fldChar w:fldCharType="end"/>
            </w:r>
          </w:hyperlink>
        </w:p>
        <w:p w14:paraId="273CF2DA" w14:textId="403713B8"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33" w:history="1">
            <w:r w:rsidRPr="007B4C33">
              <w:rPr>
                <w:rStyle w:val="Hyperlink"/>
                <w:noProof/>
              </w:rPr>
              <w:t>2.2</w:t>
            </w:r>
            <w:r>
              <w:rPr>
                <w:rFonts w:asciiTheme="minorHAnsi" w:eastAsiaTheme="minorEastAsia" w:hAnsiTheme="minorHAnsi"/>
                <w:noProof/>
                <w:sz w:val="22"/>
                <w:lang w:eastAsia="en-GB"/>
              </w:rPr>
              <w:tab/>
            </w:r>
            <w:r w:rsidRPr="007B4C33">
              <w:rPr>
                <w:rStyle w:val="Hyperlink"/>
                <w:noProof/>
              </w:rPr>
              <w:t>Project Objectives</w:t>
            </w:r>
            <w:r>
              <w:rPr>
                <w:noProof/>
                <w:webHidden/>
              </w:rPr>
              <w:tab/>
            </w:r>
            <w:r>
              <w:rPr>
                <w:noProof/>
                <w:webHidden/>
              </w:rPr>
              <w:fldChar w:fldCharType="begin"/>
            </w:r>
            <w:r>
              <w:rPr>
                <w:noProof/>
                <w:webHidden/>
              </w:rPr>
              <w:instrText xml:space="preserve"> PAGEREF _Toc40252233 \h </w:instrText>
            </w:r>
            <w:r>
              <w:rPr>
                <w:noProof/>
                <w:webHidden/>
              </w:rPr>
            </w:r>
            <w:r>
              <w:rPr>
                <w:noProof/>
                <w:webHidden/>
              </w:rPr>
              <w:fldChar w:fldCharType="separate"/>
            </w:r>
            <w:r>
              <w:rPr>
                <w:noProof/>
                <w:webHidden/>
              </w:rPr>
              <w:t>5</w:t>
            </w:r>
            <w:r>
              <w:rPr>
                <w:noProof/>
                <w:webHidden/>
              </w:rPr>
              <w:fldChar w:fldCharType="end"/>
            </w:r>
          </w:hyperlink>
        </w:p>
        <w:p w14:paraId="683D6285" w14:textId="3C534325"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34" w:history="1">
            <w:r w:rsidRPr="007B4C33">
              <w:rPr>
                <w:rStyle w:val="Hyperlink"/>
                <w:noProof/>
              </w:rPr>
              <w:t>2.3</w:t>
            </w:r>
            <w:r>
              <w:rPr>
                <w:rFonts w:asciiTheme="minorHAnsi" w:eastAsiaTheme="minorEastAsia" w:hAnsiTheme="minorHAnsi"/>
                <w:noProof/>
                <w:sz w:val="22"/>
                <w:lang w:eastAsia="en-GB"/>
              </w:rPr>
              <w:tab/>
            </w:r>
            <w:r w:rsidRPr="007B4C33">
              <w:rPr>
                <w:rStyle w:val="Hyperlink"/>
                <w:noProof/>
              </w:rPr>
              <w:t>System Requirements</w:t>
            </w:r>
            <w:r>
              <w:rPr>
                <w:noProof/>
                <w:webHidden/>
              </w:rPr>
              <w:tab/>
            </w:r>
            <w:r>
              <w:rPr>
                <w:noProof/>
                <w:webHidden/>
              </w:rPr>
              <w:fldChar w:fldCharType="begin"/>
            </w:r>
            <w:r>
              <w:rPr>
                <w:noProof/>
                <w:webHidden/>
              </w:rPr>
              <w:instrText xml:space="preserve"> PAGEREF _Toc40252234 \h </w:instrText>
            </w:r>
            <w:r>
              <w:rPr>
                <w:noProof/>
                <w:webHidden/>
              </w:rPr>
            </w:r>
            <w:r>
              <w:rPr>
                <w:noProof/>
                <w:webHidden/>
              </w:rPr>
              <w:fldChar w:fldCharType="separate"/>
            </w:r>
            <w:r>
              <w:rPr>
                <w:noProof/>
                <w:webHidden/>
              </w:rPr>
              <w:t>5</w:t>
            </w:r>
            <w:r>
              <w:rPr>
                <w:noProof/>
                <w:webHidden/>
              </w:rPr>
              <w:fldChar w:fldCharType="end"/>
            </w:r>
          </w:hyperlink>
        </w:p>
        <w:p w14:paraId="15F9738B" w14:textId="0D4D6EEF"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35" w:history="1">
            <w:r w:rsidRPr="007B4C33">
              <w:rPr>
                <w:rStyle w:val="Hyperlink"/>
                <w:noProof/>
              </w:rPr>
              <w:t>2.4</w:t>
            </w:r>
            <w:r>
              <w:rPr>
                <w:rFonts w:asciiTheme="minorHAnsi" w:eastAsiaTheme="minorEastAsia" w:hAnsiTheme="minorHAnsi"/>
                <w:noProof/>
                <w:sz w:val="22"/>
                <w:lang w:eastAsia="en-GB"/>
              </w:rPr>
              <w:tab/>
            </w:r>
            <w:r w:rsidRPr="007B4C33">
              <w:rPr>
                <w:rStyle w:val="Hyperlink"/>
                <w:noProof/>
              </w:rPr>
              <w:t>Deliverables</w:t>
            </w:r>
            <w:r>
              <w:rPr>
                <w:noProof/>
                <w:webHidden/>
              </w:rPr>
              <w:tab/>
            </w:r>
            <w:r>
              <w:rPr>
                <w:noProof/>
                <w:webHidden/>
              </w:rPr>
              <w:fldChar w:fldCharType="begin"/>
            </w:r>
            <w:r>
              <w:rPr>
                <w:noProof/>
                <w:webHidden/>
              </w:rPr>
              <w:instrText xml:space="preserve"> PAGEREF _Toc40252235 \h </w:instrText>
            </w:r>
            <w:r>
              <w:rPr>
                <w:noProof/>
                <w:webHidden/>
              </w:rPr>
            </w:r>
            <w:r>
              <w:rPr>
                <w:noProof/>
                <w:webHidden/>
              </w:rPr>
              <w:fldChar w:fldCharType="separate"/>
            </w:r>
            <w:r>
              <w:rPr>
                <w:noProof/>
                <w:webHidden/>
              </w:rPr>
              <w:t>5</w:t>
            </w:r>
            <w:r>
              <w:rPr>
                <w:noProof/>
                <w:webHidden/>
              </w:rPr>
              <w:fldChar w:fldCharType="end"/>
            </w:r>
          </w:hyperlink>
        </w:p>
        <w:p w14:paraId="1DD24C34" w14:textId="5A29D231"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36" w:history="1">
            <w:r w:rsidRPr="007B4C33">
              <w:rPr>
                <w:rStyle w:val="Hyperlink"/>
                <w:rFonts w:cs="Arial"/>
                <w:noProof/>
              </w:rPr>
              <w:t>3</w:t>
            </w:r>
            <w:r>
              <w:rPr>
                <w:rFonts w:asciiTheme="minorHAnsi" w:eastAsiaTheme="minorEastAsia" w:hAnsiTheme="minorHAnsi"/>
                <w:noProof/>
                <w:sz w:val="22"/>
                <w:lang w:eastAsia="en-GB"/>
              </w:rPr>
              <w:tab/>
            </w:r>
            <w:r w:rsidRPr="007B4C33">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_Toc40252236 \h </w:instrText>
            </w:r>
            <w:r>
              <w:rPr>
                <w:noProof/>
                <w:webHidden/>
              </w:rPr>
            </w:r>
            <w:r>
              <w:rPr>
                <w:noProof/>
                <w:webHidden/>
              </w:rPr>
              <w:fldChar w:fldCharType="separate"/>
            </w:r>
            <w:r>
              <w:rPr>
                <w:noProof/>
                <w:webHidden/>
              </w:rPr>
              <w:t>6</w:t>
            </w:r>
            <w:r>
              <w:rPr>
                <w:noProof/>
                <w:webHidden/>
              </w:rPr>
              <w:fldChar w:fldCharType="end"/>
            </w:r>
          </w:hyperlink>
        </w:p>
        <w:p w14:paraId="27C21CEA" w14:textId="4C716177"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37" w:history="1">
            <w:r w:rsidRPr="007B4C33">
              <w:rPr>
                <w:rStyle w:val="Hyperlink"/>
                <w:noProof/>
              </w:rPr>
              <w:t>3.1</w:t>
            </w:r>
            <w:r>
              <w:rPr>
                <w:rFonts w:asciiTheme="minorHAnsi" w:eastAsiaTheme="minorEastAsia" w:hAnsiTheme="minorHAnsi"/>
                <w:noProof/>
                <w:sz w:val="22"/>
                <w:lang w:eastAsia="en-GB"/>
              </w:rPr>
              <w:tab/>
            </w:r>
            <w:r w:rsidRPr="007B4C33">
              <w:rPr>
                <w:rStyle w:val="Hyperlink"/>
                <w:noProof/>
              </w:rPr>
              <w:t>Legal Considerations</w:t>
            </w:r>
            <w:r>
              <w:rPr>
                <w:noProof/>
                <w:webHidden/>
              </w:rPr>
              <w:tab/>
            </w:r>
            <w:r>
              <w:rPr>
                <w:noProof/>
                <w:webHidden/>
              </w:rPr>
              <w:fldChar w:fldCharType="begin"/>
            </w:r>
            <w:r>
              <w:rPr>
                <w:noProof/>
                <w:webHidden/>
              </w:rPr>
              <w:instrText xml:space="preserve"> PAGEREF _Toc40252237 \h </w:instrText>
            </w:r>
            <w:r>
              <w:rPr>
                <w:noProof/>
                <w:webHidden/>
              </w:rPr>
            </w:r>
            <w:r>
              <w:rPr>
                <w:noProof/>
                <w:webHidden/>
              </w:rPr>
              <w:fldChar w:fldCharType="separate"/>
            </w:r>
            <w:r>
              <w:rPr>
                <w:noProof/>
                <w:webHidden/>
              </w:rPr>
              <w:t>6</w:t>
            </w:r>
            <w:r>
              <w:rPr>
                <w:noProof/>
                <w:webHidden/>
              </w:rPr>
              <w:fldChar w:fldCharType="end"/>
            </w:r>
          </w:hyperlink>
        </w:p>
        <w:p w14:paraId="5CDC156C" w14:textId="47E60E11" w:rsidR="00585B52" w:rsidRDefault="00585B52">
          <w:pPr>
            <w:pStyle w:val="TOC3"/>
            <w:tabs>
              <w:tab w:val="left" w:pos="1320"/>
              <w:tab w:val="right" w:leader="dot" w:pos="9016"/>
            </w:tabs>
            <w:rPr>
              <w:rFonts w:asciiTheme="minorHAnsi" w:eastAsiaTheme="minorEastAsia" w:hAnsiTheme="minorHAnsi"/>
              <w:noProof/>
              <w:sz w:val="22"/>
              <w:lang w:eastAsia="en-GB"/>
            </w:rPr>
          </w:pPr>
          <w:hyperlink w:anchor="_Toc40252238" w:history="1">
            <w:r w:rsidRPr="007B4C33">
              <w:rPr>
                <w:rStyle w:val="Hyperlink"/>
                <w:noProof/>
              </w:rPr>
              <w:t>3.1.1</w:t>
            </w:r>
            <w:r>
              <w:rPr>
                <w:rFonts w:asciiTheme="minorHAnsi" w:eastAsiaTheme="minorEastAsia" w:hAnsiTheme="minorHAnsi"/>
                <w:noProof/>
                <w:sz w:val="22"/>
                <w:lang w:eastAsia="en-GB"/>
              </w:rPr>
              <w:tab/>
            </w:r>
            <w:r w:rsidRPr="007B4C33">
              <w:rPr>
                <w:rStyle w:val="Hyperlink"/>
                <w:noProof/>
              </w:rPr>
              <w:t>Licencing</w:t>
            </w:r>
            <w:r>
              <w:rPr>
                <w:noProof/>
                <w:webHidden/>
              </w:rPr>
              <w:tab/>
            </w:r>
            <w:r>
              <w:rPr>
                <w:noProof/>
                <w:webHidden/>
              </w:rPr>
              <w:fldChar w:fldCharType="begin"/>
            </w:r>
            <w:r>
              <w:rPr>
                <w:noProof/>
                <w:webHidden/>
              </w:rPr>
              <w:instrText xml:space="preserve"> PAGEREF _Toc40252238 \h </w:instrText>
            </w:r>
            <w:r>
              <w:rPr>
                <w:noProof/>
                <w:webHidden/>
              </w:rPr>
            </w:r>
            <w:r>
              <w:rPr>
                <w:noProof/>
                <w:webHidden/>
              </w:rPr>
              <w:fldChar w:fldCharType="separate"/>
            </w:r>
            <w:r>
              <w:rPr>
                <w:noProof/>
                <w:webHidden/>
              </w:rPr>
              <w:t>6</w:t>
            </w:r>
            <w:r>
              <w:rPr>
                <w:noProof/>
                <w:webHidden/>
              </w:rPr>
              <w:fldChar w:fldCharType="end"/>
            </w:r>
          </w:hyperlink>
        </w:p>
        <w:p w14:paraId="022EB6F7" w14:textId="5ABCD438" w:rsidR="00585B52" w:rsidRDefault="00585B52">
          <w:pPr>
            <w:pStyle w:val="TOC3"/>
            <w:tabs>
              <w:tab w:val="left" w:pos="1320"/>
              <w:tab w:val="right" w:leader="dot" w:pos="9016"/>
            </w:tabs>
            <w:rPr>
              <w:rFonts w:asciiTheme="minorHAnsi" w:eastAsiaTheme="minorEastAsia" w:hAnsiTheme="minorHAnsi"/>
              <w:noProof/>
              <w:sz w:val="22"/>
              <w:lang w:eastAsia="en-GB"/>
            </w:rPr>
          </w:pPr>
          <w:hyperlink w:anchor="_Toc40252239" w:history="1">
            <w:r w:rsidRPr="007B4C33">
              <w:rPr>
                <w:rStyle w:val="Hyperlink"/>
                <w:noProof/>
              </w:rPr>
              <w:t>3.1.2</w:t>
            </w:r>
            <w:r>
              <w:rPr>
                <w:rFonts w:asciiTheme="minorHAnsi" w:eastAsiaTheme="minorEastAsia" w:hAnsiTheme="minorHAnsi"/>
                <w:noProof/>
                <w:sz w:val="22"/>
                <w:lang w:eastAsia="en-GB"/>
              </w:rPr>
              <w:tab/>
            </w:r>
            <w:r w:rsidRPr="007B4C33">
              <w:rPr>
                <w:rStyle w:val="Hyperlink"/>
                <w:noProof/>
              </w:rPr>
              <w:t>Data Handling</w:t>
            </w:r>
            <w:r>
              <w:rPr>
                <w:noProof/>
                <w:webHidden/>
              </w:rPr>
              <w:tab/>
            </w:r>
            <w:r>
              <w:rPr>
                <w:noProof/>
                <w:webHidden/>
              </w:rPr>
              <w:fldChar w:fldCharType="begin"/>
            </w:r>
            <w:r>
              <w:rPr>
                <w:noProof/>
                <w:webHidden/>
              </w:rPr>
              <w:instrText xml:space="preserve"> PAGEREF _Toc40252239 \h </w:instrText>
            </w:r>
            <w:r>
              <w:rPr>
                <w:noProof/>
                <w:webHidden/>
              </w:rPr>
            </w:r>
            <w:r>
              <w:rPr>
                <w:noProof/>
                <w:webHidden/>
              </w:rPr>
              <w:fldChar w:fldCharType="separate"/>
            </w:r>
            <w:r>
              <w:rPr>
                <w:noProof/>
                <w:webHidden/>
              </w:rPr>
              <w:t>6</w:t>
            </w:r>
            <w:r>
              <w:rPr>
                <w:noProof/>
                <w:webHidden/>
              </w:rPr>
              <w:fldChar w:fldCharType="end"/>
            </w:r>
          </w:hyperlink>
        </w:p>
        <w:p w14:paraId="552DD654" w14:textId="49E34495" w:rsidR="00585B52" w:rsidRDefault="00585B52">
          <w:pPr>
            <w:pStyle w:val="TOC3"/>
            <w:tabs>
              <w:tab w:val="left" w:pos="1320"/>
              <w:tab w:val="right" w:leader="dot" w:pos="9016"/>
            </w:tabs>
            <w:rPr>
              <w:rFonts w:asciiTheme="minorHAnsi" w:eastAsiaTheme="minorEastAsia" w:hAnsiTheme="minorHAnsi"/>
              <w:noProof/>
              <w:sz w:val="22"/>
              <w:lang w:eastAsia="en-GB"/>
            </w:rPr>
          </w:pPr>
          <w:hyperlink w:anchor="_Toc40252240" w:history="1">
            <w:r w:rsidRPr="007B4C33">
              <w:rPr>
                <w:rStyle w:val="Hyperlink"/>
                <w:noProof/>
              </w:rPr>
              <w:t>3.1.3</w:t>
            </w:r>
            <w:r>
              <w:rPr>
                <w:rFonts w:asciiTheme="minorHAnsi" w:eastAsiaTheme="minorEastAsia" w:hAnsiTheme="minorHAnsi"/>
                <w:noProof/>
                <w:sz w:val="22"/>
                <w:lang w:eastAsia="en-GB"/>
              </w:rPr>
              <w:tab/>
            </w:r>
            <w:r w:rsidRPr="007B4C33">
              <w:rPr>
                <w:rStyle w:val="Hyperlink"/>
                <w:noProof/>
              </w:rPr>
              <w:t>GDPR</w:t>
            </w:r>
            <w:r>
              <w:rPr>
                <w:noProof/>
                <w:webHidden/>
              </w:rPr>
              <w:tab/>
            </w:r>
            <w:r>
              <w:rPr>
                <w:noProof/>
                <w:webHidden/>
              </w:rPr>
              <w:fldChar w:fldCharType="begin"/>
            </w:r>
            <w:r>
              <w:rPr>
                <w:noProof/>
                <w:webHidden/>
              </w:rPr>
              <w:instrText xml:space="preserve"> PAGEREF _Toc40252240 \h </w:instrText>
            </w:r>
            <w:r>
              <w:rPr>
                <w:noProof/>
                <w:webHidden/>
              </w:rPr>
            </w:r>
            <w:r>
              <w:rPr>
                <w:noProof/>
                <w:webHidden/>
              </w:rPr>
              <w:fldChar w:fldCharType="separate"/>
            </w:r>
            <w:r>
              <w:rPr>
                <w:noProof/>
                <w:webHidden/>
              </w:rPr>
              <w:t>6</w:t>
            </w:r>
            <w:r>
              <w:rPr>
                <w:noProof/>
                <w:webHidden/>
              </w:rPr>
              <w:fldChar w:fldCharType="end"/>
            </w:r>
          </w:hyperlink>
        </w:p>
        <w:p w14:paraId="5A8441FD" w14:textId="1FE6AE57"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1" w:history="1">
            <w:r w:rsidRPr="007B4C33">
              <w:rPr>
                <w:rStyle w:val="Hyperlink"/>
                <w:noProof/>
              </w:rPr>
              <w:t>3.2</w:t>
            </w:r>
            <w:r>
              <w:rPr>
                <w:rFonts w:asciiTheme="minorHAnsi" w:eastAsiaTheme="minorEastAsia" w:hAnsiTheme="minorHAnsi"/>
                <w:noProof/>
                <w:sz w:val="22"/>
                <w:lang w:eastAsia="en-GB"/>
              </w:rPr>
              <w:tab/>
            </w:r>
            <w:r w:rsidRPr="007B4C33">
              <w:rPr>
                <w:rStyle w:val="Hyperlink"/>
                <w:noProof/>
              </w:rPr>
              <w:t>Ethical Considerations</w:t>
            </w:r>
            <w:r>
              <w:rPr>
                <w:noProof/>
                <w:webHidden/>
              </w:rPr>
              <w:tab/>
            </w:r>
            <w:r>
              <w:rPr>
                <w:noProof/>
                <w:webHidden/>
              </w:rPr>
              <w:fldChar w:fldCharType="begin"/>
            </w:r>
            <w:r>
              <w:rPr>
                <w:noProof/>
                <w:webHidden/>
              </w:rPr>
              <w:instrText xml:space="preserve"> PAGEREF _Toc40252241 \h </w:instrText>
            </w:r>
            <w:r>
              <w:rPr>
                <w:noProof/>
                <w:webHidden/>
              </w:rPr>
            </w:r>
            <w:r>
              <w:rPr>
                <w:noProof/>
                <w:webHidden/>
              </w:rPr>
              <w:fldChar w:fldCharType="separate"/>
            </w:r>
            <w:r>
              <w:rPr>
                <w:noProof/>
                <w:webHidden/>
              </w:rPr>
              <w:t>6</w:t>
            </w:r>
            <w:r>
              <w:rPr>
                <w:noProof/>
                <w:webHidden/>
              </w:rPr>
              <w:fldChar w:fldCharType="end"/>
            </w:r>
          </w:hyperlink>
        </w:p>
        <w:p w14:paraId="1EE45FDA" w14:textId="05314B55"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2" w:history="1">
            <w:r w:rsidRPr="007B4C33">
              <w:rPr>
                <w:rStyle w:val="Hyperlink"/>
                <w:noProof/>
              </w:rPr>
              <w:t>3.3</w:t>
            </w:r>
            <w:r>
              <w:rPr>
                <w:rFonts w:asciiTheme="minorHAnsi" w:eastAsiaTheme="minorEastAsia" w:hAnsiTheme="minorHAnsi"/>
                <w:noProof/>
                <w:sz w:val="22"/>
                <w:lang w:eastAsia="en-GB"/>
              </w:rPr>
              <w:tab/>
            </w:r>
            <w:r w:rsidRPr="007B4C33">
              <w:rPr>
                <w:rStyle w:val="Hyperlink"/>
                <w:noProof/>
              </w:rPr>
              <w:t>Social Considerations</w:t>
            </w:r>
            <w:r>
              <w:rPr>
                <w:noProof/>
                <w:webHidden/>
              </w:rPr>
              <w:tab/>
            </w:r>
            <w:r>
              <w:rPr>
                <w:noProof/>
                <w:webHidden/>
              </w:rPr>
              <w:fldChar w:fldCharType="begin"/>
            </w:r>
            <w:r>
              <w:rPr>
                <w:noProof/>
                <w:webHidden/>
              </w:rPr>
              <w:instrText xml:space="preserve"> PAGEREF _Toc40252242 \h </w:instrText>
            </w:r>
            <w:r>
              <w:rPr>
                <w:noProof/>
                <w:webHidden/>
              </w:rPr>
            </w:r>
            <w:r>
              <w:rPr>
                <w:noProof/>
                <w:webHidden/>
              </w:rPr>
              <w:fldChar w:fldCharType="separate"/>
            </w:r>
            <w:r>
              <w:rPr>
                <w:noProof/>
                <w:webHidden/>
              </w:rPr>
              <w:t>6</w:t>
            </w:r>
            <w:r>
              <w:rPr>
                <w:noProof/>
                <w:webHidden/>
              </w:rPr>
              <w:fldChar w:fldCharType="end"/>
            </w:r>
          </w:hyperlink>
        </w:p>
        <w:p w14:paraId="3A3DF8F9" w14:textId="3371AACF"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43" w:history="1">
            <w:r w:rsidRPr="007B4C33">
              <w:rPr>
                <w:rStyle w:val="Hyperlink"/>
                <w:rFonts w:cs="Arial"/>
                <w:noProof/>
              </w:rPr>
              <w:t>4</w:t>
            </w:r>
            <w:r>
              <w:rPr>
                <w:rFonts w:asciiTheme="minorHAnsi" w:eastAsiaTheme="minorEastAsia" w:hAnsiTheme="minorHAnsi"/>
                <w:noProof/>
                <w:sz w:val="22"/>
                <w:lang w:eastAsia="en-GB"/>
              </w:rPr>
              <w:tab/>
            </w:r>
            <w:r w:rsidRPr="007B4C33">
              <w:rPr>
                <w:rStyle w:val="Hyperlink"/>
                <w:rFonts w:cs="Arial"/>
                <w:noProof/>
              </w:rPr>
              <w:t>Project Management</w:t>
            </w:r>
            <w:r>
              <w:rPr>
                <w:noProof/>
                <w:webHidden/>
              </w:rPr>
              <w:tab/>
            </w:r>
            <w:r>
              <w:rPr>
                <w:noProof/>
                <w:webHidden/>
              </w:rPr>
              <w:fldChar w:fldCharType="begin"/>
            </w:r>
            <w:r>
              <w:rPr>
                <w:noProof/>
                <w:webHidden/>
              </w:rPr>
              <w:instrText xml:space="preserve"> PAGEREF _Toc40252243 \h </w:instrText>
            </w:r>
            <w:r>
              <w:rPr>
                <w:noProof/>
                <w:webHidden/>
              </w:rPr>
            </w:r>
            <w:r>
              <w:rPr>
                <w:noProof/>
                <w:webHidden/>
              </w:rPr>
              <w:fldChar w:fldCharType="separate"/>
            </w:r>
            <w:r>
              <w:rPr>
                <w:noProof/>
                <w:webHidden/>
              </w:rPr>
              <w:t>6</w:t>
            </w:r>
            <w:r>
              <w:rPr>
                <w:noProof/>
                <w:webHidden/>
              </w:rPr>
              <w:fldChar w:fldCharType="end"/>
            </w:r>
          </w:hyperlink>
        </w:p>
        <w:p w14:paraId="76854CEF" w14:textId="460D5B74"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4" w:history="1">
            <w:r w:rsidRPr="007B4C33">
              <w:rPr>
                <w:rStyle w:val="Hyperlink"/>
                <w:noProof/>
              </w:rPr>
              <w:t>4.1</w:t>
            </w:r>
            <w:r>
              <w:rPr>
                <w:rFonts w:asciiTheme="minorHAnsi" w:eastAsiaTheme="minorEastAsia" w:hAnsiTheme="minorHAnsi"/>
                <w:noProof/>
                <w:sz w:val="22"/>
                <w:lang w:eastAsia="en-GB"/>
              </w:rPr>
              <w:tab/>
            </w:r>
            <w:r w:rsidRPr="007B4C33">
              <w:rPr>
                <w:rStyle w:val="Hyperlink"/>
                <w:noProof/>
              </w:rPr>
              <w:t>Agile Project Management</w:t>
            </w:r>
            <w:r>
              <w:rPr>
                <w:noProof/>
                <w:webHidden/>
              </w:rPr>
              <w:tab/>
            </w:r>
            <w:r>
              <w:rPr>
                <w:noProof/>
                <w:webHidden/>
              </w:rPr>
              <w:fldChar w:fldCharType="begin"/>
            </w:r>
            <w:r>
              <w:rPr>
                <w:noProof/>
                <w:webHidden/>
              </w:rPr>
              <w:instrText xml:space="preserve"> PAGEREF _Toc40252244 \h </w:instrText>
            </w:r>
            <w:r>
              <w:rPr>
                <w:noProof/>
                <w:webHidden/>
              </w:rPr>
            </w:r>
            <w:r>
              <w:rPr>
                <w:noProof/>
                <w:webHidden/>
              </w:rPr>
              <w:fldChar w:fldCharType="separate"/>
            </w:r>
            <w:r>
              <w:rPr>
                <w:noProof/>
                <w:webHidden/>
              </w:rPr>
              <w:t>7</w:t>
            </w:r>
            <w:r>
              <w:rPr>
                <w:noProof/>
                <w:webHidden/>
              </w:rPr>
              <w:fldChar w:fldCharType="end"/>
            </w:r>
          </w:hyperlink>
        </w:p>
        <w:p w14:paraId="72E55CEA" w14:textId="76A74E04"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5" w:history="1">
            <w:r w:rsidRPr="007B4C33">
              <w:rPr>
                <w:rStyle w:val="Hyperlink"/>
                <w:noProof/>
              </w:rPr>
              <w:t>4.2</w:t>
            </w:r>
            <w:r>
              <w:rPr>
                <w:rFonts w:asciiTheme="minorHAnsi" w:eastAsiaTheme="minorEastAsia" w:hAnsiTheme="minorHAnsi"/>
                <w:noProof/>
                <w:sz w:val="22"/>
                <w:lang w:eastAsia="en-GB"/>
              </w:rPr>
              <w:tab/>
            </w:r>
            <w:r w:rsidRPr="007B4C33">
              <w:rPr>
                <w:rStyle w:val="Hyperlink"/>
                <w:noProof/>
              </w:rPr>
              <w:t>GitHub</w:t>
            </w:r>
            <w:r>
              <w:rPr>
                <w:noProof/>
                <w:webHidden/>
              </w:rPr>
              <w:tab/>
            </w:r>
            <w:r>
              <w:rPr>
                <w:noProof/>
                <w:webHidden/>
              </w:rPr>
              <w:fldChar w:fldCharType="begin"/>
            </w:r>
            <w:r>
              <w:rPr>
                <w:noProof/>
                <w:webHidden/>
              </w:rPr>
              <w:instrText xml:space="preserve"> PAGEREF _Toc40252245 \h </w:instrText>
            </w:r>
            <w:r>
              <w:rPr>
                <w:noProof/>
                <w:webHidden/>
              </w:rPr>
            </w:r>
            <w:r>
              <w:rPr>
                <w:noProof/>
                <w:webHidden/>
              </w:rPr>
              <w:fldChar w:fldCharType="separate"/>
            </w:r>
            <w:r>
              <w:rPr>
                <w:noProof/>
                <w:webHidden/>
              </w:rPr>
              <w:t>7</w:t>
            </w:r>
            <w:r>
              <w:rPr>
                <w:noProof/>
                <w:webHidden/>
              </w:rPr>
              <w:fldChar w:fldCharType="end"/>
            </w:r>
          </w:hyperlink>
        </w:p>
        <w:p w14:paraId="642A7305" w14:textId="632F4CCE"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6" w:history="1">
            <w:r w:rsidRPr="007B4C33">
              <w:rPr>
                <w:rStyle w:val="Hyperlink"/>
                <w:noProof/>
              </w:rPr>
              <w:t>4.3</w:t>
            </w:r>
            <w:r>
              <w:rPr>
                <w:rFonts w:asciiTheme="minorHAnsi" w:eastAsiaTheme="minorEastAsia" w:hAnsiTheme="minorHAnsi"/>
                <w:noProof/>
                <w:sz w:val="22"/>
                <w:lang w:eastAsia="en-GB"/>
              </w:rPr>
              <w:tab/>
            </w:r>
            <w:r w:rsidRPr="007B4C33">
              <w:rPr>
                <w:rStyle w:val="Hyperlink"/>
                <w:noProof/>
              </w:rPr>
              <w:t>Trello</w:t>
            </w:r>
            <w:r>
              <w:rPr>
                <w:noProof/>
                <w:webHidden/>
              </w:rPr>
              <w:tab/>
            </w:r>
            <w:r>
              <w:rPr>
                <w:noProof/>
                <w:webHidden/>
              </w:rPr>
              <w:fldChar w:fldCharType="begin"/>
            </w:r>
            <w:r>
              <w:rPr>
                <w:noProof/>
                <w:webHidden/>
              </w:rPr>
              <w:instrText xml:space="preserve"> PAGEREF _Toc40252246 \h </w:instrText>
            </w:r>
            <w:r>
              <w:rPr>
                <w:noProof/>
                <w:webHidden/>
              </w:rPr>
            </w:r>
            <w:r>
              <w:rPr>
                <w:noProof/>
                <w:webHidden/>
              </w:rPr>
              <w:fldChar w:fldCharType="separate"/>
            </w:r>
            <w:r>
              <w:rPr>
                <w:noProof/>
                <w:webHidden/>
              </w:rPr>
              <w:t>7</w:t>
            </w:r>
            <w:r>
              <w:rPr>
                <w:noProof/>
                <w:webHidden/>
              </w:rPr>
              <w:fldChar w:fldCharType="end"/>
            </w:r>
          </w:hyperlink>
        </w:p>
        <w:p w14:paraId="4B8B63F4" w14:textId="2A12E88C"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7" w:history="1">
            <w:r w:rsidRPr="007B4C33">
              <w:rPr>
                <w:rStyle w:val="Hyperlink"/>
                <w:noProof/>
              </w:rPr>
              <w:t>4.4</w:t>
            </w:r>
            <w:r>
              <w:rPr>
                <w:rFonts w:asciiTheme="minorHAnsi" w:eastAsiaTheme="minorEastAsia" w:hAnsiTheme="minorHAnsi"/>
                <w:noProof/>
                <w:sz w:val="22"/>
                <w:lang w:eastAsia="en-GB"/>
              </w:rPr>
              <w:tab/>
            </w:r>
            <w:r w:rsidRPr="007B4C33">
              <w:rPr>
                <w:rStyle w:val="Hyperlink"/>
                <w:noProof/>
              </w:rPr>
              <w:t>Vertical Slice Development</w:t>
            </w:r>
            <w:r>
              <w:rPr>
                <w:noProof/>
                <w:webHidden/>
              </w:rPr>
              <w:tab/>
            </w:r>
            <w:r>
              <w:rPr>
                <w:noProof/>
                <w:webHidden/>
              </w:rPr>
              <w:fldChar w:fldCharType="begin"/>
            </w:r>
            <w:r>
              <w:rPr>
                <w:noProof/>
                <w:webHidden/>
              </w:rPr>
              <w:instrText xml:space="preserve"> PAGEREF _Toc40252247 \h </w:instrText>
            </w:r>
            <w:r>
              <w:rPr>
                <w:noProof/>
                <w:webHidden/>
              </w:rPr>
            </w:r>
            <w:r>
              <w:rPr>
                <w:noProof/>
                <w:webHidden/>
              </w:rPr>
              <w:fldChar w:fldCharType="separate"/>
            </w:r>
            <w:r>
              <w:rPr>
                <w:noProof/>
                <w:webHidden/>
              </w:rPr>
              <w:t>7</w:t>
            </w:r>
            <w:r>
              <w:rPr>
                <w:noProof/>
                <w:webHidden/>
              </w:rPr>
              <w:fldChar w:fldCharType="end"/>
            </w:r>
          </w:hyperlink>
        </w:p>
        <w:p w14:paraId="3D865903" w14:textId="7BDF8FFD"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48" w:history="1">
            <w:r w:rsidRPr="007B4C33">
              <w:rPr>
                <w:rStyle w:val="Hyperlink"/>
                <w:noProof/>
              </w:rPr>
              <w:t>5</w:t>
            </w:r>
            <w:r>
              <w:rPr>
                <w:rFonts w:asciiTheme="minorHAnsi" w:eastAsiaTheme="minorEastAsia" w:hAnsiTheme="minorHAnsi"/>
                <w:noProof/>
                <w:sz w:val="22"/>
                <w:lang w:eastAsia="en-GB"/>
              </w:rPr>
              <w:tab/>
            </w:r>
            <w:r w:rsidRPr="007B4C33">
              <w:rPr>
                <w:rStyle w:val="Hyperlink"/>
                <w:noProof/>
              </w:rPr>
              <w:t>Stages</w:t>
            </w:r>
            <w:r>
              <w:rPr>
                <w:noProof/>
                <w:webHidden/>
              </w:rPr>
              <w:tab/>
            </w:r>
            <w:r>
              <w:rPr>
                <w:noProof/>
                <w:webHidden/>
              </w:rPr>
              <w:fldChar w:fldCharType="begin"/>
            </w:r>
            <w:r>
              <w:rPr>
                <w:noProof/>
                <w:webHidden/>
              </w:rPr>
              <w:instrText xml:space="preserve"> PAGEREF _Toc40252248 \h </w:instrText>
            </w:r>
            <w:r>
              <w:rPr>
                <w:noProof/>
                <w:webHidden/>
              </w:rPr>
            </w:r>
            <w:r>
              <w:rPr>
                <w:noProof/>
                <w:webHidden/>
              </w:rPr>
              <w:fldChar w:fldCharType="separate"/>
            </w:r>
            <w:r>
              <w:rPr>
                <w:noProof/>
                <w:webHidden/>
              </w:rPr>
              <w:t>7</w:t>
            </w:r>
            <w:r>
              <w:rPr>
                <w:noProof/>
                <w:webHidden/>
              </w:rPr>
              <w:fldChar w:fldCharType="end"/>
            </w:r>
          </w:hyperlink>
        </w:p>
        <w:p w14:paraId="6611ABF8" w14:textId="5A77CD45"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49" w:history="1">
            <w:r w:rsidRPr="007B4C33">
              <w:rPr>
                <w:rStyle w:val="Hyperlink"/>
                <w:noProof/>
              </w:rPr>
              <w:t>5.1</w:t>
            </w:r>
            <w:r>
              <w:rPr>
                <w:rFonts w:asciiTheme="minorHAnsi" w:eastAsiaTheme="minorEastAsia" w:hAnsiTheme="minorHAnsi"/>
                <w:noProof/>
                <w:sz w:val="22"/>
                <w:lang w:eastAsia="en-GB"/>
              </w:rPr>
              <w:tab/>
            </w:r>
            <w:r w:rsidRPr="007B4C33">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_Toc40252249 \h </w:instrText>
            </w:r>
            <w:r>
              <w:rPr>
                <w:noProof/>
                <w:webHidden/>
              </w:rPr>
            </w:r>
            <w:r>
              <w:rPr>
                <w:noProof/>
                <w:webHidden/>
              </w:rPr>
              <w:fldChar w:fldCharType="separate"/>
            </w:r>
            <w:r>
              <w:rPr>
                <w:noProof/>
                <w:webHidden/>
              </w:rPr>
              <w:t>7</w:t>
            </w:r>
            <w:r>
              <w:rPr>
                <w:noProof/>
                <w:webHidden/>
              </w:rPr>
              <w:fldChar w:fldCharType="end"/>
            </w:r>
          </w:hyperlink>
        </w:p>
        <w:p w14:paraId="4EFF27CD" w14:textId="5BC3966E"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50" w:history="1">
            <w:r w:rsidRPr="007B4C33">
              <w:rPr>
                <w:rStyle w:val="Hyperlink"/>
                <w:noProof/>
              </w:rPr>
              <w:t>5.2</w:t>
            </w:r>
            <w:r>
              <w:rPr>
                <w:rFonts w:asciiTheme="minorHAnsi" w:eastAsiaTheme="minorEastAsia" w:hAnsiTheme="minorHAnsi"/>
                <w:noProof/>
                <w:sz w:val="22"/>
                <w:lang w:eastAsia="en-GB"/>
              </w:rPr>
              <w:tab/>
            </w:r>
            <w:r w:rsidRPr="007B4C33">
              <w:rPr>
                <w:rStyle w:val="Hyperlink"/>
                <w:noProof/>
              </w:rPr>
              <w:t>Stage 1 – Log in and sign up</w:t>
            </w:r>
            <w:r>
              <w:rPr>
                <w:noProof/>
                <w:webHidden/>
              </w:rPr>
              <w:tab/>
            </w:r>
            <w:r>
              <w:rPr>
                <w:noProof/>
                <w:webHidden/>
              </w:rPr>
              <w:fldChar w:fldCharType="begin"/>
            </w:r>
            <w:r>
              <w:rPr>
                <w:noProof/>
                <w:webHidden/>
              </w:rPr>
              <w:instrText xml:space="preserve"> PAGEREF _Toc40252250 \h </w:instrText>
            </w:r>
            <w:r>
              <w:rPr>
                <w:noProof/>
                <w:webHidden/>
              </w:rPr>
            </w:r>
            <w:r>
              <w:rPr>
                <w:noProof/>
                <w:webHidden/>
              </w:rPr>
              <w:fldChar w:fldCharType="separate"/>
            </w:r>
            <w:r>
              <w:rPr>
                <w:noProof/>
                <w:webHidden/>
              </w:rPr>
              <w:t>7</w:t>
            </w:r>
            <w:r>
              <w:rPr>
                <w:noProof/>
                <w:webHidden/>
              </w:rPr>
              <w:fldChar w:fldCharType="end"/>
            </w:r>
          </w:hyperlink>
        </w:p>
        <w:p w14:paraId="2DA6D417" w14:textId="469CEA18"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51" w:history="1">
            <w:r w:rsidRPr="007B4C33">
              <w:rPr>
                <w:rStyle w:val="Hyperlink"/>
                <w:noProof/>
              </w:rPr>
              <w:t>5.3</w:t>
            </w:r>
            <w:r>
              <w:rPr>
                <w:rFonts w:asciiTheme="minorHAnsi" w:eastAsiaTheme="minorEastAsia" w:hAnsiTheme="minorHAnsi"/>
                <w:noProof/>
                <w:sz w:val="22"/>
                <w:lang w:eastAsia="en-GB"/>
              </w:rPr>
              <w:tab/>
            </w:r>
            <w:r w:rsidRPr="007B4C33">
              <w:rPr>
                <w:rStyle w:val="Hyperlink"/>
                <w:noProof/>
              </w:rPr>
              <w:t>Stage 2 – Stock and Deliveries</w:t>
            </w:r>
            <w:r>
              <w:rPr>
                <w:noProof/>
                <w:webHidden/>
              </w:rPr>
              <w:tab/>
            </w:r>
            <w:r>
              <w:rPr>
                <w:noProof/>
                <w:webHidden/>
              </w:rPr>
              <w:fldChar w:fldCharType="begin"/>
            </w:r>
            <w:r>
              <w:rPr>
                <w:noProof/>
                <w:webHidden/>
              </w:rPr>
              <w:instrText xml:space="preserve"> PAGEREF _Toc40252251 \h </w:instrText>
            </w:r>
            <w:r>
              <w:rPr>
                <w:noProof/>
                <w:webHidden/>
              </w:rPr>
            </w:r>
            <w:r>
              <w:rPr>
                <w:noProof/>
                <w:webHidden/>
              </w:rPr>
              <w:fldChar w:fldCharType="separate"/>
            </w:r>
            <w:r>
              <w:rPr>
                <w:noProof/>
                <w:webHidden/>
              </w:rPr>
              <w:t>7</w:t>
            </w:r>
            <w:r>
              <w:rPr>
                <w:noProof/>
                <w:webHidden/>
              </w:rPr>
              <w:fldChar w:fldCharType="end"/>
            </w:r>
          </w:hyperlink>
        </w:p>
        <w:p w14:paraId="7423506B" w14:textId="43AE6E33"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52" w:history="1">
            <w:r w:rsidRPr="007B4C33">
              <w:rPr>
                <w:rStyle w:val="Hyperlink"/>
                <w:noProof/>
              </w:rPr>
              <w:t>5.4</w:t>
            </w:r>
            <w:r>
              <w:rPr>
                <w:rFonts w:asciiTheme="minorHAnsi" w:eastAsiaTheme="minorEastAsia" w:hAnsiTheme="minorHAnsi"/>
                <w:noProof/>
                <w:sz w:val="22"/>
                <w:lang w:eastAsia="en-GB"/>
              </w:rPr>
              <w:tab/>
            </w:r>
            <w:r w:rsidRPr="007B4C33">
              <w:rPr>
                <w:rStyle w:val="Hyperlink"/>
                <w:noProof/>
              </w:rPr>
              <w:t>Stage 3 – Catchup from Technical Issues</w:t>
            </w:r>
            <w:r>
              <w:rPr>
                <w:noProof/>
                <w:webHidden/>
              </w:rPr>
              <w:tab/>
            </w:r>
            <w:r>
              <w:rPr>
                <w:noProof/>
                <w:webHidden/>
              </w:rPr>
              <w:fldChar w:fldCharType="begin"/>
            </w:r>
            <w:r>
              <w:rPr>
                <w:noProof/>
                <w:webHidden/>
              </w:rPr>
              <w:instrText xml:space="preserve"> PAGEREF _Toc40252252 \h </w:instrText>
            </w:r>
            <w:r>
              <w:rPr>
                <w:noProof/>
                <w:webHidden/>
              </w:rPr>
            </w:r>
            <w:r>
              <w:rPr>
                <w:noProof/>
                <w:webHidden/>
              </w:rPr>
              <w:fldChar w:fldCharType="separate"/>
            </w:r>
            <w:r>
              <w:rPr>
                <w:noProof/>
                <w:webHidden/>
              </w:rPr>
              <w:t>7</w:t>
            </w:r>
            <w:r>
              <w:rPr>
                <w:noProof/>
                <w:webHidden/>
              </w:rPr>
              <w:fldChar w:fldCharType="end"/>
            </w:r>
          </w:hyperlink>
        </w:p>
        <w:p w14:paraId="09D0FF74" w14:textId="35B63921"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53" w:history="1">
            <w:r w:rsidRPr="007B4C33">
              <w:rPr>
                <w:rStyle w:val="Hyperlink"/>
                <w:noProof/>
              </w:rPr>
              <w:t>5.5</w:t>
            </w:r>
            <w:r>
              <w:rPr>
                <w:rFonts w:asciiTheme="minorHAnsi" w:eastAsiaTheme="minorEastAsia" w:hAnsiTheme="minorHAnsi"/>
                <w:noProof/>
                <w:sz w:val="22"/>
                <w:lang w:eastAsia="en-GB"/>
              </w:rPr>
              <w:tab/>
            </w:r>
            <w:r w:rsidRPr="007B4C33">
              <w:rPr>
                <w:rStyle w:val="Hyperlink"/>
                <w:noProof/>
              </w:rPr>
              <w:t>Stage 4 – Staff Rota’s and Click and Collect</w:t>
            </w:r>
            <w:r>
              <w:rPr>
                <w:noProof/>
                <w:webHidden/>
              </w:rPr>
              <w:tab/>
            </w:r>
            <w:r>
              <w:rPr>
                <w:noProof/>
                <w:webHidden/>
              </w:rPr>
              <w:fldChar w:fldCharType="begin"/>
            </w:r>
            <w:r>
              <w:rPr>
                <w:noProof/>
                <w:webHidden/>
              </w:rPr>
              <w:instrText xml:space="preserve"> PAGEREF _Toc40252253 \h </w:instrText>
            </w:r>
            <w:r>
              <w:rPr>
                <w:noProof/>
                <w:webHidden/>
              </w:rPr>
            </w:r>
            <w:r>
              <w:rPr>
                <w:noProof/>
                <w:webHidden/>
              </w:rPr>
              <w:fldChar w:fldCharType="separate"/>
            </w:r>
            <w:r>
              <w:rPr>
                <w:noProof/>
                <w:webHidden/>
              </w:rPr>
              <w:t>7</w:t>
            </w:r>
            <w:r>
              <w:rPr>
                <w:noProof/>
                <w:webHidden/>
              </w:rPr>
              <w:fldChar w:fldCharType="end"/>
            </w:r>
          </w:hyperlink>
        </w:p>
        <w:p w14:paraId="31E4ABE1" w14:textId="0EAE966E" w:rsidR="00585B52" w:rsidRDefault="00585B52">
          <w:pPr>
            <w:pStyle w:val="TOC2"/>
            <w:tabs>
              <w:tab w:val="left" w:pos="880"/>
              <w:tab w:val="right" w:leader="dot" w:pos="9016"/>
            </w:tabs>
            <w:rPr>
              <w:rFonts w:asciiTheme="minorHAnsi" w:eastAsiaTheme="minorEastAsia" w:hAnsiTheme="minorHAnsi"/>
              <w:noProof/>
              <w:sz w:val="22"/>
              <w:lang w:eastAsia="en-GB"/>
            </w:rPr>
          </w:pPr>
          <w:hyperlink w:anchor="_Toc40252254" w:history="1">
            <w:r w:rsidRPr="007B4C33">
              <w:rPr>
                <w:rStyle w:val="Hyperlink"/>
                <w:noProof/>
              </w:rPr>
              <w:t>5.6</w:t>
            </w:r>
            <w:r>
              <w:rPr>
                <w:rFonts w:asciiTheme="minorHAnsi" w:eastAsiaTheme="minorEastAsia" w:hAnsiTheme="minorHAnsi"/>
                <w:noProof/>
                <w:sz w:val="22"/>
                <w:lang w:eastAsia="en-GB"/>
              </w:rPr>
              <w:tab/>
            </w:r>
            <w:r w:rsidRPr="007B4C33">
              <w:rPr>
                <w:rStyle w:val="Hyperlink"/>
                <w:noProof/>
              </w:rPr>
              <w:t>Stage 5 - Holiday, payroll and further deliveries</w:t>
            </w:r>
            <w:r>
              <w:rPr>
                <w:noProof/>
                <w:webHidden/>
              </w:rPr>
              <w:tab/>
            </w:r>
            <w:r>
              <w:rPr>
                <w:noProof/>
                <w:webHidden/>
              </w:rPr>
              <w:fldChar w:fldCharType="begin"/>
            </w:r>
            <w:r>
              <w:rPr>
                <w:noProof/>
                <w:webHidden/>
              </w:rPr>
              <w:instrText xml:space="preserve"> PAGEREF _Toc40252254 \h </w:instrText>
            </w:r>
            <w:r>
              <w:rPr>
                <w:noProof/>
                <w:webHidden/>
              </w:rPr>
            </w:r>
            <w:r>
              <w:rPr>
                <w:noProof/>
                <w:webHidden/>
              </w:rPr>
              <w:fldChar w:fldCharType="separate"/>
            </w:r>
            <w:r>
              <w:rPr>
                <w:noProof/>
                <w:webHidden/>
              </w:rPr>
              <w:t>7</w:t>
            </w:r>
            <w:r>
              <w:rPr>
                <w:noProof/>
                <w:webHidden/>
              </w:rPr>
              <w:fldChar w:fldCharType="end"/>
            </w:r>
          </w:hyperlink>
        </w:p>
        <w:p w14:paraId="2CA2AD0F" w14:textId="20FF4CE2"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55" w:history="1">
            <w:r w:rsidRPr="007B4C33">
              <w:rPr>
                <w:rStyle w:val="Hyperlink"/>
                <w:noProof/>
              </w:rPr>
              <w:t>6</w:t>
            </w:r>
            <w:r>
              <w:rPr>
                <w:rFonts w:asciiTheme="minorHAnsi" w:eastAsiaTheme="minorEastAsia" w:hAnsiTheme="minorHAnsi"/>
                <w:noProof/>
                <w:sz w:val="22"/>
                <w:lang w:eastAsia="en-GB"/>
              </w:rPr>
              <w:tab/>
            </w:r>
            <w:r w:rsidRPr="007B4C33">
              <w:rPr>
                <w:rStyle w:val="Hyperlink"/>
                <w:noProof/>
              </w:rPr>
              <w:t>Changes during development</w:t>
            </w:r>
            <w:r>
              <w:rPr>
                <w:noProof/>
                <w:webHidden/>
              </w:rPr>
              <w:tab/>
            </w:r>
            <w:r>
              <w:rPr>
                <w:noProof/>
                <w:webHidden/>
              </w:rPr>
              <w:fldChar w:fldCharType="begin"/>
            </w:r>
            <w:r>
              <w:rPr>
                <w:noProof/>
                <w:webHidden/>
              </w:rPr>
              <w:instrText xml:space="preserve"> PAGEREF _Toc40252255 \h </w:instrText>
            </w:r>
            <w:r>
              <w:rPr>
                <w:noProof/>
                <w:webHidden/>
              </w:rPr>
            </w:r>
            <w:r>
              <w:rPr>
                <w:noProof/>
                <w:webHidden/>
              </w:rPr>
              <w:fldChar w:fldCharType="separate"/>
            </w:r>
            <w:r>
              <w:rPr>
                <w:noProof/>
                <w:webHidden/>
              </w:rPr>
              <w:t>7</w:t>
            </w:r>
            <w:r>
              <w:rPr>
                <w:noProof/>
                <w:webHidden/>
              </w:rPr>
              <w:fldChar w:fldCharType="end"/>
            </w:r>
          </w:hyperlink>
        </w:p>
        <w:p w14:paraId="77D5D583" w14:textId="2D0D15EF"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56" w:history="1">
            <w:r w:rsidRPr="007B4C33">
              <w:rPr>
                <w:rStyle w:val="Hyperlink"/>
                <w:noProof/>
              </w:rPr>
              <w:t>7</w:t>
            </w:r>
            <w:r>
              <w:rPr>
                <w:rFonts w:asciiTheme="minorHAnsi" w:eastAsiaTheme="minorEastAsia" w:hAnsiTheme="minorHAnsi"/>
                <w:noProof/>
                <w:sz w:val="22"/>
                <w:lang w:eastAsia="en-GB"/>
              </w:rPr>
              <w:tab/>
            </w:r>
            <w:r w:rsidRPr="007B4C33">
              <w:rPr>
                <w:rStyle w:val="Hyperlink"/>
                <w:noProof/>
              </w:rPr>
              <w:t>End-project report</w:t>
            </w:r>
            <w:r>
              <w:rPr>
                <w:noProof/>
                <w:webHidden/>
              </w:rPr>
              <w:tab/>
            </w:r>
            <w:r>
              <w:rPr>
                <w:noProof/>
                <w:webHidden/>
              </w:rPr>
              <w:fldChar w:fldCharType="begin"/>
            </w:r>
            <w:r>
              <w:rPr>
                <w:noProof/>
                <w:webHidden/>
              </w:rPr>
              <w:instrText xml:space="preserve"> PAGEREF _Toc40252256 \h </w:instrText>
            </w:r>
            <w:r>
              <w:rPr>
                <w:noProof/>
                <w:webHidden/>
              </w:rPr>
            </w:r>
            <w:r>
              <w:rPr>
                <w:noProof/>
                <w:webHidden/>
              </w:rPr>
              <w:fldChar w:fldCharType="separate"/>
            </w:r>
            <w:r>
              <w:rPr>
                <w:noProof/>
                <w:webHidden/>
              </w:rPr>
              <w:t>7</w:t>
            </w:r>
            <w:r>
              <w:rPr>
                <w:noProof/>
                <w:webHidden/>
              </w:rPr>
              <w:fldChar w:fldCharType="end"/>
            </w:r>
          </w:hyperlink>
        </w:p>
        <w:p w14:paraId="616D0437" w14:textId="796E49A1"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57" w:history="1">
            <w:r w:rsidRPr="007B4C33">
              <w:rPr>
                <w:rStyle w:val="Hyperlink"/>
                <w:noProof/>
              </w:rPr>
              <w:t>8</w:t>
            </w:r>
            <w:r>
              <w:rPr>
                <w:rFonts w:asciiTheme="minorHAnsi" w:eastAsiaTheme="minorEastAsia" w:hAnsiTheme="minorHAnsi"/>
                <w:noProof/>
                <w:sz w:val="22"/>
                <w:lang w:eastAsia="en-GB"/>
              </w:rPr>
              <w:tab/>
            </w:r>
            <w:r w:rsidRPr="007B4C33">
              <w:rPr>
                <w:rStyle w:val="Hyperlink"/>
                <w:noProof/>
              </w:rPr>
              <w:t>Project Post-mortem</w:t>
            </w:r>
            <w:r>
              <w:rPr>
                <w:noProof/>
                <w:webHidden/>
              </w:rPr>
              <w:tab/>
            </w:r>
            <w:r>
              <w:rPr>
                <w:noProof/>
                <w:webHidden/>
              </w:rPr>
              <w:fldChar w:fldCharType="begin"/>
            </w:r>
            <w:r>
              <w:rPr>
                <w:noProof/>
                <w:webHidden/>
              </w:rPr>
              <w:instrText xml:space="preserve"> PAGEREF _Toc40252257 \h </w:instrText>
            </w:r>
            <w:r>
              <w:rPr>
                <w:noProof/>
                <w:webHidden/>
              </w:rPr>
            </w:r>
            <w:r>
              <w:rPr>
                <w:noProof/>
                <w:webHidden/>
              </w:rPr>
              <w:fldChar w:fldCharType="separate"/>
            </w:r>
            <w:r>
              <w:rPr>
                <w:noProof/>
                <w:webHidden/>
              </w:rPr>
              <w:t>8</w:t>
            </w:r>
            <w:r>
              <w:rPr>
                <w:noProof/>
                <w:webHidden/>
              </w:rPr>
              <w:fldChar w:fldCharType="end"/>
            </w:r>
          </w:hyperlink>
        </w:p>
        <w:p w14:paraId="2E47951D" w14:textId="104EABAF" w:rsidR="00585B52" w:rsidRDefault="00585B52">
          <w:pPr>
            <w:pStyle w:val="TOC1"/>
            <w:tabs>
              <w:tab w:val="left" w:pos="440"/>
              <w:tab w:val="right" w:leader="dot" w:pos="9016"/>
            </w:tabs>
            <w:rPr>
              <w:rFonts w:asciiTheme="minorHAnsi" w:eastAsiaTheme="minorEastAsia" w:hAnsiTheme="minorHAnsi"/>
              <w:noProof/>
              <w:sz w:val="22"/>
              <w:lang w:eastAsia="en-GB"/>
            </w:rPr>
          </w:pPr>
          <w:hyperlink w:anchor="_Toc40252258" w:history="1">
            <w:r w:rsidRPr="007B4C33">
              <w:rPr>
                <w:rStyle w:val="Hyperlink"/>
                <w:noProof/>
              </w:rPr>
              <w:t>9</w:t>
            </w:r>
            <w:r>
              <w:rPr>
                <w:rFonts w:asciiTheme="minorHAnsi" w:eastAsiaTheme="minorEastAsia" w:hAnsiTheme="minorHAnsi"/>
                <w:noProof/>
                <w:sz w:val="22"/>
                <w:lang w:eastAsia="en-GB"/>
              </w:rPr>
              <w:tab/>
            </w:r>
            <w:r w:rsidRPr="007B4C33">
              <w:rPr>
                <w:rStyle w:val="Hyperlink"/>
                <w:noProof/>
              </w:rPr>
              <w:t>Conclusions</w:t>
            </w:r>
            <w:r>
              <w:rPr>
                <w:noProof/>
                <w:webHidden/>
              </w:rPr>
              <w:tab/>
            </w:r>
            <w:r>
              <w:rPr>
                <w:noProof/>
                <w:webHidden/>
              </w:rPr>
              <w:fldChar w:fldCharType="begin"/>
            </w:r>
            <w:r>
              <w:rPr>
                <w:noProof/>
                <w:webHidden/>
              </w:rPr>
              <w:instrText xml:space="preserve"> PAGEREF _Toc40252258 \h </w:instrText>
            </w:r>
            <w:r>
              <w:rPr>
                <w:noProof/>
                <w:webHidden/>
              </w:rPr>
            </w:r>
            <w:r>
              <w:rPr>
                <w:noProof/>
                <w:webHidden/>
              </w:rPr>
              <w:fldChar w:fldCharType="separate"/>
            </w:r>
            <w:r>
              <w:rPr>
                <w:noProof/>
                <w:webHidden/>
              </w:rPr>
              <w:t>8</w:t>
            </w:r>
            <w:r>
              <w:rPr>
                <w:noProof/>
                <w:webHidden/>
              </w:rPr>
              <w:fldChar w:fldCharType="end"/>
            </w:r>
          </w:hyperlink>
        </w:p>
        <w:p w14:paraId="0B3038EE" w14:textId="4E9C282F" w:rsidR="00585B52" w:rsidRDefault="00585B52">
          <w:pPr>
            <w:pStyle w:val="TOC1"/>
            <w:tabs>
              <w:tab w:val="left" w:pos="660"/>
              <w:tab w:val="right" w:leader="dot" w:pos="9016"/>
            </w:tabs>
            <w:rPr>
              <w:rFonts w:asciiTheme="minorHAnsi" w:eastAsiaTheme="minorEastAsia" w:hAnsiTheme="minorHAnsi"/>
              <w:noProof/>
              <w:sz w:val="22"/>
              <w:lang w:eastAsia="en-GB"/>
            </w:rPr>
          </w:pPr>
          <w:hyperlink w:anchor="_Toc40252259" w:history="1">
            <w:r w:rsidRPr="007B4C33">
              <w:rPr>
                <w:rStyle w:val="Hyperlink"/>
                <w:noProof/>
              </w:rPr>
              <w:t>10</w:t>
            </w:r>
            <w:r>
              <w:rPr>
                <w:rFonts w:asciiTheme="minorHAnsi" w:eastAsiaTheme="minorEastAsia" w:hAnsiTheme="minorHAnsi"/>
                <w:noProof/>
                <w:sz w:val="22"/>
                <w:lang w:eastAsia="en-GB"/>
              </w:rPr>
              <w:tab/>
            </w:r>
            <w:r w:rsidRPr="007B4C33">
              <w:rPr>
                <w:rStyle w:val="Hyperlink"/>
                <w:noProof/>
              </w:rPr>
              <w:t>Reference List</w:t>
            </w:r>
            <w:r>
              <w:rPr>
                <w:noProof/>
                <w:webHidden/>
              </w:rPr>
              <w:tab/>
            </w:r>
            <w:r>
              <w:rPr>
                <w:noProof/>
                <w:webHidden/>
              </w:rPr>
              <w:fldChar w:fldCharType="begin"/>
            </w:r>
            <w:r>
              <w:rPr>
                <w:noProof/>
                <w:webHidden/>
              </w:rPr>
              <w:instrText xml:space="preserve"> PAGEREF _Toc40252259 \h </w:instrText>
            </w:r>
            <w:r>
              <w:rPr>
                <w:noProof/>
                <w:webHidden/>
              </w:rPr>
            </w:r>
            <w:r>
              <w:rPr>
                <w:noProof/>
                <w:webHidden/>
              </w:rPr>
              <w:fldChar w:fldCharType="separate"/>
            </w:r>
            <w:r>
              <w:rPr>
                <w:noProof/>
                <w:webHidden/>
              </w:rPr>
              <w:t>9</w:t>
            </w:r>
            <w:r>
              <w:rPr>
                <w:noProof/>
                <w:webHidden/>
              </w:rPr>
              <w:fldChar w:fldCharType="end"/>
            </w:r>
          </w:hyperlink>
        </w:p>
        <w:p w14:paraId="5404A933" w14:textId="605C9058" w:rsidR="00585B52" w:rsidRDefault="00585B52">
          <w:pPr>
            <w:pStyle w:val="TOC1"/>
            <w:tabs>
              <w:tab w:val="left" w:pos="660"/>
              <w:tab w:val="right" w:leader="dot" w:pos="9016"/>
            </w:tabs>
            <w:rPr>
              <w:rFonts w:asciiTheme="minorHAnsi" w:eastAsiaTheme="minorEastAsia" w:hAnsiTheme="minorHAnsi"/>
              <w:noProof/>
              <w:sz w:val="22"/>
              <w:lang w:eastAsia="en-GB"/>
            </w:rPr>
          </w:pPr>
          <w:hyperlink w:anchor="_Toc40252260" w:history="1">
            <w:r w:rsidRPr="007B4C33">
              <w:rPr>
                <w:rStyle w:val="Hyperlink"/>
                <w:noProof/>
              </w:rPr>
              <w:t>11</w:t>
            </w:r>
            <w:r>
              <w:rPr>
                <w:rFonts w:asciiTheme="minorHAnsi" w:eastAsiaTheme="minorEastAsia" w:hAnsiTheme="minorHAnsi"/>
                <w:noProof/>
                <w:sz w:val="22"/>
                <w:lang w:eastAsia="en-GB"/>
              </w:rPr>
              <w:tab/>
            </w:r>
            <w:r w:rsidRPr="007B4C33">
              <w:rPr>
                <w:rStyle w:val="Hyperlink"/>
                <w:noProof/>
              </w:rPr>
              <w:t>Appendices</w:t>
            </w:r>
            <w:r>
              <w:rPr>
                <w:noProof/>
                <w:webHidden/>
              </w:rPr>
              <w:tab/>
            </w:r>
            <w:r>
              <w:rPr>
                <w:noProof/>
                <w:webHidden/>
              </w:rPr>
              <w:fldChar w:fldCharType="begin"/>
            </w:r>
            <w:r>
              <w:rPr>
                <w:noProof/>
                <w:webHidden/>
              </w:rPr>
              <w:instrText xml:space="preserve"> PAGEREF _Toc40252260 \h </w:instrText>
            </w:r>
            <w:r>
              <w:rPr>
                <w:noProof/>
                <w:webHidden/>
              </w:rPr>
            </w:r>
            <w:r>
              <w:rPr>
                <w:noProof/>
                <w:webHidden/>
              </w:rPr>
              <w:fldChar w:fldCharType="separate"/>
            </w:r>
            <w:r>
              <w:rPr>
                <w:noProof/>
                <w:webHidden/>
              </w:rPr>
              <w:t>10</w:t>
            </w:r>
            <w:r>
              <w:rPr>
                <w:noProof/>
                <w:webHidden/>
              </w:rPr>
              <w:fldChar w:fldCharType="end"/>
            </w:r>
          </w:hyperlink>
        </w:p>
        <w:p w14:paraId="6FB1E768" w14:textId="7FCBEF62"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73E55D76" w:rsidR="009B45E6" w:rsidRDefault="009B45E6" w:rsidP="00533B32">
      <w:pPr>
        <w:jc w:val="center"/>
        <w:rPr>
          <w:rFonts w:cs="Arial"/>
          <w:sz w:val="36"/>
          <w:szCs w:val="32"/>
        </w:rPr>
      </w:pPr>
      <w:r>
        <w:rPr>
          <w:rFonts w:cs="Arial"/>
          <w:sz w:val="36"/>
          <w:szCs w:val="32"/>
        </w:rPr>
        <w:t>Code Submission Link:</w:t>
      </w:r>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7099FB8" w:rsidR="00925A25" w:rsidRDefault="00A3303F" w:rsidP="00221F10">
      <w:pPr>
        <w:pStyle w:val="Heading1"/>
      </w:pPr>
      <w:bookmarkStart w:id="10" w:name="_Toc40252230"/>
      <w:r w:rsidRPr="00A3303F">
        <w:lastRenderedPageBreak/>
        <w:t>Introduction</w:t>
      </w:r>
      <w:bookmarkEnd w:id="10"/>
    </w:p>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7BE85E29" w:rsidR="00AC4098" w:rsidRPr="00AF7FF7"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11DE26C6" w14:textId="030ADE54" w:rsidR="00AF7FF7" w:rsidRPr="00A3303F" w:rsidRDefault="00A3303F" w:rsidP="00221F10">
      <w:pPr>
        <w:pStyle w:val="Heading1"/>
      </w:pPr>
      <w:bookmarkStart w:id="11" w:name="_Toc40252231"/>
      <w:r w:rsidRPr="00A3303F">
        <w:t>Background, Objectives and Deliverables</w:t>
      </w:r>
      <w:bookmarkEnd w:id="11"/>
    </w:p>
    <w:p w14:paraId="1282350D" w14:textId="77777777" w:rsidR="00C9492A" w:rsidRPr="00C9492A" w:rsidRDefault="00C9492A" w:rsidP="00C9492A"/>
    <w:p w14:paraId="7BCCCA13" w14:textId="320E5A16" w:rsidR="009A10AB" w:rsidRDefault="009A10AB" w:rsidP="009A10AB">
      <w:pPr>
        <w:pStyle w:val="Heading2"/>
      </w:pPr>
      <w:bookmarkStart w:id="12" w:name="_Toc40252232"/>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 xml:space="preserve">The final issue that has been identified is pertaining to the usability of the systems currently employed by companies as most of them are ageing systems they are using very outdated usability techniques that provide a poor user experience for their </w:t>
      </w:r>
      <w:r>
        <w:lastRenderedPageBreak/>
        <w:t>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0252233"/>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0252234"/>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6CFF73F4" w:rsidR="000B503F" w:rsidRDefault="000B503F" w:rsidP="0026141E">
      <w:pPr>
        <w:pStyle w:val="ListParagraph"/>
        <w:numPr>
          <w:ilvl w:val="0"/>
          <w:numId w:val="5"/>
        </w:numPr>
      </w:pPr>
      <w:r>
        <w:t>Have the ability for an administrator to mange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0252235"/>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lastRenderedPageBreak/>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625B1696" w:rsidR="006F24AD" w:rsidRPr="00D519D2" w:rsidRDefault="006F24AD" w:rsidP="00EA5A64">
      <w:pPr>
        <w:pStyle w:val="ListParagraph"/>
        <w:numPr>
          <w:ilvl w:val="0"/>
          <w:numId w:val="6"/>
        </w:numPr>
      </w:pPr>
      <w:r>
        <w:t>Project Report</w:t>
      </w:r>
    </w:p>
    <w:p w14:paraId="3BA50A3E" w14:textId="7F62EDC9" w:rsidR="00B8074D" w:rsidRDefault="00A3303F" w:rsidP="00B8074D">
      <w:pPr>
        <w:pStyle w:val="Heading1"/>
        <w:rPr>
          <w:rFonts w:cs="Arial"/>
        </w:rPr>
      </w:pPr>
      <w:bookmarkStart w:id="16" w:name="_Toc40252236"/>
      <w:r w:rsidRPr="00A3303F">
        <w:rPr>
          <w:rFonts w:cs="Arial"/>
        </w:rPr>
        <w:t>Legal, Social, Ethical and Professional issues</w:t>
      </w:r>
      <w:bookmarkEnd w:id="16"/>
    </w:p>
    <w:p w14:paraId="114936CD" w14:textId="03B6EB81" w:rsidR="001F03EB" w:rsidRDefault="001F03EB" w:rsidP="001F03EB"/>
    <w:p w14:paraId="1B7569D0" w14:textId="7AB5A5C5" w:rsidR="00954DCD" w:rsidRDefault="00954DCD" w:rsidP="00954DCD">
      <w:pPr>
        <w:pStyle w:val="Heading2"/>
      </w:pPr>
      <w:bookmarkStart w:id="17" w:name="_Toc40252237"/>
      <w:r>
        <w:t>Legal Considerations</w:t>
      </w:r>
      <w:bookmarkEnd w:id="17"/>
    </w:p>
    <w:p w14:paraId="25A57040" w14:textId="77777777" w:rsidR="00954DCD" w:rsidRPr="00954DCD" w:rsidRDefault="00954DCD" w:rsidP="00954DCD"/>
    <w:p w14:paraId="3E12EEF6" w14:textId="423D38C0" w:rsidR="00E13995" w:rsidRDefault="00E13995" w:rsidP="00E13995">
      <w:pPr>
        <w:pStyle w:val="Heading3"/>
      </w:pPr>
      <w:bookmarkStart w:id="18" w:name="_Toc40252238"/>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0252239"/>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0252240"/>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0252241"/>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0252242"/>
      <w:r>
        <w:t>Social Considerations</w:t>
      </w:r>
      <w:bookmarkEnd w:id="22"/>
    </w:p>
    <w:p w14:paraId="07776F92" w14:textId="1F54C3D4" w:rsidR="00925A25" w:rsidRPr="00B8074D" w:rsidRDefault="00256CB4" w:rsidP="00B8074D">
      <w:r>
        <w:t>This system was developed purely for the completion of the PRCO403 module to fulfil the requirements outlined. This means that the system is not intended to be deployed</w:t>
      </w:r>
    </w:p>
    <w:p w14:paraId="45B54F26" w14:textId="51856058" w:rsidR="00D737BD" w:rsidRDefault="00A3303F" w:rsidP="0015316E">
      <w:pPr>
        <w:pStyle w:val="Heading1"/>
        <w:rPr>
          <w:rFonts w:cs="Arial"/>
        </w:rPr>
      </w:pPr>
      <w:bookmarkStart w:id="23" w:name="_Toc40252243"/>
      <w:r w:rsidRPr="00A3303F">
        <w:rPr>
          <w:rFonts w:cs="Arial"/>
        </w:rPr>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0252244"/>
      <w:r>
        <w:lastRenderedPageBreak/>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0252245"/>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0252246"/>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0252247"/>
      <w:r>
        <w:t>Vertical Slice Development</w:t>
      </w:r>
      <w:bookmarkEnd w:id="27"/>
    </w:p>
    <w:p w14:paraId="73C03F21" w14:textId="6E940F68" w:rsidR="005B6177" w:rsidRPr="005B6177"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57ACE0F9" w14:textId="73ED1F37" w:rsidR="00A3303F" w:rsidRDefault="00A3303F" w:rsidP="00A3303F">
      <w:pPr>
        <w:pStyle w:val="Heading1"/>
      </w:pPr>
      <w:bookmarkStart w:id="28" w:name="_Toc40252248"/>
      <w:r>
        <w:t>Stages</w:t>
      </w:r>
      <w:bookmarkEnd w:id="28"/>
    </w:p>
    <w:p w14:paraId="6AD37B7C" w14:textId="77777777" w:rsidR="00CB7D05" w:rsidRPr="00CB7D05" w:rsidRDefault="00CB7D05" w:rsidP="00CB7D05"/>
    <w:p w14:paraId="207180C8" w14:textId="5316DC74" w:rsidR="00A3303F" w:rsidRDefault="00D76241" w:rsidP="00D76241">
      <w:pPr>
        <w:pStyle w:val="Heading2"/>
      </w:pPr>
      <w:bookmarkStart w:id="29" w:name="_Toc40252249"/>
      <w:r>
        <w:t>S</w:t>
      </w:r>
      <w:r w:rsidR="008C2284">
        <w:t>tage</w:t>
      </w:r>
      <w:r>
        <w:t xml:space="preserve"> 0 – Architecture research and requirements engineering</w:t>
      </w:r>
      <w:bookmarkEnd w:id="29"/>
    </w:p>
    <w:p w14:paraId="43528513" w14:textId="71617ACD" w:rsidR="00585B52" w:rsidRDefault="00585B52" w:rsidP="00585B52">
      <w:pPr>
        <w:pStyle w:val="Heading3"/>
      </w:pPr>
      <w:r>
        <w:t>Objectives</w:t>
      </w:r>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r>
        <w:t>Outcomes of this stage</w:t>
      </w:r>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lastRenderedPageBreak/>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34479CB6"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AB207F">
        <w:rPr>
          <w:noProof/>
        </w:rPr>
        <w:drawing>
          <wp:anchor distT="0" distB="0" distL="114300" distR="114300" simplePos="0" relativeHeight="251658240" behindDoc="1" locked="0" layoutInCell="1" allowOverlap="1" wp14:anchorId="5968B3FF" wp14:editId="33456C93">
            <wp:simplePos x="0" y="0"/>
            <wp:positionH relativeFrom="column">
              <wp:posOffset>-19050</wp:posOffset>
            </wp:positionH>
            <wp:positionV relativeFrom="paragraph">
              <wp:posOffset>495300</wp:posOffset>
            </wp:positionV>
            <wp:extent cx="5734050" cy="4029075"/>
            <wp:effectExtent l="0" t="0" r="0" b="9525"/>
            <wp:wrapTight wrapText="bothSides">
              <wp:wrapPolygon edited="0">
                <wp:start x="0" y="0"/>
                <wp:lineTo x="0" y="21549"/>
                <wp:lineTo x="21528" y="2154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anchor>
        </w:drawing>
      </w:r>
      <w:r w:rsidR="004C4238">
        <w:t>and ASP.net Web API respectively.</w:t>
      </w:r>
    </w:p>
    <w:p w14:paraId="478A9357" w14:textId="3A53B03C"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33061B3C" w14:textId="10741A4A" w:rsidR="006C2EAE" w:rsidRDefault="006C2EAE" w:rsidP="00BA5A8F">
      <w:r>
        <w:t>Optional:</w:t>
      </w:r>
    </w:p>
    <w:p w14:paraId="18224B38" w14:textId="0D649D13" w:rsidR="006C2EAE" w:rsidRDefault="006C2EAE" w:rsidP="006C2EAE">
      <w:pPr>
        <w:pStyle w:val="ListParagraph"/>
        <w:numPr>
          <w:ilvl w:val="0"/>
          <w:numId w:val="8"/>
        </w:numPr>
      </w:pPr>
      <w:r w:rsidRPr="00775B84">
        <w:lastRenderedPageBreak/>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r>
        <w:t>Stage Review</w:t>
      </w:r>
    </w:p>
    <w:p w14:paraId="658B28EB" w14:textId="77777777" w:rsidR="001D5202" w:rsidRDefault="001D5202" w:rsidP="00C337A5">
      <w:r>
        <w:t xml:space="preserve">Overall this stage was a success. </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2D92F9AC" w:rsidR="00D76241" w:rsidRDefault="00D76241" w:rsidP="00D76241">
      <w:pPr>
        <w:pStyle w:val="Heading2"/>
      </w:pPr>
      <w:bookmarkStart w:id="30" w:name="_Toc40252250"/>
      <w:r>
        <w:t>S</w:t>
      </w:r>
      <w:r w:rsidR="008C2284">
        <w:t>tage</w:t>
      </w:r>
      <w:r>
        <w:t xml:space="preserve"> 1 – Log in and sign up</w:t>
      </w:r>
      <w:bookmarkEnd w:id="30"/>
    </w:p>
    <w:p w14:paraId="2C6B98FA" w14:textId="36D8727B" w:rsidR="006915F8" w:rsidRDefault="006915F8" w:rsidP="006915F8"/>
    <w:p w14:paraId="28ACB359" w14:textId="03BD12A4" w:rsidR="006915F8" w:rsidRDefault="006915F8" w:rsidP="006915F8">
      <w:pPr>
        <w:pStyle w:val="Heading2"/>
      </w:pPr>
      <w:bookmarkStart w:id="31" w:name="_Toc40252251"/>
      <w:r>
        <w:t>S</w:t>
      </w:r>
      <w:r w:rsidR="008C2284">
        <w:t>tage</w:t>
      </w:r>
      <w:r>
        <w:t xml:space="preserve"> 2 – Stock and Deliveries</w:t>
      </w:r>
      <w:bookmarkEnd w:id="31"/>
    </w:p>
    <w:p w14:paraId="634C00F8" w14:textId="75CE2712" w:rsidR="00A52F44" w:rsidRDefault="00A52F44" w:rsidP="00A52F44"/>
    <w:p w14:paraId="00BDDCD9" w14:textId="2A8790D2" w:rsidR="00A52F44" w:rsidRPr="00A52F44" w:rsidRDefault="00A52F44" w:rsidP="00A52F44">
      <w:pPr>
        <w:pStyle w:val="Heading2"/>
      </w:pPr>
      <w:bookmarkStart w:id="32" w:name="_Toc40252252"/>
      <w:r>
        <w:t>S</w:t>
      </w:r>
      <w:r w:rsidR="008C2284">
        <w:t>tage</w:t>
      </w:r>
      <w:r>
        <w:t xml:space="preserve"> 3 – Catchup from Technical Issues</w:t>
      </w:r>
      <w:bookmarkEnd w:id="32"/>
    </w:p>
    <w:p w14:paraId="7D5BA081" w14:textId="3F297BE2" w:rsidR="006915F8" w:rsidRDefault="006915F8" w:rsidP="006915F8"/>
    <w:p w14:paraId="3582733B" w14:textId="539569E6" w:rsidR="006915F8" w:rsidRDefault="006915F8" w:rsidP="006915F8">
      <w:pPr>
        <w:pStyle w:val="Heading2"/>
      </w:pPr>
      <w:bookmarkStart w:id="33" w:name="_Toc40252253"/>
      <w:r>
        <w:t>S</w:t>
      </w:r>
      <w:r w:rsidR="008C2284">
        <w:t>tage</w:t>
      </w:r>
      <w:r>
        <w:t xml:space="preserve">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bookmarkEnd w:id="33"/>
    </w:p>
    <w:p w14:paraId="79B809D5" w14:textId="245E2B57" w:rsidR="005B6177" w:rsidRDefault="005B6177" w:rsidP="005B6177"/>
    <w:p w14:paraId="4BB15EEE" w14:textId="4BF8B42F" w:rsidR="005B6177" w:rsidRDefault="005B6177" w:rsidP="005B6177">
      <w:pPr>
        <w:pStyle w:val="Heading2"/>
      </w:pPr>
      <w:bookmarkStart w:id="34" w:name="_Toc40252254"/>
      <w:r>
        <w:t>S</w:t>
      </w:r>
      <w:r w:rsidR="008C2284">
        <w:t>tage</w:t>
      </w:r>
      <w:r>
        <w:t xml:space="preserve"> </w:t>
      </w:r>
      <w:r w:rsidR="00A52F44">
        <w:t>5</w:t>
      </w:r>
      <w:r>
        <w:t xml:space="preserve"> - Holiday, payroll and </w:t>
      </w:r>
      <w:r w:rsidR="00D71900">
        <w:t>further deliveries</w:t>
      </w:r>
      <w:bookmarkEnd w:id="34"/>
    </w:p>
    <w:p w14:paraId="1CC20F4B" w14:textId="1AC8A3B1" w:rsidR="005B6177" w:rsidRDefault="005B6177" w:rsidP="005B6177"/>
    <w:p w14:paraId="1E3C74E6" w14:textId="105D6CDB" w:rsidR="0030258F" w:rsidRDefault="0030258F" w:rsidP="005B6177"/>
    <w:p w14:paraId="6B25C41B" w14:textId="6E50FB44" w:rsidR="0030258F" w:rsidRDefault="0030258F" w:rsidP="0030258F">
      <w:pPr>
        <w:pStyle w:val="Heading1"/>
      </w:pPr>
      <w:bookmarkStart w:id="35" w:name="_Toc40252255"/>
      <w:r>
        <w:t>Changes during development</w:t>
      </w:r>
      <w:bookmarkEnd w:id="35"/>
    </w:p>
    <w:p w14:paraId="33C461A1" w14:textId="77777777" w:rsidR="0030258F" w:rsidRPr="0030258F" w:rsidRDefault="0030258F" w:rsidP="0030258F"/>
    <w:p w14:paraId="15DA0D74" w14:textId="0AE54A08" w:rsidR="00A3303F" w:rsidRDefault="00A3303F" w:rsidP="00A3303F">
      <w:pPr>
        <w:pStyle w:val="Heading1"/>
      </w:pPr>
      <w:bookmarkStart w:id="36" w:name="_Toc40252256"/>
      <w:r>
        <w:t>End-project report</w:t>
      </w:r>
      <w:bookmarkEnd w:id="36"/>
    </w:p>
    <w:p w14:paraId="0FC49A0F" w14:textId="402BFD2E" w:rsidR="00A3303F" w:rsidRDefault="00A3303F"/>
    <w:p w14:paraId="16D80FE8" w14:textId="2D9B6482" w:rsidR="00A3303F" w:rsidRDefault="00A3303F" w:rsidP="00A3303F">
      <w:pPr>
        <w:pStyle w:val="Heading1"/>
      </w:pPr>
      <w:bookmarkStart w:id="37" w:name="_Toc40252257"/>
      <w:r>
        <w:t>Project Post-mortem</w:t>
      </w:r>
      <w:bookmarkEnd w:id="37"/>
    </w:p>
    <w:p w14:paraId="430AF6F4" w14:textId="729C9471" w:rsidR="00A3303F" w:rsidRDefault="00A3303F"/>
    <w:p w14:paraId="42460454" w14:textId="242E0DF2" w:rsidR="00C75930" w:rsidRDefault="00A3303F" w:rsidP="004F30DB">
      <w:pPr>
        <w:pStyle w:val="Heading1"/>
      </w:pPr>
      <w:bookmarkStart w:id="38" w:name="_Toc40252258"/>
      <w:r>
        <w:t>Conclusions</w:t>
      </w:r>
      <w:bookmarkEnd w:id="38"/>
    </w:p>
    <w:p w14:paraId="707839DA" w14:textId="463CA961" w:rsidR="00A3303F" w:rsidRDefault="00A3303F">
      <w:pPr>
        <w:rPr>
          <w:rFonts w:eastAsiaTheme="majorEastAsia" w:cs="Arial"/>
          <w:sz w:val="32"/>
          <w:szCs w:val="32"/>
          <w:u w:val="single"/>
        </w:rPr>
      </w:pPr>
      <w:r>
        <w:rPr>
          <w:rFonts w:cs="Arial"/>
          <w:u w:val="single"/>
        </w:rPr>
        <w:br w:type="page"/>
      </w:r>
    </w:p>
    <w:p w14:paraId="203AD830" w14:textId="35D59760" w:rsidR="00925A25" w:rsidRDefault="00A3303F" w:rsidP="00A3303F">
      <w:pPr>
        <w:pStyle w:val="Heading1"/>
      </w:pPr>
      <w:bookmarkStart w:id="39" w:name="_Toc40252259"/>
      <w:r w:rsidRPr="00A3303F">
        <w:lastRenderedPageBreak/>
        <w:t>Reference List</w:t>
      </w:r>
      <w:bookmarkEnd w:id="39"/>
    </w:p>
    <w:p w14:paraId="56136521" w14:textId="1324D3C5" w:rsidR="00483B50" w:rsidRPr="00C840DC"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10" w:history="1">
        <w:r>
          <w:rPr>
            <w:rStyle w:val="Hyperlink"/>
          </w:rPr>
          <w:t>https://agilemanifesto.org/</w:t>
        </w:r>
      </w:hyperlink>
      <w:r>
        <w:t xml:space="preserve"> [Accessed on 25</w:t>
      </w:r>
      <w:r w:rsidRPr="00C840DC">
        <w:rPr>
          <w:vertAlign w:val="superscript"/>
        </w:rPr>
        <w:t>th</w:t>
      </w:r>
      <w:r>
        <w:t xml:space="preserve"> April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11"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12" w:history="1">
        <w:r>
          <w:rPr>
            <w:rStyle w:val="Hyperlink"/>
          </w:rPr>
          <w:t>https://opensource.org/licenses/MIT</w:t>
        </w:r>
      </w:hyperlink>
      <w:r>
        <w:t xml:space="preserve"> [Accessed 11</w:t>
      </w:r>
      <w:r w:rsidRPr="00994FAF">
        <w:rPr>
          <w:vertAlign w:val="superscript"/>
        </w:rPr>
        <w:t>th</w:t>
      </w:r>
      <w:r>
        <w:t xml:space="preserve"> May 2020]</w:t>
      </w:r>
    </w:p>
    <w:p w14:paraId="1B24719C" w14:textId="2FFD5CD0" w:rsidR="00A3303F" w:rsidRPr="00E02F2F" w:rsidRDefault="005B2735" w:rsidP="00E02F2F">
      <w:r>
        <w:t>Microsoft Imagine, 2020.</w:t>
      </w:r>
      <w:r w:rsidR="00E02F2F">
        <w:t xml:space="preserve"> Microsoft Azure Dev Tools User Agreement,</w:t>
      </w:r>
      <w:r w:rsidR="00E02F2F">
        <w:rPr>
          <w:i/>
          <w:iCs/>
        </w:rPr>
        <w:t xml:space="preserve"> </w:t>
      </w:r>
      <w:r w:rsidR="003D08F4">
        <w:rPr>
          <w:i/>
          <w:iCs/>
        </w:rPr>
        <w:t>Plymouth Microsoft Imagine portal.</w:t>
      </w:r>
      <w:r w:rsidR="003D08F4">
        <w:t xml:space="preserve"> Available at: </w:t>
      </w:r>
      <w:hyperlink r:id="rId13" w:history="1">
        <w:r w:rsidR="00BD6743">
          <w:rPr>
            <w:rStyle w:val="Hyperlink"/>
          </w:rPr>
          <w:t>https://www.fose1.plymouth.ac.uk/MicrosoftImagine/</w:t>
        </w:r>
      </w:hyperlink>
      <w:r w:rsidR="00BD6743">
        <w:t xml:space="preserve"> [Accessed 11</w:t>
      </w:r>
      <w:r w:rsidR="00BD6743" w:rsidRPr="00BD6743">
        <w:rPr>
          <w:vertAlign w:val="superscript"/>
        </w:rPr>
        <w:t>th</w:t>
      </w:r>
      <w:r w:rsidR="00BD6743">
        <w:t xml:space="preserve"> May 2020]</w:t>
      </w:r>
      <w:r w:rsidR="00A3303F">
        <w:br w:type="page"/>
      </w:r>
    </w:p>
    <w:p w14:paraId="57F60310" w14:textId="66F47EB6" w:rsidR="00A3303F" w:rsidRDefault="00A3303F" w:rsidP="00A3303F">
      <w:pPr>
        <w:pStyle w:val="Heading1"/>
      </w:pPr>
      <w:bookmarkStart w:id="40" w:name="_Toc40252260"/>
      <w:r>
        <w:lastRenderedPageBreak/>
        <w:t>Appendices</w:t>
      </w:r>
      <w:bookmarkEnd w:id="40"/>
    </w:p>
    <w:p w14:paraId="4CADF8EA" w14:textId="4932F8F5" w:rsidR="006F0C52" w:rsidRDefault="006F0C52" w:rsidP="006F0C52"/>
    <w:p w14:paraId="4385A193" w14:textId="4C27A8FD" w:rsidR="006F0C52" w:rsidRDefault="006F0C52" w:rsidP="006F0C52">
      <w:pPr>
        <w:pStyle w:val="Heading2"/>
      </w:pPr>
      <w:r>
        <w:t>User Guide</w:t>
      </w:r>
    </w:p>
    <w:p w14:paraId="288AD26B" w14:textId="70B72AE9" w:rsidR="006F0C52" w:rsidRDefault="006F0C52" w:rsidP="006F0C52"/>
    <w:p w14:paraId="3DF616E5" w14:textId="3E113C54" w:rsidR="006F0C52" w:rsidRDefault="006F0C52" w:rsidP="006F0C52">
      <w:pPr>
        <w:pStyle w:val="Heading2"/>
      </w:pPr>
      <w:r>
        <w:t>Project Management</w:t>
      </w:r>
    </w:p>
    <w:p w14:paraId="36442F3E" w14:textId="70D5375C" w:rsidR="006E5244" w:rsidRDefault="006E5244" w:rsidP="006E5244"/>
    <w:p w14:paraId="3EB9BC75" w14:textId="3E830A9D" w:rsidR="006E5244" w:rsidRDefault="006E5244" w:rsidP="006E5244">
      <w:pPr>
        <w:pStyle w:val="Heading3"/>
      </w:pPr>
      <w:r>
        <w:t>Trello Boards</w:t>
      </w:r>
    </w:p>
    <w:p w14:paraId="443AED98" w14:textId="23B9C1C7" w:rsidR="006E5244" w:rsidRDefault="006E5244" w:rsidP="006E5244"/>
    <w:p w14:paraId="284BB5CD" w14:textId="0CC9A85E" w:rsidR="006E5244" w:rsidRPr="006E5244" w:rsidRDefault="006E5244" w:rsidP="006E5244">
      <w:pPr>
        <w:pStyle w:val="Heading3"/>
      </w:pPr>
      <w:r>
        <w:t>Sprint plan</w:t>
      </w:r>
      <w:bookmarkStart w:id="41" w:name="_GoBack"/>
      <w:bookmarkEnd w:id="41"/>
    </w:p>
    <w:sectPr w:rsidR="006E5244" w:rsidRPr="006E5244" w:rsidSect="00503981">
      <w:footerReference w:type="default" r:id="rId14"/>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887C4" w14:textId="77777777" w:rsidR="00B24E38" w:rsidRDefault="00B24E38" w:rsidP="00AF7FF7">
      <w:pPr>
        <w:spacing w:after="0" w:line="240" w:lineRule="auto"/>
      </w:pPr>
      <w:r>
        <w:separator/>
      </w:r>
    </w:p>
  </w:endnote>
  <w:endnote w:type="continuationSeparator" w:id="0">
    <w:p w14:paraId="7B9CF6E6" w14:textId="77777777" w:rsidR="00B24E38" w:rsidRDefault="00B24E38"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23232" w14:textId="77777777" w:rsidR="00B24E38" w:rsidRDefault="00B24E38" w:rsidP="00AF7FF7">
      <w:pPr>
        <w:spacing w:after="0" w:line="240" w:lineRule="auto"/>
      </w:pPr>
      <w:r>
        <w:separator/>
      </w:r>
    </w:p>
  </w:footnote>
  <w:footnote w:type="continuationSeparator" w:id="0">
    <w:p w14:paraId="34605355" w14:textId="77777777" w:rsidR="00B24E38" w:rsidRDefault="00B24E38"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33C7D"/>
    <w:rsid w:val="000378EC"/>
    <w:rsid w:val="00042BFB"/>
    <w:rsid w:val="00070B0C"/>
    <w:rsid w:val="0008529F"/>
    <w:rsid w:val="0009170B"/>
    <w:rsid w:val="000A6E68"/>
    <w:rsid w:val="000B48ED"/>
    <w:rsid w:val="000B503F"/>
    <w:rsid w:val="000D3364"/>
    <w:rsid w:val="000D7792"/>
    <w:rsid w:val="000E32F1"/>
    <w:rsid w:val="000F0400"/>
    <w:rsid w:val="000F11EF"/>
    <w:rsid w:val="000F53ED"/>
    <w:rsid w:val="000F72E9"/>
    <w:rsid w:val="001026B7"/>
    <w:rsid w:val="001059A7"/>
    <w:rsid w:val="00107926"/>
    <w:rsid w:val="001364F6"/>
    <w:rsid w:val="00140467"/>
    <w:rsid w:val="001435F3"/>
    <w:rsid w:val="0015316E"/>
    <w:rsid w:val="00160ACC"/>
    <w:rsid w:val="0016137C"/>
    <w:rsid w:val="00172AB4"/>
    <w:rsid w:val="00190629"/>
    <w:rsid w:val="001C277C"/>
    <w:rsid w:val="001C27BF"/>
    <w:rsid w:val="001C3D5C"/>
    <w:rsid w:val="001D5202"/>
    <w:rsid w:val="001F03EB"/>
    <w:rsid w:val="002208B0"/>
    <w:rsid w:val="00221F10"/>
    <w:rsid w:val="00256CB4"/>
    <w:rsid w:val="0026141E"/>
    <w:rsid w:val="0028689C"/>
    <w:rsid w:val="0029568A"/>
    <w:rsid w:val="002A011B"/>
    <w:rsid w:val="002A532A"/>
    <w:rsid w:val="002A54CF"/>
    <w:rsid w:val="002D7286"/>
    <w:rsid w:val="00302327"/>
    <w:rsid w:val="0030258F"/>
    <w:rsid w:val="0030715E"/>
    <w:rsid w:val="0032152F"/>
    <w:rsid w:val="00327EEE"/>
    <w:rsid w:val="0033649B"/>
    <w:rsid w:val="0035327B"/>
    <w:rsid w:val="00354E7B"/>
    <w:rsid w:val="0036054C"/>
    <w:rsid w:val="00385755"/>
    <w:rsid w:val="00387D10"/>
    <w:rsid w:val="003B5616"/>
    <w:rsid w:val="003C50B1"/>
    <w:rsid w:val="003C613C"/>
    <w:rsid w:val="003D08F4"/>
    <w:rsid w:val="003E723E"/>
    <w:rsid w:val="003F1AC7"/>
    <w:rsid w:val="004015C4"/>
    <w:rsid w:val="004445A3"/>
    <w:rsid w:val="00483B50"/>
    <w:rsid w:val="004865FD"/>
    <w:rsid w:val="00490771"/>
    <w:rsid w:val="00491D16"/>
    <w:rsid w:val="004B714E"/>
    <w:rsid w:val="004C4238"/>
    <w:rsid w:val="004D2B68"/>
    <w:rsid w:val="004D6124"/>
    <w:rsid w:val="004E3367"/>
    <w:rsid w:val="004E3A24"/>
    <w:rsid w:val="004F30DB"/>
    <w:rsid w:val="004F5696"/>
    <w:rsid w:val="00503981"/>
    <w:rsid w:val="00533B32"/>
    <w:rsid w:val="00534C9F"/>
    <w:rsid w:val="005455CE"/>
    <w:rsid w:val="00552A6B"/>
    <w:rsid w:val="00555E90"/>
    <w:rsid w:val="005661C9"/>
    <w:rsid w:val="00570007"/>
    <w:rsid w:val="0058220C"/>
    <w:rsid w:val="00585B52"/>
    <w:rsid w:val="005B17AE"/>
    <w:rsid w:val="005B2735"/>
    <w:rsid w:val="005B5480"/>
    <w:rsid w:val="005B6177"/>
    <w:rsid w:val="005D6524"/>
    <w:rsid w:val="00641529"/>
    <w:rsid w:val="0065729A"/>
    <w:rsid w:val="0067151A"/>
    <w:rsid w:val="00673F3E"/>
    <w:rsid w:val="006775B5"/>
    <w:rsid w:val="006915F8"/>
    <w:rsid w:val="00695EAE"/>
    <w:rsid w:val="006A6CD6"/>
    <w:rsid w:val="006C2EAE"/>
    <w:rsid w:val="006D4726"/>
    <w:rsid w:val="006E5244"/>
    <w:rsid w:val="006F0C52"/>
    <w:rsid w:val="006F24AD"/>
    <w:rsid w:val="00710DA3"/>
    <w:rsid w:val="00722B9F"/>
    <w:rsid w:val="00726F51"/>
    <w:rsid w:val="007275CA"/>
    <w:rsid w:val="00752B2F"/>
    <w:rsid w:val="007658D4"/>
    <w:rsid w:val="00766AD1"/>
    <w:rsid w:val="00782F67"/>
    <w:rsid w:val="007A7252"/>
    <w:rsid w:val="007E2DFF"/>
    <w:rsid w:val="007E4A77"/>
    <w:rsid w:val="007F38CA"/>
    <w:rsid w:val="00801CFB"/>
    <w:rsid w:val="0082221E"/>
    <w:rsid w:val="00823844"/>
    <w:rsid w:val="00845E7F"/>
    <w:rsid w:val="0085747D"/>
    <w:rsid w:val="00864399"/>
    <w:rsid w:val="00877446"/>
    <w:rsid w:val="008B1221"/>
    <w:rsid w:val="008B27DD"/>
    <w:rsid w:val="008C2284"/>
    <w:rsid w:val="008C5FEB"/>
    <w:rsid w:val="008E204B"/>
    <w:rsid w:val="008F20FF"/>
    <w:rsid w:val="0090738A"/>
    <w:rsid w:val="0091140D"/>
    <w:rsid w:val="009168C7"/>
    <w:rsid w:val="00925A25"/>
    <w:rsid w:val="00925BF4"/>
    <w:rsid w:val="00951B4E"/>
    <w:rsid w:val="00954DCD"/>
    <w:rsid w:val="00960D57"/>
    <w:rsid w:val="0096399C"/>
    <w:rsid w:val="00970300"/>
    <w:rsid w:val="009815AA"/>
    <w:rsid w:val="00994FAF"/>
    <w:rsid w:val="009A10AB"/>
    <w:rsid w:val="009B3D1C"/>
    <w:rsid w:val="009B45E6"/>
    <w:rsid w:val="009B4FEA"/>
    <w:rsid w:val="009D3C2F"/>
    <w:rsid w:val="00A021E4"/>
    <w:rsid w:val="00A24292"/>
    <w:rsid w:val="00A24703"/>
    <w:rsid w:val="00A3303F"/>
    <w:rsid w:val="00A520E3"/>
    <w:rsid w:val="00A52F44"/>
    <w:rsid w:val="00A56237"/>
    <w:rsid w:val="00A70078"/>
    <w:rsid w:val="00A95C82"/>
    <w:rsid w:val="00AA111C"/>
    <w:rsid w:val="00AB207F"/>
    <w:rsid w:val="00AB5A9D"/>
    <w:rsid w:val="00AC4098"/>
    <w:rsid w:val="00AD0B08"/>
    <w:rsid w:val="00AF4567"/>
    <w:rsid w:val="00AF7FF7"/>
    <w:rsid w:val="00B133FD"/>
    <w:rsid w:val="00B20F4D"/>
    <w:rsid w:val="00B24E38"/>
    <w:rsid w:val="00B4688A"/>
    <w:rsid w:val="00B71C4A"/>
    <w:rsid w:val="00B8074D"/>
    <w:rsid w:val="00B840B7"/>
    <w:rsid w:val="00BA58D7"/>
    <w:rsid w:val="00BA5A8F"/>
    <w:rsid w:val="00BB5175"/>
    <w:rsid w:val="00BB6495"/>
    <w:rsid w:val="00BC7A04"/>
    <w:rsid w:val="00BD6743"/>
    <w:rsid w:val="00BF47D5"/>
    <w:rsid w:val="00C1444F"/>
    <w:rsid w:val="00C23A31"/>
    <w:rsid w:val="00C24449"/>
    <w:rsid w:val="00C337A5"/>
    <w:rsid w:val="00C4219F"/>
    <w:rsid w:val="00C47775"/>
    <w:rsid w:val="00C75930"/>
    <w:rsid w:val="00C840DC"/>
    <w:rsid w:val="00C849D0"/>
    <w:rsid w:val="00C9492A"/>
    <w:rsid w:val="00CB7D05"/>
    <w:rsid w:val="00CC646C"/>
    <w:rsid w:val="00CD2A71"/>
    <w:rsid w:val="00CE311E"/>
    <w:rsid w:val="00CF1D9D"/>
    <w:rsid w:val="00CF7FCF"/>
    <w:rsid w:val="00D002B8"/>
    <w:rsid w:val="00D03E1E"/>
    <w:rsid w:val="00D04042"/>
    <w:rsid w:val="00D10899"/>
    <w:rsid w:val="00D309D8"/>
    <w:rsid w:val="00D519D2"/>
    <w:rsid w:val="00D541DC"/>
    <w:rsid w:val="00D56655"/>
    <w:rsid w:val="00D641F9"/>
    <w:rsid w:val="00D67030"/>
    <w:rsid w:val="00D71900"/>
    <w:rsid w:val="00D71D2E"/>
    <w:rsid w:val="00D737BD"/>
    <w:rsid w:val="00D76241"/>
    <w:rsid w:val="00D8603A"/>
    <w:rsid w:val="00D90012"/>
    <w:rsid w:val="00DA6F45"/>
    <w:rsid w:val="00DE0170"/>
    <w:rsid w:val="00DF6189"/>
    <w:rsid w:val="00E02F2F"/>
    <w:rsid w:val="00E13995"/>
    <w:rsid w:val="00E22E10"/>
    <w:rsid w:val="00E47A97"/>
    <w:rsid w:val="00E569E5"/>
    <w:rsid w:val="00E60C9C"/>
    <w:rsid w:val="00E730D1"/>
    <w:rsid w:val="00E7528B"/>
    <w:rsid w:val="00E81D8F"/>
    <w:rsid w:val="00E919EE"/>
    <w:rsid w:val="00E92457"/>
    <w:rsid w:val="00EA5A64"/>
    <w:rsid w:val="00F22D88"/>
    <w:rsid w:val="00F24E66"/>
    <w:rsid w:val="00F4455D"/>
    <w:rsid w:val="00F51F71"/>
    <w:rsid w:val="00F65880"/>
    <w:rsid w:val="00F700B6"/>
    <w:rsid w:val="00F720D6"/>
    <w:rsid w:val="00F75E41"/>
    <w:rsid w:val="00F821BF"/>
    <w:rsid w:val="00F827B3"/>
    <w:rsid w:val="00FA34B3"/>
    <w:rsid w:val="00FC3F11"/>
    <w:rsid w:val="00FD42A0"/>
    <w:rsid w:val="00FF4F8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se1.plymouth.ac.uk/MicrosoftImag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source.org/licenses/M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legal/terms-of-u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manifesto.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B380A19-7DB1-433F-A9DE-048A7325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15</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163</cp:revision>
  <dcterms:created xsi:type="dcterms:W3CDTF">2020-02-24T12:23:00Z</dcterms:created>
  <dcterms:modified xsi:type="dcterms:W3CDTF">2020-05-13T14:50:00Z</dcterms:modified>
</cp:coreProperties>
</file>