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9" w:after="0"/>
        <w:rPr>
          <w:sz w:val="10"/>
        </w:rPr>
      </w:pPr>
      <w:r>
        <w:rPr>
          <w:sz w:val="10"/>
        </w:rPr>
      </w:r>
    </w:p>
    <w:p>
      <w:pPr>
        <w:pStyle w:val="TextBody"/>
        <w:spacing w:lineRule="exact" w:line="20" w:before="0" w:after="0"/>
        <w:ind w:left="110" w:right="0" w:hanging="0"/>
        <w:rPr>
          <w:sz w:val="8"/>
        </w:rPr>
      </w:pPr>
      <w:r>
        <w:rPr/>
        <mc:AlternateContent>
          <mc:Choice Requires="wpg">
            <w:drawing>
              <wp:inline distT="0" distB="0" distL="0" distR="0">
                <wp:extent cx="6856730" cy="6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560" cy="720"/>
                          <a:chOff x="0" y="0"/>
                          <a:chExt cx="6856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65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1pt;width:539.85pt;height:0pt" coordorigin="0,-2" coordsize="10797,0">
                <v:line id="shape_0" from="0,-2" to="10797,-2" stroked="t" o:allowincell="f" style="position:absolute;mso-position-vertical:top">
                  <v:stroke color="black" weight="1260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spacing w:before="2" w:after="0"/>
        <w:rPr>
          <w:sz w:val="8"/>
        </w:rPr>
      </w:pPr>
      <w:r>
        <w:rPr>
          <w:sz w:val="8"/>
        </w:rPr>
      </w:r>
    </w:p>
    <w:p>
      <w:pPr>
        <w:pStyle w:val="TextBody"/>
        <w:spacing w:before="91" w:after="0"/>
        <w:ind w:left="0" w:right="1" w:hanging="0"/>
        <w:jc w:val="center"/>
        <w:rPr/>
      </w:pPr>
      <w:r>
        <w:rPr/>
        <w:t xml:space="preserve">223 Highwood Court • Knoxville TN, 37920 • willbuziak@gmail.com </w:t>
      </w:r>
    </w:p>
    <w:p>
      <w:pPr>
        <w:pStyle w:val="TextBody"/>
        <w:spacing w:before="91" w:after="0"/>
        <w:ind w:left="0" w:right="1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spacing w:before="91" w:after="0"/>
        <w:ind w:left="0" w:right="1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>
      <w:pPr>
        <w:pStyle w:val="Normal"/>
        <w:tabs>
          <w:tab w:val="clear" w:pos="720"/>
          <w:tab w:val="left" w:pos="9489" w:leader="none"/>
        </w:tabs>
        <w:spacing w:before="11" w:after="0"/>
        <w:ind w:right="0" w:hanging="0"/>
        <w:rPr/>
      </w:pPr>
      <w:r>
        <w:rPr>
          <w:b/>
          <w:spacing w:val="-6"/>
          <w:sz w:val="28"/>
          <w:szCs w:val="28"/>
        </w:rPr>
        <w:t xml:space="preserve">University of Tennessee, Knoxville </w:t>
      </w:r>
      <w:r>
        <w:rPr>
          <w:b/>
          <w:spacing w:val="-6"/>
        </w:rPr>
        <w:t xml:space="preserve">                                </w:t>
      </w:r>
      <w:r>
        <w:rPr>
          <w:b/>
          <w:bCs/>
          <w:spacing w:val="-6"/>
          <w:sz w:val="28"/>
          <w:szCs w:val="28"/>
        </w:rPr>
        <w:t xml:space="preserve">                 </w:t>
      </w:r>
      <w:r>
        <w:rPr>
          <w:b/>
          <w:spacing w:val="-6"/>
        </w:rPr>
        <w:t xml:space="preserve">                                           </w:t>
      </w:r>
      <w:r>
        <w:rPr>
          <w:b w:val="false"/>
          <w:bCs w:val="false"/>
          <w:sz w:val="24"/>
          <w:szCs w:val="24"/>
        </w:rPr>
        <w:t>Expected Graduation:</w:t>
      </w:r>
    </w:p>
    <w:p>
      <w:pPr>
        <w:pStyle w:val="TextBody"/>
        <w:tabs>
          <w:tab w:val="clear" w:pos="720"/>
          <w:tab w:val="left" w:pos="9459" w:leader="none"/>
        </w:tabs>
        <w:spacing w:lineRule="auto" w:line="240"/>
        <w:ind w:left="119" w:right="118" w:hanging="0"/>
        <w:rPr>
          <w:sz w:val="24"/>
          <w:szCs w:val="24"/>
        </w:rPr>
      </w:pPr>
      <w:r>
        <w:rPr>
          <w:sz w:val="24"/>
          <w:szCs w:val="24"/>
        </w:rPr>
        <w:t>B. Sc. Mechanical Engineering</w:t>
        <w:tab/>
        <w:t xml:space="preserve">      </w:t>
      </w:r>
      <w:r>
        <w:rPr>
          <w:b/>
          <w:bCs/>
          <w:sz w:val="24"/>
          <w:szCs w:val="24"/>
        </w:rPr>
        <w:t>May 2024</w:t>
      </w:r>
      <w:r>
        <w:rPr>
          <w:sz w:val="24"/>
          <w:szCs w:val="24"/>
        </w:rPr>
        <w:t xml:space="preserve"> </w:t>
      </w:r>
    </w:p>
    <w:p>
      <w:pPr>
        <w:pStyle w:val="TextBody"/>
        <w:spacing w:before="2" w:after="0"/>
        <w:ind w:left="119" w:right="0" w:hanging="0"/>
        <w:rPr>
          <w:sz w:val="24"/>
          <w:szCs w:val="24"/>
        </w:rPr>
      </w:pPr>
      <w:r>
        <w:rPr>
          <w:sz w:val="24"/>
          <w:szCs w:val="24"/>
        </w:rPr>
        <w:t>Minor Computer Science</w:t>
      </w:r>
    </w:p>
    <w:p>
      <w:pPr>
        <w:pStyle w:val="TextBody"/>
        <w:spacing w:before="2" w:after="0"/>
        <w:ind w:left="119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2"/>
          <w:type w:val="nextPage"/>
          <w:pgSz w:w="12240" w:h="15840"/>
          <w:pgMar w:left="600" w:right="600" w:gutter="0" w:header="1093" w:top="1280" w:footer="0" w:bottom="28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left="0" w:right="-1529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  <w:tab/>
        <w:tab/>
        <w:t xml:space="preserve">      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left="0" w:right="-1529" w:hanging="0"/>
        <w:rPr/>
      </w:pPr>
      <w:r>
        <w:rPr>
          <w:b/>
          <w:sz w:val="28"/>
          <w:szCs w:val="28"/>
        </w:rPr>
        <w:t>Experience</w:t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ind w:left="89" w:right="-1529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79755" cy="153670"/>
                <wp:effectExtent l="0" t="0" r="0" b="0"/>
                <wp:wrapNone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exact" w:line="244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lIns="1800" rIns="1800" tIns="1800" bIns="18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530.25pt;margin-top:1.2pt;width:45.6pt;height:12.0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exact" w:line="244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3"/>
                        </w:rPr>
                        <w:t xml:space="preserve">City, </w:t>
                      </w:r>
                      <w:r>
                        <w:rPr>
                          <w:color w:val="000000"/>
                          <w:spacing w:val="-4"/>
                        </w:rPr>
                        <w:t>State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635" distB="0" distL="0" distR="0" simplePos="0" locked="0" layoutInCell="0" allowOverlap="1" relativeHeight="7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635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16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white" stroked="f" o:allowincell="f" style="position:absolute;margin-left:426pt;margin-top:2.7pt;width:149.95pt;height:12.9pt;mso-wrap-style:none;v-text-anchor:middle;mso-position-horizontal-relative:pag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</w:rPr>
        <w:tab/>
        <w:t xml:space="preserve"> </w:t>
        <w:tab/>
        <w:t xml:space="preserve">    </w:t>
        <w:tab/>
        <w:t xml:space="preserve">  </w:t>
        <w:tab/>
        <w:tab/>
        <w:t xml:space="preserve">                 </w:t>
        <w:tab/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cols w:num="3" w:equalWidth="false" w:sep="false">
            <w:col w:w="1916" w:space="2958"/>
            <w:col w:w="1211" w:space="2674"/>
            <w:col w:w="2279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Electrochemical Energy 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Conversion and Storage Lab</w:t>
        <w:tab/>
        <w:tab/>
        <w:tab/>
        <w:t xml:space="preserve">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74"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ab/>
        <w:t xml:space="preserve">    Aug 2022 - Present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/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Assist PhD candidates in CFD modeling of two-phase flow for hydrogen electrolyzer research applications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left="839" w:right="482" w:hanging="36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Design a user interface for energy storage and power delivery system requirements</w:t>
      </w:r>
    </w:p>
    <w:p>
      <w:pPr>
        <w:pStyle w:val="Heading1"/>
        <w:numPr>
          <w:ilvl w:val="0"/>
          <w:numId w:val="1"/>
        </w:numPr>
        <w:spacing w:before="1" w:after="0"/>
        <w:jc w:val="left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Neuromorphic </w:t>
        <w:tab/>
        <w:tab/>
        <w:tab/>
        <w:tab/>
        <w:tab/>
        <w:tab/>
        <w:tab/>
        <w:tab/>
        <w:tab/>
        <w:tab/>
        <w:tab/>
      </w:r>
    </w:p>
    <w:p>
      <w:pPr>
        <w:pStyle w:val="Heading1"/>
        <w:numPr>
          <w:ilvl w:val="0"/>
          <w:numId w:val="1"/>
        </w:numPr>
        <w:spacing w:before="1" w:after="0"/>
        <w:jc w:val="left"/>
        <w:rPr/>
      </w:pPr>
      <w:r>
        <w:rPr>
          <w:b/>
          <w:sz w:val="26"/>
          <w:szCs w:val="26"/>
        </w:rPr>
        <w:t>Computing lab</w:t>
        <w:tab/>
        <w:tab/>
        <w:tab/>
        <w:tab/>
        <w:tab/>
        <w:tab/>
        <w:tab/>
        <w:tab/>
        <w:tab/>
        <w:tab/>
        <w:t xml:space="preserve">  </w:t>
        <w:tab/>
        <w:t xml:space="preserve">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TextBody"/>
        <w:tabs>
          <w:tab w:val="clear" w:pos="720"/>
          <w:tab w:val="left" w:pos="8622" w:leader="none"/>
        </w:tabs>
        <w:spacing w:lineRule="exact" w:line="251"/>
        <w:ind w:left="120" w:right="0" w:hanging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 xml:space="preserve">       </w:t>
      </w:r>
      <w:r>
        <w:rPr>
          <w:b/>
          <w:spacing w:val="-6"/>
          <w:sz w:val="26"/>
          <w:szCs w:val="26"/>
        </w:rPr>
        <w:t>Dec 2022 - Present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 w:before="0" w:after="160"/>
        <w:ind w:left="840" w:right="0" w:hanging="361"/>
        <w:jc w:val="left"/>
        <w:rPr>
          <w:sz w:val="26"/>
          <w:szCs w:val="26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Embedded computing control applications using spiking neural networks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 w:before="0" w:after="160"/>
        <w:ind w:left="840" w:right="0" w:hanging="361"/>
        <w:jc w:val="left"/>
        <w:rPr>
          <w:sz w:val="26"/>
          <w:szCs w:val="26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Integrate simple neuron models as a neuroprocessor into the TENNLab framework</w:t>
      </w:r>
    </w:p>
    <w:p>
      <w:pPr>
        <w:pStyle w:val="Normal"/>
        <w:tabs>
          <w:tab w:val="clear" w:pos="720"/>
          <w:tab w:val="left" w:pos="10005" w:leader="none"/>
        </w:tabs>
        <w:ind w:right="0" w:hanging="0"/>
        <w:rPr/>
      </w:pPr>
      <w:r>
        <w:rPr>
          <w:b/>
          <w:sz w:val="26"/>
          <w:szCs w:val="26"/>
        </w:rPr>
        <w:t xml:space="preserve">Eck-Lectric Ind.                                                                                                                    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19" w:right="0" w:hanging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Mechanical Engineering Intern</w:t>
        <w:tab/>
        <w:tab/>
        <w:t xml:space="preserve">       Oct 2022-Present</w:t>
        <w:tab/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left="839" w:right="962" w:hanging="36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Assist in original product design for patent development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0" w:right="0" w:hanging="0"/>
        <w:rPr/>
      </w:pPr>
      <w:r>
        <w:rPr>
          <w:b/>
          <w:bCs/>
          <w:sz w:val="26"/>
          <w:szCs w:val="26"/>
        </w:rPr>
        <w:t xml:space="preserve">Shaw Ind. </w:t>
      </w:r>
      <w:r>
        <w:rPr>
          <w:b w:val="false"/>
          <w:bCs w:val="false"/>
          <w:sz w:val="26"/>
          <w:szCs w:val="26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                 Dalton, GA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0" w:right="0" w:hanging="0"/>
        <w:rPr/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/>
          <w:bCs/>
          <w:i w:val="false"/>
          <w:iCs w:val="false"/>
          <w:sz w:val="26"/>
          <w:szCs w:val="26"/>
        </w:rPr>
        <w:t>Process Engineering Co-op</w:t>
      </w:r>
      <w:r>
        <w:rPr>
          <w:b w:val="false"/>
          <w:bCs w:val="false"/>
          <w:sz w:val="26"/>
          <w:szCs w:val="26"/>
        </w:rPr>
        <w:tab/>
        <w:tab/>
        <w:tab/>
        <w:tab/>
        <w:tab/>
        <w:tab/>
        <w:tab/>
        <w:t xml:space="preserve">          </w:t>
      </w:r>
      <w:r>
        <w:rPr>
          <w:b/>
          <w:bCs/>
          <w:sz w:val="26"/>
          <w:szCs w:val="26"/>
        </w:rPr>
        <w:t>May 2022 – Aug 2022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Process improvement projects in a manufacturing environment focusing on waste management, safety and process optimization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1199" w:right="0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right="0" w:hanging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2"/>
        </w:rPr>
        <w:t>Awards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right="0" w:hanging="0"/>
        <w:jc w:val="center"/>
        <w:rPr>
          <w:b/>
          <w:b/>
          <w:bCs/>
          <w:sz w:val="26"/>
          <w:szCs w:val="26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jc w:val="left"/>
        <w:rPr>
          <w:b/>
          <w:b/>
          <w:bCs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EnergyTech University Prize 2023 Bonus Prize finalist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1199" w:right="0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Computer Skills</w:t>
      </w:r>
    </w:p>
    <w:p>
      <w:pPr>
        <w:pStyle w:val="TextBody"/>
        <w:ind w:left="1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formProt w:val="false"/>
          <w:textDirection w:val="lrTb"/>
          <w:docGrid w:type="default" w:linePitch="360" w:charSpace="0"/>
        </w:sectPr>
      </w:pPr>
    </w:p>
    <w:p>
      <w:pPr>
        <w:pStyle w:val="TextBody"/>
        <w:ind w:left="120" w:right="0" w:hanging="0"/>
        <w:rPr/>
      </w:pPr>
      <w:r>
        <w:rPr>
          <w:sz w:val="24"/>
          <w:szCs w:val="24"/>
        </w:rPr>
        <w:tab/>
      </w:r>
      <w:r>
        <w:rPr>
          <w:sz w:val="26"/>
          <w:szCs w:val="26"/>
        </w:rPr>
        <w:t xml:space="preserve">C++ | Python | Java | MATLAB | Solidworks | Linux/Unix | Git | Siemens PLC | Microsoft Suite </w:t>
        <w:tab/>
        <w:tab/>
        <w:t xml:space="preserve">SLURM | Raspbian OS | </w:t>
      </w:r>
    </w:p>
    <w:p>
      <w:pPr>
        <w:pStyle w:val="TextBody"/>
        <w:ind w:left="120" w:right="0" w:hanging="0"/>
        <w:rPr/>
      </w:pPr>
      <w:r>
        <w:rPr>
          <w:sz w:val="26"/>
          <w:szCs w:val="26"/>
        </w:rPr>
        <w:t xml:space="preserve"> </w:t>
      </w:r>
    </w:p>
    <w:p>
      <w:pPr>
        <w:pStyle w:val="TextBody"/>
        <w:ind w:left="120" w:right="0" w:hanging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Website</w:t>
      </w:r>
    </w:p>
    <w:p>
      <w:pPr>
        <w:pStyle w:val="TextBody"/>
        <w:ind w:left="12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ind w:left="120" w:right="0" w:hanging="0"/>
        <w:jc w:val="center"/>
        <w:rPr>
          <w:b/>
          <w:b/>
          <w:bCs/>
        </w:rPr>
      </w:pPr>
      <w:hyperlink r:id="rId3">
        <w:r>
          <w:rPr>
            <w:rStyle w:val="InternetLink"/>
            <w:b/>
            <w:bCs/>
          </w:rPr>
          <w:t>https://github.com/wbuz24/Undergrad-Repo</w:t>
        </w:r>
      </w:hyperlink>
    </w:p>
    <w:sectPr>
      <w:type w:val="continuous"/>
      <w:pgSz w:w="12240" w:h="15840"/>
      <w:pgMar w:left="600" w:right="600" w:gutter="0" w:header="1093" w:top="1280" w:footer="0" w:bottom="28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 w:before="0" w:after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2905125</wp:posOffset>
              </wp:positionH>
              <wp:positionV relativeFrom="paragraph">
                <wp:posOffset>-283845</wp:posOffset>
              </wp:positionV>
              <wp:extent cx="1788795" cy="34226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8840" cy="342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0" w:after="0"/>
                            <w:ind w:left="0" w:right="0" w:hanging="0"/>
                            <w:rPr>
                              <w:b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>Will Buziak</w:t>
                          </w:r>
                        </w:p>
                      </w:txbxContent>
                    </wps:txbx>
                    <wps:bodyPr lIns="1800" rIns="1800" tIns="1800" bIns="18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28.75pt;margin-top:-22.35pt;width:140.8pt;height:26.9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0" w:after="0"/>
                      <w:ind w:left="0" w:right="0" w:hanging="0"/>
                      <w:rPr>
                        <w:b/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color w:val="000000"/>
                        <w:sz w:val="40"/>
                        <w:szCs w:val="40"/>
                      </w:rPr>
                      <w:t>Will Buziak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39" w:hanging="360"/>
      </w:pPr>
      <w:rPr>
        <w:rFonts w:ascii="Symbol" w:hAnsi="Symbol" w:cs="Symbol" w:hint="default"/>
        <w:sz w:val="22"/>
        <w:szCs w:val="22"/>
        <w:w w:val="100"/>
        <w:lang w:val="en-US" w:bidi="ar-SA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outlineLvl w:val="0"/>
    </w:pPr>
    <w:rPr>
      <w:b/>
      <w:bCs/>
    </w:rPr>
  </w:style>
  <w:style w:type="character" w:styleId="WW8Num2z0">
    <w:name w:val="WW8Num2z0"/>
    <w:qFormat/>
    <w:rPr>
      <w:rFonts w:ascii="Symbol" w:hAnsi="Symbol" w:cs="Symbol"/>
      <w:w w:val="100"/>
      <w:sz w:val="22"/>
      <w:szCs w:val="22"/>
      <w:lang w:val="en-US" w:bidi="ar-SA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1z0">
    <w:name w:val="WW8Num1z0"/>
    <w:qFormat/>
    <w:rPr>
      <w:rFonts w:ascii="Symbol" w:hAnsi="Symbol" w:eastAsia="Symbol" w:cs="Symbol"/>
      <w:w w:val="100"/>
      <w:sz w:val="22"/>
      <w:szCs w:val="22"/>
      <w:lang w:val="en-US" w:bidi="ar-SA"/>
    </w:rPr>
  </w:style>
  <w:style w:type="character" w:styleId="WW8Num1z1">
    <w:name w:val="WW8Num1z1"/>
    <w:qFormat/>
    <w:rPr>
      <w:lang w:val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11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ind w:left="839" w:right="0" w:hanging="360"/>
    </w:pPr>
    <w:rPr/>
  </w:style>
  <w:style w:type="paragraph" w:styleId="TableParagraph">
    <w:name w:val="Table Paragraph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github.com/wbuz24/Undergrad-Repo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63</TotalTime>
  <Application>LibreOffice/7.3.7.2$Linux_X86_64 LibreOffice_project/30$Build-2</Application>
  <AppVersion>15.0000</AppVersion>
  <Pages>1</Pages>
  <Words>188</Words>
  <Characters>1160</Characters>
  <CharactersWithSpaces>1684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2020-08-23T17:16:00Z</dcterms:created>
  <dc:creator/>
  <dc:description/>
  <dc:language>en-US</dc:language>
  <cp:lastModifiedBy/>
  <dcterms:modified xsi:type="dcterms:W3CDTF">2023-04-03T18:15:21Z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2020-07-05T19:00:00Z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2020-08-22T19:00:00Z</vt:filetime>
  </property>
</Properties>
</file>