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3FD" w:rsidRDefault="000616F5" w:rsidP="007678F0">
      <w:pPr>
        <w:pStyle w:val="Title"/>
      </w:pPr>
      <w:r>
        <w:t>Parser</w:t>
      </w:r>
    </w:p>
    <w:p w:rsidR="000616F5" w:rsidRDefault="000616F5"/>
    <w:p w:rsidR="007678F0" w:rsidRPr="007678F0" w:rsidRDefault="007678F0">
      <w:r>
        <w:rPr>
          <w:b/>
        </w:rPr>
        <w:t xml:space="preserve">Need: </w:t>
      </w:r>
      <w:r w:rsidRPr="007678F0">
        <w:t>A single run through Modelsim produce</w:t>
      </w:r>
      <w:r>
        <w:t>s the output for multiple trials, but the raw data is ungrouped and an average across all trials must be taken for data analysis. This tool averages the signal state for each signal across all runs for every step or round. It condenses the multipl</w:t>
      </w:r>
      <w:r w:rsidR="0016231D">
        <w:t>e trials for each signal into an average across all trials</w:t>
      </w:r>
      <w:r>
        <w:t xml:space="preserve">. This allows the data to </w:t>
      </w:r>
      <w:r w:rsidR="0016231D">
        <w:t>then be copied into Excel for analysis.</w:t>
      </w:r>
    </w:p>
    <w:p w:rsidR="00FC2C62" w:rsidRPr="00FC2C62" w:rsidRDefault="00FC2C62">
      <w:r>
        <w:rPr>
          <w:b/>
        </w:rPr>
        <w:t xml:space="preserve">Pre-usage Necessities: </w:t>
      </w:r>
      <w:r>
        <w:t>This program relies on having a file named “logic_t.sv” in the same directory as the parser. This file provides the signal names needed for analysis. It is recommended to have a copy of parser.py in the directory of the simulator that is being worked on for maximum ease of use.</w:t>
      </w:r>
      <w:bookmarkStart w:id="0" w:name="_GoBack"/>
      <w:bookmarkEnd w:id="0"/>
    </w:p>
    <w:p w:rsidR="000616F5" w:rsidRDefault="000616F5">
      <w:r w:rsidRPr="007678F0">
        <w:rPr>
          <w:b/>
        </w:rPr>
        <w:t>Usage:</w:t>
      </w:r>
      <w:r>
        <w:t xml:space="preserve"> python3 parser.py &lt;modelsim output txt&gt; &lt;round or step&gt; &lt;runs&gt; &lt;seeds&gt; </w:t>
      </w:r>
      <w:r w:rsidR="007678F0">
        <w:t>&gt; &lt;output txt&gt;</w:t>
      </w:r>
    </w:p>
    <w:p w:rsidR="007678F0" w:rsidRDefault="007678F0">
      <w:r>
        <w:t>The data from output txt can then be copied into an Excel workbook.</w:t>
      </w:r>
    </w:p>
    <w:p w:rsidR="00BE6CFB" w:rsidRDefault="007678F0">
      <w:r w:rsidRPr="007678F0">
        <w:rPr>
          <w:b/>
        </w:rPr>
        <w:t>Example:</w:t>
      </w:r>
      <w:r>
        <w:t xml:space="preserve"> python3 parser.py results.txt round 2000 200 &gt; output.txt</w:t>
      </w:r>
    </w:p>
    <w:tbl>
      <w:tblPr>
        <w:tblStyle w:val="TableGrid"/>
        <w:tblW w:w="0" w:type="auto"/>
        <w:tblLook w:val="04A0" w:firstRow="1" w:lastRow="0" w:firstColumn="1" w:lastColumn="0" w:noHBand="0" w:noVBand="1"/>
      </w:tblPr>
      <w:tblGrid>
        <w:gridCol w:w="2336"/>
        <w:gridCol w:w="2338"/>
        <w:gridCol w:w="2338"/>
        <w:gridCol w:w="2338"/>
      </w:tblGrid>
      <w:tr w:rsidR="007678F0" w:rsidTr="007678F0">
        <w:tc>
          <w:tcPr>
            <w:tcW w:w="2336" w:type="dxa"/>
          </w:tcPr>
          <w:p w:rsidR="007678F0" w:rsidRDefault="007678F0" w:rsidP="007678F0">
            <w:pPr>
              <w:jc w:val="center"/>
            </w:pPr>
          </w:p>
        </w:tc>
        <w:tc>
          <w:tcPr>
            <w:tcW w:w="2338" w:type="dxa"/>
          </w:tcPr>
          <w:p w:rsidR="007678F0" w:rsidRPr="007678F0" w:rsidRDefault="007678F0" w:rsidP="007678F0">
            <w:pPr>
              <w:jc w:val="center"/>
              <w:rPr>
                <w:b/>
              </w:rPr>
            </w:pPr>
            <w:r w:rsidRPr="007678F0">
              <w:rPr>
                <w:b/>
              </w:rPr>
              <w:t>Round or Step</w:t>
            </w:r>
          </w:p>
        </w:tc>
        <w:tc>
          <w:tcPr>
            <w:tcW w:w="2338" w:type="dxa"/>
          </w:tcPr>
          <w:p w:rsidR="007678F0" w:rsidRPr="007678F0" w:rsidRDefault="007678F0" w:rsidP="007678F0">
            <w:pPr>
              <w:jc w:val="center"/>
              <w:rPr>
                <w:b/>
              </w:rPr>
            </w:pPr>
            <w:r w:rsidRPr="007678F0">
              <w:rPr>
                <w:b/>
              </w:rPr>
              <w:t>Runs</w:t>
            </w:r>
          </w:p>
        </w:tc>
        <w:tc>
          <w:tcPr>
            <w:tcW w:w="2338" w:type="dxa"/>
          </w:tcPr>
          <w:p w:rsidR="007678F0" w:rsidRPr="007678F0" w:rsidRDefault="007678F0" w:rsidP="007678F0">
            <w:pPr>
              <w:jc w:val="center"/>
              <w:rPr>
                <w:b/>
              </w:rPr>
            </w:pPr>
            <w:r w:rsidRPr="007678F0">
              <w:rPr>
                <w:b/>
              </w:rPr>
              <w:t>Seeds</w:t>
            </w:r>
          </w:p>
        </w:tc>
      </w:tr>
      <w:tr w:rsidR="007678F0" w:rsidTr="007678F0">
        <w:tc>
          <w:tcPr>
            <w:tcW w:w="2336" w:type="dxa"/>
          </w:tcPr>
          <w:p w:rsidR="007678F0" w:rsidRPr="007678F0" w:rsidRDefault="007678F0" w:rsidP="007678F0">
            <w:pPr>
              <w:jc w:val="center"/>
              <w:rPr>
                <w:b/>
              </w:rPr>
            </w:pPr>
            <w:r w:rsidRPr="007678F0">
              <w:rPr>
                <w:b/>
              </w:rPr>
              <w:t>SROr</w:t>
            </w:r>
          </w:p>
        </w:tc>
        <w:tc>
          <w:tcPr>
            <w:tcW w:w="2338" w:type="dxa"/>
          </w:tcPr>
          <w:p w:rsidR="007678F0" w:rsidRDefault="007678F0" w:rsidP="007678F0">
            <w:pPr>
              <w:jc w:val="center"/>
            </w:pPr>
            <w:r>
              <w:t>Round</w:t>
            </w:r>
          </w:p>
        </w:tc>
        <w:tc>
          <w:tcPr>
            <w:tcW w:w="2338" w:type="dxa"/>
          </w:tcPr>
          <w:p w:rsidR="007678F0" w:rsidRDefault="007678F0" w:rsidP="007678F0">
            <w:pPr>
              <w:jc w:val="center"/>
            </w:pPr>
            <w:r>
              <w:t>2000</w:t>
            </w:r>
          </w:p>
        </w:tc>
        <w:tc>
          <w:tcPr>
            <w:tcW w:w="2338" w:type="dxa"/>
          </w:tcPr>
          <w:p w:rsidR="007678F0" w:rsidRDefault="007678F0" w:rsidP="007678F0">
            <w:pPr>
              <w:jc w:val="center"/>
            </w:pPr>
            <w:r>
              <w:t>200</w:t>
            </w:r>
          </w:p>
        </w:tc>
      </w:tr>
      <w:tr w:rsidR="007678F0" w:rsidTr="007678F0">
        <w:tc>
          <w:tcPr>
            <w:tcW w:w="2336" w:type="dxa"/>
          </w:tcPr>
          <w:p w:rsidR="007678F0" w:rsidRPr="007678F0" w:rsidRDefault="007678F0" w:rsidP="007678F0">
            <w:pPr>
              <w:jc w:val="center"/>
              <w:rPr>
                <w:b/>
              </w:rPr>
            </w:pPr>
            <w:r w:rsidRPr="007678F0">
              <w:rPr>
                <w:b/>
              </w:rPr>
              <w:t>SROs</w:t>
            </w:r>
          </w:p>
        </w:tc>
        <w:tc>
          <w:tcPr>
            <w:tcW w:w="2338" w:type="dxa"/>
          </w:tcPr>
          <w:p w:rsidR="007678F0" w:rsidRDefault="007678F0" w:rsidP="007678F0">
            <w:pPr>
              <w:jc w:val="center"/>
            </w:pPr>
            <w:r>
              <w:t>Step</w:t>
            </w:r>
          </w:p>
        </w:tc>
        <w:tc>
          <w:tcPr>
            <w:tcW w:w="2338" w:type="dxa"/>
          </w:tcPr>
          <w:p w:rsidR="007678F0" w:rsidRDefault="007678F0" w:rsidP="007678F0">
            <w:pPr>
              <w:jc w:val="center"/>
            </w:pPr>
            <w:r>
              <w:t>30</w:t>
            </w:r>
          </w:p>
        </w:tc>
        <w:tc>
          <w:tcPr>
            <w:tcW w:w="2338" w:type="dxa"/>
          </w:tcPr>
          <w:p w:rsidR="007678F0" w:rsidRDefault="007678F0" w:rsidP="007678F0">
            <w:pPr>
              <w:jc w:val="center"/>
            </w:pPr>
            <w:r>
              <w:t>1000</w:t>
            </w:r>
          </w:p>
        </w:tc>
      </w:tr>
      <w:tr w:rsidR="007678F0" w:rsidTr="007678F0">
        <w:tc>
          <w:tcPr>
            <w:tcW w:w="2336" w:type="dxa"/>
          </w:tcPr>
          <w:p w:rsidR="007678F0" w:rsidRPr="007678F0" w:rsidRDefault="007678F0" w:rsidP="007678F0">
            <w:pPr>
              <w:jc w:val="center"/>
              <w:rPr>
                <w:b/>
              </w:rPr>
            </w:pPr>
            <w:r w:rsidRPr="007678F0">
              <w:rPr>
                <w:b/>
              </w:rPr>
              <w:t>SIM</w:t>
            </w:r>
          </w:p>
        </w:tc>
        <w:tc>
          <w:tcPr>
            <w:tcW w:w="2338" w:type="dxa"/>
          </w:tcPr>
          <w:p w:rsidR="007678F0" w:rsidRDefault="007678F0" w:rsidP="007678F0">
            <w:pPr>
              <w:jc w:val="center"/>
            </w:pPr>
            <w:r>
              <w:t>Round</w:t>
            </w:r>
          </w:p>
        </w:tc>
        <w:tc>
          <w:tcPr>
            <w:tcW w:w="2338" w:type="dxa"/>
          </w:tcPr>
          <w:p w:rsidR="007678F0" w:rsidRDefault="007678F0" w:rsidP="007678F0">
            <w:pPr>
              <w:jc w:val="center"/>
            </w:pPr>
            <w:r>
              <w:t>50</w:t>
            </w:r>
          </w:p>
        </w:tc>
        <w:tc>
          <w:tcPr>
            <w:tcW w:w="2338" w:type="dxa"/>
          </w:tcPr>
          <w:p w:rsidR="007678F0" w:rsidRDefault="007678F0" w:rsidP="007678F0">
            <w:pPr>
              <w:jc w:val="center"/>
            </w:pPr>
            <w:r>
              <w:t>200</w:t>
            </w:r>
          </w:p>
        </w:tc>
      </w:tr>
    </w:tbl>
    <w:p w:rsidR="00BE6CFB" w:rsidRDefault="00BE6CFB"/>
    <w:sectPr w:rsidR="00BE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F5"/>
    <w:rsid w:val="000616F5"/>
    <w:rsid w:val="000A7C6D"/>
    <w:rsid w:val="0016231D"/>
    <w:rsid w:val="001903FD"/>
    <w:rsid w:val="0076042B"/>
    <w:rsid w:val="007678F0"/>
    <w:rsid w:val="007978B4"/>
    <w:rsid w:val="00BE6CFB"/>
    <w:rsid w:val="00FC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8124F-D7A2-40F7-A3DD-F92D428B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7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Gilboy</dc:creator>
  <cp:keywords/>
  <dc:description/>
  <cp:lastModifiedBy>Kevin Gilboy</cp:lastModifiedBy>
  <cp:revision>3</cp:revision>
  <dcterms:created xsi:type="dcterms:W3CDTF">2017-05-27T17:00:00Z</dcterms:created>
  <dcterms:modified xsi:type="dcterms:W3CDTF">2017-05-27T17:50:00Z</dcterms:modified>
</cp:coreProperties>
</file>