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hanging="210" w:hangingChars="100"/>
      </w:pPr>
      <w:bookmarkStart w:id="0" w:name="_Toc12379_WPSOffice_Level1"/>
      <w:bookmarkStart w:id="1" w:name="_Toc20967_WPSOffice_Level2"/>
      <w:r>
        <w:rPr>
          <w:rFonts w:hint="eastAsia"/>
        </w:rPr>
        <w:t>用户已互相关注页面</w:t>
      </w:r>
      <w:bookmarkEnd w:id="0"/>
      <w:bookmarkEnd w:id="1"/>
    </w:p>
    <w:p>
      <w:pPr>
        <w:ind w:left="-210" w:leftChars="-100"/>
      </w:pPr>
      <w:r>
        <w:rPr>
          <w:rFonts w:hint="eastAsia"/>
        </w:rPr>
        <w:drawing>
          <wp:inline distT="0" distB="0" distL="114300" distR="114300">
            <wp:extent cx="2298700" cy="1993265"/>
            <wp:effectExtent l="19050" t="0" r="5798" b="0"/>
            <wp:docPr id="40" name="图片 40" descr="C:\Users\Administrator\Desktop\微信图片_20181023190231.jpg微信图片_20181023190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istrator\Desktop\微信图片_20181023190231.jpg微信图片_2018102319023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52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</w:pPr>
      <w:bookmarkStart w:id="2" w:name="_Toc31643_WPSOffice_Level1"/>
      <w:bookmarkStart w:id="3" w:name="_Toc7392_WPSOffice_Level2"/>
      <w:r>
        <w:rPr>
          <w:rFonts w:hint="eastAsia"/>
        </w:rPr>
        <w:t>我未关注该用户（该用户关注我）关注页面</w:t>
      </w:r>
      <w:bookmarkEnd w:id="2"/>
      <w:bookmarkEnd w:id="3"/>
    </w:p>
    <w:p>
      <w:pPr>
        <w:ind w:left="-210" w:leftChars="-100"/>
      </w:pPr>
      <w:r>
        <w:rPr>
          <w:rFonts w:hint="eastAsia"/>
        </w:rPr>
        <w:drawing>
          <wp:inline distT="0" distB="0" distL="114300" distR="114300">
            <wp:extent cx="2683510" cy="2256155"/>
            <wp:effectExtent l="19050" t="0" r="2485" b="0"/>
            <wp:docPr id="63" name="图片 63" descr="微信图片_2018102319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微信图片_20181023191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55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</w:pPr>
      <w:bookmarkStart w:id="4" w:name="_Toc8616_WPSOffice_Level2"/>
      <w:bookmarkStart w:id="5" w:name="_Toc31815_WPSOffice_Level1"/>
      <w:r>
        <w:rPr>
          <w:rFonts w:hint="eastAsia"/>
        </w:rPr>
        <w:t>我关注该用户（该用户未关注我）关注页面</w:t>
      </w:r>
      <w:bookmarkEnd w:id="4"/>
      <w:bookmarkEnd w:id="5"/>
    </w:p>
    <w:p>
      <w:pPr>
        <w:ind w:left="-210" w:leftChars="-100"/>
      </w:pPr>
      <w:r>
        <w:rPr>
          <w:rFonts w:hint="eastAsia"/>
        </w:rPr>
        <w:drawing>
          <wp:inline distT="0" distB="0" distL="114300" distR="114300">
            <wp:extent cx="2709545" cy="2127885"/>
            <wp:effectExtent l="19050" t="0" r="0" b="0"/>
            <wp:docPr id="64" name="图片 64" descr="微信图片_2018102319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微信图片_20181023191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07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numPr>
          <w:ilvl w:val="0"/>
          <w:numId w:val="1"/>
        </w:numPr>
        <w:ind w:left="210" w:hanging="210" w:hangingChars="100"/>
      </w:pPr>
      <w:r>
        <w:rPr>
          <w:rFonts w:hint="eastAsia"/>
        </w:rPr>
        <w:t>点击</w:t>
      </w:r>
      <w:r>
        <w:drawing>
          <wp:inline distT="0" distB="0" distL="114300" distR="114300">
            <wp:extent cx="337820" cy="269875"/>
            <wp:effectExtent l="19050" t="0" r="4969" b="0"/>
            <wp:docPr id="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44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跳转到好友通讯录页面</w:t>
      </w:r>
    </w:p>
    <w:p>
      <w:pPr>
        <w:numPr>
          <w:ilvl w:val="0"/>
          <w:numId w:val="1"/>
        </w:numPr>
        <w:ind w:left="210" w:hanging="210" w:hangingChars="100"/>
      </w:pPr>
      <w:bookmarkStart w:id="6" w:name="_Toc20978_WPSOffice_Level2"/>
      <w:r>
        <w:rPr>
          <w:rFonts w:hint="eastAsia"/>
        </w:rPr>
        <w:t>点击对应用户跳转到用户主页</w:t>
      </w:r>
      <w:bookmarkEnd w:id="6"/>
    </w:p>
    <w:p>
      <w:pPr>
        <w:numPr>
          <w:ilvl w:val="0"/>
          <w:numId w:val="1"/>
        </w:numPr>
        <w:ind w:left="210" w:hanging="210" w:hangingChars="100"/>
      </w:pPr>
      <w:bookmarkStart w:id="7" w:name="_Toc31440_WPSOffice_Level2"/>
      <w:r>
        <w:rPr>
          <w:rFonts w:hint="eastAsia"/>
        </w:rPr>
        <w:t>可点击关注，互相关注，取消关注</w:t>
      </w:r>
      <w:bookmarkEnd w:id="7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"接口文档/关注用户接口文档.doc"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关注接口文档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"接口文档/取消关注用户接口文档.doc"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取消关注接口文档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210" w:hanging="210" w:hangingChars="100"/>
      </w:pPr>
      <w:bookmarkStart w:id="8" w:name="_Toc10373_WPSOffice_Level2"/>
      <w:r>
        <w:rPr>
          <w:rFonts w:hint="eastAsia"/>
        </w:rPr>
        <w:t>可以切换到粉丝列表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"接口文档/关注列表.doc"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关注用户列表接口文档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"接口文档/粉丝列表.doc"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粉丝列表接口文档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0B3D"/>
    <w:multiLevelType w:val="singleLevel"/>
    <w:tmpl w:val="5CAE0B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FD0"/>
    <w:rsid w:val="0034108E"/>
    <w:rsid w:val="009D17F9"/>
    <w:rsid w:val="00A21029"/>
    <w:rsid w:val="00A40FD0"/>
    <w:rsid w:val="00BD7285"/>
    <w:rsid w:val="343E2319"/>
    <w:rsid w:val="468C6E3B"/>
    <w:rsid w:val="4DE710A8"/>
    <w:rsid w:val="63CC6388"/>
    <w:rsid w:val="73D80F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95</Characters>
  <Lines>1</Lines>
  <Paragraphs>1</Paragraphs>
  <TotalTime>111</TotalTime>
  <ScaleCrop>false</ScaleCrop>
  <LinksUpToDate>false</LinksUpToDate>
  <CharactersWithSpaces>110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2018-11-08T01:11:17Z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