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8FC1A" w14:textId="7A5427CD" w:rsidR="001C2D0F" w:rsidRPr="001C2D0F" w:rsidRDefault="001C2D0F" w:rsidP="00735D42">
      <w:pPr>
        <w:pStyle w:val="3"/>
        <w:shd w:val="clear" w:color="auto" w:fill="FFFFFF"/>
        <w:spacing w:before="0" w:after="240"/>
        <w:jc w:val="center"/>
        <w:rPr>
          <w:rFonts w:ascii="Segoe UI Emoji" w:hAnsi="Segoe UI Emoji"/>
          <w:color w:val="404040"/>
          <w:sz w:val="33"/>
          <w:szCs w:val="33"/>
        </w:rPr>
      </w:pPr>
      <w:r w:rsidRPr="001C2D0F">
        <w:rPr>
          <w:rFonts w:ascii="Segoe UI Emoji" w:eastAsia="宋体" w:hAnsi="Segoe UI Emoji" w:cs="宋体"/>
          <w:color w:val="404040"/>
          <w:kern w:val="36"/>
          <w:sz w:val="45"/>
          <w:szCs w:val="45"/>
        </w:rPr>
        <w:t>敏捷方法</w:t>
      </w:r>
      <w:r w:rsidR="00C44DEF">
        <w:rPr>
          <w:rFonts w:ascii="Segoe UI Emoji" w:eastAsia="宋体" w:hAnsi="Segoe UI Emoji" w:cs="宋体" w:hint="eastAsia"/>
          <w:color w:val="404040"/>
          <w:kern w:val="36"/>
          <w:sz w:val="45"/>
          <w:szCs w:val="45"/>
        </w:rPr>
        <w:t>(</w:t>
      </w:r>
      <w:r w:rsidR="00C44DEF" w:rsidRPr="00C44DEF">
        <w:rPr>
          <w:rFonts w:ascii="Segoe UI Emoji" w:hAnsi="Segoe UI Emoji"/>
          <w:color w:val="404040"/>
          <w:sz w:val="33"/>
          <w:szCs w:val="33"/>
        </w:rPr>
        <w:t>Agile Methodologies</w:t>
      </w:r>
      <w:r w:rsidR="00C44DEF">
        <w:rPr>
          <w:rFonts w:ascii="Segoe UI Emoji" w:hAnsi="Segoe UI Emoji"/>
          <w:color w:val="404040"/>
          <w:sz w:val="33"/>
          <w:szCs w:val="33"/>
        </w:rPr>
        <w:t>)</w:t>
      </w:r>
    </w:p>
    <w:p w14:paraId="7ECB9D91" w14:textId="77777777" w:rsidR="005D16F3" w:rsidRDefault="005D16F3" w:rsidP="00972426"/>
    <w:p w14:paraId="75583824" w14:textId="1EF5C715" w:rsidR="00972426" w:rsidRDefault="00972426" w:rsidP="00972426">
      <w:r>
        <w:rPr>
          <w:rFonts w:hint="eastAsia"/>
        </w:rPr>
        <w:t>敏捷开发方法的前身是轻量级开发方法</w:t>
      </w:r>
      <w:r>
        <w:t>(Lightweight methods)—针对传统的重型开发方法(传统的瀑布开发方法)</w:t>
      </w:r>
      <w:r w:rsidR="00957A25">
        <w:rPr>
          <w:rFonts w:hint="eastAsia"/>
        </w:rPr>
        <w:t>。</w:t>
      </w:r>
    </w:p>
    <w:p w14:paraId="344F8849" w14:textId="13C43733" w:rsidR="00972426" w:rsidRDefault="00972426" w:rsidP="00972426">
      <w:r>
        <w:t>Scrum</w:t>
      </w:r>
      <w:r w:rsidR="00735D42">
        <w:t>,</w:t>
      </w:r>
      <w:r w:rsidR="00735D42">
        <w:rPr>
          <w:rFonts w:ascii="Segoe UI Emoji" w:hAnsi="Segoe UI Emoji"/>
          <w:color w:val="404040"/>
          <w:shd w:val="clear" w:color="auto" w:fill="FFFFFF"/>
        </w:rPr>
        <w:t>精益软件开发（</w:t>
      </w:r>
      <w:r w:rsidR="00735D42">
        <w:rPr>
          <w:rFonts w:ascii="Segoe UI Emoji" w:hAnsi="Segoe UI Emoji"/>
          <w:color w:val="404040"/>
          <w:shd w:val="clear" w:color="auto" w:fill="FFFFFF"/>
        </w:rPr>
        <w:t>Lean Software Development</w:t>
      </w:r>
      <w:r w:rsidR="00735D42">
        <w:rPr>
          <w:rFonts w:ascii="Segoe UI Emoji" w:hAnsi="Segoe UI Emoji"/>
          <w:color w:val="404040"/>
          <w:shd w:val="clear" w:color="auto" w:fill="FFFFFF"/>
        </w:rPr>
        <w:t>）</w:t>
      </w:r>
      <w:r>
        <w:t>方法是由Jeff Sutherland在1993年创立</w:t>
      </w:r>
      <w:r w:rsidR="00957A25">
        <w:rPr>
          <w:rFonts w:hint="eastAsia"/>
        </w:rPr>
        <w:t>。</w:t>
      </w:r>
      <w:r>
        <w:t>Scrum的所有实践都围绕一个</w:t>
      </w:r>
      <w:r w:rsidRPr="00571591">
        <w:rPr>
          <w:u w:val="single"/>
        </w:rPr>
        <w:t>迭代,增量的过程</w:t>
      </w:r>
      <w:r w:rsidR="00571591">
        <w:rPr>
          <w:rFonts w:hint="eastAsia"/>
          <w:u w:val="single"/>
        </w:rPr>
        <w:t>模型</w:t>
      </w:r>
      <w:r>
        <w:t>展开</w:t>
      </w:r>
      <w:r w:rsidR="00957A25">
        <w:rPr>
          <w:rFonts w:hint="eastAsia"/>
        </w:rPr>
        <w:t>。</w:t>
      </w:r>
    </w:p>
    <w:p w14:paraId="354B8D93" w14:textId="77777777" w:rsidR="002C5CB7" w:rsidRDefault="002C5CB7" w:rsidP="002C5CB7">
      <w:pPr>
        <w:pStyle w:val="2"/>
        <w:shd w:val="clear" w:color="auto" w:fill="FFFFFF"/>
        <w:spacing w:before="150" w:after="150"/>
        <w:rPr>
          <w:rFonts w:ascii="Verdana" w:hAnsi="Verdana"/>
          <w:color w:val="4B4B4B"/>
        </w:rPr>
      </w:pPr>
      <w:r>
        <w:rPr>
          <w:rFonts w:ascii="Verdana" w:hAnsi="Verdana"/>
          <w:color w:val="0000FF"/>
        </w:rPr>
        <w:t>什么是</w:t>
      </w:r>
      <w:r>
        <w:rPr>
          <w:rFonts w:ascii="Verdana" w:hAnsi="Verdana"/>
          <w:color w:val="0000FF"/>
        </w:rPr>
        <w:t>Scrum</w:t>
      </w:r>
    </w:p>
    <w:p w14:paraId="2E830FFA" w14:textId="77777777" w:rsidR="002C5CB7" w:rsidRDefault="002C5CB7" w:rsidP="002C5CB7">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Scrum</w:t>
      </w:r>
      <w:r>
        <w:rPr>
          <w:rFonts w:ascii="Verdana" w:hAnsi="Verdana"/>
          <w:color w:val="4B4B4B"/>
          <w:sz w:val="20"/>
          <w:szCs w:val="20"/>
        </w:rPr>
        <w:t>是橄榄球运动的一个专业术语，表示</w:t>
      </w:r>
      <w:r>
        <w:rPr>
          <w:rFonts w:ascii="Verdana" w:hAnsi="Verdana"/>
          <w:color w:val="4B4B4B"/>
          <w:sz w:val="20"/>
          <w:szCs w:val="20"/>
        </w:rPr>
        <w:t>“</w:t>
      </w:r>
      <w:r>
        <w:rPr>
          <w:rFonts w:ascii="Verdana" w:hAnsi="Verdana"/>
          <w:color w:val="4B4B4B"/>
          <w:sz w:val="20"/>
          <w:szCs w:val="20"/>
        </w:rPr>
        <w:t>争球</w:t>
      </w:r>
      <w:r>
        <w:rPr>
          <w:rFonts w:ascii="Verdana" w:hAnsi="Verdana"/>
          <w:color w:val="4B4B4B"/>
          <w:sz w:val="20"/>
          <w:szCs w:val="20"/>
        </w:rPr>
        <w:t>”</w:t>
      </w:r>
      <w:r>
        <w:rPr>
          <w:rFonts w:ascii="Verdana" w:hAnsi="Verdana"/>
          <w:color w:val="4B4B4B"/>
          <w:sz w:val="20"/>
          <w:szCs w:val="20"/>
        </w:rPr>
        <w:t>的动作。橄榄球是一项单位场地内寸土必争的运动，一方获得进攻权利，就会一步步地推进敌方阵营。这样就类似团队进行开发项目时，通过团队合作把项目一步步推进，和打橄榄球一样迅速、充满激情，所以把这样的一个开发流程取名为</w:t>
      </w:r>
      <w:r>
        <w:rPr>
          <w:rFonts w:ascii="Verdana" w:hAnsi="Verdana"/>
          <w:color w:val="4B4B4B"/>
          <w:sz w:val="20"/>
          <w:szCs w:val="20"/>
        </w:rPr>
        <w:t>Scrum</w:t>
      </w:r>
      <w:r>
        <w:rPr>
          <w:rFonts w:ascii="Verdana" w:hAnsi="Verdana"/>
          <w:color w:val="4B4B4B"/>
          <w:sz w:val="20"/>
          <w:szCs w:val="20"/>
        </w:rPr>
        <w:t>。开发团队利用</w:t>
      </w:r>
      <w:r>
        <w:rPr>
          <w:rFonts w:ascii="Verdana" w:hAnsi="Verdana"/>
          <w:color w:val="4B4B4B"/>
          <w:sz w:val="20"/>
          <w:szCs w:val="20"/>
        </w:rPr>
        <w:t>Scrum</w:t>
      </w:r>
      <w:r>
        <w:rPr>
          <w:rFonts w:ascii="Verdana" w:hAnsi="Verdana"/>
          <w:color w:val="4B4B4B"/>
          <w:sz w:val="20"/>
          <w:szCs w:val="20"/>
        </w:rPr>
        <w:t>方法，可以高效运作。</w:t>
      </w:r>
    </w:p>
    <w:p w14:paraId="4CF94293" w14:textId="66933F1D" w:rsidR="002C5CB7" w:rsidRDefault="002C5CB7" w:rsidP="002C5CB7">
      <w:pPr>
        <w:pStyle w:val="a7"/>
        <w:shd w:val="clear" w:color="auto" w:fill="FFFFFF"/>
        <w:spacing w:before="150" w:beforeAutospacing="0" w:after="150" w:afterAutospacing="0"/>
        <w:ind w:firstLineChars="100" w:firstLine="200"/>
        <w:rPr>
          <w:rFonts w:ascii="Verdana" w:hAnsi="Verdana"/>
          <w:color w:val="4B4B4B"/>
          <w:sz w:val="20"/>
          <w:szCs w:val="20"/>
        </w:rPr>
      </w:pPr>
      <w:r>
        <w:rPr>
          <w:rFonts w:ascii="Verdana" w:hAnsi="Verdana"/>
          <w:color w:val="4B4B4B"/>
          <w:sz w:val="20"/>
          <w:szCs w:val="20"/>
        </w:rPr>
        <w:t>Scrum</w:t>
      </w:r>
      <w:r>
        <w:rPr>
          <w:rFonts w:ascii="Verdana" w:hAnsi="Verdana"/>
          <w:color w:val="4B4B4B"/>
          <w:sz w:val="20"/>
          <w:szCs w:val="20"/>
        </w:rPr>
        <w:t>的目的是为了</w:t>
      </w:r>
      <w:r>
        <w:rPr>
          <w:rFonts w:ascii="Verdana" w:hAnsi="Verdana" w:hint="eastAsia"/>
          <w:color w:val="4B4B4B"/>
          <w:sz w:val="20"/>
          <w:szCs w:val="20"/>
        </w:rPr>
        <w:t>适应变化、</w:t>
      </w:r>
      <w:r>
        <w:rPr>
          <w:rFonts w:ascii="Verdana" w:hAnsi="Verdana"/>
          <w:color w:val="4B4B4B"/>
          <w:sz w:val="20"/>
          <w:szCs w:val="20"/>
        </w:rPr>
        <w:t>提高软件开发的效率，如今</w:t>
      </w:r>
      <w:r>
        <w:rPr>
          <w:rFonts w:ascii="Verdana" w:hAnsi="Verdana"/>
          <w:color w:val="4B4B4B"/>
          <w:sz w:val="20"/>
          <w:szCs w:val="20"/>
        </w:rPr>
        <w:t>Scrum</w:t>
      </w:r>
      <w:r>
        <w:rPr>
          <w:rFonts w:ascii="Verdana" w:hAnsi="Verdana"/>
          <w:color w:val="4B4B4B"/>
          <w:sz w:val="20"/>
          <w:szCs w:val="20"/>
        </w:rPr>
        <w:t>的影响已经远远超过软件开发领域，成为零售、军事、风险投资甚至学校里完成各种任务的创新方法。</w:t>
      </w:r>
      <w:r>
        <w:rPr>
          <w:rFonts w:ascii="Verdana" w:hAnsi="Verdana"/>
          <w:color w:val="4B4B4B"/>
          <w:sz w:val="20"/>
          <w:szCs w:val="20"/>
        </w:rPr>
        <w:t>Scrum</w:t>
      </w:r>
      <w:r>
        <w:rPr>
          <w:rFonts w:ascii="Verdana" w:hAnsi="Verdana"/>
          <w:color w:val="4B4B4B"/>
          <w:sz w:val="20"/>
          <w:szCs w:val="20"/>
        </w:rPr>
        <w:t>框架促进团队成员之间的有效交互，为企业创造价值。</w:t>
      </w:r>
    </w:p>
    <w:p w14:paraId="698653D3" w14:textId="77777777" w:rsidR="002C5CB7" w:rsidRDefault="002C5CB7" w:rsidP="00972426"/>
    <w:p w14:paraId="6A2C25FE" w14:textId="744B1B45" w:rsidR="00972426" w:rsidRDefault="00972426" w:rsidP="00972426">
      <w:r w:rsidRPr="00D77AA4">
        <w:rPr>
          <w:b/>
          <w:bCs/>
        </w:rPr>
        <w:t>SCRUM</w:t>
      </w:r>
      <w:r>
        <w:t>是遵循敏捷方法的一个软件开发框架。在SCRUM框架中，融入敏捷开发的精神和思想，就被称作SCRUM开发方法。它由</w:t>
      </w:r>
      <w:r w:rsidRPr="00972426">
        <w:rPr>
          <w:b/>
          <w:bCs/>
        </w:rPr>
        <w:t>三个角色（Role），三种会议（Meeting），三项工件（Artifact）</w:t>
      </w:r>
      <w:r>
        <w:t>组成</w:t>
      </w:r>
      <w:r w:rsidR="00957A25">
        <w:rPr>
          <w:rFonts w:hint="eastAsia"/>
        </w:rPr>
        <w:t>。</w:t>
      </w:r>
    </w:p>
    <w:p w14:paraId="3ABA7A6F" w14:textId="77777777" w:rsidR="00972426" w:rsidRDefault="00972426" w:rsidP="00972426">
      <w:r>
        <w:rPr>
          <w:rFonts w:hint="eastAsia"/>
        </w:rPr>
        <w:t> </w:t>
      </w:r>
    </w:p>
    <w:p w14:paraId="1EF7C327" w14:textId="458CFA1F" w:rsidR="00972426" w:rsidRDefault="00972426" w:rsidP="00972426">
      <w:r>
        <w:t>Scrum中基本概念</w:t>
      </w:r>
      <w:r>
        <w:rPr>
          <w:rFonts w:hint="eastAsia"/>
        </w:rPr>
        <w:t>：</w:t>
      </w:r>
    </w:p>
    <w:p w14:paraId="220665F1" w14:textId="77777777" w:rsidR="00972426" w:rsidRDefault="00972426" w:rsidP="00972426">
      <w:r>
        <w:rPr>
          <w:rFonts w:hint="eastAsia"/>
        </w:rPr>
        <w:t> </w:t>
      </w:r>
    </w:p>
    <w:p w14:paraId="6A819FEC" w14:textId="77777777" w:rsidR="00972426" w:rsidRPr="00972426" w:rsidRDefault="00972426" w:rsidP="00972426">
      <w:pPr>
        <w:rPr>
          <w:b/>
          <w:bCs/>
        </w:rPr>
      </w:pPr>
      <w:r w:rsidRPr="00972426">
        <w:rPr>
          <w:rFonts w:hint="eastAsia"/>
          <w:b/>
          <w:bCs/>
        </w:rPr>
        <w:t>三个基本角色</w:t>
      </w:r>
      <w:r w:rsidRPr="00972426">
        <w:rPr>
          <w:b/>
          <w:bCs/>
        </w:rPr>
        <w:t>(Role)</w:t>
      </w:r>
    </w:p>
    <w:p w14:paraId="09E1049E" w14:textId="6395835B" w:rsidR="00972426" w:rsidRDefault="00972426" w:rsidP="00972426">
      <w:pPr>
        <w:rPr>
          <w:rFonts w:ascii="Segoe UI Emoji" w:hAnsi="Segoe UI Emoji"/>
          <w:color w:val="404040"/>
          <w:shd w:val="clear" w:color="auto" w:fill="FFFFFF"/>
        </w:rPr>
      </w:pPr>
      <w:r>
        <w:rPr>
          <w:rFonts w:hint="eastAsia"/>
        </w:rPr>
        <w:t> </w:t>
      </w:r>
      <w:r w:rsidRPr="00972426">
        <w:rPr>
          <w:rFonts w:hint="eastAsia"/>
          <w:u w:val="single"/>
        </w:rPr>
        <w:t>产品主管</w:t>
      </w:r>
      <w:r w:rsidRPr="00972426">
        <w:rPr>
          <w:u w:val="single"/>
        </w:rPr>
        <w:t>(</w:t>
      </w:r>
      <w:r w:rsidR="00957A25">
        <w:rPr>
          <w:rFonts w:hint="eastAsia"/>
          <w:u w:val="single"/>
        </w:rPr>
        <w:t>PO</w:t>
      </w:r>
      <w:r w:rsidR="00957A25">
        <w:rPr>
          <w:u w:val="single"/>
        </w:rPr>
        <w:t xml:space="preserve">, </w:t>
      </w:r>
      <w:r w:rsidRPr="00972426">
        <w:rPr>
          <w:u w:val="single"/>
        </w:rPr>
        <w:t>Product Owner</w:t>
      </w:r>
      <w:r>
        <w:t>):</w:t>
      </w:r>
      <w:r w:rsidRPr="00972426">
        <w:rPr>
          <w:rFonts w:ascii="Segoe UI Emoji" w:hAnsi="Segoe UI Emoji"/>
          <w:color w:val="404040"/>
          <w:shd w:val="clear" w:color="auto" w:fill="FFFFFF"/>
        </w:rPr>
        <w:t xml:space="preserve"> </w:t>
      </w:r>
      <w:r>
        <w:rPr>
          <w:rFonts w:ascii="Segoe UI Emoji" w:hAnsi="Segoe UI Emoji"/>
          <w:color w:val="404040"/>
          <w:shd w:val="clear" w:color="auto" w:fill="FFFFFF"/>
        </w:rPr>
        <w:t>产品负责人，清楚的知道产品的愿景，需要对产品待办列表的梳理，优化，优先级排序等负责。决定团队每个冲刺要完成哪些任务。对于团队非常重要，决定</w:t>
      </w:r>
      <w:r>
        <w:rPr>
          <w:rFonts w:ascii="Segoe UI Emoji" w:hAnsi="Segoe UI Emoji"/>
          <w:color w:val="404040"/>
          <w:shd w:val="clear" w:color="auto" w:fill="FFFFFF"/>
        </w:rPr>
        <w:t>Why</w:t>
      </w:r>
      <w:r>
        <w:rPr>
          <w:rFonts w:ascii="Segoe UI Emoji" w:hAnsi="Segoe UI Emoji"/>
          <w:color w:val="404040"/>
          <w:shd w:val="clear" w:color="auto" w:fill="FFFFFF"/>
        </w:rPr>
        <w:t>和</w:t>
      </w:r>
      <w:r>
        <w:rPr>
          <w:rFonts w:ascii="Segoe UI Emoji" w:hAnsi="Segoe UI Emoji"/>
          <w:color w:val="404040"/>
          <w:shd w:val="clear" w:color="auto" w:fill="FFFFFF"/>
        </w:rPr>
        <w:t>What</w:t>
      </w:r>
      <w:r>
        <w:rPr>
          <w:rFonts w:ascii="Segoe UI Emoji" w:hAnsi="Segoe UI Emoji"/>
          <w:color w:val="404040"/>
          <w:shd w:val="clear" w:color="auto" w:fill="FFFFFF"/>
        </w:rPr>
        <w:t>。一般可以对应为现有的产品经理和</w:t>
      </w:r>
      <w:r>
        <w:rPr>
          <w:rFonts w:ascii="Segoe UI Emoji" w:hAnsi="Segoe UI Emoji"/>
          <w:color w:val="404040"/>
          <w:shd w:val="clear" w:color="auto" w:fill="FFFFFF"/>
        </w:rPr>
        <w:t>BA</w:t>
      </w:r>
      <w:r>
        <w:rPr>
          <w:rFonts w:ascii="Segoe UI Emoji" w:hAnsi="Segoe UI Emoji"/>
          <w:color w:val="404040"/>
          <w:shd w:val="clear" w:color="auto" w:fill="FFFFFF"/>
        </w:rPr>
        <w:t>的角色。</w:t>
      </w:r>
    </w:p>
    <w:p w14:paraId="78A78938" w14:textId="77777777" w:rsidR="00972426" w:rsidRDefault="00972426" w:rsidP="00972426"/>
    <w:p w14:paraId="187AD9BF" w14:textId="1C88FF73" w:rsidR="00972426" w:rsidRDefault="00972426" w:rsidP="00972426">
      <w:pPr>
        <w:rPr>
          <w:rFonts w:ascii="Segoe UI Emoji" w:hAnsi="Segoe UI Emoji"/>
          <w:color w:val="404040"/>
          <w:shd w:val="clear" w:color="auto" w:fill="FFFFFF"/>
        </w:rPr>
      </w:pPr>
      <w:r>
        <w:rPr>
          <w:rFonts w:hint="eastAsia"/>
        </w:rPr>
        <w:t> </w:t>
      </w:r>
      <w:r>
        <w:t>Scrum</w:t>
      </w:r>
      <w:r w:rsidR="002C1A72" w:rsidRPr="002C1A72">
        <w:rPr>
          <w:rFonts w:hint="eastAsia"/>
        </w:rPr>
        <w:t>教练</w:t>
      </w:r>
      <w:r w:rsidRPr="00972426">
        <w:rPr>
          <w:u w:val="single"/>
        </w:rPr>
        <w:t>(Scrum Master</w:t>
      </w:r>
      <w:r>
        <w:t>):</w:t>
      </w:r>
      <w:r>
        <w:rPr>
          <w:rFonts w:ascii="Segoe UI Emoji" w:hAnsi="Segoe UI Emoji"/>
          <w:color w:val="404040"/>
          <w:shd w:val="clear" w:color="auto" w:fill="FFFFFF"/>
        </w:rPr>
        <w:t>Scrum</w:t>
      </w:r>
      <w:r>
        <w:rPr>
          <w:rFonts w:ascii="Segoe UI Emoji" w:hAnsi="Segoe UI Emoji"/>
          <w:color w:val="404040"/>
          <w:shd w:val="clear" w:color="auto" w:fill="FFFFFF"/>
        </w:rPr>
        <w:t>教练和团队带头人，确保团队合理的运作</w:t>
      </w:r>
      <w:r>
        <w:rPr>
          <w:rFonts w:ascii="Segoe UI Emoji" w:hAnsi="Segoe UI Emoji"/>
          <w:color w:val="404040"/>
          <w:shd w:val="clear" w:color="auto" w:fill="FFFFFF"/>
        </w:rPr>
        <w:t>Scrum</w:t>
      </w:r>
      <w:r>
        <w:rPr>
          <w:rFonts w:ascii="Segoe UI Emoji" w:hAnsi="Segoe UI Emoji"/>
          <w:color w:val="404040"/>
          <w:shd w:val="clear" w:color="auto" w:fill="FFFFFF"/>
        </w:rPr>
        <w:t>，并帮助团队扫除实施中的障碍。</w:t>
      </w:r>
    </w:p>
    <w:p w14:paraId="463B7DCB" w14:textId="77777777" w:rsidR="00972426" w:rsidRDefault="00972426" w:rsidP="00972426"/>
    <w:p w14:paraId="3C003EA4" w14:textId="77401392" w:rsidR="00972426" w:rsidRDefault="00972426" w:rsidP="00972426">
      <w:r>
        <w:rPr>
          <w:rFonts w:hint="eastAsia"/>
        </w:rPr>
        <w:t> 团队成员</w:t>
      </w:r>
      <w:r>
        <w:t>(</w:t>
      </w:r>
      <w:r w:rsidRPr="00957A25">
        <w:rPr>
          <w:u w:val="single"/>
        </w:rPr>
        <w:t>Scrum Team</w:t>
      </w:r>
      <w:r>
        <w:t>):</w:t>
      </w:r>
      <w:r w:rsidRPr="00972426">
        <w:rPr>
          <w:rFonts w:ascii="Segoe UI Emoji" w:hAnsi="Segoe UI Emoji"/>
          <w:color w:val="404040"/>
          <w:shd w:val="clear" w:color="auto" w:fill="FFFFFF"/>
        </w:rPr>
        <w:t xml:space="preserve"> </w:t>
      </w:r>
      <w:r>
        <w:rPr>
          <w:rFonts w:ascii="Segoe UI Emoji" w:hAnsi="Segoe UI Emoji"/>
          <w:color w:val="404040"/>
          <w:shd w:val="clear" w:color="auto" w:fill="FFFFFF"/>
        </w:rPr>
        <w:t>可以认为是开发团队，但是一个跨职能的团队，能够交付一个端到端的真正对客户有价值的产品。</w:t>
      </w:r>
    </w:p>
    <w:p w14:paraId="11E2C128" w14:textId="77777777" w:rsidR="00972426" w:rsidRDefault="00972426" w:rsidP="00972426"/>
    <w:p w14:paraId="4318E8A2" w14:textId="77777777" w:rsidR="00972426" w:rsidRPr="00972426" w:rsidRDefault="00972426" w:rsidP="00972426">
      <w:pPr>
        <w:rPr>
          <w:b/>
          <w:bCs/>
        </w:rPr>
      </w:pPr>
      <w:r w:rsidRPr="00972426">
        <w:rPr>
          <w:rFonts w:hint="eastAsia"/>
          <w:b/>
          <w:bCs/>
        </w:rPr>
        <w:t>三种会议</w:t>
      </w:r>
      <w:r w:rsidRPr="00972426">
        <w:rPr>
          <w:b/>
          <w:bCs/>
        </w:rPr>
        <w:t>(Meeting)</w:t>
      </w:r>
    </w:p>
    <w:p w14:paraId="2669AE32" w14:textId="70F09E9F" w:rsidR="0058040E" w:rsidRPr="0058040E" w:rsidRDefault="00972426" w:rsidP="0058040E">
      <w:pPr>
        <w:rPr>
          <w:rFonts w:ascii="宋体" w:eastAsia="宋体" w:hAnsi="宋体" w:cs="宋体"/>
          <w:kern w:val="0"/>
          <w:szCs w:val="21"/>
        </w:rPr>
      </w:pPr>
      <w:r>
        <w:rPr>
          <w:rFonts w:hint="eastAsia"/>
        </w:rPr>
        <w:t> 迭代计划会议</w:t>
      </w:r>
      <w:r>
        <w:t>(</w:t>
      </w:r>
      <w:r w:rsidRPr="0058040E">
        <w:rPr>
          <w:u w:val="single"/>
        </w:rPr>
        <w:t>Sprint Planning Meeting</w:t>
      </w:r>
      <w:r>
        <w:t>):</w:t>
      </w:r>
      <w:r w:rsidR="0058040E" w:rsidRPr="0058040E">
        <w:rPr>
          <w:rFonts w:ascii="宋体" w:eastAsia="宋体" w:hAnsi="宋体" w:cs="宋体"/>
          <w:kern w:val="0"/>
          <w:szCs w:val="21"/>
        </w:rPr>
        <w:t xml:space="preserve"> 明确目标，细化任务</w:t>
      </w:r>
      <w:r w:rsidR="0058040E">
        <w:rPr>
          <w:rFonts w:ascii="宋体" w:eastAsia="宋体" w:hAnsi="宋体" w:cs="宋体" w:hint="eastAsia"/>
          <w:kern w:val="0"/>
          <w:szCs w:val="21"/>
        </w:rPr>
        <w:t>。</w:t>
      </w:r>
      <w:r w:rsidR="0058040E" w:rsidRPr="0058040E">
        <w:rPr>
          <w:rFonts w:ascii="宋体" w:eastAsia="宋体" w:hAnsi="宋体" w:cs="宋体"/>
          <w:kern w:val="0"/>
          <w:szCs w:val="21"/>
        </w:rPr>
        <w:t>在Sprint计划会议上，需要明确Sprint目标与Sprint BACKLOG，讨论时要考虑团队的接受力，开发的速度、技术水平和商业条件等，提前确定好Sprint交付日期，增量迭代开发任务，产品版本迭代内容等。</w:t>
      </w:r>
    </w:p>
    <w:p w14:paraId="2D6A276E" w14:textId="77777777" w:rsidR="0058040E" w:rsidRDefault="0058040E" w:rsidP="00972426"/>
    <w:p w14:paraId="34A23A12" w14:textId="3D705D79" w:rsidR="0058040E" w:rsidRPr="00735D42" w:rsidRDefault="00972426" w:rsidP="0058040E">
      <w:pPr>
        <w:pStyle w:val="a7"/>
        <w:rPr>
          <w:sz w:val="21"/>
          <w:szCs w:val="21"/>
        </w:rPr>
      </w:pPr>
      <w:r w:rsidRPr="00735D42">
        <w:rPr>
          <w:rFonts w:hint="eastAsia"/>
          <w:sz w:val="21"/>
          <w:szCs w:val="21"/>
        </w:rPr>
        <w:t>每日晨会</w:t>
      </w:r>
      <w:r w:rsidRPr="00735D42">
        <w:rPr>
          <w:sz w:val="21"/>
          <w:szCs w:val="21"/>
        </w:rPr>
        <w:t>(</w:t>
      </w:r>
      <w:r w:rsidRPr="00735D42">
        <w:rPr>
          <w:sz w:val="21"/>
          <w:szCs w:val="21"/>
          <w:u w:val="single"/>
        </w:rPr>
        <w:t>Daily Scrum Meeting</w:t>
      </w:r>
      <w:r w:rsidRPr="00735D42">
        <w:rPr>
          <w:sz w:val="21"/>
          <w:szCs w:val="21"/>
        </w:rPr>
        <w:t>)</w:t>
      </w:r>
      <w:r w:rsidR="0058040E" w:rsidRPr="00735D42">
        <w:rPr>
          <w:sz w:val="21"/>
          <w:szCs w:val="21"/>
        </w:rPr>
        <w:t>:</w:t>
      </w:r>
      <w:r w:rsidR="0058040E" w:rsidRPr="00735D42">
        <w:rPr>
          <w:rFonts w:ascii="Segoe UI Emoji" w:hAnsi="Segoe UI Emoji"/>
          <w:color w:val="404040"/>
          <w:sz w:val="21"/>
          <w:szCs w:val="21"/>
          <w:shd w:val="clear" w:color="auto" w:fill="FFFFFF"/>
        </w:rPr>
        <w:t xml:space="preserve"> </w:t>
      </w:r>
      <w:r w:rsidR="0058040E" w:rsidRPr="00735D42">
        <w:rPr>
          <w:rFonts w:ascii="Segoe UI Emoji" w:hAnsi="Segoe UI Emoji"/>
          <w:color w:val="404040"/>
          <w:sz w:val="21"/>
          <w:szCs w:val="21"/>
          <w:shd w:val="clear" w:color="auto" w:fill="FFFFFF"/>
        </w:rPr>
        <w:t>每日站会（定点，定时，人齐，会短，高效）</w:t>
      </w:r>
      <w:r w:rsidR="0058040E" w:rsidRPr="00735D42">
        <w:rPr>
          <w:rFonts w:ascii="Segoe UI Emoji" w:hAnsi="Segoe UI Emoji" w:hint="eastAsia"/>
          <w:color w:val="404040"/>
          <w:sz w:val="21"/>
          <w:szCs w:val="21"/>
          <w:shd w:val="clear" w:color="auto" w:fill="FFFFFF"/>
        </w:rPr>
        <w:t>。</w:t>
      </w:r>
      <w:r w:rsidR="0058040E" w:rsidRPr="00735D42">
        <w:rPr>
          <w:sz w:val="21"/>
          <w:szCs w:val="21"/>
        </w:rPr>
        <w:t>每日进行的Scrum会议是团队交流的形式，固定地点，固定时间点，团队成员都参与，会议维持</w:t>
      </w:r>
      <w:r w:rsidR="0058040E" w:rsidRPr="00735D42">
        <w:rPr>
          <w:sz w:val="21"/>
          <w:szCs w:val="21"/>
        </w:rPr>
        <w:lastRenderedPageBreak/>
        <w:t>在15分钟左右，发言内容围绕</w:t>
      </w:r>
      <w:r w:rsidR="0058040E" w:rsidRPr="00735D42">
        <w:rPr>
          <w:b/>
          <w:bCs/>
          <w:sz w:val="21"/>
          <w:szCs w:val="21"/>
        </w:rPr>
        <w:t>昨日进度、今日安排、所遇困难</w:t>
      </w:r>
      <w:r w:rsidR="0058040E" w:rsidRPr="00735D42">
        <w:rPr>
          <w:sz w:val="21"/>
          <w:szCs w:val="21"/>
        </w:rPr>
        <w:t>三个方面快速的梳理一遍任务面板上的工作内容，所遇困难在会后点对点进行讨论解决。每</w:t>
      </w:r>
      <w:r w:rsidR="00735D42">
        <w:rPr>
          <w:rFonts w:hint="eastAsia"/>
          <w:sz w:val="21"/>
          <w:szCs w:val="21"/>
        </w:rPr>
        <w:t>次</w:t>
      </w:r>
      <w:r w:rsidR="0058040E" w:rsidRPr="00735D42">
        <w:rPr>
          <w:sz w:val="21"/>
          <w:szCs w:val="21"/>
        </w:rPr>
        <w:t>例会是在Sprint周期内（2-4周）的开发进度反馈，在这个周期内，会经常更新任务面板。</w:t>
      </w:r>
    </w:p>
    <w:p w14:paraId="23B3060E" w14:textId="150FC154" w:rsidR="00972426" w:rsidRPr="00735D42" w:rsidRDefault="0058040E" w:rsidP="00735D42">
      <w:pPr>
        <w:widowControl/>
        <w:spacing w:before="100" w:beforeAutospacing="1" w:after="100" w:afterAutospacing="1"/>
        <w:jc w:val="left"/>
        <w:rPr>
          <w:rFonts w:ascii="宋体" w:eastAsia="宋体" w:hAnsi="宋体" w:cs="宋体"/>
          <w:kern w:val="0"/>
          <w:szCs w:val="21"/>
        </w:rPr>
      </w:pPr>
      <w:r w:rsidRPr="0058040E">
        <w:rPr>
          <w:rFonts w:ascii="宋体" w:eastAsia="宋体" w:hAnsi="宋体" w:cs="宋体"/>
          <w:b/>
          <w:bCs/>
          <w:kern w:val="0"/>
          <w:szCs w:val="21"/>
        </w:rPr>
        <w:t>任务面板</w:t>
      </w:r>
      <w:r w:rsidRPr="0058040E">
        <w:rPr>
          <w:rFonts w:ascii="宋体" w:eastAsia="宋体" w:hAnsi="宋体" w:cs="宋体"/>
          <w:kern w:val="0"/>
          <w:szCs w:val="21"/>
        </w:rPr>
        <w:t>是“任务状态/工作进程”的二维工作面板，</w:t>
      </w:r>
      <w:r w:rsidR="00735D42">
        <w:rPr>
          <w:rFonts w:ascii="宋体" w:eastAsia="宋体" w:hAnsi="宋体" w:cs="宋体" w:hint="eastAsia"/>
          <w:kern w:val="0"/>
          <w:szCs w:val="21"/>
        </w:rPr>
        <w:t>不同颜色</w:t>
      </w:r>
      <w:r w:rsidRPr="0058040E">
        <w:rPr>
          <w:rFonts w:ascii="宋体" w:eastAsia="宋体" w:hAnsi="宋体" w:cs="宋体"/>
          <w:kern w:val="0"/>
          <w:szCs w:val="21"/>
        </w:rPr>
        <w:t>便签代表团队成员，便签内容代表团队成员所负责的开发任务。任务状态一般可划分为：</w:t>
      </w:r>
      <w:r w:rsidRPr="0058040E">
        <w:rPr>
          <w:rFonts w:ascii="宋体" w:eastAsia="宋体" w:hAnsi="宋体" w:cs="宋体"/>
          <w:b/>
          <w:bCs/>
          <w:kern w:val="0"/>
          <w:szCs w:val="21"/>
        </w:rPr>
        <w:t>ToDo，Doing，Tested</w:t>
      </w:r>
      <w:r w:rsidRPr="0058040E">
        <w:rPr>
          <w:rFonts w:ascii="宋体" w:eastAsia="宋体" w:hAnsi="宋体" w:cs="宋体"/>
          <w:kern w:val="0"/>
          <w:szCs w:val="21"/>
        </w:rPr>
        <w:t>，</w:t>
      </w:r>
      <w:r w:rsidRPr="0058040E">
        <w:rPr>
          <w:rFonts w:ascii="宋体" w:eastAsia="宋体" w:hAnsi="宋体" w:cs="宋体"/>
          <w:b/>
          <w:bCs/>
          <w:kern w:val="0"/>
          <w:szCs w:val="21"/>
        </w:rPr>
        <w:t>Reviewed，Finished</w:t>
      </w:r>
      <w:r w:rsidRPr="0058040E">
        <w:rPr>
          <w:rFonts w:ascii="宋体" w:eastAsia="宋体" w:hAnsi="宋体" w:cs="宋体"/>
          <w:kern w:val="0"/>
          <w:szCs w:val="21"/>
        </w:rPr>
        <w:t>五个状态，在一块方形划分区域中贴满了颜色便签，随时更新任务面板状态，保证团队所有成员随时随地都可以了解Sprint周期内的整体开发进度</w:t>
      </w:r>
    </w:p>
    <w:p w14:paraId="0C9F6071" w14:textId="77777777" w:rsidR="0058040E" w:rsidRDefault="0058040E" w:rsidP="00972426"/>
    <w:p w14:paraId="4EFED587" w14:textId="58ABD7FA" w:rsidR="00972426" w:rsidRDefault="00972426" w:rsidP="00972426">
      <w:r>
        <w:rPr>
          <w:rFonts w:hint="eastAsia"/>
        </w:rPr>
        <w:t> 迭代回顾会议</w:t>
      </w:r>
      <w:r>
        <w:t>(</w:t>
      </w:r>
      <w:r w:rsidRPr="00735D42">
        <w:rPr>
          <w:u w:val="single"/>
        </w:rPr>
        <w:t>Sprint Review Meeting</w:t>
      </w:r>
      <w:r>
        <w:t>)</w:t>
      </w:r>
      <w:r w:rsidR="00735D42">
        <w:rPr>
          <w:rFonts w:hint="eastAsia"/>
        </w:rPr>
        <w:t>：</w:t>
      </w:r>
      <w:r w:rsidR="00735D42">
        <w:rPr>
          <w:rFonts w:ascii="Segoe UI Emoji" w:hAnsi="Segoe UI Emoji"/>
          <w:color w:val="404040"/>
          <w:shd w:val="clear" w:color="auto" w:fill="FFFFFF"/>
        </w:rPr>
        <w:t>Sprint</w:t>
      </w:r>
      <w:r w:rsidR="00735D42">
        <w:rPr>
          <w:rFonts w:ascii="Segoe UI Emoji" w:hAnsi="Segoe UI Emoji"/>
          <w:color w:val="404040"/>
          <w:shd w:val="clear" w:color="auto" w:fill="FFFFFF"/>
        </w:rPr>
        <w:t>评审回顾会议主要有两个部分的内容，一是做</w:t>
      </w:r>
      <w:r w:rsidR="00735D42">
        <w:rPr>
          <w:rFonts w:ascii="Segoe UI Emoji" w:hAnsi="Segoe UI Emoji"/>
          <w:color w:val="404040"/>
          <w:shd w:val="clear" w:color="auto" w:fill="FFFFFF"/>
        </w:rPr>
        <w:t>Sprint</w:t>
      </w:r>
      <w:r w:rsidR="00735D42">
        <w:rPr>
          <w:rFonts w:ascii="Segoe UI Emoji" w:hAnsi="Segoe UI Emoji"/>
          <w:color w:val="404040"/>
          <w:shd w:val="clear" w:color="auto" w:fill="FFFFFF"/>
        </w:rPr>
        <w:t>交付版本与计划版本的验收，二是总结和完善后续</w:t>
      </w:r>
      <w:r w:rsidR="00735D42">
        <w:rPr>
          <w:rFonts w:ascii="Segoe UI Emoji" w:hAnsi="Segoe UI Emoji"/>
          <w:color w:val="404040"/>
          <w:shd w:val="clear" w:color="auto" w:fill="FFFFFF"/>
        </w:rPr>
        <w:t>Sprint</w:t>
      </w:r>
      <w:r w:rsidR="00735D42">
        <w:rPr>
          <w:rFonts w:ascii="Segoe UI Emoji" w:hAnsi="Segoe UI Emoji"/>
          <w:color w:val="404040"/>
          <w:shd w:val="clear" w:color="auto" w:fill="FFFFFF"/>
        </w:rPr>
        <w:t>的开发建设。</w:t>
      </w:r>
    </w:p>
    <w:p w14:paraId="215273DC" w14:textId="77777777" w:rsidR="00972426" w:rsidRDefault="00972426" w:rsidP="00972426"/>
    <w:p w14:paraId="73339443" w14:textId="77777777" w:rsidR="00972426" w:rsidRPr="00972426" w:rsidRDefault="00972426" w:rsidP="00972426">
      <w:pPr>
        <w:rPr>
          <w:b/>
          <w:bCs/>
        </w:rPr>
      </w:pPr>
      <w:r w:rsidRPr="00972426">
        <w:rPr>
          <w:rFonts w:hint="eastAsia"/>
          <w:b/>
          <w:bCs/>
        </w:rPr>
        <w:t>三项工件</w:t>
      </w:r>
      <w:r w:rsidRPr="00972426">
        <w:rPr>
          <w:b/>
          <w:bCs/>
        </w:rPr>
        <w:t>(Artifact)</w:t>
      </w:r>
    </w:p>
    <w:p w14:paraId="21A08415" w14:textId="0D558C20" w:rsidR="00335E2D" w:rsidRDefault="00972426" w:rsidP="00972426">
      <w:pPr>
        <w:widowControl/>
        <w:jc w:val="left"/>
      </w:pPr>
      <w:r>
        <w:rPr>
          <w:rFonts w:hint="eastAsia"/>
        </w:rPr>
        <w:t> 待开发任务列表</w:t>
      </w:r>
      <w:r>
        <w:t>(</w:t>
      </w:r>
      <w:r w:rsidRPr="00972426">
        <w:rPr>
          <w:b/>
          <w:bCs/>
        </w:rPr>
        <w:t>The Sprint Backlog</w:t>
      </w:r>
      <w:r>
        <w:t>)</w:t>
      </w:r>
      <w:r>
        <w:rPr>
          <w:rFonts w:hint="eastAsia"/>
        </w:rPr>
        <w:t>：</w:t>
      </w:r>
      <w:r w:rsidR="00217C34">
        <w:rPr>
          <w:rFonts w:hint="eastAsia"/>
        </w:rPr>
        <w:t>(Backlog待交付的事务)</w:t>
      </w:r>
    </w:p>
    <w:p w14:paraId="25F7D499" w14:textId="14EB26DB" w:rsidR="00335E2D" w:rsidRPr="00972426" w:rsidRDefault="00335E2D" w:rsidP="00335E2D">
      <w:pPr>
        <w:widowControl/>
        <w:jc w:val="left"/>
        <w:rPr>
          <w:rFonts w:ascii="宋体" w:eastAsia="宋体" w:hAnsi="宋体" w:cs="宋体"/>
          <w:kern w:val="0"/>
          <w:sz w:val="24"/>
          <w:szCs w:val="24"/>
        </w:rPr>
      </w:pPr>
      <w:r w:rsidRPr="00335E2D">
        <w:rPr>
          <w:rFonts w:ascii="宋体" w:eastAsia="宋体" w:hAnsi="宋体" w:cs="宋体"/>
          <w:b/>
          <w:bCs/>
          <w:kern w:val="0"/>
          <w:szCs w:val="21"/>
        </w:rPr>
        <w:t>P</w:t>
      </w:r>
      <w:r w:rsidRPr="00335E2D">
        <w:rPr>
          <w:rFonts w:ascii="宋体" w:eastAsia="宋体" w:hAnsi="宋体" w:cs="宋体" w:hint="eastAsia"/>
          <w:b/>
          <w:bCs/>
          <w:kern w:val="0"/>
          <w:szCs w:val="21"/>
        </w:rPr>
        <w:t>roduct</w:t>
      </w:r>
      <w:r w:rsidRPr="00335E2D">
        <w:rPr>
          <w:rFonts w:ascii="宋体" w:eastAsia="宋体" w:hAnsi="宋体" w:cs="宋体"/>
          <w:b/>
          <w:bCs/>
          <w:kern w:val="0"/>
          <w:szCs w:val="21"/>
        </w:rPr>
        <w:t xml:space="preserve"> </w:t>
      </w:r>
      <w:r w:rsidRPr="00335E2D">
        <w:rPr>
          <w:rFonts w:ascii="宋体" w:eastAsia="宋体" w:hAnsi="宋体" w:cs="宋体" w:hint="eastAsia"/>
          <w:b/>
          <w:bCs/>
          <w:kern w:val="0"/>
          <w:szCs w:val="21"/>
        </w:rPr>
        <w:t>Backlog</w:t>
      </w:r>
      <w:r>
        <w:rPr>
          <w:rFonts w:ascii="宋体" w:eastAsia="宋体" w:hAnsi="宋体" w:cs="宋体" w:hint="eastAsia"/>
          <w:kern w:val="0"/>
          <w:szCs w:val="21"/>
        </w:rPr>
        <w:t>：</w:t>
      </w:r>
      <w:r w:rsidRPr="00972426">
        <w:rPr>
          <w:rFonts w:ascii="宋体" w:eastAsia="宋体" w:hAnsi="宋体" w:cs="宋体"/>
          <w:kern w:val="0"/>
          <w:szCs w:val="21"/>
        </w:rPr>
        <w:t>是指产品待办事项的集合，其中事务有优先级判断，先处理优先级高的事项。产品待办列表源自于Scrum方法。在Scrum中，产品主管（Product Owner）收集来自于各方的需要、期望、诉求等等到产品待办列表中，给定优先级；当冲刺</w:t>
      </w:r>
      <w:r w:rsidR="001C2D0F">
        <w:rPr>
          <w:rFonts w:ascii="宋体" w:eastAsia="宋体" w:hAnsi="宋体" w:cs="宋体" w:hint="eastAsia"/>
          <w:kern w:val="0"/>
          <w:szCs w:val="21"/>
        </w:rPr>
        <w:t>(</w:t>
      </w:r>
      <w:r w:rsidR="001C2D0F">
        <w:rPr>
          <w:rFonts w:ascii="宋体" w:eastAsia="宋体" w:hAnsi="宋体" w:cs="宋体"/>
          <w:kern w:val="0"/>
          <w:szCs w:val="21"/>
        </w:rPr>
        <w:t>Sprint</w:t>
      </w:r>
      <w:r w:rsidR="001C2D0F">
        <w:rPr>
          <w:rFonts w:ascii="宋体" w:eastAsia="宋体" w:hAnsi="宋体" w:cs="宋体" w:hint="eastAsia"/>
          <w:kern w:val="0"/>
          <w:szCs w:val="21"/>
        </w:rPr>
        <w:t>)</w:t>
      </w:r>
      <w:r w:rsidRPr="00972426">
        <w:rPr>
          <w:rFonts w:ascii="宋体" w:eastAsia="宋体" w:hAnsi="宋体" w:cs="宋体"/>
          <w:kern w:val="0"/>
          <w:szCs w:val="21"/>
        </w:rPr>
        <w:t>计划会议上，团队从产品待办列表中挑选其中事项组成冲刺待办列表。常见的待办事项表达形式是</w:t>
      </w:r>
      <w:r w:rsidRPr="001C2D0F">
        <w:rPr>
          <w:rFonts w:ascii="宋体" w:eastAsia="宋体" w:hAnsi="宋体" w:cs="宋体"/>
          <w:b/>
          <w:bCs/>
          <w:kern w:val="0"/>
          <w:szCs w:val="21"/>
        </w:rPr>
        <w:t>用户故事</w:t>
      </w:r>
      <w:r w:rsidRPr="00972426">
        <w:rPr>
          <w:rFonts w:ascii="宋体" w:eastAsia="宋体" w:hAnsi="宋体" w:cs="宋体"/>
          <w:kern w:val="0"/>
          <w:szCs w:val="21"/>
        </w:rPr>
        <w:t>。</w:t>
      </w:r>
    </w:p>
    <w:p w14:paraId="3977E324" w14:textId="032A6268" w:rsidR="00335E2D" w:rsidRDefault="00335E2D" w:rsidP="00972426">
      <w:pPr>
        <w:widowControl/>
        <w:jc w:val="left"/>
        <w:rPr>
          <w:rFonts w:ascii="Segoe UI Emoji" w:hAnsi="Segoe UI Emoji"/>
          <w:color w:val="404040"/>
          <w:shd w:val="clear" w:color="auto" w:fill="FFFFFF"/>
        </w:rPr>
      </w:pPr>
      <w:r>
        <w:rPr>
          <w:rFonts w:ascii="Segoe UI Emoji" w:hAnsi="Segoe UI Emoji"/>
          <w:noProof/>
          <w:color w:val="404040"/>
          <w:shd w:val="clear" w:color="auto" w:fill="FFFFFF"/>
        </w:rPr>
        <w:drawing>
          <wp:inline distT="0" distB="0" distL="0" distR="0" wp14:anchorId="0C0DD0AE" wp14:editId="3F925A9C">
            <wp:extent cx="3619500" cy="1803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6">
                      <a:extLst>
                        <a:ext uri="{28A0092B-C50C-407E-A947-70E740481C1C}">
                          <a14:useLocalDpi xmlns:a14="http://schemas.microsoft.com/office/drawing/2010/main" val="0"/>
                        </a:ext>
                      </a:extLst>
                    </a:blip>
                    <a:srcRect l="1" t="20006" r="12510" b="11536"/>
                    <a:stretch/>
                  </pic:blipFill>
                  <pic:spPr bwMode="auto">
                    <a:xfrm>
                      <a:off x="0" y="0"/>
                      <a:ext cx="3628392" cy="1807830"/>
                    </a:xfrm>
                    <a:prstGeom prst="rect">
                      <a:avLst/>
                    </a:prstGeom>
                    <a:ln>
                      <a:noFill/>
                    </a:ln>
                    <a:extLst>
                      <a:ext uri="{53640926-AAD7-44D8-BBD7-CCE9431645EC}">
                        <a14:shadowObscured xmlns:a14="http://schemas.microsoft.com/office/drawing/2010/main"/>
                      </a:ext>
                    </a:extLst>
                  </pic:spPr>
                </pic:pic>
              </a:graphicData>
            </a:graphic>
          </wp:inline>
        </w:drawing>
      </w:r>
    </w:p>
    <w:p w14:paraId="63A73B5C" w14:textId="6BCAF34F" w:rsidR="00972426" w:rsidRDefault="00335E2D" w:rsidP="00972426">
      <w:pPr>
        <w:widowControl/>
        <w:jc w:val="left"/>
        <w:rPr>
          <w:rFonts w:ascii="Segoe UI Emoji" w:hAnsi="Segoe UI Emoji"/>
          <w:color w:val="404040"/>
          <w:shd w:val="clear" w:color="auto" w:fill="FFFFFF"/>
        </w:rPr>
      </w:pPr>
      <w:r w:rsidRPr="00972426">
        <w:rPr>
          <w:b/>
          <w:bCs/>
        </w:rPr>
        <w:t>The Sprint Backlog</w:t>
      </w:r>
      <w:r>
        <w:rPr>
          <w:rFonts w:hint="eastAsia"/>
          <w:b/>
          <w:bCs/>
        </w:rPr>
        <w:t>：</w:t>
      </w:r>
      <w:r w:rsidR="00972426">
        <w:rPr>
          <w:rFonts w:ascii="Segoe UI Emoji" w:hAnsi="Segoe UI Emoji"/>
          <w:color w:val="404040"/>
          <w:shd w:val="clear" w:color="auto" w:fill="FFFFFF"/>
        </w:rPr>
        <w:t>每个迭代的功能开发列表，</w:t>
      </w:r>
      <w:r w:rsidR="00972426">
        <w:rPr>
          <w:rFonts w:ascii="Segoe UI Emoji" w:hAnsi="Segoe UI Emoji"/>
          <w:color w:val="404040"/>
          <w:shd w:val="clear" w:color="auto" w:fill="FFFFFF"/>
        </w:rPr>
        <w:t>PO</w:t>
      </w:r>
      <w:r w:rsidR="00972426">
        <w:rPr>
          <w:rFonts w:ascii="Segoe UI Emoji" w:hAnsi="Segoe UI Emoji"/>
          <w:color w:val="404040"/>
          <w:shd w:val="clear" w:color="auto" w:fill="FFFFFF"/>
        </w:rPr>
        <w:t>会根据团队的能力并按照产品待办列表中的优先级来选取每个冲刺要做的事情。团队可以专注在每个迭</w:t>
      </w:r>
      <w:r w:rsidR="00957A25">
        <w:rPr>
          <w:rFonts w:ascii="Segoe UI Emoji" w:hAnsi="Segoe UI Emoji" w:hint="eastAsia"/>
          <w:color w:val="404040"/>
          <w:shd w:val="clear" w:color="auto" w:fill="FFFFFF"/>
        </w:rPr>
        <w:t>代</w:t>
      </w:r>
      <w:r w:rsidR="00972426">
        <w:rPr>
          <w:rFonts w:ascii="Segoe UI Emoji" w:hAnsi="Segoe UI Emoji"/>
          <w:color w:val="404040"/>
          <w:shd w:val="clear" w:color="auto" w:fill="FFFFFF"/>
        </w:rPr>
        <w:t>冲刺要走的事情上而不被打断</w:t>
      </w:r>
      <w:r w:rsidR="00972426">
        <w:rPr>
          <w:rFonts w:ascii="Segoe UI Emoji" w:hAnsi="Segoe UI Emoji" w:hint="eastAsia"/>
          <w:color w:val="404040"/>
          <w:shd w:val="clear" w:color="auto" w:fill="FFFFFF"/>
        </w:rPr>
        <w:t>。</w:t>
      </w:r>
    </w:p>
    <w:p w14:paraId="59254AB6" w14:textId="70FBB4E5" w:rsidR="00972426" w:rsidRDefault="00335E2D" w:rsidP="00972426">
      <w:pPr>
        <w:widowControl/>
        <w:jc w:val="left"/>
      </w:pPr>
      <w:r>
        <w:rPr>
          <w:rFonts w:hint="eastAsia"/>
          <w:noProof/>
        </w:rPr>
        <w:drawing>
          <wp:inline distT="0" distB="0" distL="0" distR="0" wp14:anchorId="035798A0" wp14:editId="05B8EFF6">
            <wp:extent cx="3032108" cy="22498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0220" cy="2278084"/>
                    </a:xfrm>
                    <a:prstGeom prst="rect">
                      <a:avLst/>
                    </a:prstGeom>
                  </pic:spPr>
                </pic:pic>
              </a:graphicData>
            </a:graphic>
          </wp:inline>
        </w:drawing>
      </w:r>
    </w:p>
    <w:p w14:paraId="1CCBCA46" w14:textId="461B7BBB" w:rsidR="00972426" w:rsidRDefault="00972426" w:rsidP="00972426"/>
    <w:p w14:paraId="511BA3B0" w14:textId="0140EAF4" w:rsidR="00972426" w:rsidRDefault="00972426" w:rsidP="00972426">
      <w:r>
        <w:rPr>
          <w:rFonts w:hint="eastAsia"/>
        </w:rPr>
        <w:t> 待修复缺陷列表</w:t>
      </w:r>
      <w:r>
        <w:t>(</w:t>
      </w:r>
      <w:r w:rsidRPr="00957A25">
        <w:rPr>
          <w:b/>
          <w:bCs/>
        </w:rPr>
        <w:t>The defect backlog</w:t>
      </w:r>
      <w:r>
        <w:t>)</w:t>
      </w:r>
      <w:r>
        <w:rPr>
          <w:rFonts w:hint="eastAsia"/>
        </w:rPr>
        <w:t>：</w:t>
      </w:r>
    </w:p>
    <w:p w14:paraId="32824C43" w14:textId="094F98A4" w:rsidR="00972426" w:rsidRDefault="00972426" w:rsidP="00972426"/>
    <w:p w14:paraId="0404C8EF" w14:textId="77777777" w:rsidR="00A15F4D" w:rsidRDefault="00A15F4D" w:rsidP="00972426"/>
    <w:p w14:paraId="2C6382FC" w14:textId="0AA076E3" w:rsidR="00972426" w:rsidRDefault="00972426" w:rsidP="00972426">
      <w:r>
        <w:rPr>
          <w:rFonts w:hint="eastAsia"/>
        </w:rPr>
        <w:t> 进度图</w:t>
      </w:r>
      <w:r>
        <w:t>(</w:t>
      </w:r>
      <w:r w:rsidRPr="00957A25">
        <w:rPr>
          <w:b/>
          <w:bCs/>
        </w:rPr>
        <w:t>BrunDown Chart</w:t>
      </w:r>
      <w:r>
        <w:t>)</w:t>
      </w:r>
      <w:r w:rsidR="009920C6">
        <w:rPr>
          <w:rFonts w:hint="eastAsia"/>
        </w:rPr>
        <w:t>：</w:t>
      </w:r>
      <w:r w:rsidR="009920C6">
        <w:rPr>
          <w:rFonts w:ascii="Segoe UI Emoji" w:hAnsi="Segoe UI Emoji"/>
          <w:color w:val="404040"/>
          <w:shd w:val="clear" w:color="auto" w:fill="FFFFFF"/>
        </w:rPr>
        <w:t>燃尽图，在每个迭代显示剩余工作时间和任务完成情况。</w:t>
      </w:r>
    </w:p>
    <w:p w14:paraId="00A4D48B" w14:textId="69C44D59" w:rsidR="00972426" w:rsidRDefault="00EE5438" w:rsidP="00EE5438">
      <w:pPr>
        <w:ind w:firstLineChars="300" w:firstLine="630"/>
      </w:pPr>
      <w:r>
        <w:rPr>
          <w:noProof/>
        </w:rPr>
        <mc:AlternateContent>
          <mc:Choice Requires="wps">
            <w:drawing>
              <wp:anchor distT="0" distB="0" distL="114300" distR="114300" simplePos="0" relativeHeight="251659264" behindDoc="0" locked="0" layoutInCell="1" allowOverlap="1" wp14:anchorId="2AD83623" wp14:editId="78A0484F">
                <wp:simplePos x="0" y="0"/>
                <wp:positionH relativeFrom="column">
                  <wp:posOffset>266700</wp:posOffset>
                </wp:positionH>
                <wp:positionV relativeFrom="paragraph">
                  <wp:posOffset>806450</wp:posOffset>
                </wp:positionV>
                <wp:extent cx="203200" cy="736600"/>
                <wp:effectExtent l="0" t="0" r="6350" b="6350"/>
                <wp:wrapNone/>
                <wp:docPr id="6" name="文本框 6"/>
                <wp:cNvGraphicFramePr/>
                <a:graphic xmlns:a="http://schemas.openxmlformats.org/drawingml/2006/main">
                  <a:graphicData uri="http://schemas.microsoft.com/office/word/2010/wordprocessingShape">
                    <wps:wsp>
                      <wps:cNvSpPr txBox="1"/>
                      <wps:spPr>
                        <a:xfrm>
                          <a:off x="0" y="0"/>
                          <a:ext cx="203200" cy="736600"/>
                        </a:xfrm>
                        <a:prstGeom prst="rect">
                          <a:avLst/>
                        </a:prstGeom>
                        <a:solidFill>
                          <a:schemeClr val="lt1"/>
                        </a:solidFill>
                        <a:ln w="6350">
                          <a:noFill/>
                        </a:ln>
                      </wps:spPr>
                      <wps:txbx>
                        <w:txbxContent>
                          <w:p w14:paraId="69902A74" w14:textId="4729CFF7" w:rsidR="00EE5438" w:rsidRPr="00EE5438" w:rsidRDefault="00EE5438">
                            <w:pPr>
                              <w:rPr>
                                <w:sz w:val="18"/>
                                <w:szCs w:val="20"/>
                              </w:rPr>
                            </w:pPr>
                            <w:r w:rsidRPr="00EE5438">
                              <w:rPr>
                                <w:rFonts w:hint="eastAsia"/>
                                <w:sz w:val="18"/>
                                <w:szCs w:val="20"/>
                              </w:rPr>
                              <w:t>剩余</w:t>
                            </w:r>
                            <w:r>
                              <w:rPr>
                                <w:sz w:val="18"/>
                                <w:szCs w:val="20"/>
                              </w:rPr>
                              <w:t>工作</w:t>
                            </w:r>
                            <w:r w:rsidRPr="00EE5438">
                              <w:rPr>
                                <w:rFonts w:hint="eastAsia"/>
                                <w:sz w:val="18"/>
                                <w:szCs w:val="20"/>
                              </w:rPr>
                              <w:t>时间</w:t>
                            </w:r>
                          </w:p>
                        </w:txbxContent>
                      </wps:txbx>
                      <wps:bodyPr rot="0" spcFirstLastPara="0" vertOverflow="overflow" horzOverflow="overflow" vert="eaVert"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D83623" id="_x0000_t202" coordsize="21600,21600" o:spt="202" path="m,l,21600r21600,l21600,xe">
                <v:stroke joinstyle="miter"/>
                <v:path gradientshapeok="t" o:connecttype="rect"/>
              </v:shapetype>
              <v:shape id="文本框 6" o:spid="_x0000_s1026" type="#_x0000_t202" style="position:absolute;left:0;text-align:left;margin-left:21pt;margin-top:63.5pt;width:16pt;height: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" fillcolor="white [3201]" stroked="f" strokeweight=".5pt">
                <v:textbox style="layout-flow:vertical-ideographic" inset="0,0,0,0">
                  <w:txbxContent>
                    <w:p w14:paraId="69902A74" w14:textId="4729CFF7" w:rsidR="00EE5438" w:rsidRPr="00EE5438" w:rsidRDefault="00EE5438">
                      <w:pPr>
                        <w:rPr>
                          <w:sz w:val="18"/>
                          <w:szCs w:val="20"/>
                        </w:rPr>
                      </w:pPr>
                      <w:r w:rsidRPr="00EE5438">
                        <w:rPr>
                          <w:rFonts w:hint="eastAsia"/>
                          <w:sz w:val="18"/>
                          <w:szCs w:val="20"/>
                        </w:rPr>
                        <w:t>剩余</w:t>
                      </w:r>
                      <w:r>
                        <w:rPr>
                          <w:sz w:val="18"/>
                          <w:szCs w:val="20"/>
                        </w:rPr>
                        <w:t>工作</w:t>
                      </w:r>
                      <w:r w:rsidRPr="00EE5438">
                        <w:rPr>
                          <w:rFonts w:hint="eastAsia"/>
                          <w:sz w:val="18"/>
                          <w:szCs w:val="20"/>
                        </w:rPr>
                        <w:t>时间</w:t>
                      </w:r>
                    </w:p>
                  </w:txbxContent>
                </v:textbox>
              </v:shape>
            </w:pict>
          </mc:Fallback>
        </mc:AlternateContent>
      </w:r>
      <w:r w:rsidR="009920C6">
        <w:rPr>
          <w:noProof/>
        </w:rPr>
        <w:drawing>
          <wp:inline distT="0" distB="0" distL="0" distR="0" wp14:anchorId="155A09A3" wp14:editId="6BE78918">
            <wp:extent cx="3043450" cy="2279650"/>
            <wp:effectExtent l="0" t="0" r="50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3053476" cy="2287160"/>
                    </a:xfrm>
                    <a:prstGeom prst="rect">
                      <a:avLst/>
                    </a:prstGeom>
                  </pic:spPr>
                </pic:pic>
              </a:graphicData>
            </a:graphic>
          </wp:inline>
        </w:drawing>
      </w:r>
    </w:p>
    <w:p w14:paraId="44ADEACF" w14:textId="39E93B70" w:rsidR="00F60118" w:rsidRDefault="00972426" w:rsidP="00972426">
      <w:r>
        <w:rPr>
          <w:rFonts w:hint="eastAsia"/>
          <w:noProof/>
        </w:rPr>
        <w:drawing>
          <wp:inline distT="0" distB="0" distL="0" distR="0" wp14:anchorId="15A3E032" wp14:editId="45E6C267">
            <wp:extent cx="5274310" cy="31699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5274310" cy="3169920"/>
                    </a:xfrm>
                    <a:prstGeom prst="rect">
                      <a:avLst/>
                    </a:prstGeom>
                  </pic:spPr>
                </pic:pic>
              </a:graphicData>
            </a:graphic>
          </wp:inline>
        </w:drawing>
      </w:r>
    </w:p>
    <w:p w14:paraId="439A13D9" w14:textId="33ADB4C5" w:rsidR="002C5CB7" w:rsidRDefault="002C5CB7" w:rsidP="00972426">
      <w:r>
        <w:rPr>
          <w:noProof/>
        </w:rPr>
        <w:lastRenderedPageBreak/>
        <w:drawing>
          <wp:inline distT="0" distB="0" distL="0" distR="0" wp14:anchorId="0FE36182" wp14:editId="45BFE8E3">
            <wp:extent cx="5274310" cy="2971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71800"/>
                    </a:xfrm>
                    <a:prstGeom prst="rect">
                      <a:avLst/>
                    </a:prstGeom>
                  </pic:spPr>
                </pic:pic>
              </a:graphicData>
            </a:graphic>
          </wp:inline>
        </w:drawing>
      </w:r>
    </w:p>
    <w:p w14:paraId="2CCFF71B" w14:textId="62B6169E" w:rsidR="009D33F0" w:rsidRDefault="009D33F0" w:rsidP="009D33F0">
      <w:r>
        <w:t>SCRUM能够很好的实现敏捷项目的核心诉求：</w:t>
      </w:r>
    </w:p>
    <w:p w14:paraId="6F8F8427" w14:textId="77777777" w:rsidR="009D33F0" w:rsidRDefault="009D33F0" w:rsidP="009D33F0">
      <w:r>
        <w:rPr>
          <w:rFonts w:hint="eastAsia"/>
        </w:rPr>
        <w:t>高度迭代</w:t>
      </w:r>
    </w:p>
    <w:p w14:paraId="433D803E" w14:textId="77777777" w:rsidR="009D33F0" w:rsidRDefault="009D33F0" w:rsidP="009D33F0">
      <w:r>
        <w:rPr>
          <w:rFonts w:hint="eastAsia"/>
        </w:rPr>
        <w:t>强周期性</w:t>
      </w:r>
    </w:p>
    <w:p w14:paraId="29FCC8A7" w14:textId="7E8EA681" w:rsidR="002C1A72" w:rsidRDefault="009D33F0" w:rsidP="009D33F0">
      <w:r>
        <w:rPr>
          <w:rFonts w:hint="eastAsia"/>
        </w:rPr>
        <w:t>持续响应客户</w:t>
      </w:r>
    </w:p>
    <w:p w14:paraId="31237574" w14:textId="77777777" w:rsidR="00453B39" w:rsidRDefault="00453B39" w:rsidP="00453B39"/>
    <w:p w14:paraId="31D4E4CB" w14:textId="15A0BF67" w:rsidR="00453B39" w:rsidRDefault="00453B39" w:rsidP="00453B39">
      <w:r>
        <w:t>SCRUM</w:t>
      </w:r>
      <w:r>
        <w:rPr>
          <w:rFonts w:hint="eastAsia"/>
        </w:rPr>
        <w:t>实现起来</w:t>
      </w:r>
      <w:r w:rsidR="007754A9">
        <w:rPr>
          <w:rFonts w:hint="eastAsia"/>
        </w:rPr>
        <w:t>可能</w:t>
      </w:r>
      <w:r>
        <w:rPr>
          <w:rFonts w:hint="eastAsia"/>
        </w:rPr>
        <w:t>会碰到如下问题：</w:t>
      </w:r>
    </w:p>
    <w:p w14:paraId="4F5A1B3C" w14:textId="02191E31" w:rsidR="00453B39" w:rsidRDefault="00453B39" w:rsidP="00453B39">
      <w:r>
        <w:rPr>
          <w:rFonts w:hint="eastAsia"/>
        </w:rPr>
        <w:t>敏捷的开发理念摒弃很多传统开发模式中的复杂流程和管理方法，但它这种强调人，强调自身动力的理念也容易使得团队</w:t>
      </w:r>
      <w:r w:rsidRPr="002A1982">
        <w:rPr>
          <w:rFonts w:hint="eastAsia"/>
          <w:u w:val="single"/>
        </w:rPr>
        <w:t>缺乏计划，行动松散</w:t>
      </w:r>
      <w:r>
        <w:rPr>
          <w:rFonts w:hint="eastAsia"/>
        </w:rPr>
        <w:t>。</w:t>
      </w:r>
      <w:r w:rsidR="002A1982">
        <w:rPr>
          <w:rFonts w:hint="eastAsia"/>
        </w:rPr>
        <w:t>（</w:t>
      </w:r>
      <w:r w:rsidR="007754A9">
        <w:rPr>
          <w:rFonts w:hint="eastAsia"/>
        </w:rPr>
        <w:t>需要高水平的</w:t>
      </w:r>
      <w:r w:rsidR="002A1982">
        <w:rPr>
          <w:rFonts w:hint="eastAsia"/>
        </w:rPr>
        <w:t>人员管理、计划管理）</w:t>
      </w:r>
    </w:p>
    <w:p w14:paraId="41968D69" w14:textId="7075DFA8" w:rsidR="009D33F0" w:rsidRDefault="00453B39" w:rsidP="00453B39">
      <w:r>
        <w:t>SCRUM就像一把双刃剑，用得好可能产生非常高的生产力；用的不好，不但生产效率不高，</w:t>
      </w:r>
      <w:r w:rsidR="002A1982">
        <w:rPr>
          <w:rFonts w:hint="eastAsia"/>
        </w:rPr>
        <w:t>可能</w:t>
      </w:r>
      <w:r>
        <w:t>会让团队陷入混乱。具体如何选择还是要取决于团队的构成和实力。</w:t>
      </w:r>
    </w:p>
    <w:sectPr w:rsidR="009D33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1605B" w14:textId="77777777" w:rsidR="00A37549" w:rsidRDefault="00A37549" w:rsidP="00972426">
      <w:r>
        <w:separator/>
      </w:r>
    </w:p>
  </w:endnote>
  <w:endnote w:type="continuationSeparator" w:id="0">
    <w:p w14:paraId="225CB30C" w14:textId="77777777" w:rsidR="00A37549" w:rsidRDefault="00A37549" w:rsidP="00972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A2331" w14:textId="77777777" w:rsidR="00A37549" w:rsidRDefault="00A37549" w:rsidP="00972426">
      <w:r>
        <w:separator/>
      </w:r>
    </w:p>
  </w:footnote>
  <w:footnote w:type="continuationSeparator" w:id="0">
    <w:p w14:paraId="5F97DCF4" w14:textId="77777777" w:rsidR="00A37549" w:rsidRDefault="00A37549" w:rsidP="009724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9F"/>
    <w:rsid w:val="0015669F"/>
    <w:rsid w:val="001C2D0F"/>
    <w:rsid w:val="00217C34"/>
    <w:rsid w:val="00293390"/>
    <w:rsid w:val="002A1982"/>
    <w:rsid w:val="002C1A72"/>
    <w:rsid w:val="002C5CB7"/>
    <w:rsid w:val="00335E2D"/>
    <w:rsid w:val="00453B39"/>
    <w:rsid w:val="00571591"/>
    <w:rsid w:val="0058040E"/>
    <w:rsid w:val="005D16F3"/>
    <w:rsid w:val="00735D42"/>
    <w:rsid w:val="007754A9"/>
    <w:rsid w:val="0079316D"/>
    <w:rsid w:val="008369B3"/>
    <w:rsid w:val="00957A25"/>
    <w:rsid w:val="00972426"/>
    <w:rsid w:val="009920C6"/>
    <w:rsid w:val="009D33F0"/>
    <w:rsid w:val="00A15F4D"/>
    <w:rsid w:val="00A37549"/>
    <w:rsid w:val="00C44DEF"/>
    <w:rsid w:val="00D77AA4"/>
    <w:rsid w:val="00D872C2"/>
    <w:rsid w:val="00E67223"/>
    <w:rsid w:val="00EE5438"/>
    <w:rsid w:val="00F60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5C594"/>
  <w15:chartTrackingRefBased/>
  <w15:docId w15:val="{597D1EDA-30D1-4940-A6F9-56656CA4F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C2D0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2C5C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5D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24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2426"/>
    <w:rPr>
      <w:sz w:val="18"/>
      <w:szCs w:val="18"/>
    </w:rPr>
  </w:style>
  <w:style w:type="paragraph" w:styleId="a5">
    <w:name w:val="footer"/>
    <w:basedOn w:val="a"/>
    <w:link w:val="a6"/>
    <w:uiPriority w:val="99"/>
    <w:unhideWhenUsed/>
    <w:rsid w:val="00972426"/>
    <w:pPr>
      <w:tabs>
        <w:tab w:val="center" w:pos="4153"/>
        <w:tab w:val="right" w:pos="8306"/>
      </w:tabs>
      <w:snapToGrid w:val="0"/>
      <w:jc w:val="left"/>
    </w:pPr>
    <w:rPr>
      <w:sz w:val="18"/>
      <w:szCs w:val="18"/>
    </w:rPr>
  </w:style>
  <w:style w:type="character" w:customStyle="1" w:styleId="a6">
    <w:name w:val="页脚 字符"/>
    <w:basedOn w:val="a0"/>
    <w:link w:val="a5"/>
    <w:uiPriority w:val="99"/>
    <w:rsid w:val="00972426"/>
    <w:rPr>
      <w:sz w:val="18"/>
      <w:szCs w:val="18"/>
    </w:rPr>
  </w:style>
  <w:style w:type="character" w:customStyle="1" w:styleId="10">
    <w:name w:val="标题 1 字符"/>
    <w:basedOn w:val="a0"/>
    <w:link w:val="1"/>
    <w:uiPriority w:val="9"/>
    <w:rsid w:val="001C2D0F"/>
    <w:rPr>
      <w:rFonts w:ascii="宋体" w:eastAsia="宋体" w:hAnsi="宋体" w:cs="宋体"/>
      <w:b/>
      <w:bCs/>
      <w:kern w:val="36"/>
      <w:sz w:val="48"/>
      <w:szCs w:val="48"/>
    </w:rPr>
  </w:style>
  <w:style w:type="paragraph" w:styleId="a7">
    <w:name w:val="Normal (Web)"/>
    <w:basedOn w:val="a"/>
    <w:uiPriority w:val="99"/>
    <w:semiHidden/>
    <w:unhideWhenUsed/>
    <w:rsid w:val="0058040E"/>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735D42"/>
    <w:rPr>
      <w:b/>
      <w:bCs/>
      <w:sz w:val="32"/>
      <w:szCs w:val="32"/>
    </w:rPr>
  </w:style>
  <w:style w:type="character" w:styleId="a8">
    <w:name w:val="Hyperlink"/>
    <w:basedOn w:val="a0"/>
    <w:uiPriority w:val="99"/>
    <w:unhideWhenUsed/>
    <w:rsid w:val="008369B3"/>
    <w:rPr>
      <w:color w:val="0563C1" w:themeColor="hyperlink"/>
      <w:u w:val="single"/>
    </w:rPr>
  </w:style>
  <w:style w:type="character" w:styleId="a9">
    <w:name w:val="Unresolved Mention"/>
    <w:basedOn w:val="a0"/>
    <w:uiPriority w:val="99"/>
    <w:semiHidden/>
    <w:unhideWhenUsed/>
    <w:rsid w:val="008369B3"/>
    <w:rPr>
      <w:color w:val="605E5C"/>
      <w:shd w:val="clear" w:color="auto" w:fill="E1DFDD"/>
    </w:rPr>
  </w:style>
  <w:style w:type="character" w:customStyle="1" w:styleId="20">
    <w:name w:val="标题 2 字符"/>
    <w:basedOn w:val="a0"/>
    <w:link w:val="2"/>
    <w:uiPriority w:val="9"/>
    <w:semiHidden/>
    <w:rsid w:val="002C5CB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386600">
      <w:bodyDiv w:val="1"/>
      <w:marLeft w:val="0"/>
      <w:marRight w:val="0"/>
      <w:marTop w:val="0"/>
      <w:marBottom w:val="0"/>
      <w:divBdr>
        <w:top w:val="none" w:sz="0" w:space="0" w:color="auto"/>
        <w:left w:val="none" w:sz="0" w:space="0" w:color="auto"/>
        <w:bottom w:val="none" w:sz="0" w:space="0" w:color="auto"/>
        <w:right w:val="none" w:sz="0" w:space="0" w:color="auto"/>
      </w:divBdr>
    </w:div>
    <w:div w:id="443816001">
      <w:bodyDiv w:val="1"/>
      <w:marLeft w:val="0"/>
      <w:marRight w:val="0"/>
      <w:marTop w:val="0"/>
      <w:marBottom w:val="0"/>
      <w:divBdr>
        <w:top w:val="none" w:sz="0" w:space="0" w:color="auto"/>
        <w:left w:val="none" w:sz="0" w:space="0" w:color="auto"/>
        <w:bottom w:val="none" w:sz="0" w:space="0" w:color="auto"/>
        <w:right w:val="none" w:sz="0" w:space="0" w:color="auto"/>
      </w:divBdr>
      <w:divsChild>
        <w:div w:id="560941659">
          <w:marLeft w:val="0"/>
          <w:marRight w:val="0"/>
          <w:marTop w:val="0"/>
          <w:marBottom w:val="0"/>
          <w:divBdr>
            <w:top w:val="none" w:sz="0" w:space="0" w:color="auto"/>
            <w:left w:val="none" w:sz="0" w:space="0" w:color="auto"/>
            <w:bottom w:val="none" w:sz="0" w:space="0" w:color="auto"/>
            <w:right w:val="none" w:sz="0" w:space="0" w:color="auto"/>
          </w:divBdr>
          <w:divsChild>
            <w:div w:id="12273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39294">
      <w:bodyDiv w:val="1"/>
      <w:marLeft w:val="0"/>
      <w:marRight w:val="0"/>
      <w:marTop w:val="0"/>
      <w:marBottom w:val="0"/>
      <w:divBdr>
        <w:top w:val="none" w:sz="0" w:space="0" w:color="auto"/>
        <w:left w:val="none" w:sz="0" w:space="0" w:color="auto"/>
        <w:bottom w:val="none" w:sz="0" w:space="0" w:color="auto"/>
        <w:right w:val="none" w:sz="0" w:space="0" w:color="auto"/>
      </w:divBdr>
      <w:divsChild>
        <w:div w:id="1613394219">
          <w:marLeft w:val="0"/>
          <w:marRight w:val="0"/>
          <w:marTop w:val="0"/>
          <w:marBottom w:val="0"/>
          <w:divBdr>
            <w:top w:val="none" w:sz="0" w:space="0" w:color="auto"/>
            <w:left w:val="none" w:sz="0" w:space="0" w:color="auto"/>
            <w:bottom w:val="none" w:sz="0" w:space="0" w:color="auto"/>
            <w:right w:val="none" w:sz="0" w:space="0" w:color="auto"/>
          </w:divBdr>
          <w:divsChild>
            <w:div w:id="88869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3623">
      <w:bodyDiv w:val="1"/>
      <w:marLeft w:val="0"/>
      <w:marRight w:val="0"/>
      <w:marTop w:val="0"/>
      <w:marBottom w:val="0"/>
      <w:divBdr>
        <w:top w:val="none" w:sz="0" w:space="0" w:color="auto"/>
        <w:left w:val="none" w:sz="0" w:space="0" w:color="auto"/>
        <w:bottom w:val="none" w:sz="0" w:space="0" w:color="auto"/>
        <w:right w:val="none" w:sz="0" w:space="0" w:color="auto"/>
      </w:divBdr>
    </w:div>
    <w:div w:id="1119110108">
      <w:bodyDiv w:val="1"/>
      <w:marLeft w:val="0"/>
      <w:marRight w:val="0"/>
      <w:marTop w:val="0"/>
      <w:marBottom w:val="0"/>
      <w:divBdr>
        <w:top w:val="none" w:sz="0" w:space="0" w:color="auto"/>
        <w:left w:val="none" w:sz="0" w:space="0" w:color="auto"/>
        <w:bottom w:val="none" w:sz="0" w:space="0" w:color="auto"/>
        <w:right w:val="none" w:sz="0" w:space="0" w:color="auto"/>
      </w:divBdr>
    </w:div>
    <w:div w:id="1345404071">
      <w:bodyDiv w:val="1"/>
      <w:marLeft w:val="0"/>
      <w:marRight w:val="0"/>
      <w:marTop w:val="0"/>
      <w:marBottom w:val="0"/>
      <w:divBdr>
        <w:top w:val="none" w:sz="0" w:space="0" w:color="auto"/>
        <w:left w:val="none" w:sz="0" w:space="0" w:color="auto"/>
        <w:bottom w:val="none" w:sz="0" w:space="0" w:color="auto"/>
        <w:right w:val="none" w:sz="0" w:space="0" w:color="auto"/>
      </w:divBdr>
      <w:divsChild>
        <w:div w:id="59718542">
          <w:marLeft w:val="0"/>
          <w:marRight w:val="0"/>
          <w:marTop w:val="0"/>
          <w:marBottom w:val="0"/>
          <w:divBdr>
            <w:top w:val="none" w:sz="0" w:space="0" w:color="auto"/>
            <w:left w:val="none" w:sz="0" w:space="0" w:color="auto"/>
            <w:bottom w:val="none" w:sz="0" w:space="0" w:color="auto"/>
            <w:right w:val="none" w:sz="0" w:space="0" w:color="auto"/>
          </w:divBdr>
          <w:divsChild>
            <w:div w:id="7818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29138">
      <w:bodyDiv w:val="1"/>
      <w:marLeft w:val="0"/>
      <w:marRight w:val="0"/>
      <w:marTop w:val="0"/>
      <w:marBottom w:val="0"/>
      <w:divBdr>
        <w:top w:val="none" w:sz="0" w:space="0" w:color="auto"/>
        <w:left w:val="none" w:sz="0" w:space="0" w:color="auto"/>
        <w:bottom w:val="none" w:sz="0" w:space="0" w:color="auto"/>
        <w:right w:val="none" w:sz="0" w:space="0" w:color="auto"/>
      </w:divBdr>
    </w:div>
    <w:div w:id="1780834423">
      <w:bodyDiv w:val="1"/>
      <w:marLeft w:val="0"/>
      <w:marRight w:val="0"/>
      <w:marTop w:val="0"/>
      <w:marBottom w:val="0"/>
      <w:divBdr>
        <w:top w:val="none" w:sz="0" w:space="0" w:color="auto"/>
        <w:left w:val="none" w:sz="0" w:space="0" w:color="auto"/>
        <w:bottom w:val="none" w:sz="0" w:space="0" w:color="auto"/>
        <w:right w:val="none" w:sz="0" w:space="0" w:color="auto"/>
      </w:divBdr>
    </w:div>
    <w:div w:id="1891570669">
      <w:bodyDiv w:val="1"/>
      <w:marLeft w:val="0"/>
      <w:marRight w:val="0"/>
      <w:marTop w:val="0"/>
      <w:marBottom w:val="0"/>
      <w:divBdr>
        <w:top w:val="none" w:sz="0" w:space="0" w:color="auto"/>
        <w:left w:val="none" w:sz="0" w:space="0" w:color="auto"/>
        <w:bottom w:val="none" w:sz="0" w:space="0" w:color="auto"/>
        <w:right w:val="none" w:sz="0" w:space="0" w:color="auto"/>
      </w:divBdr>
    </w:div>
    <w:div w:id="203013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 lewis</dc:creator>
  <cp:keywords/>
  <dc:description/>
  <cp:lastModifiedBy>sd lewis</cp:lastModifiedBy>
  <cp:revision>16</cp:revision>
  <dcterms:created xsi:type="dcterms:W3CDTF">2021-03-13T03:59:00Z</dcterms:created>
  <dcterms:modified xsi:type="dcterms:W3CDTF">2021-03-14T17:03:00Z</dcterms:modified>
</cp:coreProperties>
</file>