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E92FBE" w14:paraId="1B044055" w14:textId="77777777" w:rsidTr="00027990">
        <w:trPr>
          <w:trHeight w:hRule="exact" w:val="567"/>
        </w:trPr>
        <w:tc>
          <w:tcPr>
            <w:tcW w:w="1384" w:type="dxa"/>
            <w:vMerge/>
          </w:tcPr>
          <w:p w14:paraId="5833A34F" w14:textId="77777777" w:rsidR="00E92FBE" w:rsidRDefault="00E92FBE" w:rsidP="00E92FBE">
            <w:pPr>
              <w:ind w:firstLine="480"/>
              <w:rPr>
                <w:b/>
                <w:noProof/>
                <w:color w:val="000000"/>
              </w:rPr>
            </w:pPr>
          </w:p>
        </w:tc>
        <w:tc>
          <w:tcPr>
            <w:tcW w:w="7144" w:type="dxa"/>
            <w:vAlign w:val="center"/>
          </w:tcPr>
          <w:p w14:paraId="500CED9B" w14:textId="307A773C" w:rsidR="00E92FBE" w:rsidRPr="00DF54DC" w:rsidRDefault="00E92FBE" w:rsidP="00E92FBE">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r w:rsidRPr="00243B1F">
              <w:rPr>
                <w:b/>
                <w:color w:val="000000"/>
                <w:sz w:val="24"/>
              </w:rPr>
              <w:t>T20210533</w:t>
            </w:r>
            <w:r w:rsidRPr="00DF54DC">
              <w:rPr>
                <w:b/>
                <w:color w:val="000000"/>
                <w:sz w:val="24"/>
              </w:rPr>
              <w:t>-</w:t>
            </w:r>
            <w:r>
              <w:rPr>
                <w:rFonts w:hint="eastAsia"/>
                <w:b/>
                <w:color w:val="000000"/>
                <w:sz w:val="24"/>
              </w:rPr>
              <w:t>花生队</w:t>
            </w:r>
          </w:p>
        </w:tc>
      </w:tr>
    </w:tbl>
    <w:p w14:paraId="63930470" w14:textId="77777777" w:rsidR="00FD7BAA" w:rsidRPr="00CD5B54" w:rsidRDefault="00FD7BAA" w:rsidP="00E030D8">
      <w:pPr>
        <w:jc w:val="center"/>
        <w:rPr>
          <w:rFonts w:eastAsia="宋体"/>
          <w:color w:val="000000"/>
          <w:sz w:val="24"/>
        </w:rPr>
      </w:pPr>
    </w:p>
    <w:p w14:paraId="071581E2" w14:textId="25646B5F" w:rsidR="00046C66" w:rsidRDefault="00046C66" w:rsidP="00E030D8">
      <w:pPr>
        <w:jc w:val="center"/>
        <w:rPr>
          <w:rFonts w:eastAsia="宋体"/>
          <w:b/>
          <w:color w:val="000000"/>
          <w:sz w:val="24"/>
        </w:rPr>
      </w:pPr>
    </w:p>
    <w:p w14:paraId="2DE0EFC5" w14:textId="27910F10" w:rsidR="00046C66" w:rsidRPr="00CD5B54" w:rsidRDefault="00E92FBE" w:rsidP="00E030D8">
      <w:pPr>
        <w:jc w:val="center"/>
        <w:rPr>
          <w:rFonts w:eastAsia="宋体"/>
          <w:b/>
          <w:color w:val="000000"/>
          <w:sz w:val="24"/>
        </w:rPr>
      </w:pPr>
      <w:r w:rsidRPr="00593AD8">
        <w:rPr>
          <w:rFonts w:ascii="宋体" w:hAnsi="宋体" w:cs="宋体"/>
          <w:noProof/>
          <w:kern w:val="0"/>
          <w:sz w:val="24"/>
        </w:rPr>
        <w:drawing>
          <wp:inline distT="0" distB="0" distL="0" distR="0" wp14:anchorId="02FBA924" wp14:editId="0B9472C5">
            <wp:extent cx="1436205" cy="158082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3475" cy="1588829"/>
                    </a:xfrm>
                    <a:prstGeom prst="rect">
                      <a:avLst/>
                    </a:prstGeom>
                    <a:noFill/>
                    <a:ln>
                      <a:noFill/>
                    </a:ln>
                  </pic:spPr>
                </pic:pic>
              </a:graphicData>
            </a:graphic>
          </wp:inline>
        </w:drawing>
      </w:r>
    </w:p>
    <w:p w14:paraId="2684E12D" w14:textId="49647B7B" w:rsidR="00046C66" w:rsidRDefault="00046C66" w:rsidP="00E030D8">
      <w:pPr>
        <w:jc w:val="center"/>
        <w:rPr>
          <w:rFonts w:eastAsia="宋体"/>
          <w:b/>
          <w:color w:val="000000"/>
          <w:sz w:val="24"/>
        </w:rPr>
      </w:pPr>
    </w:p>
    <w:p w14:paraId="2EE1F713" w14:textId="77777777" w:rsidR="000835FA" w:rsidRPr="00CD5B54" w:rsidRDefault="000835FA" w:rsidP="00E030D8">
      <w:pPr>
        <w:jc w:val="center"/>
        <w:rPr>
          <w:rFonts w:eastAsia="宋体" w:hint="eastAsia"/>
          <w:b/>
          <w:color w:val="000000"/>
          <w:sz w:val="24"/>
        </w:rPr>
      </w:pPr>
    </w:p>
    <w:p w14:paraId="47C9F353" w14:textId="77777777" w:rsidR="00E92FBE" w:rsidRPr="00DF54DC" w:rsidRDefault="00E92FBE" w:rsidP="00E92FBE">
      <w:pPr>
        <w:jc w:val="center"/>
        <w:rPr>
          <w:rFonts w:eastAsia="宋体"/>
          <w:b/>
          <w:color w:val="000000"/>
          <w:sz w:val="44"/>
          <w:szCs w:val="44"/>
        </w:rPr>
      </w:pPr>
      <w:r>
        <w:rPr>
          <w:rFonts w:eastAsia="宋体" w:hint="eastAsia"/>
          <w:b/>
          <w:color w:val="000000"/>
          <w:sz w:val="44"/>
          <w:szCs w:val="44"/>
        </w:rPr>
        <w:t>落笔云烟</w:t>
      </w:r>
    </w:p>
    <w:p w14:paraId="3867E969" w14:textId="77777777" w:rsidR="004C0BE5" w:rsidRDefault="004C0BE5" w:rsidP="004C0BE5">
      <w:pPr>
        <w:spacing w:line="300" w:lineRule="auto"/>
        <w:jc w:val="center"/>
        <w:rPr>
          <w:b/>
        </w:rPr>
      </w:pPr>
      <w:r>
        <w:rPr>
          <w:b/>
          <w:sz w:val="24"/>
        </w:rPr>
        <w:t>Magpie</w:t>
      </w:r>
      <w:r>
        <w:rPr>
          <w:b/>
          <w:sz w:val="24"/>
          <w:lang w:val="en-NZ"/>
        </w:rPr>
        <w:t>’</w:t>
      </w:r>
      <w:r>
        <w:rPr>
          <w:b/>
          <w:sz w:val="24"/>
        </w:rPr>
        <w:t>s Pen</w:t>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4FBB6C08" w14:textId="7CB7B07A" w:rsidR="00E92FBE" w:rsidRPr="002C79BD" w:rsidRDefault="00E92FBE" w:rsidP="00E92FBE">
      <w:pPr>
        <w:spacing w:line="300" w:lineRule="auto"/>
        <w:jc w:val="center"/>
        <w:rPr>
          <w:b/>
          <w:sz w:val="24"/>
        </w:rPr>
      </w:pPr>
      <w:r>
        <w:rPr>
          <w:rFonts w:hint="eastAsia"/>
          <w:b/>
          <w:sz w:val="24"/>
        </w:rPr>
        <w:t>Version:</w:t>
      </w:r>
      <w:r>
        <w:rPr>
          <w:b/>
          <w:sz w:val="24"/>
        </w:rPr>
        <w:t xml:space="preserve"> </w:t>
      </w:r>
      <w:r>
        <w:rPr>
          <w:rFonts w:hint="eastAsia"/>
          <w:b/>
          <w:sz w:val="24"/>
        </w:rPr>
        <w:t>V1</w:t>
      </w:r>
      <w:r>
        <w:rPr>
          <w:b/>
          <w:sz w:val="24"/>
        </w:rPr>
        <w:t>.</w:t>
      </w:r>
      <w:r w:rsidR="00C25891">
        <w:rPr>
          <w:b/>
          <w:sz w:val="24"/>
        </w:rPr>
        <w:t>2.1</w:t>
      </w:r>
    </w:p>
    <w:p w14:paraId="642C45AC" w14:textId="77777777" w:rsidR="00E92FBE" w:rsidRDefault="00E92FBE" w:rsidP="00E92FBE">
      <w:pPr>
        <w:jc w:val="center"/>
        <w:rPr>
          <w:rFonts w:eastAsia="宋体"/>
          <w:color w:val="000000"/>
        </w:rPr>
      </w:pPr>
    </w:p>
    <w:p w14:paraId="1179BE5D" w14:textId="77777777" w:rsidR="00E92FBE" w:rsidRPr="00DF63F5" w:rsidRDefault="00E92FBE" w:rsidP="00E92FBE">
      <w:pPr>
        <w:spacing w:line="300" w:lineRule="auto"/>
        <w:jc w:val="center"/>
        <w:rPr>
          <w:b/>
          <w:sz w:val="24"/>
        </w:rPr>
      </w:pPr>
      <w:r w:rsidRPr="00593AD8">
        <w:rPr>
          <w:rFonts w:ascii="宋体" w:hAnsi="宋体" w:cs="宋体"/>
          <w:noProof/>
          <w:kern w:val="0"/>
          <w:sz w:val="24"/>
        </w:rPr>
        <w:drawing>
          <wp:inline distT="0" distB="0" distL="0" distR="0" wp14:anchorId="6F092CEC" wp14:editId="4E0D4DF3">
            <wp:extent cx="1321292" cy="13972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420" cy="1403757"/>
                    </a:xfrm>
                    <a:prstGeom prst="rect">
                      <a:avLst/>
                    </a:prstGeom>
                    <a:noFill/>
                    <a:ln>
                      <a:noFill/>
                    </a:ln>
                  </pic:spPr>
                </pic:pic>
              </a:graphicData>
            </a:graphic>
          </wp:inline>
        </w:drawing>
      </w:r>
    </w:p>
    <w:p w14:paraId="0688B853" w14:textId="77777777" w:rsidR="00E92FBE" w:rsidRDefault="00E92FBE" w:rsidP="00E92FBE">
      <w:pPr>
        <w:spacing w:line="300" w:lineRule="auto"/>
        <w:jc w:val="center"/>
        <w:rPr>
          <w:b/>
          <w:sz w:val="24"/>
        </w:rPr>
      </w:pPr>
      <w:r>
        <w:rPr>
          <w:rFonts w:hint="eastAsia"/>
          <w:b/>
          <w:sz w:val="24"/>
        </w:rPr>
        <w:t>花生队</w:t>
      </w:r>
    </w:p>
    <w:p w14:paraId="46140704" w14:textId="77777777" w:rsidR="00E92FBE" w:rsidRDefault="00E92FBE" w:rsidP="00E92FBE">
      <w:pPr>
        <w:spacing w:line="300" w:lineRule="auto"/>
        <w:jc w:val="center"/>
        <w:rPr>
          <w:b/>
          <w:sz w:val="24"/>
        </w:rPr>
      </w:pPr>
    </w:p>
    <w:p w14:paraId="095E0D82" w14:textId="77777777" w:rsidR="00E92FBE" w:rsidRDefault="00E92FBE" w:rsidP="00E92FBE">
      <w:pPr>
        <w:spacing w:line="300" w:lineRule="auto"/>
        <w:jc w:val="center"/>
        <w:rPr>
          <w:b/>
          <w:sz w:val="24"/>
        </w:rPr>
      </w:pPr>
    </w:p>
    <w:p w14:paraId="7838DAA9" w14:textId="77777777" w:rsidR="00E92FBE" w:rsidRPr="003C4B64" w:rsidRDefault="00E92FBE" w:rsidP="00E92FBE">
      <w:pPr>
        <w:spacing w:line="300" w:lineRule="auto"/>
        <w:jc w:val="center"/>
        <w:rPr>
          <w:b/>
          <w:sz w:val="24"/>
        </w:rPr>
      </w:pPr>
    </w:p>
    <w:p w14:paraId="38298C91" w14:textId="77777777" w:rsidR="00E92FBE" w:rsidRDefault="00E92FBE" w:rsidP="00E92FBE">
      <w:pPr>
        <w:jc w:val="center"/>
        <w:rPr>
          <w:rFonts w:eastAsia="宋体"/>
          <w:color w:val="000000"/>
        </w:rPr>
      </w:pPr>
    </w:p>
    <w:p w14:paraId="2D02643A" w14:textId="77777777" w:rsidR="00E92FBE" w:rsidRDefault="00E92FBE" w:rsidP="00E92FBE">
      <w:pPr>
        <w:spacing w:line="300" w:lineRule="auto"/>
        <w:jc w:val="center"/>
        <w:rPr>
          <w:rFonts w:eastAsia="宋体"/>
          <w:b/>
          <w:color w:val="000000"/>
          <w:sz w:val="24"/>
        </w:rPr>
      </w:pPr>
      <w:r w:rsidRPr="00243B1F">
        <w:rPr>
          <w:rFonts w:eastAsia="宋体"/>
          <w:b/>
          <w:color w:val="000000"/>
          <w:sz w:val="24"/>
        </w:rPr>
        <w:t>2</w:t>
      </w:r>
      <w:commentRangeStart w:id="0"/>
      <w:r w:rsidRPr="00243B1F">
        <w:rPr>
          <w:rFonts w:eastAsia="宋体"/>
          <w:b/>
          <w:color w:val="000000"/>
          <w:sz w:val="24"/>
        </w:rPr>
        <w:t>021.01.05</w:t>
      </w:r>
      <w:commentRangeEnd w:id="0"/>
      <w:r w:rsidRPr="00243B1F">
        <w:rPr>
          <w:rFonts w:eastAsia="宋体"/>
          <w:b/>
          <w:color w:val="000000"/>
          <w:sz w:val="24"/>
        </w:rPr>
        <w:commentReference w:id="0"/>
      </w:r>
    </w:p>
    <w:p w14:paraId="4FCBDED5" w14:textId="77777777" w:rsidR="00E92FBE" w:rsidRDefault="00E92FBE" w:rsidP="00E92FBE">
      <w:pPr>
        <w:spacing w:line="300" w:lineRule="auto"/>
        <w:jc w:val="center"/>
        <w:rPr>
          <w:b/>
          <w:sz w:val="24"/>
        </w:rPr>
      </w:pPr>
    </w:p>
    <w:p w14:paraId="5B308272" w14:textId="77777777" w:rsidR="00E92FBE" w:rsidRDefault="00E92FBE" w:rsidP="00E92FBE">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default" r:id="rId14"/>
          <w:footerReference w:type="default" r:id="rId15"/>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1"/>
      <w:r w:rsidRPr="00D254CA">
        <w:rPr>
          <w:rFonts w:ascii="黑体" w:eastAsia="黑体" w:hAnsi="黑体" w:hint="eastAsia"/>
          <w:color w:val="000000"/>
          <w:sz w:val="36"/>
        </w:rPr>
        <w:lastRenderedPageBreak/>
        <w:t>目录</w:t>
      </w:r>
      <w:commentRangeEnd w:id="1"/>
      <w:r w:rsidR="00240F03">
        <w:rPr>
          <w:rStyle w:val="afff5"/>
          <w:rFonts w:asciiTheme="minorHAnsi" w:hAnsiTheme="minorHAnsi"/>
          <w:b w:val="0"/>
        </w:rPr>
        <w:commentReference w:id="1"/>
      </w:r>
    </w:p>
    <w:p w14:paraId="7F539E59" w14:textId="05E0CC30" w:rsidR="00115C2D"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60844055" w:history="1">
        <w:r w:rsidR="00115C2D" w:rsidRPr="000852F7">
          <w:rPr>
            <w:rStyle w:val="af0"/>
            <w:rFonts w:cs="Times New Roman"/>
            <w:noProof/>
          </w:rPr>
          <w:t>1</w:t>
        </w:r>
        <w:r w:rsidR="00115C2D">
          <w:rPr>
            <w:rFonts w:asciiTheme="minorHAnsi" w:hAnsiTheme="minorHAnsi" w:cstheme="minorBidi"/>
            <w:b w:val="0"/>
            <w:bCs w:val="0"/>
            <w:i w:val="0"/>
            <w:iCs w:val="0"/>
            <w:noProof/>
            <w:sz w:val="21"/>
            <w:szCs w:val="22"/>
          </w:rPr>
          <w:tab/>
        </w:r>
        <w:r w:rsidR="00115C2D" w:rsidRPr="000852F7">
          <w:rPr>
            <w:rStyle w:val="af0"/>
            <w:noProof/>
          </w:rPr>
          <w:t>痛点分析</w:t>
        </w:r>
        <w:r w:rsidR="00115C2D">
          <w:rPr>
            <w:noProof/>
            <w:webHidden/>
          </w:rPr>
          <w:tab/>
        </w:r>
        <w:r w:rsidR="00115C2D">
          <w:rPr>
            <w:noProof/>
            <w:webHidden/>
          </w:rPr>
          <w:fldChar w:fldCharType="begin"/>
        </w:r>
        <w:r w:rsidR="00115C2D">
          <w:rPr>
            <w:noProof/>
            <w:webHidden/>
          </w:rPr>
          <w:instrText xml:space="preserve"> PAGEREF _Toc60844055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45EEA8AE" w14:textId="3CF280C3"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56" w:history="1">
        <w:r w:rsidR="00115C2D" w:rsidRPr="000852F7">
          <w:rPr>
            <w:rStyle w:val="af0"/>
            <w:rFonts w:cs="Times New Roman"/>
            <w:noProof/>
          </w:rPr>
          <w:t>1.1</w:t>
        </w:r>
        <w:r w:rsidR="00115C2D">
          <w:rPr>
            <w:rFonts w:asciiTheme="minorHAnsi" w:hAnsiTheme="minorHAnsi" w:cstheme="minorBidi"/>
            <w:b w:val="0"/>
            <w:bCs w:val="0"/>
            <w:noProof/>
            <w:sz w:val="21"/>
          </w:rPr>
          <w:tab/>
        </w:r>
        <w:r w:rsidR="00115C2D" w:rsidRPr="000852F7">
          <w:rPr>
            <w:rStyle w:val="af0"/>
            <w:noProof/>
          </w:rPr>
          <w:t>痛点概述</w:t>
        </w:r>
        <w:r w:rsidR="00115C2D">
          <w:rPr>
            <w:noProof/>
            <w:webHidden/>
          </w:rPr>
          <w:tab/>
        </w:r>
        <w:r w:rsidR="00115C2D">
          <w:rPr>
            <w:noProof/>
            <w:webHidden/>
          </w:rPr>
          <w:fldChar w:fldCharType="begin"/>
        </w:r>
        <w:r w:rsidR="00115C2D">
          <w:rPr>
            <w:noProof/>
            <w:webHidden/>
          </w:rPr>
          <w:instrText xml:space="preserve"> PAGEREF _Toc60844056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6FC9E7DC" w14:textId="4FA6F924"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57" w:history="1">
        <w:r w:rsidR="00115C2D" w:rsidRPr="000852F7">
          <w:rPr>
            <w:rStyle w:val="af0"/>
            <w:rFonts w:cs="Times New Roman"/>
            <w:noProof/>
          </w:rPr>
          <w:t>1.2</w:t>
        </w:r>
        <w:r w:rsidR="00115C2D">
          <w:rPr>
            <w:rFonts w:asciiTheme="minorHAnsi" w:hAnsiTheme="minorHAnsi" w:cstheme="minorBidi"/>
            <w:b w:val="0"/>
            <w:bCs w:val="0"/>
            <w:noProof/>
            <w:sz w:val="21"/>
          </w:rPr>
          <w:tab/>
        </w:r>
        <w:r w:rsidR="00115C2D" w:rsidRPr="000852F7">
          <w:rPr>
            <w:rStyle w:val="af0"/>
            <w:noProof/>
          </w:rPr>
          <w:t>相关工作</w:t>
        </w:r>
        <w:r w:rsidR="00115C2D">
          <w:rPr>
            <w:noProof/>
            <w:webHidden/>
          </w:rPr>
          <w:tab/>
        </w:r>
        <w:r w:rsidR="00115C2D">
          <w:rPr>
            <w:noProof/>
            <w:webHidden/>
          </w:rPr>
          <w:fldChar w:fldCharType="begin"/>
        </w:r>
        <w:r w:rsidR="00115C2D">
          <w:rPr>
            <w:noProof/>
            <w:webHidden/>
          </w:rPr>
          <w:instrText xml:space="preserve"> PAGEREF _Toc60844057 \h </w:instrText>
        </w:r>
        <w:r w:rsidR="00115C2D">
          <w:rPr>
            <w:noProof/>
            <w:webHidden/>
          </w:rPr>
        </w:r>
        <w:r w:rsidR="00115C2D">
          <w:rPr>
            <w:noProof/>
            <w:webHidden/>
          </w:rPr>
          <w:fldChar w:fldCharType="separate"/>
        </w:r>
        <w:r w:rsidR="00115C2D">
          <w:rPr>
            <w:noProof/>
            <w:webHidden/>
          </w:rPr>
          <w:t>1</w:t>
        </w:r>
        <w:r w:rsidR="00115C2D">
          <w:rPr>
            <w:noProof/>
            <w:webHidden/>
          </w:rPr>
          <w:fldChar w:fldCharType="end"/>
        </w:r>
      </w:hyperlink>
    </w:p>
    <w:p w14:paraId="2FD0DC28" w14:textId="3D0FE6B1" w:rsidR="00115C2D" w:rsidRDefault="00A940AE">
      <w:pPr>
        <w:pStyle w:val="TOC1"/>
        <w:tabs>
          <w:tab w:val="left" w:pos="420"/>
          <w:tab w:val="right" w:leader="dot" w:pos="8302"/>
        </w:tabs>
        <w:rPr>
          <w:rFonts w:asciiTheme="minorHAnsi" w:hAnsiTheme="minorHAnsi" w:cstheme="minorBidi"/>
          <w:b w:val="0"/>
          <w:bCs w:val="0"/>
          <w:i w:val="0"/>
          <w:iCs w:val="0"/>
          <w:noProof/>
          <w:sz w:val="21"/>
          <w:szCs w:val="22"/>
        </w:rPr>
      </w:pPr>
      <w:hyperlink w:anchor="_Toc60844058" w:history="1">
        <w:r w:rsidR="00115C2D" w:rsidRPr="000852F7">
          <w:rPr>
            <w:rStyle w:val="af0"/>
            <w:rFonts w:cs="Times New Roman"/>
            <w:noProof/>
          </w:rPr>
          <w:t>2</w:t>
        </w:r>
        <w:r w:rsidR="00115C2D">
          <w:rPr>
            <w:rFonts w:asciiTheme="minorHAnsi" w:hAnsiTheme="minorHAnsi" w:cstheme="minorBidi"/>
            <w:b w:val="0"/>
            <w:bCs w:val="0"/>
            <w:i w:val="0"/>
            <w:iCs w:val="0"/>
            <w:noProof/>
            <w:sz w:val="21"/>
            <w:szCs w:val="22"/>
          </w:rPr>
          <w:tab/>
        </w:r>
        <w:r w:rsidR="00115C2D" w:rsidRPr="000852F7">
          <w:rPr>
            <w:rStyle w:val="af0"/>
            <w:noProof/>
          </w:rPr>
          <w:t>项目创新点</w:t>
        </w:r>
        <w:r w:rsidR="00115C2D">
          <w:rPr>
            <w:noProof/>
            <w:webHidden/>
          </w:rPr>
          <w:tab/>
        </w:r>
        <w:r w:rsidR="00115C2D">
          <w:rPr>
            <w:noProof/>
            <w:webHidden/>
          </w:rPr>
          <w:fldChar w:fldCharType="begin"/>
        </w:r>
        <w:r w:rsidR="00115C2D">
          <w:rPr>
            <w:noProof/>
            <w:webHidden/>
          </w:rPr>
          <w:instrText xml:space="preserve"> PAGEREF _Toc60844058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7A9AC079" w14:textId="2A88460C"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59" w:history="1">
        <w:r w:rsidR="00115C2D" w:rsidRPr="000852F7">
          <w:rPr>
            <w:rStyle w:val="af0"/>
            <w:rFonts w:cs="Times New Roman"/>
            <w:noProof/>
          </w:rPr>
          <w:t>2.1</w:t>
        </w:r>
        <w:r w:rsidR="00115C2D">
          <w:rPr>
            <w:rFonts w:asciiTheme="minorHAnsi" w:hAnsiTheme="minorHAnsi" w:cstheme="minorBidi"/>
            <w:b w:val="0"/>
            <w:bCs w:val="0"/>
            <w:noProof/>
            <w:sz w:val="21"/>
          </w:rPr>
          <w:tab/>
        </w:r>
        <w:r w:rsidR="00115C2D" w:rsidRPr="000852F7">
          <w:rPr>
            <w:rStyle w:val="af0"/>
            <w:noProof/>
          </w:rPr>
          <w:t>技术性创新点</w:t>
        </w:r>
        <w:r w:rsidR="00115C2D">
          <w:rPr>
            <w:noProof/>
            <w:webHidden/>
          </w:rPr>
          <w:tab/>
        </w:r>
        <w:r w:rsidR="00115C2D">
          <w:rPr>
            <w:noProof/>
            <w:webHidden/>
          </w:rPr>
          <w:fldChar w:fldCharType="begin"/>
        </w:r>
        <w:r w:rsidR="00115C2D">
          <w:rPr>
            <w:noProof/>
            <w:webHidden/>
          </w:rPr>
          <w:instrText xml:space="preserve"> PAGEREF _Toc60844059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1DD6C8E9" w14:textId="1F904820"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0" w:history="1">
        <w:r w:rsidR="00115C2D" w:rsidRPr="000852F7">
          <w:rPr>
            <w:rStyle w:val="af0"/>
            <w:rFonts w:cs="Times New Roman"/>
            <w:noProof/>
          </w:rPr>
          <w:t>2.2</w:t>
        </w:r>
        <w:r w:rsidR="00115C2D">
          <w:rPr>
            <w:rFonts w:asciiTheme="minorHAnsi" w:hAnsiTheme="minorHAnsi" w:cstheme="minorBidi"/>
            <w:b w:val="0"/>
            <w:bCs w:val="0"/>
            <w:noProof/>
            <w:sz w:val="21"/>
          </w:rPr>
          <w:tab/>
        </w:r>
        <w:r w:rsidR="00115C2D" w:rsidRPr="000852F7">
          <w:rPr>
            <w:rStyle w:val="af0"/>
            <w:noProof/>
          </w:rPr>
          <w:t>功能性创新点</w:t>
        </w:r>
        <w:r w:rsidR="00115C2D">
          <w:rPr>
            <w:noProof/>
            <w:webHidden/>
          </w:rPr>
          <w:tab/>
        </w:r>
        <w:r w:rsidR="00115C2D">
          <w:rPr>
            <w:noProof/>
            <w:webHidden/>
          </w:rPr>
          <w:fldChar w:fldCharType="begin"/>
        </w:r>
        <w:r w:rsidR="00115C2D">
          <w:rPr>
            <w:noProof/>
            <w:webHidden/>
          </w:rPr>
          <w:instrText xml:space="preserve"> PAGEREF _Toc60844060 \h </w:instrText>
        </w:r>
        <w:r w:rsidR="00115C2D">
          <w:rPr>
            <w:noProof/>
            <w:webHidden/>
          </w:rPr>
        </w:r>
        <w:r w:rsidR="00115C2D">
          <w:rPr>
            <w:noProof/>
            <w:webHidden/>
          </w:rPr>
          <w:fldChar w:fldCharType="separate"/>
        </w:r>
        <w:r w:rsidR="00115C2D">
          <w:rPr>
            <w:noProof/>
            <w:webHidden/>
          </w:rPr>
          <w:t>3</w:t>
        </w:r>
        <w:r w:rsidR="00115C2D">
          <w:rPr>
            <w:noProof/>
            <w:webHidden/>
          </w:rPr>
          <w:fldChar w:fldCharType="end"/>
        </w:r>
      </w:hyperlink>
    </w:p>
    <w:p w14:paraId="53E65C4C" w14:textId="35B5BC69"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1" w:history="1">
        <w:r w:rsidR="00115C2D" w:rsidRPr="000852F7">
          <w:rPr>
            <w:rStyle w:val="af0"/>
            <w:rFonts w:cs="Times New Roman"/>
            <w:noProof/>
          </w:rPr>
          <w:t>2.3</w:t>
        </w:r>
        <w:r w:rsidR="00115C2D">
          <w:rPr>
            <w:rFonts w:asciiTheme="minorHAnsi" w:hAnsiTheme="minorHAnsi" w:cstheme="minorBidi"/>
            <w:b w:val="0"/>
            <w:bCs w:val="0"/>
            <w:noProof/>
            <w:sz w:val="21"/>
          </w:rPr>
          <w:tab/>
        </w:r>
        <w:r w:rsidR="00115C2D" w:rsidRPr="000852F7">
          <w:rPr>
            <w:rStyle w:val="af0"/>
            <w:noProof/>
          </w:rPr>
          <w:t>其他创新点</w:t>
        </w:r>
        <w:r w:rsidR="00115C2D">
          <w:rPr>
            <w:noProof/>
            <w:webHidden/>
          </w:rPr>
          <w:tab/>
        </w:r>
        <w:r w:rsidR="00115C2D">
          <w:rPr>
            <w:noProof/>
            <w:webHidden/>
          </w:rPr>
          <w:fldChar w:fldCharType="begin"/>
        </w:r>
        <w:r w:rsidR="00115C2D">
          <w:rPr>
            <w:noProof/>
            <w:webHidden/>
          </w:rPr>
          <w:instrText xml:space="preserve"> PAGEREF _Toc60844061 \h </w:instrText>
        </w:r>
        <w:r w:rsidR="00115C2D">
          <w:rPr>
            <w:noProof/>
            <w:webHidden/>
          </w:rPr>
        </w:r>
        <w:r w:rsidR="00115C2D">
          <w:rPr>
            <w:noProof/>
            <w:webHidden/>
          </w:rPr>
          <w:fldChar w:fldCharType="separate"/>
        </w:r>
        <w:r w:rsidR="00115C2D">
          <w:rPr>
            <w:noProof/>
            <w:webHidden/>
          </w:rPr>
          <w:t>4</w:t>
        </w:r>
        <w:r w:rsidR="00115C2D">
          <w:rPr>
            <w:noProof/>
            <w:webHidden/>
          </w:rPr>
          <w:fldChar w:fldCharType="end"/>
        </w:r>
      </w:hyperlink>
    </w:p>
    <w:p w14:paraId="476FBEA7" w14:textId="5AD83CE8" w:rsidR="00115C2D" w:rsidRDefault="00A940AE">
      <w:pPr>
        <w:pStyle w:val="TOC1"/>
        <w:tabs>
          <w:tab w:val="left" w:pos="420"/>
          <w:tab w:val="right" w:leader="dot" w:pos="8302"/>
        </w:tabs>
        <w:rPr>
          <w:rFonts w:asciiTheme="minorHAnsi" w:hAnsiTheme="minorHAnsi" w:cstheme="minorBidi"/>
          <w:b w:val="0"/>
          <w:bCs w:val="0"/>
          <w:i w:val="0"/>
          <w:iCs w:val="0"/>
          <w:noProof/>
          <w:sz w:val="21"/>
          <w:szCs w:val="22"/>
        </w:rPr>
      </w:pPr>
      <w:hyperlink w:anchor="_Toc60844062" w:history="1">
        <w:r w:rsidR="00115C2D" w:rsidRPr="000852F7">
          <w:rPr>
            <w:rStyle w:val="af0"/>
            <w:rFonts w:cs="Times New Roman"/>
            <w:noProof/>
          </w:rPr>
          <w:t>3</w:t>
        </w:r>
        <w:r w:rsidR="00115C2D">
          <w:rPr>
            <w:rFonts w:asciiTheme="minorHAnsi" w:hAnsiTheme="minorHAnsi" w:cstheme="minorBidi"/>
            <w:b w:val="0"/>
            <w:bCs w:val="0"/>
            <w:i w:val="0"/>
            <w:iCs w:val="0"/>
            <w:noProof/>
            <w:sz w:val="21"/>
            <w:szCs w:val="22"/>
          </w:rPr>
          <w:tab/>
        </w:r>
        <w:r w:rsidR="00115C2D" w:rsidRPr="000852F7">
          <w:rPr>
            <w:rStyle w:val="af0"/>
            <w:noProof/>
          </w:rPr>
          <w:t>竞品分析</w:t>
        </w:r>
        <w:r w:rsidR="00115C2D">
          <w:rPr>
            <w:noProof/>
            <w:webHidden/>
          </w:rPr>
          <w:tab/>
        </w:r>
        <w:r w:rsidR="00115C2D">
          <w:rPr>
            <w:noProof/>
            <w:webHidden/>
          </w:rPr>
          <w:fldChar w:fldCharType="begin"/>
        </w:r>
        <w:r w:rsidR="00115C2D">
          <w:rPr>
            <w:noProof/>
            <w:webHidden/>
          </w:rPr>
          <w:instrText xml:space="preserve"> PAGEREF _Toc60844062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24F1EDDA" w14:textId="75D421B8"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3" w:history="1">
        <w:r w:rsidR="00115C2D" w:rsidRPr="000852F7">
          <w:rPr>
            <w:rStyle w:val="af0"/>
            <w:rFonts w:cs="Times New Roman"/>
            <w:noProof/>
          </w:rPr>
          <w:t>3.1</w:t>
        </w:r>
        <w:r w:rsidR="00115C2D">
          <w:rPr>
            <w:rFonts w:asciiTheme="minorHAnsi" w:hAnsiTheme="minorHAnsi" w:cstheme="minorBidi"/>
            <w:b w:val="0"/>
            <w:bCs w:val="0"/>
            <w:noProof/>
            <w:sz w:val="21"/>
          </w:rPr>
          <w:tab/>
        </w:r>
        <w:r w:rsidR="00115C2D" w:rsidRPr="000852F7">
          <w:rPr>
            <w:rStyle w:val="af0"/>
            <w:noProof/>
          </w:rPr>
          <w:t>竞品分析目的</w:t>
        </w:r>
        <w:r w:rsidR="00115C2D">
          <w:rPr>
            <w:noProof/>
            <w:webHidden/>
          </w:rPr>
          <w:tab/>
        </w:r>
        <w:r w:rsidR="00115C2D">
          <w:rPr>
            <w:noProof/>
            <w:webHidden/>
          </w:rPr>
          <w:fldChar w:fldCharType="begin"/>
        </w:r>
        <w:r w:rsidR="00115C2D">
          <w:rPr>
            <w:noProof/>
            <w:webHidden/>
          </w:rPr>
          <w:instrText xml:space="preserve"> PAGEREF _Toc60844063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703E8E39" w14:textId="232A6D1B"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4" w:history="1">
        <w:r w:rsidR="00115C2D" w:rsidRPr="000852F7">
          <w:rPr>
            <w:rStyle w:val="af0"/>
            <w:rFonts w:cs="Times New Roman"/>
            <w:noProof/>
          </w:rPr>
          <w:t>3.2</w:t>
        </w:r>
        <w:r w:rsidR="00115C2D">
          <w:rPr>
            <w:rFonts w:asciiTheme="minorHAnsi" w:hAnsiTheme="minorHAnsi" w:cstheme="minorBidi"/>
            <w:b w:val="0"/>
            <w:bCs w:val="0"/>
            <w:noProof/>
            <w:sz w:val="21"/>
          </w:rPr>
          <w:tab/>
        </w:r>
        <w:r w:rsidR="00115C2D" w:rsidRPr="000852F7">
          <w:rPr>
            <w:rStyle w:val="af0"/>
            <w:noProof/>
          </w:rPr>
          <w:t>竞品选择</w:t>
        </w:r>
        <w:r w:rsidR="00115C2D">
          <w:rPr>
            <w:noProof/>
            <w:webHidden/>
          </w:rPr>
          <w:tab/>
        </w:r>
        <w:r w:rsidR="00115C2D">
          <w:rPr>
            <w:noProof/>
            <w:webHidden/>
          </w:rPr>
          <w:fldChar w:fldCharType="begin"/>
        </w:r>
        <w:r w:rsidR="00115C2D">
          <w:rPr>
            <w:noProof/>
            <w:webHidden/>
          </w:rPr>
          <w:instrText xml:space="preserve"> PAGEREF _Toc60844064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2AE30C3B" w14:textId="74A633F3"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5" w:history="1">
        <w:r w:rsidR="00115C2D" w:rsidRPr="000852F7">
          <w:rPr>
            <w:rStyle w:val="af0"/>
            <w:rFonts w:cs="Times New Roman"/>
            <w:noProof/>
          </w:rPr>
          <w:t>3.3</w:t>
        </w:r>
        <w:r w:rsidR="00115C2D">
          <w:rPr>
            <w:rFonts w:asciiTheme="minorHAnsi" w:hAnsiTheme="minorHAnsi" w:cstheme="minorBidi"/>
            <w:b w:val="0"/>
            <w:bCs w:val="0"/>
            <w:noProof/>
            <w:sz w:val="21"/>
          </w:rPr>
          <w:tab/>
        </w:r>
        <w:r w:rsidR="00115C2D" w:rsidRPr="000852F7">
          <w:rPr>
            <w:rStyle w:val="af0"/>
            <w:noProof/>
          </w:rPr>
          <w:t>分析</w:t>
        </w:r>
        <w:r w:rsidR="00115C2D">
          <w:rPr>
            <w:noProof/>
            <w:webHidden/>
          </w:rPr>
          <w:tab/>
        </w:r>
        <w:r w:rsidR="00115C2D">
          <w:rPr>
            <w:noProof/>
            <w:webHidden/>
          </w:rPr>
          <w:fldChar w:fldCharType="begin"/>
        </w:r>
        <w:r w:rsidR="00115C2D">
          <w:rPr>
            <w:noProof/>
            <w:webHidden/>
          </w:rPr>
          <w:instrText xml:space="preserve"> PAGEREF _Toc60844065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63590015" w14:textId="178B5338" w:rsidR="00115C2D" w:rsidRDefault="00A940AE">
      <w:pPr>
        <w:pStyle w:val="TOC3"/>
        <w:tabs>
          <w:tab w:val="left" w:pos="1260"/>
          <w:tab w:val="right" w:leader="dot" w:pos="8302"/>
        </w:tabs>
        <w:rPr>
          <w:rFonts w:asciiTheme="minorHAnsi" w:hAnsiTheme="minorHAnsi" w:cstheme="minorBidi"/>
          <w:noProof/>
          <w:sz w:val="21"/>
          <w:szCs w:val="22"/>
        </w:rPr>
      </w:pPr>
      <w:hyperlink w:anchor="_Toc60844066" w:history="1">
        <w:r w:rsidR="00115C2D" w:rsidRPr="000852F7">
          <w:rPr>
            <w:rStyle w:val="af0"/>
            <w:rFonts w:cs="Times New Roman"/>
            <w:noProof/>
          </w:rPr>
          <w:t>3.3.1</w:t>
        </w:r>
        <w:r w:rsidR="00115C2D">
          <w:rPr>
            <w:rFonts w:asciiTheme="minorHAnsi" w:hAnsiTheme="minorHAnsi" w:cstheme="minorBidi"/>
            <w:noProof/>
            <w:sz w:val="21"/>
            <w:szCs w:val="22"/>
          </w:rPr>
          <w:tab/>
        </w:r>
        <w:r w:rsidR="00115C2D" w:rsidRPr="000852F7">
          <w:rPr>
            <w:rStyle w:val="af0"/>
            <w:noProof/>
          </w:rPr>
          <w:t>功能对比</w:t>
        </w:r>
        <w:r w:rsidR="00115C2D">
          <w:rPr>
            <w:noProof/>
            <w:webHidden/>
          </w:rPr>
          <w:tab/>
        </w:r>
        <w:r w:rsidR="00115C2D">
          <w:rPr>
            <w:noProof/>
            <w:webHidden/>
          </w:rPr>
          <w:fldChar w:fldCharType="begin"/>
        </w:r>
        <w:r w:rsidR="00115C2D">
          <w:rPr>
            <w:noProof/>
            <w:webHidden/>
          </w:rPr>
          <w:instrText xml:space="preserve"> PAGEREF _Toc60844066 \h </w:instrText>
        </w:r>
        <w:r w:rsidR="00115C2D">
          <w:rPr>
            <w:noProof/>
            <w:webHidden/>
          </w:rPr>
        </w:r>
        <w:r w:rsidR="00115C2D">
          <w:rPr>
            <w:noProof/>
            <w:webHidden/>
          </w:rPr>
          <w:fldChar w:fldCharType="separate"/>
        </w:r>
        <w:r w:rsidR="00115C2D">
          <w:rPr>
            <w:noProof/>
            <w:webHidden/>
          </w:rPr>
          <w:t>5</w:t>
        </w:r>
        <w:r w:rsidR="00115C2D">
          <w:rPr>
            <w:noProof/>
            <w:webHidden/>
          </w:rPr>
          <w:fldChar w:fldCharType="end"/>
        </w:r>
      </w:hyperlink>
    </w:p>
    <w:p w14:paraId="68651EDC" w14:textId="5F188150" w:rsidR="00115C2D" w:rsidRDefault="00A940AE">
      <w:pPr>
        <w:pStyle w:val="TOC3"/>
        <w:tabs>
          <w:tab w:val="left" w:pos="1260"/>
          <w:tab w:val="right" w:leader="dot" w:pos="8302"/>
        </w:tabs>
        <w:rPr>
          <w:rFonts w:asciiTheme="minorHAnsi" w:hAnsiTheme="minorHAnsi" w:cstheme="minorBidi"/>
          <w:noProof/>
          <w:sz w:val="21"/>
          <w:szCs w:val="22"/>
        </w:rPr>
      </w:pPr>
      <w:hyperlink w:anchor="_Toc60844067" w:history="1">
        <w:r w:rsidR="00115C2D" w:rsidRPr="000852F7">
          <w:rPr>
            <w:rStyle w:val="af0"/>
            <w:rFonts w:cs="Times New Roman"/>
            <w:noProof/>
          </w:rPr>
          <w:t>3.3.2</w:t>
        </w:r>
        <w:r w:rsidR="00115C2D">
          <w:rPr>
            <w:rFonts w:asciiTheme="minorHAnsi" w:hAnsiTheme="minorHAnsi" w:cstheme="minorBidi"/>
            <w:noProof/>
            <w:sz w:val="21"/>
            <w:szCs w:val="22"/>
          </w:rPr>
          <w:tab/>
        </w:r>
        <w:r w:rsidR="00115C2D" w:rsidRPr="000852F7">
          <w:rPr>
            <w:rStyle w:val="af0"/>
            <w:noProof/>
          </w:rPr>
          <w:t>针对人群对比</w:t>
        </w:r>
        <w:r w:rsidR="00115C2D">
          <w:rPr>
            <w:noProof/>
            <w:webHidden/>
          </w:rPr>
          <w:tab/>
        </w:r>
        <w:r w:rsidR="00115C2D">
          <w:rPr>
            <w:noProof/>
            <w:webHidden/>
          </w:rPr>
          <w:fldChar w:fldCharType="begin"/>
        </w:r>
        <w:r w:rsidR="00115C2D">
          <w:rPr>
            <w:noProof/>
            <w:webHidden/>
          </w:rPr>
          <w:instrText xml:space="preserve"> PAGEREF _Toc60844067 \h </w:instrText>
        </w:r>
        <w:r w:rsidR="00115C2D">
          <w:rPr>
            <w:noProof/>
            <w:webHidden/>
          </w:rPr>
        </w:r>
        <w:r w:rsidR="00115C2D">
          <w:rPr>
            <w:noProof/>
            <w:webHidden/>
          </w:rPr>
          <w:fldChar w:fldCharType="separate"/>
        </w:r>
        <w:r w:rsidR="00115C2D">
          <w:rPr>
            <w:noProof/>
            <w:webHidden/>
          </w:rPr>
          <w:t>6</w:t>
        </w:r>
        <w:r w:rsidR="00115C2D">
          <w:rPr>
            <w:noProof/>
            <w:webHidden/>
          </w:rPr>
          <w:fldChar w:fldCharType="end"/>
        </w:r>
      </w:hyperlink>
    </w:p>
    <w:p w14:paraId="0A5DDA15" w14:textId="22C6710C" w:rsidR="00115C2D" w:rsidRDefault="00A940AE">
      <w:pPr>
        <w:pStyle w:val="TOC3"/>
        <w:tabs>
          <w:tab w:val="left" w:pos="1260"/>
          <w:tab w:val="right" w:leader="dot" w:pos="8302"/>
        </w:tabs>
        <w:rPr>
          <w:rFonts w:asciiTheme="minorHAnsi" w:hAnsiTheme="minorHAnsi" w:cstheme="minorBidi"/>
          <w:noProof/>
          <w:sz w:val="21"/>
          <w:szCs w:val="22"/>
        </w:rPr>
      </w:pPr>
      <w:hyperlink w:anchor="_Toc60844068" w:history="1">
        <w:r w:rsidR="00115C2D" w:rsidRPr="000852F7">
          <w:rPr>
            <w:rStyle w:val="af0"/>
            <w:rFonts w:cs="Times New Roman"/>
            <w:noProof/>
          </w:rPr>
          <w:t>3.3.3</w:t>
        </w:r>
        <w:r w:rsidR="00115C2D">
          <w:rPr>
            <w:rFonts w:asciiTheme="minorHAnsi" w:hAnsiTheme="minorHAnsi" w:cstheme="minorBidi"/>
            <w:noProof/>
            <w:sz w:val="21"/>
            <w:szCs w:val="22"/>
          </w:rPr>
          <w:tab/>
        </w:r>
        <w:r w:rsidR="00115C2D" w:rsidRPr="000852F7">
          <w:rPr>
            <w:rStyle w:val="af0"/>
            <w:noProof/>
          </w:rPr>
          <w:t>技术性对比</w:t>
        </w:r>
        <w:r w:rsidR="00115C2D">
          <w:rPr>
            <w:noProof/>
            <w:webHidden/>
          </w:rPr>
          <w:tab/>
        </w:r>
        <w:r w:rsidR="00115C2D">
          <w:rPr>
            <w:noProof/>
            <w:webHidden/>
          </w:rPr>
          <w:fldChar w:fldCharType="begin"/>
        </w:r>
        <w:r w:rsidR="00115C2D">
          <w:rPr>
            <w:noProof/>
            <w:webHidden/>
          </w:rPr>
          <w:instrText xml:space="preserve"> PAGEREF _Toc60844068 \h </w:instrText>
        </w:r>
        <w:r w:rsidR="00115C2D">
          <w:rPr>
            <w:noProof/>
            <w:webHidden/>
          </w:rPr>
        </w:r>
        <w:r w:rsidR="00115C2D">
          <w:rPr>
            <w:noProof/>
            <w:webHidden/>
          </w:rPr>
          <w:fldChar w:fldCharType="separate"/>
        </w:r>
        <w:r w:rsidR="00115C2D">
          <w:rPr>
            <w:noProof/>
            <w:webHidden/>
          </w:rPr>
          <w:t>6</w:t>
        </w:r>
        <w:r w:rsidR="00115C2D">
          <w:rPr>
            <w:noProof/>
            <w:webHidden/>
          </w:rPr>
          <w:fldChar w:fldCharType="end"/>
        </w:r>
      </w:hyperlink>
    </w:p>
    <w:p w14:paraId="4D840A48" w14:textId="419D36CA" w:rsidR="00115C2D" w:rsidRDefault="00A940AE">
      <w:pPr>
        <w:pStyle w:val="TOC2"/>
        <w:tabs>
          <w:tab w:val="left" w:pos="840"/>
          <w:tab w:val="right" w:leader="dot" w:pos="8302"/>
        </w:tabs>
        <w:rPr>
          <w:rFonts w:asciiTheme="minorHAnsi" w:hAnsiTheme="minorHAnsi" w:cstheme="minorBidi"/>
          <w:b w:val="0"/>
          <w:bCs w:val="0"/>
          <w:noProof/>
          <w:sz w:val="21"/>
        </w:rPr>
      </w:pPr>
      <w:hyperlink w:anchor="_Toc60844069" w:history="1">
        <w:r w:rsidR="00115C2D" w:rsidRPr="000852F7">
          <w:rPr>
            <w:rStyle w:val="af0"/>
            <w:rFonts w:cs="Times New Roman"/>
            <w:noProof/>
          </w:rPr>
          <w:t>3.4</w:t>
        </w:r>
        <w:r w:rsidR="00115C2D">
          <w:rPr>
            <w:rFonts w:asciiTheme="minorHAnsi" w:hAnsiTheme="minorHAnsi" w:cstheme="minorBidi"/>
            <w:b w:val="0"/>
            <w:bCs w:val="0"/>
            <w:noProof/>
            <w:sz w:val="21"/>
          </w:rPr>
          <w:tab/>
        </w:r>
        <w:r w:rsidR="00115C2D" w:rsidRPr="000852F7">
          <w:rPr>
            <w:rStyle w:val="af0"/>
            <w:noProof/>
          </w:rPr>
          <w:t>总结</w:t>
        </w:r>
        <w:r w:rsidR="00115C2D">
          <w:rPr>
            <w:noProof/>
            <w:webHidden/>
          </w:rPr>
          <w:tab/>
        </w:r>
        <w:r w:rsidR="00115C2D">
          <w:rPr>
            <w:noProof/>
            <w:webHidden/>
          </w:rPr>
          <w:fldChar w:fldCharType="begin"/>
        </w:r>
        <w:r w:rsidR="00115C2D">
          <w:rPr>
            <w:noProof/>
            <w:webHidden/>
          </w:rPr>
          <w:instrText xml:space="preserve"> PAGEREF _Toc60844069 \h </w:instrText>
        </w:r>
        <w:r w:rsidR="00115C2D">
          <w:rPr>
            <w:noProof/>
            <w:webHidden/>
          </w:rPr>
        </w:r>
        <w:r w:rsidR="00115C2D">
          <w:rPr>
            <w:noProof/>
            <w:webHidden/>
          </w:rPr>
          <w:fldChar w:fldCharType="separate"/>
        </w:r>
        <w:r w:rsidR="00115C2D">
          <w:rPr>
            <w:noProof/>
            <w:webHidden/>
          </w:rPr>
          <w:t>7</w:t>
        </w:r>
        <w:r w:rsidR="00115C2D">
          <w:rPr>
            <w:noProof/>
            <w:webHidden/>
          </w:rPr>
          <w:fldChar w:fldCharType="end"/>
        </w:r>
      </w:hyperlink>
    </w:p>
    <w:p w14:paraId="50DA5D00" w14:textId="5D8B3DE7"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16"/>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2"/>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2"/>
            <w:r w:rsidR="00240F03">
              <w:rPr>
                <w:rStyle w:val="afff5"/>
                <w:rFonts w:asciiTheme="minorHAnsi" w:eastAsiaTheme="minorEastAsia" w:hAnsiTheme="minorHAnsi"/>
              </w:rPr>
              <w:commentReference w:id="2"/>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3"/>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3"/>
            <w:r w:rsidR="00240F03">
              <w:rPr>
                <w:rStyle w:val="afff5"/>
                <w:rFonts w:asciiTheme="minorHAnsi" w:eastAsiaTheme="minorEastAsia" w:hAnsiTheme="minorHAnsi"/>
              </w:rPr>
              <w:commentReference w:id="3"/>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BE641F" w:rsidRPr="00916CAF" w14:paraId="3F8CC0CF" w14:textId="77777777" w:rsidTr="00C8710B">
        <w:trPr>
          <w:cantSplit/>
          <w:trHeight w:val="454"/>
          <w:jc w:val="center"/>
        </w:trPr>
        <w:tc>
          <w:tcPr>
            <w:tcW w:w="816" w:type="dxa"/>
            <w:vAlign w:val="center"/>
          </w:tcPr>
          <w:p w14:paraId="53DA2006" w14:textId="2CEBE86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1</w:t>
            </w:r>
          </w:p>
        </w:tc>
        <w:tc>
          <w:tcPr>
            <w:tcW w:w="1699" w:type="dxa"/>
            <w:vAlign w:val="center"/>
          </w:tcPr>
          <w:p w14:paraId="720B74EC" w14:textId="71401E0B"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创建创新性研究报告</w:t>
            </w:r>
          </w:p>
        </w:tc>
        <w:tc>
          <w:tcPr>
            <w:tcW w:w="1279" w:type="dxa"/>
            <w:vAlign w:val="center"/>
          </w:tcPr>
          <w:p w14:paraId="3C916D68" w14:textId="7172185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hint="eastAsia"/>
                <w:color w:val="000000"/>
                <w:sz w:val="21"/>
              </w:rPr>
              <w:t>1</w:t>
            </w:r>
            <w:r w:rsidR="00C25891">
              <w:rPr>
                <w:rFonts w:eastAsia="宋体" w:hAnsi="Arial"/>
                <w:color w:val="000000"/>
                <w:sz w:val="21"/>
              </w:rPr>
              <w:t>.0.0</w:t>
            </w:r>
          </w:p>
        </w:tc>
        <w:tc>
          <w:tcPr>
            <w:tcW w:w="1416" w:type="dxa"/>
            <w:vAlign w:val="center"/>
          </w:tcPr>
          <w:p w14:paraId="321F095F" w14:textId="6589A08F" w:rsidR="00BE641F" w:rsidRPr="00E030D8" w:rsidRDefault="00C25891" w:rsidP="00BE641F">
            <w:pPr>
              <w:pStyle w:val="220"/>
              <w:rPr>
                <w:rFonts w:ascii="宋体" w:eastAsia="宋体" w:hAnsi="宋体"/>
                <w:b/>
                <w:color w:val="000000"/>
                <w:sz w:val="21"/>
              </w:rPr>
            </w:pPr>
            <w:r>
              <w:rPr>
                <w:rFonts w:eastAsia="宋体" w:hAnsi="Arial" w:hint="eastAsia"/>
                <w:color w:val="000000"/>
                <w:sz w:val="21"/>
              </w:rPr>
              <w:t>A</w:t>
            </w:r>
          </w:p>
        </w:tc>
        <w:tc>
          <w:tcPr>
            <w:tcW w:w="1703" w:type="dxa"/>
            <w:vAlign w:val="center"/>
          </w:tcPr>
          <w:p w14:paraId="6BB74C23" w14:textId="3C702EC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1F0D79E" w14:textId="77777777" w:rsidR="00BE641F" w:rsidRPr="00E030D8" w:rsidRDefault="00BE641F" w:rsidP="00BE641F">
            <w:pPr>
              <w:pStyle w:val="220"/>
              <w:jc w:val="both"/>
              <w:rPr>
                <w:rFonts w:ascii="宋体" w:eastAsia="宋体" w:hAnsi="宋体"/>
                <w:b/>
                <w:color w:val="000000"/>
                <w:sz w:val="21"/>
              </w:rPr>
            </w:pPr>
          </w:p>
        </w:tc>
      </w:tr>
      <w:tr w:rsidR="00BE641F" w:rsidRPr="00916CAF" w14:paraId="761AA830" w14:textId="77777777" w:rsidTr="00C8710B">
        <w:trPr>
          <w:cantSplit/>
          <w:trHeight w:val="454"/>
          <w:jc w:val="center"/>
        </w:trPr>
        <w:tc>
          <w:tcPr>
            <w:tcW w:w="816" w:type="dxa"/>
            <w:vAlign w:val="center"/>
          </w:tcPr>
          <w:p w14:paraId="15CD9B25" w14:textId="36BEA3D1"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p>
        </w:tc>
        <w:tc>
          <w:tcPr>
            <w:tcW w:w="1699" w:type="dxa"/>
            <w:vAlign w:val="center"/>
          </w:tcPr>
          <w:p w14:paraId="0BC59B08" w14:textId="4A9F4C8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创建痛点分析模块</w:t>
            </w:r>
          </w:p>
        </w:tc>
        <w:tc>
          <w:tcPr>
            <w:tcW w:w="1279" w:type="dxa"/>
            <w:vAlign w:val="center"/>
          </w:tcPr>
          <w:p w14:paraId="36D94B69" w14:textId="17F0BF6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1.1.0</w:t>
            </w:r>
          </w:p>
        </w:tc>
        <w:tc>
          <w:tcPr>
            <w:tcW w:w="1416" w:type="dxa"/>
            <w:vAlign w:val="center"/>
          </w:tcPr>
          <w:p w14:paraId="492EDC40" w14:textId="2D6EF3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25C46CAD" w14:textId="14763D36"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020.11.15</w:t>
            </w:r>
          </w:p>
        </w:tc>
        <w:tc>
          <w:tcPr>
            <w:tcW w:w="1609" w:type="dxa"/>
            <w:vAlign w:val="center"/>
          </w:tcPr>
          <w:p w14:paraId="7B89F220" w14:textId="77777777" w:rsidR="00BE641F" w:rsidRPr="00E030D8" w:rsidRDefault="00BE641F" w:rsidP="00BE641F">
            <w:pPr>
              <w:pStyle w:val="220"/>
              <w:jc w:val="both"/>
              <w:rPr>
                <w:rFonts w:ascii="宋体" w:eastAsia="宋体" w:hAnsi="宋体"/>
                <w:b/>
                <w:color w:val="000000"/>
                <w:sz w:val="21"/>
              </w:rPr>
            </w:pPr>
          </w:p>
        </w:tc>
      </w:tr>
      <w:tr w:rsidR="00BE641F" w:rsidRPr="00916CAF" w14:paraId="13346E39" w14:textId="77777777" w:rsidTr="00C8710B">
        <w:trPr>
          <w:cantSplit/>
          <w:trHeight w:val="454"/>
          <w:jc w:val="center"/>
        </w:trPr>
        <w:tc>
          <w:tcPr>
            <w:tcW w:w="816" w:type="dxa"/>
            <w:vAlign w:val="center"/>
          </w:tcPr>
          <w:p w14:paraId="77B32F4C" w14:textId="1716F020"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3</w:t>
            </w:r>
          </w:p>
        </w:tc>
        <w:tc>
          <w:tcPr>
            <w:tcW w:w="1699" w:type="dxa"/>
            <w:vAlign w:val="center"/>
          </w:tcPr>
          <w:p w14:paraId="302A6C2C" w14:textId="6606B53E"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创建项目创新点模块</w:t>
            </w:r>
          </w:p>
        </w:tc>
        <w:tc>
          <w:tcPr>
            <w:tcW w:w="1279" w:type="dxa"/>
            <w:vAlign w:val="center"/>
          </w:tcPr>
          <w:p w14:paraId="6684ADAC" w14:textId="30991E24"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1.2.0</w:t>
            </w:r>
          </w:p>
        </w:tc>
        <w:tc>
          <w:tcPr>
            <w:tcW w:w="1416" w:type="dxa"/>
            <w:vAlign w:val="center"/>
          </w:tcPr>
          <w:p w14:paraId="0B078996" w14:textId="594E2552"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3B35FAC3" w14:textId="25FAA7B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020.11.17</w:t>
            </w:r>
          </w:p>
        </w:tc>
        <w:tc>
          <w:tcPr>
            <w:tcW w:w="1609" w:type="dxa"/>
            <w:vAlign w:val="center"/>
          </w:tcPr>
          <w:p w14:paraId="20E1D851" w14:textId="77777777" w:rsidR="00BE641F" w:rsidRPr="00E030D8" w:rsidRDefault="00BE641F" w:rsidP="00BE641F">
            <w:pPr>
              <w:pStyle w:val="220"/>
              <w:jc w:val="both"/>
              <w:rPr>
                <w:rFonts w:ascii="宋体" w:eastAsia="宋体" w:hAnsi="宋体"/>
                <w:b/>
                <w:color w:val="000000"/>
                <w:sz w:val="21"/>
              </w:rPr>
            </w:pPr>
          </w:p>
        </w:tc>
      </w:tr>
      <w:tr w:rsidR="00BE641F" w:rsidRPr="00916CAF" w14:paraId="1A44E99F" w14:textId="77777777" w:rsidTr="00C8710B">
        <w:trPr>
          <w:cantSplit/>
          <w:trHeight w:val="454"/>
          <w:jc w:val="center"/>
        </w:trPr>
        <w:tc>
          <w:tcPr>
            <w:tcW w:w="816" w:type="dxa"/>
            <w:vAlign w:val="center"/>
          </w:tcPr>
          <w:p w14:paraId="5D754F88" w14:textId="1C01B52F"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4</w:t>
            </w:r>
          </w:p>
        </w:tc>
        <w:tc>
          <w:tcPr>
            <w:tcW w:w="1699" w:type="dxa"/>
            <w:vAlign w:val="center"/>
          </w:tcPr>
          <w:p w14:paraId="7878F18A" w14:textId="08909668"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更新项目创新点模块</w:t>
            </w:r>
          </w:p>
        </w:tc>
        <w:tc>
          <w:tcPr>
            <w:tcW w:w="1279" w:type="dxa"/>
            <w:vAlign w:val="center"/>
          </w:tcPr>
          <w:p w14:paraId="52D732DE" w14:textId="5D0126CC"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V</w:t>
            </w:r>
            <w:r w:rsidR="00C25891">
              <w:rPr>
                <w:rFonts w:eastAsia="宋体" w:hAnsi="Arial"/>
                <w:color w:val="000000"/>
                <w:sz w:val="21"/>
              </w:rPr>
              <w:t>1.2.1</w:t>
            </w:r>
          </w:p>
        </w:tc>
        <w:tc>
          <w:tcPr>
            <w:tcW w:w="1416" w:type="dxa"/>
            <w:vAlign w:val="center"/>
          </w:tcPr>
          <w:p w14:paraId="24C752AE" w14:textId="0A8AF43D"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B</w:t>
            </w:r>
          </w:p>
        </w:tc>
        <w:tc>
          <w:tcPr>
            <w:tcW w:w="1703" w:type="dxa"/>
            <w:vAlign w:val="center"/>
          </w:tcPr>
          <w:p w14:paraId="0DBBA37F" w14:textId="0FC86F33" w:rsidR="00BE641F" w:rsidRPr="00E030D8" w:rsidRDefault="00BE641F" w:rsidP="00BE641F">
            <w:pPr>
              <w:pStyle w:val="220"/>
              <w:rPr>
                <w:rFonts w:ascii="宋体" w:eastAsia="宋体" w:hAnsi="宋体"/>
                <w:b/>
                <w:color w:val="000000"/>
                <w:sz w:val="21"/>
              </w:rPr>
            </w:pPr>
            <w:r>
              <w:rPr>
                <w:rFonts w:eastAsia="宋体" w:hAnsi="Arial" w:hint="eastAsia"/>
                <w:color w:val="000000"/>
                <w:sz w:val="21"/>
              </w:rPr>
              <w:t>2</w:t>
            </w:r>
            <w:r>
              <w:rPr>
                <w:rFonts w:eastAsia="宋体" w:hAnsi="Arial"/>
                <w:color w:val="000000"/>
                <w:sz w:val="21"/>
              </w:rPr>
              <w:t>020.12.10</w:t>
            </w:r>
          </w:p>
        </w:tc>
        <w:tc>
          <w:tcPr>
            <w:tcW w:w="1609" w:type="dxa"/>
            <w:vAlign w:val="center"/>
          </w:tcPr>
          <w:p w14:paraId="727C0125" w14:textId="77777777" w:rsidR="00BE641F" w:rsidRPr="00E030D8" w:rsidRDefault="00BE641F" w:rsidP="00BE641F">
            <w:pPr>
              <w:pStyle w:val="220"/>
              <w:jc w:val="both"/>
              <w:rPr>
                <w:rFonts w:ascii="宋体" w:eastAsia="宋体" w:hAnsi="宋体"/>
                <w:b/>
                <w:color w:val="000000"/>
                <w:sz w:val="21"/>
              </w:rPr>
            </w:pPr>
          </w:p>
        </w:tc>
      </w:tr>
      <w:tr w:rsidR="00BE641F" w:rsidRPr="00916CAF" w14:paraId="54AE017B" w14:textId="77777777" w:rsidTr="00C8710B">
        <w:trPr>
          <w:cantSplit/>
          <w:trHeight w:val="454"/>
          <w:jc w:val="center"/>
        </w:trPr>
        <w:tc>
          <w:tcPr>
            <w:tcW w:w="816" w:type="dxa"/>
            <w:vAlign w:val="center"/>
          </w:tcPr>
          <w:p w14:paraId="60C331EE"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3B5F6801"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5625C175"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017B9035"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7C57E78A"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535A925E" w14:textId="77777777" w:rsidR="00BE641F" w:rsidRPr="00E030D8" w:rsidRDefault="00BE641F" w:rsidP="00BE641F">
            <w:pPr>
              <w:pStyle w:val="220"/>
              <w:jc w:val="both"/>
              <w:rPr>
                <w:rFonts w:ascii="宋体" w:eastAsia="宋体" w:hAnsi="宋体"/>
                <w:b/>
                <w:color w:val="000000"/>
                <w:sz w:val="21"/>
              </w:rPr>
            </w:pPr>
          </w:p>
        </w:tc>
      </w:tr>
      <w:tr w:rsidR="00BE641F" w:rsidRPr="00916CAF" w14:paraId="51FA4E8B" w14:textId="77777777" w:rsidTr="00C8710B">
        <w:trPr>
          <w:cantSplit/>
          <w:trHeight w:val="454"/>
          <w:jc w:val="center"/>
        </w:trPr>
        <w:tc>
          <w:tcPr>
            <w:tcW w:w="816" w:type="dxa"/>
            <w:vAlign w:val="center"/>
          </w:tcPr>
          <w:p w14:paraId="327BA3A7"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4C41FA96"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A3719D2"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4EE65226"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74EA52DE"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5C7A1166" w14:textId="77777777" w:rsidR="00BE641F" w:rsidRPr="00E030D8" w:rsidRDefault="00BE641F" w:rsidP="00BE641F">
            <w:pPr>
              <w:pStyle w:val="220"/>
              <w:jc w:val="both"/>
              <w:rPr>
                <w:rFonts w:ascii="宋体" w:eastAsia="宋体" w:hAnsi="宋体"/>
                <w:b/>
                <w:color w:val="000000"/>
                <w:sz w:val="21"/>
              </w:rPr>
            </w:pPr>
          </w:p>
        </w:tc>
      </w:tr>
      <w:tr w:rsidR="00BE641F" w:rsidRPr="00916CAF" w14:paraId="2A863DA7" w14:textId="77777777" w:rsidTr="00C8710B">
        <w:trPr>
          <w:cantSplit/>
          <w:trHeight w:val="454"/>
          <w:jc w:val="center"/>
        </w:trPr>
        <w:tc>
          <w:tcPr>
            <w:tcW w:w="816" w:type="dxa"/>
            <w:vAlign w:val="center"/>
          </w:tcPr>
          <w:p w14:paraId="0AA41832"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5440E6A4"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58DD0F6C"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33A58704"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703963B1"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64B262D4" w14:textId="77777777" w:rsidR="00BE641F" w:rsidRPr="00E030D8" w:rsidRDefault="00BE641F" w:rsidP="00BE641F">
            <w:pPr>
              <w:pStyle w:val="220"/>
              <w:jc w:val="both"/>
              <w:rPr>
                <w:rFonts w:ascii="宋体" w:eastAsia="宋体" w:hAnsi="宋体"/>
                <w:b/>
                <w:color w:val="000000"/>
                <w:sz w:val="21"/>
              </w:rPr>
            </w:pPr>
          </w:p>
        </w:tc>
      </w:tr>
      <w:tr w:rsidR="00BE641F" w:rsidRPr="00916CAF" w14:paraId="0D8A7ED2" w14:textId="77777777" w:rsidTr="00C8710B">
        <w:trPr>
          <w:cantSplit/>
          <w:trHeight w:val="454"/>
          <w:jc w:val="center"/>
        </w:trPr>
        <w:tc>
          <w:tcPr>
            <w:tcW w:w="816" w:type="dxa"/>
            <w:vAlign w:val="center"/>
          </w:tcPr>
          <w:p w14:paraId="7AF7F2F3"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153058D4"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7ACC7CED"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11E18DFB"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15108FA8"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3763DFB9" w14:textId="77777777" w:rsidR="00BE641F" w:rsidRPr="00E030D8" w:rsidRDefault="00BE641F" w:rsidP="00BE641F">
            <w:pPr>
              <w:pStyle w:val="220"/>
              <w:jc w:val="both"/>
              <w:rPr>
                <w:rFonts w:ascii="宋体" w:eastAsia="宋体" w:hAnsi="宋体"/>
                <w:b/>
                <w:color w:val="000000"/>
                <w:sz w:val="21"/>
              </w:rPr>
            </w:pPr>
          </w:p>
        </w:tc>
      </w:tr>
      <w:tr w:rsidR="00BE641F" w:rsidRPr="00916CAF" w14:paraId="4E396AA2" w14:textId="77777777" w:rsidTr="00C8710B">
        <w:trPr>
          <w:cantSplit/>
          <w:trHeight w:val="454"/>
          <w:jc w:val="center"/>
        </w:trPr>
        <w:tc>
          <w:tcPr>
            <w:tcW w:w="816" w:type="dxa"/>
            <w:vAlign w:val="center"/>
          </w:tcPr>
          <w:p w14:paraId="15300420"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6E1AFE30"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C966AFB"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5192D641"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093268DD"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6DED9351" w14:textId="77777777" w:rsidR="00BE641F" w:rsidRPr="00E030D8" w:rsidRDefault="00BE641F" w:rsidP="00BE641F">
            <w:pPr>
              <w:pStyle w:val="220"/>
              <w:jc w:val="both"/>
              <w:rPr>
                <w:rFonts w:ascii="宋体" w:eastAsia="宋体" w:hAnsi="宋体"/>
                <w:b/>
                <w:color w:val="000000"/>
                <w:sz w:val="21"/>
              </w:rPr>
            </w:pPr>
          </w:p>
        </w:tc>
      </w:tr>
      <w:tr w:rsidR="00BE641F" w:rsidRPr="00916CAF" w14:paraId="6CCACD72" w14:textId="77777777" w:rsidTr="00C8710B">
        <w:trPr>
          <w:cantSplit/>
          <w:trHeight w:val="454"/>
          <w:jc w:val="center"/>
        </w:trPr>
        <w:tc>
          <w:tcPr>
            <w:tcW w:w="816" w:type="dxa"/>
            <w:vAlign w:val="center"/>
          </w:tcPr>
          <w:p w14:paraId="0BBCAB63"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6007A2F8"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2003F22A"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526E0894"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624BEF01"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161CE005" w14:textId="77777777" w:rsidR="00BE641F" w:rsidRPr="00E030D8" w:rsidRDefault="00BE641F" w:rsidP="00BE641F">
            <w:pPr>
              <w:pStyle w:val="220"/>
              <w:jc w:val="both"/>
              <w:rPr>
                <w:rFonts w:ascii="宋体" w:eastAsia="宋体" w:hAnsi="宋体"/>
                <w:b/>
                <w:color w:val="000000"/>
                <w:sz w:val="21"/>
              </w:rPr>
            </w:pPr>
          </w:p>
        </w:tc>
      </w:tr>
      <w:tr w:rsidR="00BE641F" w:rsidRPr="00916CAF" w14:paraId="46B975C6" w14:textId="77777777" w:rsidTr="00C8710B">
        <w:trPr>
          <w:cantSplit/>
          <w:trHeight w:val="454"/>
          <w:jc w:val="center"/>
        </w:trPr>
        <w:tc>
          <w:tcPr>
            <w:tcW w:w="816" w:type="dxa"/>
            <w:vAlign w:val="center"/>
          </w:tcPr>
          <w:p w14:paraId="3B388002"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01938E4B"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4C68441"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1ECC5D26"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211E4E3D"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22AC4AAC" w14:textId="77777777" w:rsidR="00BE641F" w:rsidRPr="00E030D8" w:rsidRDefault="00BE641F" w:rsidP="00BE641F">
            <w:pPr>
              <w:pStyle w:val="220"/>
              <w:jc w:val="both"/>
              <w:rPr>
                <w:rFonts w:ascii="宋体" w:eastAsia="宋体" w:hAnsi="宋体"/>
                <w:b/>
                <w:color w:val="000000"/>
                <w:sz w:val="21"/>
              </w:rPr>
            </w:pPr>
          </w:p>
        </w:tc>
      </w:tr>
      <w:tr w:rsidR="00BE641F" w:rsidRPr="00916CAF" w14:paraId="2250F80D" w14:textId="77777777" w:rsidTr="00C8710B">
        <w:trPr>
          <w:cantSplit/>
          <w:trHeight w:val="454"/>
          <w:jc w:val="center"/>
        </w:trPr>
        <w:tc>
          <w:tcPr>
            <w:tcW w:w="816" w:type="dxa"/>
            <w:vAlign w:val="center"/>
          </w:tcPr>
          <w:p w14:paraId="53E8017C"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068DDE66"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0B999532"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1DFD641A"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1CF5F11F"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222FE42B" w14:textId="77777777" w:rsidR="00BE641F" w:rsidRPr="00E030D8" w:rsidRDefault="00BE641F" w:rsidP="00BE641F">
            <w:pPr>
              <w:pStyle w:val="220"/>
              <w:jc w:val="both"/>
              <w:rPr>
                <w:rFonts w:ascii="宋体" w:eastAsia="宋体" w:hAnsi="宋体"/>
                <w:b/>
                <w:color w:val="000000"/>
                <w:sz w:val="21"/>
              </w:rPr>
            </w:pPr>
          </w:p>
        </w:tc>
      </w:tr>
      <w:tr w:rsidR="00BE641F" w:rsidRPr="00916CAF" w14:paraId="1A17DE89" w14:textId="77777777" w:rsidTr="00C8710B">
        <w:trPr>
          <w:cantSplit/>
          <w:trHeight w:val="454"/>
          <w:jc w:val="center"/>
        </w:trPr>
        <w:tc>
          <w:tcPr>
            <w:tcW w:w="816" w:type="dxa"/>
            <w:vAlign w:val="center"/>
          </w:tcPr>
          <w:p w14:paraId="1748C791"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5E1CCC08"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1CC3E41"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637CF3F1"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4BA74475"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6AFA2986" w14:textId="77777777" w:rsidR="00BE641F" w:rsidRPr="00E030D8" w:rsidRDefault="00BE641F" w:rsidP="00BE641F">
            <w:pPr>
              <w:pStyle w:val="220"/>
              <w:jc w:val="both"/>
              <w:rPr>
                <w:rFonts w:ascii="宋体" w:eastAsia="宋体" w:hAnsi="宋体"/>
                <w:b/>
                <w:color w:val="000000"/>
                <w:sz w:val="21"/>
              </w:rPr>
            </w:pPr>
          </w:p>
        </w:tc>
      </w:tr>
      <w:tr w:rsidR="00BE641F" w:rsidRPr="00916CAF" w14:paraId="77D45E51" w14:textId="77777777" w:rsidTr="00C8710B">
        <w:trPr>
          <w:cantSplit/>
          <w:trHeight w:val="454"/>
          <w:jc w:val="center"/>
        </w:trPr>
        <w:tc>
          <w:tcPr>
            <w:tcW w:w="816" w:type="dxa"/>
            <w:vAlign w:val="center"/>
          </w:tcPr>
          <w:p w14:paraId="20C0F421"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25625EF8"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49E226C9"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03F6CCEF"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2E208D1F"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31D29CC1" w14:textId="77777777" w:rsidR="00BE641F" w:rsidRPr="00E030D8" w:rsidRDefault="00BE641F" w:rsidP="00BE641F">
            <w:pPr>
              <w:pStyle w:val="220"/>
              <w:jc w:val="both"/>
              <w:rPr>
                <w:rFonts w:ascii="宋体" w:eastAsia="宋体" w:hAnsi="宋体"/>
                <w:b/>
                <w:color w:val="000000"/>
                <w:sz w:val="21"/>
              </w:rPr>
            </w:pPr>
          </w:p>
        </w:tc>
      </w:tr>
      <w:tr w:rsidR="00BE641F" w:rsidRPr="00916CAF" w14:paraId="797CD891" w14:textId="77777777" w:rsidTr="00C8710B">
        <w:trPr>
          <w:cantSplit/>
          <w:trHeight w:val="454"/>
          <w:jc w:val="center"/>
        </w:trPr>
        <w:tc>
          <w:tcPr>
            <w:tcW w:w="816" w:type="dxa"/>
            <w:vAlign w:val="center"/>
          </w:tcPr>
          <w:p w14:paraId="29335133"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30BECA19"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225C003E"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3E821839"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1FE82A69"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28AFC09C" w14:textId="77777777" w:rsidR="00BE641F" w:rsidRPr="00E030D8" w:rsidRDefault="00BE641F" w:rsidP="00BE641F">
            <w:pPr>
              <w:pStyle w:val="220"/>
              <w:jc w:val="both"/>
              <w:rPr>
                <w:rFonts w:ascii="宋体" w:eastAsia="宋体" w:hAnsi="宋体"/>
                <w:b/>
                <w:color w:val="000000"/>
                <w:sz w:val="21"/>
              </w:rPr>
            </w:pPr>
          </w:p>
        </w:tc>
      </w:tr>
      <w:tr w:rsidR="00BE641F" w:rsidRPr="00916CAF" w14:paraId="14A86BE5" w14:textId="77777777" w:rsidTr="00C8710B">
        <w:trPr>
          <w:cantSplit/>
          <w:trHeight w:val="454"/>
          <w:jc w:val="center"/>
        </w:trPr>
        <w:tc>
          <w:tcPr>
            <w:tcW w:w="816" w:type="dxa"/>
            <w:vAlign w:val="center"/>
          </w:tcPr>
          <w:p w14:paraId="458D1FD9"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520B9455"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21466C2E"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25B0D862"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0C69FFDF"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5989C070" w14:textId="77777777" w:rsidR="00BE641F" w:rsidRPr="00E030D8" w:rsidRDefault="00BE641F" w:rsidP="00BE641F">
            <w:pPr>
              <w:pStyle w:val="220"/>
              <w:jc w:val="both"/>
              <w:rPr>
                <w:rFonts w:ascii="宋体" w:eastAsia="宋体" w:hAnsi="宋体"/>
                <w:b/>
                <w:color w:val="000000"/>
                <w:sz w:val="21"/>
              </w:rPr>
            </w:pPr>
          </w:p>
        </w:tc>
      </w:tr>
      <w:tr w:rsidR="00BE641F" w:rsidRPr="00916CAF" w14:paraId="0B4F5ADF" w14:textId="77777777" w:rsidTr="00C8710B">
        <w:trPr>
          <w:cantSplit/>
          <w:trHeight w:val="454"/>
          <w:jc w:val="center"/>
        </w:trPr>
        <w:tc>
          <w:tcPr>
            <w:tcW w:w="816" w:type="dxa"/>
            <w:vAlign w:val="center"/>
          </w:tcPr>
          <w:p w14:paraId="1C3FF68D"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5CE24834"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6FF8C994"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365A390A"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3E4AFB4A"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5D972ABC" w14:textId="77777777" w:rsidR="00BE641F" w:rsidRPr="00E030D8" w:rsidRDefault="00BE641F" w:rsidP="00BE641F">
            <w:pPr>
              <w:pStyle w:val="220"/>
              <w:jc w:val="both"/>
              <w:rPr>
                <w:rFonts w:ascii="宋体" w:eastAsia="宋体" w:hAnsi="宋体"/>
                <w:b/>
                <w:color w:val="000000"/>
                <w:sz w:val="21"/>
              </w:rPr>
            </w:pPr>
          </w:p>
        </w:tc>
      </w:tr>
      <w:tr w:rsidR="00BE641F" w:rsidRPr="00916CAF" w14:paraId="4853E14C" w14:textId="77777777" w:rsidTr="00C8710B">
        <w:trPr>
          <w:cantSplit/>
          <w:trHeight w:val="454"/>
          <w:jc w:val="center"/>
        </w:trPr>
        <w:tc>
          <w:tcPr>
            <w:tcW w:w="816" w:type="dxa"/>
            <w:vAlign w:val="center"/>
          </w:tcPr>
          <w:p w14:paraId="64A2C4A2"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535E5D28"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6628AD5B"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418F767E"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37C191F8"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1809BAE7" w14:textId="77777777" w:rsidR="00BE641F" w:rsidRPr="00E030D8" w:rsidRDefault="00BE641F" w:rsidP="00BE641F">
            <w:pPr>
              <w:pStyle w:val="220"/>
              <w:jc w:val="both"/>
              <w:rPr>
                <w:rFonts w:ascii="宋体" w:eastAsia="宋体" w:hAnsi="宋体"/>
                <w:b/>
                <w:color w:val="000000"/>
                <w:sz w:val="21"/>
              </w:rPr>
            </w:pPr>
          </w:p>
        </w:tc>
      </w:tr>
      <w:tr w:rsidR="00BE641F" w:rsidRPr="00916CAF" w14:paraId="55C715D8" w14:textId="77777777" w:rsidTr="00C8710B">
        <w:trPr>
          <w:cantSplit/>
          <w:trHeight w:val="454"/>
          <w:jc w:val="center"/>
        </w:trPr>
        <w:tc>
          <w:tcPr>
            <w:tcW w:w="816" w:type="dxa"/>
            <w:vAlign w:val="center"/>
          </w:tcPr>
          <w:p w14:paraId="54F6EEFC"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203B133D"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55DCEE6"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4AD708D3"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367A5421"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0DFA48CA" w14:textId="77777777" w:rsidR="00BE641F" w:rsidRPr="00E030D8" w:rsidRDefault="00BE641F" w:rsidP="00BE641F">
            <w:pPr>
              <w:pStyle w:val="220"/>
              <w:jc w:val="both"/>
              <w:rPr>
                <w:rFonts w:ascii="宋体" w:eastAsia="宋体" w:hAnsi="宋体"/>
                <w:b/>
                <w:color w:val="000000"/>
                <w:sz w:val="21"/>
              </w:rPr>
            </w:pPr>
          </w:p>
        </w:tc>
      </w:tr>
      <w:tr w:rsidR="00BE641F" w:rsidRPr="00916CAF" w14:paraId="666977C1" w14:textId="77777777" w:rsidTr="00C8710B">
        <w:trPr>
          <w:cantSplit/>
          <w:trHeight w:val="454"/>
          <w:jc w:val="center"/>
        </w:trPr>
        <w:tc>
          <w:tcPr>
            <w:tcW w:w="816" w:type="dxa"/>
            <w:vAlign w:val="center"/>
          </w:tcPr>
          <w:p w14:paraId="519DDC9B" w14:textId="77777777" w:rsidR="00BE641F" w:rsidRPr="00E030D8" w:rsidRDefault="00BE641F" w:rsidP="00BE641F">
            <w:pPr>
              <w:pStyle w:val="220"/>
              <w:rPr>
                <w:rFonts w:ascii="宋体" w:eastAsia="宋体" w:hAnsi="宋体"/>
                <w:b/>
                <w:color w:val="000000"/>
                <w:sz w:val="21"/>
              </w:rPr>
            </w:pPr>
          </w:p>
        </w:tc>
        <w:tc>
          <w:tcPr>
            <w:tcW w:w="1699" w:type="dxa"/>
            <w:vAlign w:val="center"/>
          </w:tcPr>
          <w:p w14:paraId="3024F7AF" w14:textId="77777777" w:rsidR="00BE641F" w:rsidRPr="00E030D8" w:rsidRDefault="00BE641F" w:rsidP="00BE641F">
            <w:pPr>
              <w:pStyle w:val="220"/>
              <w:rPr>
                <w:rFonts w:ascii="宋体" w:eastAsia="宋体" w:hAnsi="宋体"/>
                <w:b/>
                <w:color w:val="000000"/>
                <w:sz w:val="21"/>
              </w:rPr>
            </w:pPr>
          </w:p>
        </w:tc>
        <w:tc>
          <w:tcPr>
            <w:tcW w:w="1279" w:type="dxa"/>
            <w:vAlign w:val="center"/>
          </w:tcPr>
          <w:p w14:paraId="153EB218" w14:textId="77777777" w:rsidR="00BE641F" w:rsidRPr="00E030D8" w:rsidRDefault="00BE641F" w:rsidP="00BE641F">
            <w:pPr>
              <w:pStyle w:val="220"/>
              <w:rPr>
                <w:rFonts w:ascii="宋体" w:eastAsia="宋体" w:hAnsi="宋体"/>
                <w:b/>
                <w:color w:val="000000"/>
                <w:sz w:val="21"/>
              </w:rPr>
            </w:pPr>
          </w:p>
        </w:tc>
        <w:tc>
          <w:tcPr>
            <w:tcW w:w="1416" w:type="dxa"/>
            <w:vAlign w:val="center"/>
          </w:tcPr>
          <w:p w14:paraId="2142FB11" w14:textId="77777777" w:rsidR="00BE641F" w:rsidRPr="00E030D8" w:rsidRDefault="00BE641F" w:rsidP="00BE641F">
            <w:pPr>
              <w:pStyle w:val="220"/>
              <w:rPr>
                <w:rFonts w:ascii="宋体" w:eastAsia="宋体" w:hAnsi="宋体"/>
                <w:b/>
                <w:color w:val="000000"/>
                <w:sz w:val="21"/>
              </w:rPr>
            </w:pPr>
          </w:p>
        </w:tc>
        <w:tc>
          <w:tcPr>
            <w:tcW w:w="1703" w:type="dxa"/>
            <w:vAlign w:val="center"/>
          </w:tcPr>
          <w:p w14:paraId="21A6856F" w14:textId="77777777" w:rsidR="00BE641F" w:rsidRPr="00E030D8" w:rsidRDefault="00BE641F" w:rsidP="00BE641F">
            <w:pPr>
              <w:pStyle w:val="220"/>
              <w:rPr>
                <w:rFonts w:ascii="宋体" w:eastAsia="宋体" w:hAnsi="宋体"/>
                <w:b/>
                <w:color w:val="000000"/>
                <w:sz w:val="21"/>
              </w:rPr>
            </w:pPr>
          </w:p>
        </w:tc>
        <w:tc>
          <w:tcPr>
            <w:tcW w:w="1609" w:type="dxa"/>
            <w:vAlign w:val="center"/>
          </w:tcPr>
          <w:p w14:paraId="0C59A707" w14:textId="77777777" w:rsidR="00BE641F" w:rsidRPr="00E030D8" w:rsidRDefault="00BE641F" w:rsidP="00BE641F">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4" w:name="_Toc60844055"/>
      <w:bookmarkStart w:id="5" w:name="_Toc331238769"/>
      <w:bookmarkStart w:id="6" w:name="_Toc331243603"/>
      <w:bookmarkStart w:id="7" w:name="_Toc331243782"/>
      <w:bookmarkStart w:id="8" w:name="_Toc331238830"/>
      <w:bookmarkStart w:id="9" w:name="_Toc331243703"/>
      <w:bookmarkStart w:id="10" w:name="_Toc331243882"/>
      <w:bookmarkStart w:id="11" w:name="_Toc331545160"/>
      <w:commentRangeStart w:id="12"/>
      <w:r>
        <w:rPr>
          <w:rFonts w:hint="eastAsia"/>
        </w:rPr>
        <w:lastRenderedPageBreak/>
        <w:t>痛点分析</w:t>
      </w:r>
      <w:commentRangeEnd w:id="12"/>
      <w:r w:rsidR="00240F03">
        <w:rPr>
          <w:rStyle w:val="afff5"/>
          <w:rFonts w:asciiTheme="minorHAnsi" w:eastAsiaTheme="minorEastAsia" w:hAnsiTheme="minorHAnsi"/>
          <w:b w:val="0"/>
          <w:bCs w:val="0"/>
          <w:kern w:val="2"/>
        </w:rPr>
        <w:commentReference w:id="12"/>
      </w:r>
      <w:bookmarkEnd w:id="4"/>
    </w:p>
    <w:p w14:paraId="2E1DCCE3" w14:textId="560B30A3" w:rsidR="00222D3D" w:rsidRDefault="00222D3D" w:rsidP="00DF54DC">
      <w:pPr>
        <w:pStyle w:val="2"/>
      </w:pPr>
      <w:bookmarkStart w:id="13" w:name="_Toc56710840"/>
      <w:bookmarkStart w:id="14" w:name="_Toc56710947"/>
      <w:bookmarkStart w:id="15" w:name="_Toc56711138"/>
      <w:bookmarkStart w:id="16" w:name="_Toc56711385"/>
      <w:bookmarkStart w:id="17" w:name="_Toc60844056"/>
      <w:commentRangeStart w:id="18"/>
      <w:r>
        <w:rPr>
          <w:rFonts w:hint="eastAsia"/>
        </w:rPr>
        <w:t>痛点概述</w:t>
      </w:r>
      <w:bookmarkEnd w:id="13"/>
      <w:bookmarkEnd w:id="14"/>
      <w:bookmarkEnd w:id="15"/>
      <w:bookmarkEnd w:id="16"/>
      <w:commentRangeEnd w:id="18"/>
      <w:r w:rsidR="00240F03">
        <w:rPr>
          <w:rStyle w:val="afff5"/>
          <w:rFonts w:asciiTheme="minorHAnsi" w:eastAsiaTheme="minorEastAsia" w:hAnsiTheme="minorHAnsi"/>
          <w:b w:val="0"/>
          <w:bCs w:val="0"/>
        </w:rPr>
        <w:commentReference w:id="18"/>
      </w:r>
      <w:bookmarkEnd w:id="17"/>
    </w:p>
    <w:p w14:paraId="592FC064"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书法，是中国文化的符号、中国传统文化的核心。汉字书法通过有规律的线条组合作用纸上，形成形式美而被人感知。对于我们华夏儿女，耳濡目染的文化使我们在成长过程中就形成了对汉字的身份认同，我们近乎本能地感受线条或流动或曲折的美感。</w:t>
      </w:r>
    </w:p>
    <w:p w14:paraId="17F497A1"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如今生活节奏越来越快，对于大部分普通人，心里埋着一颗想写一手好字的种子，但是对于高中生、大学生和上班族等人群来说，他们没有足够的时间，而且也没有必要拿出时间来追求书法的专业性，更多的是追求书法的美观与符合大众审美。于是对这一类人群，他们有着这样一个</w:t>
      </w:r>
      <w:r w:rsidRPr="00835EF3">
        <w:rPr>
          <w:rFonts w:ascii="宋体" w:hAnsi="宋体" w:cs="宋体"/>
          <w:b/>
          <w:bCs/>
          <w:kern w:val="0"/>
          <w:sz w:val="24"/>
          <w:szCs w:val="24"/>
        </w:rPr>
        <w:t>共同的痛点：如何用智能设备即可使自己的书写水平提升——期望有一款APP能够便捷地、智能地帮助自己发现书写固有习惯，改进字间结构，给出纠正建义，提高自己的书写综合水平。</w:t>
      </w:r>
    </w:p>
    <w:p w14:paraId="1D69B7CF"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将以上根本性痛点拆解之后，还可以做以下具体分析：</w:t>
      </w:r>
    </w:p>
    <w:p w14:paraId="7BBD3C23" w14:textId="77777777"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 xml:space="preserve">无从下手，各种理论与方法眼花缭乱。无法选择更有效的方法，往往在犹豫中往后拖延。 </w:t>
      </w:r>
    </w:p>
    <w:p w14:paraId="25B916E8" w14:textId="77777777"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试</w:t>
      </w:r>
      <w:proofErr w:type="gramStart"/>
      <w:r w:rsidRPr="00835EF3">
        <w:rPr>
          <w:rFonts w:ascii="宋体" w:hAnsi="宋体" w:cs="宋体"/>
          <w:kern w:val="0"/>
          <w:sz w:val="24"/>
          <w:szCs w:val="24"/>
        </w:rPr>
        <w:t>错成本</w:t>
      </w:r>
      <w:proofErr w:type="gramEnd"/>
      <w:r w:rsidRPr="00835EF3">
        <w:rPr>
          <w:rFonts w:ascii="宋体" w:hAnsi="宋体" w:cs="宋体"/>
          <w:kern w:val="0"/>
          <w:sz w:val="24"/>
          <w:szCs w:val="24"/>
        </w:rPr>
        <w:t xml:space="preserve">高，消耗时间代价大。无论是选择自己找字帖临摹还是找辅导老师，都会面临初始阶段时间和地点的成本消耗，如果效果不好或者时间太长还会打击学习热情。 </w:t>
      </w:r>
    </w:p>
    <w:p w14:paraId="48B0966D" w14:textId="77777777" w:rsidR="00BE641F" w:rsidRPr="00835EF3" w:rsidRDefault="00BE641F" w:rsidP="004C431D">
      <w:pPr>
        <w:pStyle w:val="aff1"/>
        <w:widowControl/>
        <w:numPr>
          <w:ilvl w:val="0"/>
          <w:numId w:val="40"/>
        </w:numPr>
        <w:spacing w:before="60" w:after="60" w:line="340" w:lineRule="exact"/>
        <w:ind w:firstLineChars="0" w:firstLine="0"/>
        <w:jc w:val="left"/>
        <w:rPr>
          <w:rFonts w:ascii="宋体" w:hAnsi="宋体" w:cs="宋体"/>
          <w:kern w:val="0"/>
          <w:sz w:val="24"/>
          <w:szCs w:val="24"/>
        </w:rPr>
      </w:pPr>
      <w:r w:rsidRPr="00835EF3">
        <w:rPr>
          <w:rFonts w:ascii="宋体" w:hAnsi="宋体" w:cs="宋体"/>
          <w:kern w:val="0"/>
          <w:sz w:val="24"/>
          <w:szCs w:val="24"/>
        </w:rPr>
        <w:t xml:space="preserve">接受指导的途径单一。传统的指导方式只有线下写完字之后老师给你循环指出错误然后修改。 </w:t>
      </w:r>
    </w:p>
    <w:p w14:paraId="3987ACC3" w14:textId="77777777" w:rsidR="00BE641F" w:rsidRPr="00835EF3" w:rsidRDefault="00BE641F" w:rsidP="00835EF3">
      <w:pPr>
        <w:widowControl/>
        <w:spacing w:line="340" w:lineRule="exact"/>
        <w:ind w:firstLineChars="200" w:firstLine="480"/>
        <w:jc w:val="left"/>
        <w:rPr>
          <w:rFonts w:ascii="宋体" w:hAnsi="宋体" w:cs="宋体"/>
          <w:kern w:val="0"/>
          <w:sz w:val="24"/>
          <w:szCs w:val="24"/>
        </w:rPr>
      </w:pPr>
      <w:r w:rsidRPr="00835EF3">
        <w:rPr>
          <w:rFonts w:ascii="宋体" w:hAnsi="宋体" w:cs="宋体"/>
          <w:kern w:val="0"/>
          <w:sz w:val="24"/>
          <w:szCs w:val="24"/>
        </w:rPr>
        <w:t>总而言之，对于上述描述的书法教育类市场面临的传统化、非智能化、非个性化等痛点，面向对象涵盖学生党、上班族等一系列对于自己书面水平有更高追求的书法练习者，我们想要推出一套将多种书法评价模式与人工智能技术相结合、完整的个人书面综合水平提升系统。</w:t>
      </w:r>
    </w:p>
    <w:p w14:paraId="56E3CD3A" w14:textId="53AF74E0" w:rsidR="00222D3D" w:rsidRDefault="00222D3D" w:rsidP="00222D3D">
      <w:pPr>
        <w:pStyle w:val="2"/>
      </w:pPr>
      <w:bookmarkStart w:id="19" w:name="_Toc60844057"/>
      <w:commentRangeStart w:id="20"/>
      <w:r>
        <w:rPr>
          <w:rFonts w:hint="eastAsia"/>
        </w:rPr>
        <w:t>相关工作</w:t>
      </w:r>
      <w:commentRangeEnd w:id="20"/>
      <w:r w:rsidR="00240F03">
        <w:rPr>
          <w:rStyle w:val="afff5"/>
          <w:rFonts w:asciiTheme="minorHAnsi" w:eastAsiaTheme="minorEastAsia" w:hAnsiTheme="minorHAnsi"/>
          <w:b w:val="0"/>
          <w:bCs w:val="0"/>
        </w:rPr>
        <w:commentReference w:id="20"/>
      </w:r>
      <w:bookmarkEnd w:id="19"/>
    </w:p>
    <w:p w14:paraId="0890D005"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经过市场调研，对于“提升用户书法水平”这个根本性的痛点，目前书法教育市场类有以下几个解决方案与相关工作：</w:t>
      </w:r>
    </w:p>
    <w:p w14:paraId="3688F4D5" w14:textId="77777777" w:rsidR="00BE641F" w:rsidRPr="009621F6" w:rsidRDefault="00BE641F" w:rsidP="00BE641F">
      <w:pPr>
        <w:widowControl/>
        <w:jc w:val="left"/>
        <w:rPr>
          <w:rFonts w:ascii="宋体" w:hAnsi="宋体" w:cs="宋体"/>
          <w:kern w:val="0"/>
          <w:sz w:val="24"/>
        </w:rPr>
      </w:pPr>
      <w:r>
        <w:rPr>
          <w:noProof/>
        </w:rPr>
        <w:drawing>
          <wp:inline distT="0" distB="0" distL="0" distR="0" wp14:anchorId="2CE03967" wp14:editId="3106DF9D">
            <wp:extent cx="5274310" cy="1477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77010"/>
                    </a:xfrm>
                    <a:prstGeom prst="rect">
                      <a:avLst/>
                    </a:prstGeom>
                  </pic:spPr>
                </pic:pic>
              </a:graphicData>
            </a:graphic>
          </wp:inline>
        </w:drawing>
      </w:r>
    </w:p>
    <w:p w14:paraId="3F255EE1"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lastRenderedPageBreak/>
        <w:t xml:space="preserve">对于非互联网途径解决练字问题，可分为两类： </w:t>
      </w:r>
    </w:p>
    <w:p w14:paraId="17B5ACDE"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自己找视频学习和字帖临摹，这一类方法网站与论坛上有许多个人经验，但是相互之间也有较大差异，很难进行选择取舍，况且不同方法对不同人的效果也因人而异，且在实施过程中很难得到作者的持续性反馈。 </w:t>
      </w:r>
    </w:p>
    <w:p w14:paraId="2FB56CE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第二类是找辅导机构或者私教，这一类方法可靠性强于前一种，与此同时需要付出更多的时间、地点、金钱方面的代价。对于不追求专业性，只追求美观的非书法爱好者比如学生、上班族来说更是一种精力与时间的双重付出。 </w:t>
      </w:r>
    </w:p>
    <w:p w14:paraId="5E20CDB6"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对于互联网途径，近些年也涌现出了一些APP和实体设备： </w:t>
      </w:r>
    </w:p>
    <w:p w14:paraId="2B80A47F"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 xml:space="preserve">一类是单纯作为数字图书馆使用。里面内置了部分碑帖的数据库，用于练字人群搜索使用。这一种其实又回归到了非互联网途径的自学方法，利用的只是电子设备便携性强、存储容量大的特点，缺少深度挖掘，没有完全解决上述痛点。 </w:t>
      </w:r>
    </w:p>
    <w:p w14:paraId="01336CC4" w14:textId="77777777" w:rsidR="00BE641F" w:rsidRPr="00D91EEF"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另一类是增加临摹功能，或屏幕书写，或拍照。屏幕书写很难还原真正触感，练字效率大大降低。拍照后目前大多数应用的解决方案是手动叠字处理，还是需要自己来分析，少部分先进应用能够给自动分析，但是对于字的处理为拆解录入数据库，然后进行笔画比对，缺少对于整字、全文结构性、风格、用户习惯的个性化、智能化分析，最后只能以套用模板的方式生成评价报告，效果很不好，有很大的改进空间。</w:t>
      </w:r>
    </w:p>
    <w:p w14:paraId="420B1C79" w14:textId="77777777" w:rsidR="00222D3D" w:rsidRDefault="00222D3D" w:rsidP="00DF54DC">
      <w:pPr>
        <w:pStyle w:val="a1"/>
        <w:ind w:firstLine="480"/>
        <w:sectPr w:rsidR="00222D3D" w:rsidSect="005E28E1">
          <w:footerReference w:type="first" r:id="rId18"/>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21" w:name="_Toc56710843"/>
      <w:bookmarkStart w:id="22" w:name="_Toc56710950"/>
      <w:bookmarkStart w:id="23" w:name="_Toc56711141"/>
      <w:bookmarkStart w:id="24" w:name="_Toc56711388"/>
      <w:bookmarkStart w:id="25" w:name="_Toc60844058"/>
      <w:commentRangeStart w:id="26"/>
      <w:r>
        <w:rPr>
          <w:rFonts w:hint="eastAsia"/>
        </w:rPr>
        <w:lastRenderedPageBreak/>
        <w:t>项目创新点</w:t>
      </w:r>
      <w:bookmarkEnd w:id="21"/>
      <w:bookmarkEnd w:id="22"/>
      <w:bookmarkEnd w:id="23"/>
      <w:bookmarkEnd w:id="24"/>
      <w:commentRangeEnd w:id="26"/>
      <w:r w:rsidR="00240F03">
        <w:rPr>
          <w:rStyle w:val="afff5"/>
          <w:rFonts w:asciiTheme="minorHAnsi" w:eastAsiaTheme="minorEastAsia" w:hAnsiTheme="minorHAnsi"/>
          <w:b w:val="0"/>
          <w:bCs w:val="0"/>
          <w:kern w:val="2"/>
        </w:rPr>
        <w:commentReference w:id="26"/>
      </w:r>
      <w:bookmarkEnd w:id="25"/>
    </w:p>
    <w:p w14:paraId="57634B1F" w14:textId="59325F79" w:rsidR="00265736" w:rsidRDefault="00222D3D" w:rsidP="00265736">
      <w:pPr>
        <w:pStyle w:val="2"/>
      </w:pPr>
      <w:bookmarkStart w:id="27" w:name="_Toc56710844"/>
      <w:bookmarkStart w:id="28" w:name="_Toc56710951"/>
      <w:bookmarkStart w:id="29" w:name="_Toc56711142"/>
      <w:bookmarkStart w:id="30" w:name="_Toc56711389"/>
      <w:bookmarkStart w:id="31" w:name="_Toc60844059"/>
      <w:r w:rsidRPr="00222D3D">
        <w:rPr>
          <w:rFonts w:hint="eastAsia"/>
        </w:rPr>
        <w:t>技术性创新点</w:t>
      </w:r>
      <w:bookmarkEnd w:id="27"/>
      <w:bookmarkEnd w:id="28"/>
      <w:bookmarkEnd w:id="29"/>
      <w:bookmarkEnd w:id="30"/>
      <w:bookmarkEnd w:id="31"/>
    </w:p>
    <w:p w14:paraId="73CD2E57" w14:textId="076881F8" w:rsidR="00265736" w:rsidRPr="00265736" w:rsidRDefault="00265736" w:rsidP="00265736">
      <w:pPr>
        <w:pStyle w:val="a1"/>
        <w:numPr>
          <w:ilvl w:val="0"/>
          <w:numId w:val="47"/>
        </w:numPr>
        <w:ind w:firstLineChars="0"/>
      </w:pPr>
      <w:r w:rsidRPr="00265736">
        <w:rPr>
          <w:rFonts w:hint="eastAsia"/>
        </w:rPr>
        <w:t>单个书写汉字评价技术：</w:t>
      </w:r>
    </w:p>
    <w:p w14:paraId="7D192E34" w14:textId="34344865" w:rsidR="00BE641F"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由于汉字的评价即需要考虑视觉上的美观性，又需要兼顾汉字书写的规范，所以传统的数字图像处理的方法在这一问题上并不适用，市场上的APP中的汉字评价功能都相对死板，对于和</w:t>
      </w:r>
      <w:proofErr w:type="gramStart"/>
      <w:r w:rsidRPr="009621F6">
        <w:rPr>
          <w:rFonts w:ascii="宋体" w:hAnsi="宋体" w:cs="宋体"/>
          <w:kern w:val="0"/>
          <w:sz w:val="24"/>
        </w:rPr>
        <w:t>模版</w:t>
      </w:r>
      <w:proofErr w:type="gramEnd"/>
      <w:r w:rsidRPr="009621F6">
        <w:rPr>
          <w:rFonts w:ascii="宋体" w:hAnsi="宋体" w:cs="宋体"/>
          <w:kern w:val="0"/>
          <w:sz w:val="24"/>
        </w:rPr>
        <w:t>字不同的汉字并不能给出合理的评价。本项目实现的汉字评价模型基于深度学习技术，使用我们手动收集和标注的数据集进行训练，并且使用分类与回归损失结合的方式来学习模型的参数，同时兼顾了汉字书写的规范性与美观性，是汉字评价功能上的一大创新。</w:t>
      </w:r>
    </w:p>
    <w:p w14:paraId="54CA0F06" w14:textId="04DB8089" w:rsidR="00265736" w:rsidRPr="00265736" w:rsidRDefault="00265736" w:rsidP="00265736">
      <w:pPr>
        <w:pStyle w:val="aff1"/>
        <w:widowControl/>
        <w:numPr>
          <w:ilvl w:val="0"/>
          <w:numId w:val="47"/>
        </w:numPr>
        <w:spacing w:line="340" w:lineRule="exact"/>
        <w:ind w:firstLineChars="0"/>
        <w:jc w:val="left"/>
        <w:rPr>
          <w:rFonts w:ascii="宋体" w:hAnsi="宋体" w:cs="宋体"/>
          <w:kern w:val="0"/>
          <w:sz w:val="24"/>
        </w:rPr>
      </w:pPr>
      <w:r w:rsidRPr="00265736">
        <w:rPr>
          <w:rFonts w:ascii="宋体" w:hAnsi="宋体" w:cs="宋体"/>
          <w:kern w:val="0"/>
          <w:sz w:val="24"/>
        </w:rPr>
        <w:t>汉字缺陷反馈技术</w:t>
      </w:r>
      <w:r w:rsidRPr="00265736">
        <w:rPr>
          <w:rFonts w:ascii="宋体" w:hAnsi="宋体" w:cs="宋体" w:hint="eastAsia"/>
          <w:kern w:val="0"/>
          <w:sz w:val="24"/>
        </w:rPr>
        <w:t>：</w:t>
      </w:r>
    </w:p>
    <w:p w14:paraId="2A9ABA89" w14:textId="77777777" w:rsidR="00BE641F" w:rsidRPr="009621F6" w:rsidRDefault="00BE641F" w:rsidP="00835EF3">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我们通过两种方式来向用户反馈书写的缺陷信息：全局缺陷分析，局部缺陷检测。全局缺陷分析基于之前实现的汉字评价模型，当一个书写汉字的评价较低时，将输出层的梯度反向传播回输入层，同时控制卷积核的梯度，这样就可以在输入层（原始图像像素）得到反向传递回来的梯度，从而知道输入层是哪些像素最大导致了较低的评价。将这部分像素以可视化的方式反馈给用户，可以让用户了解到自己书写的总体缺陷信息。经过我们在小数据集上的测试，这部分像素通常反映了书写的总体结构上的缺陷。</w:t>
      </w:r>
    </w:p>
    <w:p w14:paraId="0CF2DDA8" w14:textId="77777777" w:rsidR="00BE641F" w:rsidRPr="009621F6" w:rsidRDefault="00BE641F" w:rsidP="00DB6E0E">
      <w:pPr>
        <w:widowControl/>
        <w:spacing w:line="340" w:lineRule="exact"/>
        <w:ind w:firstLineChars="200" w:firstLine="480"/>
        <w:jc w:val="left"/>
        <w:rPr>
          <w:rFonts w:ascii="宋体" w:hAnsi="宋体" w:cs="宋体"/>
          <w:kern w:val="0"/>
          <w:sz w:val="24"/>
        </w:rPr>
      </w:pPr>
      <w:r w:rsidRPr="009621F6">
        <w:rPr>
          <w:rFonts w:ascii="宋体" w:hAnsi="宋体" w:cs="宋体"/>
          <w:kern w:val="0"/>
          <w:sz w:val="24"/>
        </w:rPr>
        <w:t>除了局部缺陷分析，本项目中还使用目标检测模型来检测出用户书写的局部缺陷信息，因为全局缺陷反映了大体的书写缺陷，用户还需要精细化的指导建议。使用目标检测模型在我们手动标注的数据集上训练得到的模型可以识别出用户书写的汉字的局部缺陷信息，比如某一块结构的问题，这样可以提供更精细化的指导。</w:t>
      </w:r>
    </w:p>
    <w:p w14:paraId="5B98F4C6" w14:textId="7BC30A93" w:rsidR="00222D3D" w:rsidRDefault="00222D3D" w:rsidP="00222D3D">
      <w:pPr>
        <w:pStyle w:val="2"/>
      </w:pPr>
      <w:bookmarkStart w:id="32" w:name="_Toc60844060"/>
      <w:r w:rsidRPr="00222D3D">
        <w:rPr>
          <w:rFonts w:hint="eastAsia"/>
        </w:rPr>
        <w:t>功能性创新点</w:t>
      </w:r>
      <w:bookmarkEnd w:id="32"/>
    </w:p>
    <w:p w14:paraId="49303F48" w14:textId="77777777" w:rsidR="00BE641F" w:rsidRPr="00D91EEF" w:rsidRDefault="00BE641F" w:rsidP="00BE641F">
      <w:pPr>
        <w:widowControl/>
        <w:jc w:val="left"/>
        <w:rPr>
          <w:rFonts w:ascii="宋体" w:hAnsi="宋体" w:cs="宋体"/>
          <w:b/>
          <w:bCs/>
          <w:kern w:val="0"/>
          <w:sz w:val="24"/>
        </w:rPr>
      </w:pPr>
      <w:r w:rsidRPr="00D91EEF">
        <w:rPr>
          <w:rFonts w:ascii="宋体" w:hAnsi="宋体" w:cs="宋体"/>
          <w:b/>
          <w:bCs/>
          <w:kern w:val="0"/>
          <w:sz w:val="24"/>
        </w:rPr>
        <w:t>核心功能</w:t>
      </w:r>
    </w:p>
    <w:p w14:paraId="5AF88678" w14:textId="77777777" w:rsidR="00BE641F" w:rsidRPr="00D91EE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开创性地提出基于图像识别的批量录入功能。增加对于多文字共同处理的维度，本产品会自动扫描用户拍摄的图像，并结合图像识别领域的深度学习算法对其进行分析，充分利用用户端的算力，进行图像分割、特征提取等运算。 </w:t>
      </w:r>
    </w:p>
    <w:p w14:paraId="0B4B9738" w14:textId="77777777" w:rsidR="00BE641F" w:rsidRPr="00D91EE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基于人工智能技术，精准测评练习成果。在用户端设置排版评价算法，给出精准评价以及改进建议。在单字模式中，智能选择字体风格，通过深度学习获得字体结构性问题相关建议，细致分析问题所在，出具详尽测评报告。 </w:t>
      </w:r>
    </w:p>
    <w:p w14:paraId="6DF4E8DA" w14:textId="77777777" w:rsidR="00BE641F" w:rsidRDefault="00BE641F" w:rsidP="00835EF3">
      <w:pPr>
        <w:pStyle w:val="aff1"/>
        <w:widowControl/>
        <w:numPr>
          <w:ilvl w:val="0"/>
          <w:numId w:val="42"/>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根据测评数据推荐针对性练习内容。记录用户每次测评后的结构性低分原因，并</w:t>
      </w:r>
      <w:proofErr w:type="gramStart"/>
      <w:r w:rsidRPr="00D91EEF">
        <w:rPr>
          <w:rFonts w:ascii="宋体" w:hAnsi="宋体" w:cs="宋体"/>
          <w:kern w:val="0"/>
          <w:sz w:val="24"/>
        </w:rPr>
        <w:t>查询自更新</w:t>
      </w:r>
      <w:proofErr w:type="gramEnd"/>
      <w:r w:rsidRPr="00D91EEF">
        <w:rPr>
          <w:rFonts w:ascii="宋体" w:hAnsi="宋体" w:cs="宋体"/>
          <w:kern w:val="0"/>
          <w:sz w:val="24"/>
        </w:rPr>
        <w:t xml:space="preserve">的推荐库，精准查找相似结构。 </w:t>
      </w:r>
    </w:p>
    <w:p w14:paraId="6795E529" w14:textId="77777777" w:rsidR="00BE641F" w:rsidRPr="00D008D1" w:rsidRDefault="00BE641F" w:rsidP="00BE641F">
      <w:pPr>
        <w:widowControl/>
        <w:spacing w:before="100" w:beforeAutospacing="1" w:after="100" w:afterAutospacing="1"/>
        <w:jc w:val="left"/>
        <w:rPr>
          <w:rFonts w:ascii="宋体" w:hAnsi="宋体" w:cs="宋体"/>
          <w:b/>
          <w:bCs/>
          <w:kern w:val="0"/>
          <w:sz w:val="24"/>
        </w:rPr>
      </w:pPr>
      <w:r w:rsidRPr="00D008D1">
        <w:rPr>
          <w:rFonts w:ascii="宋体" w:hAnsi="宋体" w:cs="宋体"/>
          <w:b/>
          <w:bCs/>
          <w:kern w:val="0"/>
          <w:sz w:val="24"/>
        </w:rPr>
        <w:t>用户成长</w:t>
      </w:r>
    </w:p>
    <w:p w14:paraId="7C853A5F"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lastRenderedPageBreak/>
        <w:t>个人评分系统。从整体评分维度、单个字评分维度、整体风格</w:t>
      </w:r>
      <w:proofErr w:type="gramStart"/>
      <w:r w:rsidRPr="00D91EEF">
        <w:rPr>
          <w:rFonts w:ascii="宋体" w:hAnsi="宋体" w:cs="宋体"/>
          <w:kern w:val="0"/>
          <w:sz w:val="24"/>
        </w:rPr>
        <w:t>维度多方面</w:t>
      </w:r>
      <w:proofErr w:type="gramEnd"/>
      <w:r w:rsidRPr="00D91EEF">
        <w:rPr>
          <w:rFonts w:ascii="宋体" w:hAnsi="宋体" w:cs="宋体"/>
          <w:kern w:val="0"/>
          <w:sz w:val="24"/>
        </w:rPr>
        <w:t xml:space="preserve">展示用户的成长与变化轨迹。 </w:t>
      </w:r>
    </w:p>
    <w:p w14:paraId="1E1D3E9B"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成长</w:t>
      </w:r>
      <w:proofErr w:type="gramStart"/>
      <w:r w:rsidRPr="00D91EEF">
        <w:rPr>
          <w:rFonts w:ascii="宋体" w:hAnsi="宋体" w:cs="宋体"/>
          <w:kern w:val="0"/>
          <w:sz w:val="24"/>
        </w:rPr>
        <w:t>型用户</w:t>
      </w:r>
      <w:proofErr w:type="gramEnd"/>
      <w:r w:rsidRPr="00D91EEF">
        <w:rPr>
          <w:rFonts w:ascii="宋体" w:hAnsi="宋体" w:cs="宋体"/>
          <w:kern w:val="0"/>
          <w:sz w:val="24"/>
        </w:rPr>
        <w:t xml:space="preserve">画像，每次修正个性化评分，练的越多，结果越准。 </w:t>
      </w:r>
    </w:p>
    <w:p w14:paraId="62F78FF5"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设计天梯等级系统，建立用户激励机制，设计正向反馈，增加用户粘性与使用愉悦值。 </w:t>
      </w:r>
    </w:p>
    <w:p w14:paraId="4E5A8710"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 xml:space="preserve">个人风格字体生成系统。通过对用户建立的字体历史数据库，通过风格迁移形成用户专属的个性字体分享海报，并且可以生成字体文件安装使用。（注：仅限中文） </w:t>
      </w:r>
    </w:p>
    <w:p w14:paraId="01FC6195" w14:textId="77777777" w:rsidR="00BE641F" w:rsidRPr="00D91EEF" w:rsidRDefault="00BE641F" w:rsidP="00835EF3">
      <w:pPr>
        <w:pStyle w:val="aff1"/>
        <w:widowControl/>
        <w:numPr>
          <w:ilvl w:val="0"/>
          <w:numId w:val="43"/>
        </w:numPr>
        <w:spacing w:before="100" w:beforeAutospacing="1" w:after="100" w:afterAutospacing="1" w:line="340" w:lineRule="exact"/>
        <w:ind w:firstLineChars="0"/>
        <w:jc w:val="left"/>
        <w:rPr>
          <w:rFonts w:ascii="宋体" w:hAnsi="宋体" w:cs="宋体"/>
          <w:kern w:val="0"/>
          <w:sz w:val="24"/>
        </w:rPr>
      </w:pPr>
      <w:r w:rsidRPr="00D91EEF">
        <w:rPr>
          <w:rFonts w:ascii="宋体" w:hAnsi="宋体" w:cs="宋体"/>
          <w:kern w:val="0"/>
          <w:sz w:val="24"/>
        </w:rPr>
        <w:t>增加趣味闯关模块，激励用户持续性练习，增强用户的自信心和满足感，从而形成良性循环，提升练习的趣味性降低枯燥程度。</w:t>
      </w:r>
    </w:p>
    <w:p w14:paraId="4BBF4D75" w14:textId="09F65856" w:rsidR="00222D3D" w:rsidRDefault="00222D3D" w:rsidP="00222D3D">
      <w:pPr>
        <w:pStyle w:val="2"/>
      </w:pPr>
      <w:bookmarkStart w:id="33" w:name="_Toc60844061"/>
      <w:r w:rsidRPr="00222D3D">
        <w:rPr>
          <w:rFonts w:hint="eastAsia"/>
        </w:rPr>
        <w:t>其他创新点</w:t>
      </w:r>
      <w:bookmarkEnd w:id="33"/>
    </w:p>
    <w:p w14:paraId="387949F6" w14:textId="77777777" w:rsidR="00BE641F" w:rsidRPr="00835EF3" w:rsidRDefault="00BE641F" w:rsidP="00BE641F">
      <w:pPr>
        <w:widowControl/>
        <w:jc w:val="left"/>
        <w:rPr>
          <w:rFonts w:ascii="宋体" w:hAnsi="宋体" w:cs="宋体"/>
          <w:b/>
          <w:bCs/>
          <w:kern w:val="0"/>
          <w:sz w:val="24"/>
        </w:rPr>
      </w:pPr>
      <w:r w:rsidRPr="00835EF3">
        <w:rPr>
          <w:rFonts w:ascii="宋体" w:hAnsi="宋体" w:cs="宋体"/>
          <w:b/>
          <w:bCs/>
          <w:kern w:val="0"/>
          <w:sz w:val="24"/>
        </w:rPr>
        <w:t>交互设计</w:t>
      </w:r>
    </w:p>
    <w:p w14:paraId="20172A87" w14:textId="77777777" w:rsidR="00BE641F" w:rsidRPr="00D008D1"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从特定的用户使用场景出发，改变了传统产品的使用逻辑。由传统方式：先选择特定的字再练习，转变为：</w:t>
      </w:r>
      <w:proofErr w:type="gramStart"/>
      <w:r w:rsidRPr="00D008D1">
        <w:rPr>
          <w:rFonts w:ascii="宋体" w:hAnsi="宋体" w:cs="宋体"/>
          <w:kern w:val="0"/>
          <w:sz w:val="24"/>
        </w:rPr>
        <w:t>哪些写</w:t>
      </w:r>
      <w:proofErr w:type="gramEnd"/>
      <w:r w:rsidRPr="00D008D1">
        <w:rPr>
          <w:rFonts w:ascii="宋体" w:hAnsi="宋体" w:cs="宋体"/>
          <w:kern w:val="0"/>
          <w:sz w:val="24"/>
        </w:rPr>
        <w:t xml:space="preserve">不好的字需要练习，即：分析的字取决于拍照录入的字，而非先选择特定的字之后进行练习。 </w:t>
      </w:r>
    </w:p>
    <w:p w14:paraId="33C72D73" w14:textId="77777777" w:rsidR="00BE641F" w:rsidRPr="00C44198" w:rsidRDefault="00BE641F" w:rsidP="00835EF3">
      <w:pPr>
        <w:pStyle w:val="aff1"/>
        <w:widowControl/>
        <w:numPr>
          <w:ilvl w:val="0"/>
          <w:numId w:val="44"/>
        </w:numPr>
        <w:spacing w:before="100" w:beforeAutospacing="1" w:after="100" w:afterAutospacing="1" w:line="340" w:lineRule="exact"/>
        <w:ind w:firstLineChars="0"/>
        <w:jc w:val="left"/>
        <w:rPr>
          <w:rFonts w:ascii="宋体" w:hAnsi="宋体" w:cs="宋体"/>
          <w:kern w:val="0"/>
          <w:sz w:val="24"/>
        </w:rPr>
      </w:pPr>
      <w:r w:rsidRPr="00D008D1">
        <w:rPr>
          <w:rFonts w:ascii="宋体" w:hAnsi="宋体" w:cs="宋体"/>
          <w:kern w:val="0"/>
          <w:sz w:val="24"/>
        </w:rPr>
        <w:t>个性化与智能化的用户提示，在字形纠正时设计过渡动画，使其自然流畅，从而实现保证纠正效果的同时取代普泛化、重复、质量参差不齐的人工教学。</w:t>
      </w:r>
    </w:p>
    <w:p w14:paraId="1E0FDAEA" w14:textId="77777777" w:rsidR="00222D3D" w:rsidRDefault="00222D3D" w:rsidP="0009308D">
      <w:pPr>
        <w:ind w:firstLine="480"/>
        <w:sectPr w:rsidR="00222D3D" w:rsidSect="00ED1508">
          <w:pgSz w:w="11906" w:h="16838"/>
          <w:pgMar w:top="1440" w:right="1800" w:bottom="1440" w:left="1800" w:header="851" w:footer="992" w:gutter="0"/>
          <w:cols w:space="425"/>
          <w:docGrid w:type="lines" w:linePitch="312"/>
        </w:sectPr>
      </w:pPr>
    </w:p>
    <w:p w14:paraId="514E90A6" w14:textId="3D97E93C" w:rsidR="00222D3D" w:rsidRDefault="00222D3D" w:rsidP="00222D3D">
      <w:pPr>
        <w:pStyle w:val="1"/>
      </w:pPr>
      <w:bookmarkStart w:id="34" w:name="_Toc56710855"/>
      <w:bookmarkStart w:id="35" w:name="_Toc56710962"/>
      <w:bookmarkStart w:id="36" w:name="_Toc56711153"/>
      <w:bookmarkStart w:id="37" w:name="_Toc56711400"/>
      <w:bookmarkStart w:id="38" w:name="_Toc60844062"/>
      <w:commentRangeStart w:id="39"/>
      <w:proofErr w:type="gramStart"/>
      <w:r>
        <w:rPr>
          <w:rFonts w:hint="eastAsia"/>
        </w:rPr>
        <w:lastRenderedPageBreak/>
        <w:t>竞品分析</w:t>
      </w:r>
      <w:bookmarkStart w:id="40" w:name="_Toc255826542"/>
      <w:bookmarkEnd w:id="5"/>
      <w:bookmarkEnd w:id="6"/>
      <w:bookmarkEnd w:id="7"/>
      <w:bookmarkEnd w:id="8"/>
      <w:bookmarkEnd w:id="9"/>
      <w:bookmarkEnd w:id="10"/>
      <w:bookmarkEnd w:id="11"/>
      <w:bookmarkEnd w:id="34"/>
      <w:bookmarkEnd w:id="35"/>
      <w:bookmarkEnd w:id="36"/>
      <w:bookmarkEnd w:id="37"/>
      <w:bookmarkEnd w:id="40"/>
      <w:commentRangeEnd w:id="39"/>
      <w:proofErr w:type="gramEnd"/>
      <w:r w:rsidR="00240F03">
        <w:rPr>
          <w:rStyle w:val="afff5"/>
          <w:rFonts w:asciiTheme="minorHAnsi" w:eastAsiaTheme="minorEastAsia" w:hAnsiTheme="minorHAnsi"/>
          <w:b w:val="0"/>
          <w:bCs w:val="0"/>
          <w:kern w:val="2"/>
        </w:rPr>
        <w:commentReference w:id="39"/>
      </w:r>
      <w:bookmarkEnd w:id="38"/>
    </w:p>
    <w:p w14:paraId="361B8208" w14:textId="77777777" w:rsidR="00BE641F" w:rsidRDefault="00BE641F" w:rsidP="00BE641F">
      <w:pPr>
        <w:pStyle w:val="2"/>
      </w:pPr>
      <w:bookmarkStart w:id="41" w:name="_Toc60844063"/>
      <w:proofErr w:type="gramStart"/>
      <w:r>
        <w:rPr>
          <w:rFonts w:hint="eastAsia"/>
        </w:rPr>
        <w:t>竞品分析</w:t>
      </w:r>
      <w:proofErr w:type="gramEnd"/>
      <w:r>
        <w:rPr>
          <w:rFonts w:hint="eastAsia"/>
        </w:rPr>
        <w:t>目的</w:t>
      </w:r>
      <w:bookmarkEnd w:id="41"/>
    </w:p>
    <w:p w14:paraId="58583C67"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了解在书法教学市场领域情况，寻找对于此痛点是否已经有良好的解决方案。</w:t>
      </w:r>
    </w:p>
    <w:p w14:paraId="4C1230E8"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比较针对需求相同或受众人群相同的产品，进行横向分析。主要做产品发展方向、针对人群、功能性、技术性</w:t>
      </w:r>
      <w:proofErr w:type="gramStart"/>
      <w:r w:rsidRPr="0081557A">
        <w:rPr>
          <w:rFonts w:ascii="宋体" w:hAnsi="宋体" w:cs="宋体"/>
          <w:kern w:val="0"/>
          <w:sz w:val="24"/>
        </w:rPr>
        <w:t>的竞品分析</w:t>
      </w:r>
      <w:proofErr w:type="gramEnd"/>
      <w:r w:rsidRPr="0081557A">
        <w:rPr>
          <w:rFonts w:ascii="宋体" w:hAnsi="宋体" w:cs="宋体"/>
          <w:kern w:val="0"/>
          <w:sz w:val="24"/>
        </w:rPr>
        <w:t>，为产品设计选择切入角度，为下一步决策提供科学依据。</w:t>
      </w:r>
    </w:p>
    <w:p w14:paraId="70EB06ED" w14:textId="77777777" w:rsidR="00BE641F" w:rsidRPr="0081557A" w:rsidRDefault="00BE641F" w:rsidP="00BE641F">
      <w:pPr>
        <w:pStyle w:val="aff1"/>
        <w:widowControl/>
        <w:numPr>
          <w:ilvl w:val="0"/>
          <w:numId w:val="45"/>
        </w:numPr>
        <w:ind w:firstLineChars="0"/>
        <w:jc w:val="left"/>
        <w:rPr>
          <w:rFonts w:ascii="宋体" w:hAnsi="宋体" w:cs="宋体"/>
          <w:kern w:val="0"/>
          <w:sz w:val="24"/>
        </w:rPr>
      </w:pPr>
      <w:r w:rsidRPr="0081557A">
        <w:rPr>
          <w:rFonts w:ascii="宋体" w:hAnsi="宋体" w:cs="宋体"/>
          <w:kern w:val="0"/>
          <w:sz w:val="24"/>
        </w:rPr>
        <w:t>针对能够体现项目创新性的功能点，与现有市场中存在</w:t>
      </w:r>
      <w:proofErr w:type="gramStart"/>
      <w:r w:rsidRPr="0081557A">
        <w:rPr>
          <w:rFonts w:ascii="宋体" w:hAnsi="宋体" w:cs="宋体"/>
          <w:kern w:val="0"/>
          <w:sz w:val="24"/>
        </w:rPr>
        <w:t>的竞品进行</w:t>
      </w:r>
      <w:proofErr w:type="gramEnd"/>
      <w:r w:rsidRPr="0081557A">
        <w:rPr>
          <w:rFonts w:ascii="宋体" w:hAnsi="宋体" w:cs="宋体"/>
          <w:kern w:val="0"/>
          <w:sz w:val="24"/>
        </w:rPr>
        <w:t>对比。</w:t>
      </w:r>
    </w:p>
    <w:p w14:paraId="0375995A" w14:textId="77777777" w:rsidR="00BE641F" w:rsidRDefault="00BE641F" w:rsidP="00BE641F">
      <w:pPr>
        <w:pStyle w:val="2"/>
      </w:pPr>
      <w:bookmarkStart w:id="42" w:name="_Toc60844064"/>
      <w:proofErr w:type="gramStart"/>
      <w:r>
        <w:rPr>
          <w:rFonts w:hint="eastAsia"/>
        </w:rPr>
        <w:t>竞品选择</w:t>
      </w:r>
      <w:bookmarkEnd w:id="42"/>
      <w:proofErr w:type="gramEnd"/>
    </w:p>
    <w:p w14:paraId="5188D0DC"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我们主要针对书法教学APP市场、硬笔书法练字市场进行</w:t>
      </w:r>
      <w:proofErr w:type="gramStart"/>
      <w:r w:rsidRPr="0081557A">
        <w:rPr>
          <w:rFonts w:ascii="宋体" w:hAnsi="宋体" w:cs="宋体"/>
          <w:kern w:val="0"/>
          <w:sz w:val="24"/>
        </w:rPr>
        <w:t>了竞品调研</w:t>
      </w:r>
      <w:proofErr w:type="gramEnd"/>
      <w:r w:rsidRPr="0081557A">
        <w:rPr>
          <w:rFonts w:ascii="宋体" w:hAnsi="宋体" w:cs="宋体"/>
          <w:kern w:val="0"/>
          <w:sz w:val="24"/>
        </w:rPr>
        <w:t>，除去服务已经停止以及功能损坏、人气过低、意义不明的产品以外，找到了以下14款竞品：爱练字、HYPEN、方正习字、练字临帖大师、练字秀、写字练字达人、书法大字典、猫鱼字帖、不厌书法、书法字典大全、墨趣书法、墨池书法、</w:t>
      </w:r>
      <w:proofErr w:type="gramStart"/>
      <w:r w:rsidRPr="0081557A">
        <w:rPr>
          <w:rFonts w:ascii="宋体" w:hAnsi="宋体" w:cs="宋体"/>
          <w:kern w:val="0"/>
          <w:sz w:val="24"/>
        </w:rPr>
        <w:t>妙字汉字</w:t>
      </w:r>
      <w:proofErr w:type="gramEnd"/>
      <w:r w:rsidRPr="0081557A">
        <w:rPr>
          <w:rFonts w:ascii="宋体" w:hAnsi="宋体" w:cs="宋体"/>
          <w:kern w:val="0"/>
          <w:sz w:val="24"/>
        </w:rPr>
        <w:t>书法、神笔章法。接下来为确保重点突出，对其进行分析时会进行清晰的分类处理。</w:t>
      </w:r>
    </w:p>
    <w:p w14:paraId="08C1667C" w14:textId="77777777" w:rsidR="00BE641F" w:rsidRDefault="00BE641F" w:rsidP="00BE641F">
      <w:pPr>
        <w:pStyle w:val="2"/>
      </w:pPr>
      <w:bookmarkStart w:id="43" w:name="_Toc60844065"/>
      <w:r>
        <w:rPr>
          <w:rFonts w:hint="eastAsia"/>
        </w:rPr>
        <w:t>分析</w:t>
      </w:r>
      <w:bookmarkEnd w:id="43"/>
    </w:p>
    <w:p w14:paraId="7E855F5C" w14:textId="77777777" w:rsidR="00BE641F" w:rsidRDefault="00BE641F" w:rsidP="00BE641F">
      <w:pPr>
        <w:pStyle w:val="3"/>
      </w:pPr>
      <w:bookmarkStart w:id="44" w:name="_Toc60844066"/>
      <w:r>
        <w:rPr>
          <w:rFonts w:hint="eastAsia"/>
        </w:rPr>
        <w:t>功能对比</w:t>
      </w:r>
      <w:bookmarkEnd w:id="44"/>
    </w:p>
    <w:p w14:paraId="5DA85517" w14:textId="77777777" w:rsidR="00BE641F" w:rsidRPr="0081557A"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为提炼数据，弱化不同品类APP附加功能干扰，突出重点功能，并与本产品对比后进行定位与分类，取每一类每个APP各项数据的全集进行对比，根据其核心特征，最终简化为</w:t>
      </w:r>
      <w:r w:rsidRPr="00DB6E0E">
        <w:rPr>
          <w:rFonts w:ascii="宋体" w:hAnsi="宋体" w:cs="宋体"/>
          <w:kern w:val="0"/>
          <w:sz w:val="24"/>
        </w:rPr>
        <w:t>3个类别</w:t>
      </w:r>
      <w:r w:rsidRPr="0081557A">
        <w:rPr>
          <w:rFonts w:ascii="宋体" w:hAnsi="宋体" w:cs="宋体"/>
          <w:kern w:val="0"/>
          <w:sz w:val="24"/>
        </w:rPr>
        <w:t>：</w:t>
      </w:r>
    </w:p>
    <w:p w14:paraId="1DD5392F" w14:textId="6D461402"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A类</w:t>
      </w:r>
      <w:r w:rsidR="00DB6E0E">
        <w:rPr>
          <w:rFonts w:ascii="宋体" w:hAnsi="宋体" w:cs="宋体" w:hint="eastAsia"/>
          <w:b/>
          <w:bCs/>
          <w:kern w:val="0"/>
          <w:sz w:val="24"/>
        </w:rPr>
        <w:t>，</w:t>
      </w:r>
      <w:r w:rsidRPr="00DB6E0E">
        <w:rPr>
          <w:rFonts w:ascii="宋体" w:hAnsi="宋体" w:cs="宋体"/>
          <w:b/>
          <w:bCs/>
          <w:kern w:val="0"/>
          <w:sz w:val="24"/>
        </w:rPr>
        <w:t>抢占用户相同需求——手写字体评分类：</w:t>
      </w:r>
      <w:r w:rsidRPr="0081557A">
        <w:rPr>
          <w:rFonts w:ascii="宋体" w:hAnsi="宋体" w:cs="宋体"/>
          <w:kern w:val="0"/>
          <w:sz w:val="24"/>
        </w:rPr>
        <w:t>爱练字、HYPEN、方正习字</w:t>
      </w:r>
    </w:p>
    <w:p w14:paraId="17FF9426" w14:textId="5D96062C"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B类</w:t>
      </w:r>
      <w:r w:rsidR="00DB6E0E">
        <w:rPr>
          <w:rFonts w:ascii="宋体" w:hAnsi="宋体" w:cs="宋体" w:hint="eastAsia"/>
          <w:b/>
          <w:bCs/>
          <w:kern w:val="0"/>
          <w:sz w:val="24"/>
        </w:rPr>
        <w:t>，</w:t>
      </w:r>
      <w:r w:rsidRPr="00DB6E0E">
        <w:rPr>
          <w:rFonts w:ascii="宋体" w:hAnsi="宋体" w:cs="宋体"/>
          <w:b/>
          <w:bCs/>
          <w:kern w:val="0"/>
          <w:sz w:val="24"/>
        </w:rPr>
        <w:t>抢占相同用户群体——硬笔书法字帖临摹类</w:t>
      </w:r>
      <w:r w:rsidR="00DB6E0E" w:rsidRPr="00DB6E0E">
        <w:rPr>
          <w:rFonts w:ascii="宋体" w:hAnsi="宋体" w:cs="宋体"/>
          <w:b/>
          <w:bCs/>
          <w:kern w:val="0"/>
          <w:sz w:val="24"/>
        </w:rPr>
        <w:t>：</w:t>
      </w:r>
      <w:r w:rsidRPr="0081557A">
        <w:rPr>
          <w:rFonts w:ascii="宋体" w:hAnsi="宋体" w:cs="宋体"/>
          <w:kern w:val="0"/>
          <w:sz w:val="24"/>
        </w:rPr>
        <w:t>练字临帖大师、练字秀、写字练字达人、书法大字典、猫鱼字帖</w:t>
      </w:r>
    </w:p>
    <w:p w14:paraId="42E321A3" w14:textId="068D3010" w:rsidR="00BE641F" w:rsidRPr="0081557A" w:rsidRDefault="00BE641F" w:rsidP="00DB6E0E">
      <w:pPr>
        <w:widowControl/>
        <w:spacing w:line="340" w:lineRule="exact"/>
        <w:ind w:firstLineChars="200" w:firstLine="482"/>
        <w:jc w:val="left"/>
        <w:rPr>
          <w:rFonts w:ascii="宋体" w:hAnsi="宋体" w:cs="宋体"/>
          <w:kern w:val="0"/>
          <w:sz w:val="24"/>
        </w:rPr>
      </w:pPr>
      <w:r w:rsidRPr="00DB6E0E">
        <w:rPr>
          <w:rFonts w:ascii="宋体" w:hAnsi="宋体" w:cs="宋体"/>
          <w:b/>
          <w:bCs/>
          <w:kern w:val="0"/>
          <w:sz w:val="24"/>
        </w:rPr>
        <w:t>C类</w:t>
      </w:r>
      <w:r w:rsidR="00DB6E0E">
        <w:rPr>
          <w:rFonts w:ascii="宋体" w:hAnsi="宋体" w:cs="宋体" w:hint="eastAsia"/>
          <w:b/>
          <w:bCs/>
          <w:kern w:val="0"/>
          <w:sz w:val="24"/>
        </w:rPr>
        <w:t>，</w:t>
      </w:r>
      <w:r w:rsidRPr="00DB6E0E">
        <w:rPr>
          <w:rFonts w:ascii="宋体" w:hAnsi="宋体" w:cs="宋体"/>
          <w:b/>
          <w:bCs/>
          <w:kern w:val="0"/>
          <w:sz w:val="24"/>
        </w:rPr>
        <w:t>抢占此需求相同时间——内附练习教学、手写字体与标准字体图</w:t>
      </w:r>
      <w:proofErr w:type="gramStart"/>
      <w:r w:rsidRPr="00DB6E0E">
        <w:rPr>
          <w:rFonts w:ascii="宋体" w:hAnsi="宋体" w:cs="宋体"/>
          <w:b/>
          <w:bCs/>
          <w:kern w:val="0"/>
          <w:sz w:val="24"/>
        </w:rPr>
        <w:t>层叠加</w:t>
      </w:r>
      <w:proofErr w:type="gramEnd"/>
      <w:r w:rsidRPr="00DB6E0E">
        <w:rPr>
          <w:rFonts w:ascii="宋体" w:hAnsi="宋体" w:cs="宋体"/>
          <w:b/>
          <w:bCs/>
          <w:kern w:val="0"/>
          <w:sz w:val="24"/>
        </w:rPr>
        <w:t>比对类：</w:t>
      </w:r>
      <w:r w:rsidRPr="0081557A">
        <w:rPr>
          <w:rFonts w:ascii="宋体" w:hAnsi="宋体" w:cs="宋体"/>
          <w:kern w:val="0"/>
          <w:sz w:val="24"/>
        </w:rPr>
        <w:t>不厌书法、书法字典大全、墨趣书法、墨池书法、</w:t>
      </w:r>
      <w:proofErr w:type="gramStart"/>
      <w:r w:rsidRPr="0081557A">
        <w:rPr>
          <w:rFonts w:ascii="宋体" w:hAnsi="宋体" w:cs="宋体"/>
          <w:kern w:val="0"/>
          <w:sz w:val="24"/>
        </w:rPr>
        <w:t>妙字汉字</w:t>
      </w:r>
      <w:proofErr w:type="gramEnd"/>
      <w:r w:rsidRPr="0081557A">
        <w:rPr>
          <w:rFonts w:ascii="宋体" w:hAnsi="宋体" w:cs="宋体"/>
          <w:kern w:val="0"/>
          <w:sz w:val="24"/>
        </w:rPr>
        <w:t>书法、神笔章法</w:t>
      </w:r>
    </w:p>
    <w:p w14:paraId="6075EAF2" w14:textId="27ED283C" w:rsidR="004C431D" w:rsidRDefault="00BE641F" w:rsidP="00DB6E0E">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且从上</w:t>
      </w:r>
      <w:proofErr w:type="gramStart"/>
      <w:r w:rsidRPr="0081557A">
        <w:rPr>
          <w:rFonts w:ascii="宋体" w:hAnsi="宋体" w:cs="宋体"/>
          <w:kern w:val="0"/>
          <w:sz w:val="24"/>
        </w:rPr>
        <w:t>往下竞品竞争力</w:t>
      </w:r>
      <w:proofErr w:type="gramEnd"/>
      <w:r w:rsidRPr="0081557A">
        <w:rPr>
          <w:rFonts w:ascii="宋体" w:hAnsi="宋体" w:cs="宋体"/>
          <w:kern w:val="0"/>
          <w:sz w:val="24"/>
        </w:rPr>
        <w:t>逐渐降低，为简化数据，以下分析将按照此分类每个APP功能的并集进行分析。</w:t>
      </w:r>
    </w:p>
    <w:p w14:paraId="502D4F4D" w14:textId="75481E14" w:rsidR="00BA2743" w:rsidRDefault="00BA2743" w:rsidP="00DB6E0E">
      <w:pPr>
        <w:widowControl/>
        <w:spacing w:line="340" w:lineRule="exact"/>
        <w:ind w:firstLineChars="200" w:firstLine="480"/>
        <w:jc w:val="left"/>
        <w:rPr>
          <w:rFonts w:ascii="宋体" w:hAnsi="宋体" w:cs="宋体"/>
          <w:kern w:val="0"/>
          <w:sz w:val="24"/>
        </w:rPr>
      </w:pPr>
    </w:p>
    <w:p w14:paraId="6AB6CEB0" w14:textId="022425A9" w:rsidR="00BA2743" w:rsidRDefault="00BA2743" w:rsidP="00DB6E0E">
      <w:pPr>
        <w:widowControl/>
        <w:spacing w:line="340" w:lineRule="exact"/>
        <w:ind w:firstLineChars="200" w:firstLine="480"/>
        <w:jc w:val="left"/>
        <w:rPr>
          <w:rFonts w:ascii="宋体" w:hAnsi="宋体" w:cs="宋体"/>
          <w:kern w:val="0"/>
          <w:sz w:val="24"/>
        </w:rPr>
      </w:pPr>
    </w:p>
    <w:p w14:paraId="3FC57134" w14:textId="1494A333" w:rsidR="00BA2743" w:rsidRDefault="00BA2743" w:rsidP="00DB6E0E">
      <w:pPr>
        <w:widowControl/>
        <w:spacing w:line="340" w:lineRule="exact"/>
        <w:ind w:firstLineChars="200" w:firstLine="480"/>
        <w:jc w:val="left"/>
        <w:rPr>
          <w:rFonts w:ascii="宋体" w:hAnsi="宋体" w:cs="宋体"/>
          <w:kern w:val="0"/>
          <w:sz w:val="24"/>
        </w:rPr>
      </w:pPr>
    </w:p>
    <w:p w14:paraId="254594B3" w14:textId="79666134" w:rsidR="00BA2743" w:rsidRDefault="00BA2743" w:rsidP="00DB6E0E">
      <w:pPr>
        <w:widowControl/>
        <w:spacing w:line="340" w:lineRule="exact"/>
        <w:ind w:firstLineChars="200" w:firstLine="480"/>
        <w:jc w:val="left"/>
        <w:rPr>
          <w:rFonts w:ascii="宋体" w:hAnsi="宋体" w:cs="宋体"/>
          <w:kern w:val="0"/>
          <w:sz w:val="24"/>
        </w:rPr>
      </w:pPr>
    </w:p>
    <w:p w14:paraId="67AC0159" w14:textId="4CBC9E1B" w:rsidR="00BA2743" w:rsidRDefault="00BA2743" w:rsidP="00DB6E0E">
      <w:pPr>
        <w:widowControl/>
        <w:spacing w:line="340" w:lineRule="exact"/>
        <w:ind w:firstLineChars="200" w:firstLine="480"/>
        <w:jc w:val="left"/>
        <w:rPr>
          <w:rFonts w:ascii="宋体" w:hAnsi="宋体" w:cs="宋体"/>
          <w:kern w:val="0"/>
          <w:sz w:val="24"/>
        </w:rPr>
      </w:pPr>
    </w:p>
    <w:p w14:paraId="7B0A456D" w14:textId="77777777" w:rsidR="00BA2743" w:rsidRDefault="00BA2743" w:rsidP="00DB6E0E">
      <w:pPr>
        <w:widowControl/>
        <w:spacing w:line="340" w:lineRule="exact"/>
        <w:ind w:firstLineChars="200" w:firstLine="480"/>
        <w:jc w:val="left"/>
        <w:rPr>
          <w:rFonts w:ascii="宋体" w:hAnsi="宋体" w:cs="宋体" w:hint="eastAsia"/>
          <w:kern w:val="0"/>
          <w:sz w:val="24"/>
        </w:rPr>
      </w:pPr>
    </w:p>
    <w:p w14:paraId="61AE8BBB" w14:textId="2FEBE596" w:rsidR="004C431D" w:rsidRDefault="004C431D" w:rsidP="004C431D">
      <w:pPr>
        <w:widowControl/>
        <w:jc w:val="center"/>
        <w:rPr>
          <w:rFonts w:ascii="宋体" w:hAnsi="宋体" w:cs="宋体"/>
          <w:b/>
          <w:bCs/>
          <w:kern w:val="0"/>
          <w:sz w:val="20"/>
          <w:szCs w:val="20"/>
        </w:rPr>
      </w:pPr>
      <w:r w:rsidRPr="004C431D">
        <w:rPr>
          <w:rFonts w:ascii="宋体" w:hAnsi="宋体" w:cs="宋体" w:hint="eastAsia"/>
          <w:b/>
          <w:bCs/>
          <w:kern w:val="0"/>
          <w:sz w:val="20"/>
          <w:szCs w:val="20"/>
        </w:rPr>
        <w:t>表3</w:t>
      </w:r>
      <w:r w:rsidRPr="004C431D">
        <w:rPr>
          <w:rFonts w:ascii="宋体" w:hAnsi="宋体" w:cs="宋体"/>
          <w:b/>
          <w:bCs/>
          <w:kern w:val="0"/>
          <w:sz w:val="20"/>
          <w:szCs w:val="20"/>
        </w:rPr>
        <w:t xml:space="preserve">.3.1.1 </w:t>
      </w:r>
      <w:proofErr w:type="gramStart"/>
      <w:r w:rsidRPr="004C431D">
        <w:rPr>
          <w:rFonts w:ascii="宋体" w:hAnsi="宋体" w:cs="宋体" w:hint="eastAsia"/>
          <w:b/>
          <w:bCs/>
          <w:kern w:val="0"/>
          <w:sz w:val="20"/>
          <w:szCs w:val="20"/>
        </w:rPr>
        <w:t>竞品功能</w:t>
      </w:r>
      <w:proofErr w:type="gramEnd"/>
      <w:r w:rsidRPr="004C431D">
        <w:rPr>
          <w:rFonts w:ascii="宋体" w:hAnsi="宋体" w:cs="宋体" w:hint="eastAsia"/>
          <w:b/>
          <w:bCs/>
          <w:kern w:val="0"/>
          <w:sz w:val="20"/>
          <w:szCs w:val="20"/>
        </w:rPr>
        <w:t>对比表</w:t>
      </w:r>
    </w:p>
    <w:tbl>
      <w:tblPr>
        <w:tblStyle w:val="-11"/>
        <w:tblW w:w="0" w:type="auto"/>
        <w:tblLook w:val="0420" w:firstRow="1" w:lastRow="0" w:firstColumn="0" w:lastColumn="0" w:noHBand="0" w:noVBand="1"/>
      </w:tblPr>
      <w:tblGrid>
        <w:gridCol w:w="624"/>
        <w:gridCol w:w="709"/>
        <w:gridCol w:w="794"/>
        <w:gridCol w:w="2027"/>
        <w:gridCol w:w="1118"/>
        <w:gridCol w:w="1371"/>
        <w:gridCol w:w="1879"/>
      </w:tblGrid>
      <w:tr w:rsidR="00BE641F" w:rsidRPr="0081557A" w14:paraId="39AF5292" w14:textId="77777777" w:rsidTr="00213154">
        <w:trPr>
          <w:cnfStyle w:val="100000000000" w:firstRow="1" w:lastRow="0" w:firstColumn="0" w:lastColumn="0" w:oddVBand="0" w:evenVBand="0" w:oddHBand="0" w:evenHBand="0" w:firstRowFirstColumn="0" w:firstRowLastColumn="0" w:lastRowFirstColumn="0" w:lastRowLastColumn="0"/>
        </w:trPr>
        <w:tc>
          <w:tcPr>
            <w:tcW w:w="0" w:type="auto"/>
            <w:gridSpan w:val="3"/>
            <w:vAlign w:val="center"/>
            <w:hideMark/>
          </w:tcPr>
          <w:p w14:paraId="5453ED8E" w14:textId="77777777" w:rsidR="00BE641F" w:rsidRPr="0081557A" w:rsidRDefault="00BE641F" w:rsidP="00213154">
            <w:pPr>
              <w:widowControl/>
              <w:jc w:val="center"/>
              <w:rPr>
                <w:rFonts w:ascii="宋体" w:hAnsi="宋体" w:cs="宋体"/>
                <w:sz w:val="24"/>
              </w:rPr>
            </w:pPr>
            <w:proofErr w:type="gramStart"/>
            <w:r w:rsidRPr="0081557A">
              <w:rPr>
                <w:rFonts w:ascii="宋体" w:hAnsi="宋体" w:cs="宋体"/>
                <w:sz w:val="24"/>
              </w:rPr>
              <w:t>竞品分类</w:t>
            </w:r>
            <w:proofErr w:type="gramEnd"/>
          </w:p>
          <w:p w14:paraId="32CD5553" w14:textId="77777777" w:rsidR="00BE641F" w:rsidRPr="0081557A" w:rsidRDefault="00BE641F" w:rsidP="00213154">
            <w:pPr>
              <w:widowControl/>
              <w:jc w:val="center"/>
              <w:rPr>
                <w:rFonts w:ascii="宋体" w:eastAsia="Times New Roman" w:hAnsi="宋体" w:cs="宋体"/>
                <w:sz w:val="24"/>
              </w:rPr>
            </w:pPr>
          </w:p>
        </w:tc>
        <w:tc>
          <w:tcPr>
            <w:tcW w:w="0" w:type="auto"/>
            <w:vAlign w:val="center"/>
            <w:hideMark/>
          </w:tcPr>
          <w:p w14:paraId="0A4F2AD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A类</w:t>
            </w:r>
          </w:p>
          <w:p w14:paraId="1A2B6435" w14:textId="77777777" w:rsidR="00BE641F" w:rsidRPr="0081557A" w:rsidRDefault="00BE641F" w:rsidP="00213154">
            <w:pPr>
              <w:widowControl/>
              <w:jc w:val="center"/>
              <w:rPr>
                <w:rFonts w:eastAsia="Times New Roman"/>
              </w:rPr>
            </w:pPr>
          </w:p>
        </w:tc>
        <w:tc>
          <w:tcPr>
            <w:tcW w:w="0" w:type="auto"/>
            <w:vAlign w:val="center"/>
            <w:hideMark/>
          </w:tcPr>
          <w:p w14:paraId="0DB0008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B类</w:t>
            </w:r>
          </w:p>
          <w:p w14:paraId="3410E228" w14:textId="77777777" w:rsidR="00BE641F" w:rsidRPr="0081557A" w:rsidRDefault="00BE641F" w:rsidP="00213154">
            <w:pPr>
              <w:widowControl/>
              <w:jc w:val="center"/>
              <w:rPr>
                <w:rFonts w:eastAsia="Times New Roman"/>
              </w:rPr>
            </w:pPr>
          </w:p>
        </w:tc>
        <w:tc>
          <w:tcPr>
            <w:tcW w:w="0" w:type="auto"/>
            <w:vAlign w:val="center"/>
            <w:hideMark/>
          </w:tcPr>
          <w:p w14:paraId="06C0EB55" w14:textId="77777777" w:rsidR="00BE641F" w:rsidRPr="0081557A" w:rsidRDefault="00BE641F" w:rsidP="00213154">
            <w:pPr>
              <w:widowControl/>
              <w:jc w:val="center"/>
              <w:rPr>
                <w:rFonts w:ascii="宋体" w:hAnsi="宋体" w:cs="宋体"/>
                <w:sz w:val="24"/>
              </w:rPr>
            </w:pPr>
            <w:r w:rsidRPr="0081557A">
              <w:rPr>
                <w:rFonts w:ascii="宋体" w:hAnsi="宋体" w:cs="宋体"/>
                <w:sz w:val="24"/>
              </w:rPr>
              <w:t>C类</w:t>
            </w:r>
          </w:p>
          <w:p w14:paraId="3210C457" w14:textId="77777777" w:rsidR="00BE641F" w:rsidRPr="0081557A" w:rsidRDefault="00BE641F" w:rsidP="00213154">
            <w:pPr>
              <w:widowControl/>
              <w:jc w:val="center"/>
              <w:rPr>
                <w:rFonts w:eastAsia="Times New Roman"/>
              </w:rPr>
            </w:pPr>
          </w:p>
        </w:tc>
        <w:tc>
          <w:tcPr>
            <w:tcW w:w="0" w:type="auto"/>
            <w:vAlign w:val="center"/>
            <w:hideMark/>
          </w:tcPr>
          <w:p w14:paraId="48491ABE"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落笔云烟（本项目）</w:t>
            </w:r>
          </w:p>
          <w:p w14:paraId="3793BC65" w14:textId="77777777" w:rsidR="00BE641F" w:rsidRPr="0081557A" w:rsidRDefault="00BE641F" w:rsidP="00213154">
            <w:pPr>
              <w:widowControl/>
              <w:jc w:val="center"/>
              <w:rPr>
                <w:rFonts w:eastAsia="Times New Roman"/>
              </w:rPr>
            </w:pPr>
          </w:p>
        </w:tc>
      </w:tr>
      <w:tr w:rsidR="00BE641F" w:rsidRPr="0081557A" w14:paraId="307978B8"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hideMark/>
          </w:tcPr>
          <w:p w14:paraId="07545502" w14:textId="3E357E3E" w:rsidR="00BE641F" w:rsidRPr="0081557A" w:rsidRDefault="00BE641F" w:rsidP="00213154">
            <w:pPr>
              <w:widowControl/>
              <w:jc w:val="center"/>
              <w:rPr>
                <w:rFonts w:eastAsia="Times New Roman"/>
              </w:rPr>
            </w:pPr>
            <w:r w:rsidRPr="0081557A">
              <w:rPr>
                <w:rFonts w:ascii="宋体" w:hAnsi="宋体" w:cs="宋体"/>
                <w:sz w:val="24"/>
              </w:rPr>
              <w:t>功能点</w:t>
            </w:r>
          </w:p>
        </w:tc>
        <w:tc>
          <w:tcPr>
            <w:tcW w:w="0" w:type="auto"/>
            <w:vMerge w:val="restart"/>
            <w:vAlign w:val="center"/>
            <w:hideMark/>
          </w:tcPr>
          <w:p w14:paraId="494DE16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多字处理</w:t>
            </w:r>
          </w:p>
          <w:p w14:paraId="4BCDF92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整篇处理</w:t>
            </w:r>
          </w:p>
          <w:p w14:paraId="37DD0060" w14:textId="77777777" w:rsidR="00BE641F" w:rsidRPr="0081557A" w:rsidRDefault="00BE641F" w:rsidP="00213154">
            <w:pPr>
              <w:widowControl/>
              <w:jc w:val="center"/>
              <w:rPr>
                <w:rFonts w:ascii="宋体" w:hAnsi="宋体" w:cs="宋体"/>
                <w:sz w:val="24"/>
              </w:rPr>
            </w:pPr>
          </w:p>
          <w:p w14:paraId="3464323A" w14:textId="77777777" w:rsidR="00BE641F" w:rsidRPr="0081557A" w:rsidRDefault="00BE641F" w:rsidP="00213154">
            <w:pPr>
              <w:widowControl/>
              <w:jc w:val="center"/>
              <w:rPr>
                <w:rFonts w:eastAsia="Times New Roman"/>
              </w:rPr>
            </w:pPr>
          </w:p>
        </w:tc>
        <w:tc>
          <w:tcPr>
            <w:tcW w:w="0" w:type="auto"/>
            <w:vAlign w:val="center"/>
            <w:hideMark/>
          </w:tcPr>
          <w:p w14:paraId="02E79C4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批量录入</w:t>
            </w:r>
          </w:p>
          <w:p w14:paraId="0A626ADE" w14:textId="77777777" w:rsidR="00BE641F" w:rsidRPr="0081557A" w:rsidRDefault="00BE641F" w:rsidP="00213154">
            <w:pPr>
              <w:widowControl/>
              <w:jc w:val="center"/>
              <w:rPr>
                <w:rFonts w:eastAsia="Times New Roman"/>
              </w:rPr>
            </w:pPr>
          </w:p>
        </w:tc>
        <w:tc>
          <w:tcPr>
            <w:tcW w:w="0" w:type="auto"/>
            <w:vMerge w:val="restart"/>
            <w:vAlign w:val="center"/>
            <w:hideMark/>
          </w:tcPr>
          <w:p w14:paraId="21A613F5" w14:textId="557DD98C"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0A20207C" w14:textId="08A85E47"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363813C" w14:textId="4BB5631E" w:rsidR="00BE641F" w:rsidRPr="0081557A" w:rsidRDefault="00BE641F" w:rsidP="00213154">
            <w:pPr>
              <w:widowControl/>
              <w:jc w:val="center"/>
              <w:rPr>
                <w:rFonts w:eastAsia="Times New Roman"/>
              </w:rPr>
            </w:pPr>
            <w:r w:rsidRPr="0081557A">
              <w:rPr>
                <w:rFonts w:ascii="宋体" w:hAnsi="宋体" w:cs="宋体"/>
                <w:sz w:val="24"/>
              </w:rPr>
              <w:t>无</w:t>
            </w:r>
          </w:p>
        </w:tc>
        <w:tc>
          <w:tcPr>
            <w:tcW w:w="0" w:type="auto"/>
            <w:vMerge w:val="restart"/>
            <w:vAlign w:val="center"/>
            <w:hideMark/>
          </w:tcPr>
          <w:p w14:paraId="2E4F3A39" w14:textId="54157031" w:rsidR="00BE641F" w:rsidRPr="0081557A" w:rsidRDefault="00BE641F" w:rsidP="00213154">
            <w:pPr>
              <w:widowControl/>
              <w:jc w:val="center"/>
              <w:rPr>
                <w:rFonts w:eastAsia="Times New Roman"/>
              </w:rPr>
            </w:pPr>
            <w:r w:rsidRPr="0081557A">
              <w:rPr>
                <w:rFonts w:ascii="宋体" w:hAnsi="宋体" w:cs="宋体"/>
                <w:sz w:val="24"/>
              </w:rPr>
              <w:t>有</w:t>
            </w:r>
          </w:p>
        </w:tc>
      </w:tr>
      <w:tr w:rsidR="00BE641F" w:rsidRPr="0081557A" w14:paraId="34BA80D3"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3F1906C8" w14:textId="77777777" w:rsidR="00BE641F" w:rsidRPr="0081557A" w:rsidRDefault="00BE641F" w:rsidP="00213154">
            <w:pPr>
              <w:widowControl/>
              <w:jc w:val="center"/>
              <w:rPr>
                <w:rFonts w:eastAsia="Times New Roman"/>
              </w:rPr>
            </w:pPr>
          </w:p>
        </w:tc>
        <w:tc>
          <w:tcPr>
            <w:tcW w:w="0" w:type="auto"/>
            <w:vMerge/>
            <w:vAlign w:val="center"/>
            <w:hideMark/>
          </w:tcPr>
          <w:p w14:paraId="3E25FBA0" w14:textId="77777777" w:rsidR="00BE641F" w:rsidRPr="0081557A" w:rsidRDefault="00BE641F" w:rsidP="00213154">
            <w:pPr>
              <w:widowControl/>
              <w:jc w:val="center"/>
              <w:rPr>
                <w:rFonts w:eastAsia="Times New Roman"/>
              </w:rPr>
            </w:pPr>
          </w:p>
        </w:tc>
        <w:tc>
          <w:tcPr>
            <w:tcW w:w="0" w:type="auto"/>
            <w:vAlign w:val="center"/>
            <w:hideMark/>
          </w:tcPr>
          <w:p w14:paraId="52330237" w14:textId="77777777" w:rsidR="00BE641F" w:rsidRPr="0081557A" w:rsidRDefault="00BE641F" w:rsidP="00213154">
            <w:pPr>
              <w:widowControl/>
              <w:jc w:val="center"/>
              <w:rPr>
                <w:rFonts w:ascii="宋体" w:hAnsi="宋体" w:cs="宋体"/>
                <w:sz w:val="24"/>
              </w:rPr>
            </w:pPr>
            <w:r w:rsidRPr="0081557A">
              <w:rPr>
                <w:rFonts w:ascii="宋体" w:hAnsi="宋体" w:cs="宋体"/>
                <w:sz w:val="24"/>
              </w:rPr>
              <w:t>评分与建议</w:t>
            </w:r>
          </w:p>
          <w:p w14:paraId="09E8D0B3" w14:textId="77777777" w:rsidR="00BE641F" w:rsidRPr="0081557A" w:rsidRDefault="00BE641F" w:rsidP="00213154">
            <w:pPr>
              <w:widowControl/>
              <w:jc w:val="center"/>
              <w:rPr>
                <w:rFonts w:eastAsia="Times New Roman"/>
              </w:rPr>
            </w:pPr>
          </w:p>
        </w:tc>
        <w:tc>
          <w:tcPr>
            <w:tcW w:w="0" w:type="auto"/>
            <w:vMerge/>
            <w:vAlign w:val="center"/>
            <w:hideMark/>
          </w:tcPr>
          <w:p w14:paraId="439B18E7" w14:textId="77777777" w:rsidR="00BE641F" w:rsidRPr="0081557A" w:rsidRDefault="00BE641F" w:rsidP="00213154">
            <w:pPr>
              <w:widowControl/>
              <w:jc w:val="center"/>
              <w:rPr>
                <w:rFonts w:eastAsia="Times New Roman"/>
              </w:rPr>
            </w:pPr>
          </w:p>
        </w:tc>
        <w:tc>
          <w:tcPr>
            <w:tcW w:w="0" w:type="auto"/>
            <w:vMerge/>
            <w:vAlign w:val="center"/>
            <w:hideMark/>
          </w:tcPr>
          <w:p w14:paraId="30172066" w14:textId="77777777" w:rsidR="00BE641F" w:rsidRPr="0081557A" w:rsidRDefault="00BE641F" w:rsidP="00213154">
            <w:pPr>
              <w:widowControl/>
              <w:jc w:val="center"/>
              <w:rPr>
                <w:rFonts w:eastAsia="Times New Roman"/>
              </w:rPr>
            </w:pPr>
          </w:p>
        </w:tc>
        <w:tc>
          <w:tcPr>
            <w:tcW w:w="0" w:type="auto"/>
            <w:vMerge/>
            <w:vAlign w:val="center"/>
            <w:hideMark/>
          </w:tcPr>
          <w:p w14:paraId="0242B1AA" w14:textId="77777777" w:rsidR="00BE641F" w:rsidRPr="0081557A" w:rsidRDefault="00BE641F" w:rsidP="00213154">
            <w:pPr>
              <w:widowControl/>
              <w:jc w:val="center"/>
              <w:rPr>
                <w:rFonts w:eastAsia="Times New Roman"/>
              </w:rPr>
            </w:pPr>
          </w:p>
        </w:tc>
        <w:tc>
          <w:tcPr>
            <w:tcW w:w="0" w:type="auto"/>
            <w:vMerge/>
            <w:vAlign w:val="center"/>
            <w:hideMark/>
          </w:tcPr>
          <w:p w14:paraId="53A67A9B" w14:textId="77777777" w:rsidR="00BE641F" w:rsidRPr="0081557A" w:rsidRDefault="00BE641F" w:rsidP="00213154">
            <w:pPr>
              <w:widowControl/>
              <w:jc w:val="center"/>
              <w:rPr>
                <w:rFonts w:eastAsia="Times New Roman"/>
              </w:rPr>
            </w:pPr>
          </w:p>
        </w:tc>
      </w:tr>
      <w:tr w:rsidR="00BE641F" w:rsidRPr="0081557A" w14:paraId="49C44A14"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1ECFA70" w14:textId="77777777" w:rsidR="00BE641F" w:rsidRPr="0081557A" w:rsidRDefault="00BE641F" w:rsidP="00213154">
            <w:pPr>
              <w:widowControl/>
              <w:jc w:val="center"/>
              <w:rPr>
                <w:rFonts w:eastAsia="Times New Roman"/>
              </w:rPr>
            </w:pPr>
          </w:p>
        </w:tc>
        <w:tc>
          <w:tcPr>
            <w:tcW w:w="0" w:type="auto"/>
            <w:vMerge w:val="restart"/>
            <w:vAlign w:val="center"/>
            <w:hideMark/>
          </w:tcPr>
          <w:p w14:paraId="3F8AAB55" w14:textId="145E39A2" w:rsidR="00BE641F" w:rsidRPr="0081557A" w:rsidRDefault="00BE641F" w:rsidP="00213154">
            <w:pPr>
              <w:widowControl/>
              <w:jc w:val="center"/>
              <w:rPr>
                <w:rFonts w:eastAsia="Times New Roman"/>
              </w:rPr>
            </w:pPr>
            <w:r w:rsidRPr="0081557A">
              <w:rPr>
                <w:rFonts w:ascii="宋体" w:hAnsi="宋体" w:cs="宋体"/>
                <w:sz w:val="24"/>
              </w:rPr>
              <w:t>单字处理</w:t>
            </w:r>
          </w:p>
        </w:tc>
        <w:tc>
          <w:tcPr>
            <w:tcW w:w="0" w:type="auto"/>
            <w:vAlign w:val="center"/>
            <w:hideMark/>
          </w:tcPr>
          <w:p w14:paraId="45DBBF2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拍照比对</w:t>
            </w:r>
          </w:p>
          <w:p w14:paraId="1A415539" w14:textId="77777777" w:rsidR="00BE641F" w:rsidRPr="0081557A" w:rsidRDefault="00BE641F" w:rsidP="00213154">
            <w:pPr>
              <w:widowControl/>
              <w:jc w:val="center"/>
              <w:rPr>
                <w:rFonts w:eastAsia="Times New Roman"/>
              </w:rPr>
            </w:pPr>
          </w:p>
        </w:tc>
        <w:tc>
          <w:tcPr>
            <w:tcW w:w="0" w:type="auto"/>
            <w:vAlign w:val="center"/>
            <w:hideMark/>
          </w:tcPr>
          <w:p w14:paraId="5FA701BE" w14:textId="580FB037"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409B3E8F" w14:textId="6CE81E72"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27C0F9D0" w14:textId="1FE4EDE8" w:rsidR="00BE641F" w:rsidRPr="0081557A" w:rsidRDefault="00BE641F" w:rsidP="00213154">
            <w:pPr>
              <w:widowControl/>
              <w:jc w:val="center"/>
              <w:rPr>
                <w:rFonts w:eastAsia="Times New Roman"/>
              </w:rPr>
            </w:pPr>
            <w:r w:rsidRPr="0081557A">
              <w:rPr>
                <w:rFonts w:ascii="宋体" w:hAnsi="宋体" w:cs="宋体"/>
                <w:sz w:val="24"/>
              </w:rPr>
              <w:t>有</w:t>
            </w:r>
          </w:p>
        </w:tc>
        <w:tc>
          <w:tcPr>
            <w:tcW w:w="0" w:type="auto"/>
            <w:vAlign w:val="center"/>
            <w:hideMark/>
          </w:tcPr>
          <w:p w14:paraId="7561F36B" w14:textId="2C87A5BD" w:rsidR="00BE641F" w:rsidRPr="0081557A" w:rsidRDefault="00BE641F" w:rsidP="00213154">
            <w:pPr>
              <w:widowControl/>
              <w:jc w:val="center"/>
              <w:rPr>
                <w:rFonts w:eastAsia="Times New Roman"/>
              </w:rPr>
            </w:pPr>
            <w:r w:rsidRPr="0081557A">
              <w:rPr>
                <w:rFonts w:ascii="宋体" w:hAnsi="宋体" w:cs="宋体"/>
                <w:sz w:val="24"/>
              </w:rPr>
              <w:t>有，且自动对齐</w:t>
            </w:r>
          </w:p>
        </w:tc>
      </w:tr>
      <w:tr w:rsidR="00BE641F" w:rsidRPr="0081557A" w14:paraId="7BD03ACE"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0A5AC500" w14:textId="77777777" w:rsidR="00BE641F" w:rsidRPr="0081557A" w:rsidRDefault="00BE641F" w:rsidP="00213154">
            <w:pPr>
              <w:widowControl/>
              <w:jc w:val="center"/>
              <w:rPr>
                <w:rFonts w:eastAsia="Times New Roman"/>
              </w:rPr>
            </w:pPr>
          </w:p>
        </w:tc>
        <w:tc>
          <w:tcPr>
            <w:tcW w:w="0" w:type="auto"/>
            <w:vMerge/>
            <w:vAlign w:val="center"/>
            <w:hideMark/>
          </w:tcPr>
          <w:p w14:paraId="57443B69" w14:textId="77777777" w:rsidR="00BE641F" w:rsidRPr="0081557A" w:rsidRDefault="00BE641F" w:rsidP="00213154">
            <w:pPr>
              <w:widowControl/>
              <w:jc w:val="center"/>
              <w:rPr>
                <w:rFonts w:eastAsia="Times New Roman"/>
              </w:rPr>
            </w:pPr>
          </w:p>
        </w:tc>
        <w:tc>
          <w:tcPr>
            <w:tcW w:w="0" w:type="auto"/>
            <w:vAlign w:val="center"/>
            <w:hideMark/>
          </w:tcPr>
          <w:p w14:paraId="6FA7FDA3" w14:textId="77777777" w:rsidR="00BE641F" w:rsidRPr="0081557A" w:rsidRDefault="00BE641F" w:rsidP="00213154">
            <w:pPr>
              <w:widowControl/>
              <w:jc w:val="center"/>
              <w:rPr>
                <w:rFonts w:ascii="宋体" w:hAnsi="宋体" w:cs="宋体"/>
                <w:sz w:val="24"/>
              </w:rPr>
            </w:pPr>
            <w:r w:rsidRPr="0081557A">
              <w:rPr>
                <w:rFonts w:ascii="宋体" w:hAnsi="宋体" w:cs="宋体"/>
                <w:sz w:val="24"/>
              </w:rPr>
              <w:t>结构分析</w:t>
            </w:r>
          </w:p>
          <w:p w14:paraId="1ABA55E5" w14:textId="77777777" w:rsidR="00BE641F" w:rsidRPr="0081557A" w:rsidRDefault="00BE641F" w:rsidP="00213154">
            <w:pPr>
              <w:widowControl/>
              <w:jc w:val="center"/>
              <w:rPr>
                <w:rFonts w:eastAsia="Times New Roman"/>
              </w:rPr>
            </w:pPr>
          </w:p>
        </w:tc>
        <w:tc>
          <w:tcPr>
            <w:tcW w:w="0" w:type="auto"/>
            <w:vAlign w:val="center"/>
            <w:hideMark/>
          </w:tcPr>
          <w:p w14:paraId="797DF972"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70D780A6" w14:textId="77777777" w:rsidR="00BE641F" w:rsidRPr="0081557A" w:rsidRDefault="00BE641F" w:rsidP="00213154">
            <w:pPr>
              <w:widowControl/>
              <w:jc w:val="center"/>
              <w:rPr>
                <w:rFonts w:eastAsia="Times New Roman"/>
              </w:rPr>
            </w:pPr>
          </w:p>
        </w:tc>
        <w:tc>
          <w:tcPr>
            <w:tcW w:w="0" w:type="auto"/>
            <w:vAlign w:val="center"/>
            <w:hideMark/>
          </w:tcPr>
          <w:p w14:paraId="166F526C"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47B9C549" w14:textId="77777777" w:rsidR="00BE641F" w:rsidRPr="0081557A" w:rsidRDefault="00BE641F" w:rsidP="00213154">
            <w:pPr>
              <w:widowControl/>
              <w:jc w:val="center"/>
              <w:rPr>
                <w:rFonts w:eastAsia="Times New Roman"/>
              </w:rPr>
            </w:pPr>
          </w:p>
        </w:tc>
        <w:tc>
          <w:tcPr>
            <w:tcW w:w="0" w:type="auto"/>
            <w:vAlign w:val="center"/>
            <w:hideMark/>
          </w:tcPr>
          <w:p w14:paraId="3CD2695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无</w:t>
            </w:r>
          </w:p>
          <w:p w14:paraId="6F2131E8" w14:textId="77777777" w:rsidR="00BE641F" w:rsidRPr="0081557A" w:rsidRDefault="00BE641F" w:rsidP="00213154">
            <w:pPr>
              <w:widowControl/>
              <w:jc w:val="center"/>
              <w:rPr>
                <w:rFonts w:eastAsia="Times New Roman"/>
              </w:rPr>
            </w:pPr>
          </w:p>
        </w:tc>
        <w:tc>
          <w:tcPr>
            <w:tcW w:w="0" w:type="auto"/>
            <w:vAlign w:val="center"/>
            <w:hideMark/>
          </w:tcPr>
          <w:p w14:paraId="67848DA9"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有</w:t>
            </w:r>
          </w:p>
          <w:p w14:paraId="633B7A50" w14:textId="77777777" w:rsidR="00BE641F" w:rsidRPr="0081557A" w:rsidRDefault="00BE641F" w:rsidP="00213154">
            <w:pPr>
              <w:widowControl/>
              <w:jc w:val="center"/>
              <w:rPr>
                <w:rFonts w:eastAsia="Times New Roman"/>
              </w:rPr>
            </w:pPr>
          </w:p>
        </w:tc>
      </w:tr>
      <w:tr w:rsidR="00BE641F" w:rsidRPr="0081557A" w14:paraId="32C2CBC6"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7E6CF8AD" w14:textId="77777777" w:rsidR="00BE641F" w:rsidRPr="0081557A" w:rsidRDefault="00BE641F" w:rsidP="00213154">
            <w:pPr>
              <w:widowControl/>
              <w:jc w:val="center"/>
              <w:rPr>
                <w:rFonts w:eastAsia="Times New Roman"/>
              </w:rPr>
            </w:pPr>
          </w:p>
        </w:tc>
        <w:tc>
          <w:tcPr>
            <w:tcW w:w="0" w:type="auto"/>
            <w:vMerge/>
            <w:vAlign w:val="center"/>
            <w:hideMark/>
          </w:tcPr>
          <w:p w14:paraId="358D1130" w14:textId="77777777" w:rsidR="00BE641F" w:rsidRPr="0081557A" w:rsidRDefault="00BE641F" w:rsidP="00213154">
            <w:pPr>
              <w:widowControl/>
              <w:jc w:val="center"/>
              <w:rPr>
                <w:rFonts w:eastAsia="Times New Roman"/>
              </w:rPr>
            </w:pPr>
          </w:p>
        </w:tc>
        <w:tc>
          <w:tcPr>
            <w:tcW w:w="0" w:type="auto"/>
            <w:vAlign w:val="center"/>
            <w:hideMark/>
          </w:tcPr>
          <w:p w14:paraId="5828A797" w14:textId="7DD5A895" w:rsidR="00BE641F" w:rsidRPr="00213154" w:rsidRDefault="00BE641F" w:rsidP="00213154">
            <w:pPr>
              <w:widowControl/>
              <w:jc w:val="center"/>
              <w:rPr>
                <w:rFonts w:ascii="宋体" w:hAnsi="宋体" w:cs="宋体" w:hint="eastAsia"/>
                <w:sz w:val="24"/>
              </w:rPr>
            </w:pPr>
            <w:r w:rsidRPr="0081557A">
              <w:rPr>
                <w:rFonts w:ascii="宋体" w:hAnsi="宋体" w:cs="宋体"/>
                <w:sz w:val="24"/>
              </w:rPr>
              <w:t>智能建议</w:t>
            </w:r>
          </w:p>
        </w:tc>
        <w:tc>
          <w:tcPr>
            <w:tcW w:w="0" w:type="auto"/>
            <w:vAlign w:val="center"/>
            <w:hideMark/>
          </w:tcPr>
          <w:p w14:paraId="13CC5C41" w14:textId="08B146D5" w:rsidR="00BE641F" w:rsidRPr="0081557A" w:rsidRDefault="00BE641F" w:rsidP="00213154">
            <w:pPr>
              <w:widowControl/>
              <w:jc w:val="center"/>
              <w:rPr>
                <w:rFonts w:eastAsia="Times New Roman"/>
              </w:rPr>
            </w:pPr>
            <w:r w:rsidRPr="0081557A">
              <w:rPr>
                <w:rFonts w:ascii="宋体" w:hAnsi="宋体" w:cs="宋体"/>
                <w:sz w:val="24"/>
              </w:rPr>
              <w:t>录入每个汉字结构，进行比对分析</w:t>
            </w:r>
          </w:p>
        </w:tc>
        <w:tc>
          <w:tcPr>
            <w:tcW w:w="0" w:type="auto"/>
            <w:vAlign w:val="center"/>
            <w:hideMark/>
          </w:tcPr>
          <w:p w14:paraId="225C01C6" w14:textId="13F6FFAC" w:rsidR="00BE641F" w:rsidRPr="00213154" w:rsidRDefault="00BE641F" w:rsidP="00213154">
            <w:pPr>
              <w:widowControl/>
              <w:jc w:val="center"/>
              <w:rPr>
                <w:rFonts w:ascii="宋体" w:hAnsi="宋体" w:cs="宋体" w:hint="eastAsia"/>
                <w:sz w:val="24"/>
              </w:rPr>
            </w:pPr>
            <w:r w:rsidRPr="0081557A">
              <w:rPr>
                <w:rFonts w:ascii="宋体" w:hAnsi="宋体" w:cs="宋体"/>
                <w:sz w:val="24"/>
              </w:rPr>
              <w:t>无</w:t>
            </w:r>
          </w:p>
        </w:tc>
        <w:tc>
          <w:tcPr>
            <w:tcW w:w="0" w:type="auto"/>
            <w:vAlign w:val="center"/>
            <w:hideMark/>
          </w:tcPr>
          <w:p w14:paraId="005F03A3" w14:textId="05BB15FF" w:rsidR="00BE641F" w:rsidRPr="00213154" w:rsidRDefault="00BE641F" w:rsidP="00213154">
            <w:pPr>
              <w:widowControl/>
              <w:jc w:val="center"/>
              <w:rPr>
                <w:rFonts w:ascii="宋体" w:hAnsi="宋体" w:cs="宋体" w:hint="eastAsia"/>
                <w:sz w:val="24"/>
              </w:rPr>
            </w:pPr>
            <w:r w:rsidRPr="0081557A">
              <w:rPr>
                <w:rFonts w:ascii="宋体" w:hAnsi="宋体" w:cs="宋体"/>
                <w:sz w:val="24"/>
              </w:rPr>
              <w:t>人工教学课</w:t>
            </w:r>
          </w:p>
        </w:tc>
        <w:tc>
          <w:tcPr>
            <w:tcW w:w="0" w:type="auto"/>
            <w:vAlign w:val="center"/>
            <w:hideMark/>
          </w:tcPr>
          <w:p w14:paraId="27C9CC40" w14:textId="75478710" w:rsidR="00BE641F" w:rsidRPr="0081557A" w:rsidRDefault="00BE641F" w:rsidP="00213154">
            <w:pPr>
              <w:widowControl/>
              <w:jc w:val="center"/>
              <w:rPr>
                <w:rFonts w:ascii="宋体" w:hAnsi="宋体" w:cs="宋体" w:hint="eastAsia"/>
                <w:sz w:val="24"/>
              </w:rPr>
            </w:pPr>
            <w:r w:rsidRPr="0081557A">
              <w:rPr>
                <w:rFonts w:ascii="宋体" w:hAnsi="宋体" w:cs="宋体"/>
                <w:sz w:val="24"/>
              </w:rPr>
              <w:t>通过智能学习结果自动分析纠正</w:t>
            </w:r>
          </w:p>
          <w:p w14:paraId="03AD848D" w14:textId="77777777" w:rsidR="00BE641F" w:rsidRPr="0081557A" w:rsidRDefault="00BE641F" w:rsidP="00213154">
            <w:pPr>
              <w:widowControl/>
              <w:jc w:val="center"/>
              <w:rPr>
                <w:rFonts w:eastAsia="Times New Roman"/>
              </w:rPr>
            </w:pPr>
          </w:p>
        </w:tc>
      </w:tr>
      <w:tr w:rsidR="00BE641F" w:rsidRPr="0081557A" w14:paraId="3FC37EC7" w14:textId="77777777" w:rsidTr="00213154">
        <w:trPr>
          <w:cnfStyle w:val="000000010000" w:firstRow="0" w:lastRow="0" w:firstColumn="0" w:lastColumn="0" w:oddVBand="0" w:evenVBand="0" w:oddHBand="0" w:evenHBand="1" w:firstRowFirstColumn="0" w:firstRowLastColumn="0" w:lastRowFirstColumn="0" w:lastRowLastColumn="0"/>
        </w:trPr>
        <w:tc>
          <w:tcPr>
            <w:tcW w:w="0" w:type="auto"/>
            <w:vMerge/>
            <w:vAlign w:val="center"/>
            <w:hideMark/>
          </w:tcPr>
          <w:p w14:paraId="76102765" w14:textId="77777777" w:rsidR="00BE641F" w:rsidRPr="0081557A" w:rsidRDefault="00BE641F" w:rsidP="00213154">
            <w:pPr>
              <w:widowControl/>
              <w:jc w:val="center"/>
              <w:rPr>
                <w:rFonts w:eastAsia="Times New Roman"/>
              </w:rPr>
            </w:pPr>
          </w:p>
        </w:tc>
        <w:tc>
          <w:tcPr>
            <w:tcW w:w="0" w:type="auto"/>
            <w:vMerge/>
            <w:vAlign w:val="center"/>
            <w:hideMark/>
          </w:tcPr>
          <w:p w14:paraId="64C43DEF" w14:textId="77777777" w:rsidR="00BE641F" w:rsidRPr="0081557A" w:rsidRDefault="00BE641F" w:rsidP="00213154">
            <w:pPr>
              <w:widowControl/>
              <w:jc w:val="center"/>
              <w:rPr>
                <w:rFonts w:eastAsia="Times New Roman"/>
              </w:rPr>
            </w:pPr>
          </w:p>
        </w:tc>
        <w:tc>
          <w:tcPr>
            <w:tcW w:w="0" w:type="auto"/>
            <w:vAlign w:val="center"/>
            <w:hideMark/>
          </w:tcPr>
          <w:p w14:paraId="5788D78F" w14:textId="77777777" w:rsidR="00BE641F" w:rsidRPr="0081557A" w:rsidRDefault="00BE641F" w:rsidP="00213154">
            <w:pPr>
              <w:widowControl/>
              <w:jc w:val="center"/>
              <w:rPr>
                <w:rFonts w:ascii="宋体" w:hAnsi="宋体" w:cs="宋体"/>
                <w:sz w:val="24"/>
              </w:rPr>
            </w:pPr>
            <w:r w:rsidRPr="0081557A">
              <w:rPr>
                <w:rFonts w:ascii="宋体" w:hAnsi="宋体" w:cs="宋体"/>
                <w:sz w:val="24"/>
              </w:rPr>
              <w:t>数量支持</w:t>
            </w:r>
          </w:p>
          <w:p w14:paraId="37C26BB5" w14:textId="77777777" w:rsidR="00BE641F" w:rsidRPr="0081557A" w:rsidRDefault="00BE641F" w:rsidP="00213154">
            <w:pPr>
              <w:widowControl/>
              <w:jc w:val="center"/>
              <w:rPr>
                <w:rFonts w:ascii="宋体" w:hAnsi="宋体" w:cs="宋体"/>
                <w:sz w:val="24"/>
              </w:rPr>
            </w:pPr>
          </w:p>
          <w:p w14:paraId="38AAC1AA" w14:textId="77777777" w:rsidR="00BE641F" w:rsidRPr="0081557A" w:rsidRDefault="00BE641F" w:rsidP="00213154">
            <w:pPr>
              <w:widowControl/>
              <w:jc w:val="center"/>
              <w:rPr>
                <w:rFonts w:eastAsia="Times New Roman"/>
              </w:rPr>
            </w:pPr>
          </w:p>
        </w:tc>
        <w:tc>
          <w:tcPr>
            <w:tcW w:w="0" w:type="auto"/>
            <w:vAlign w:val="center"/>
            <w:hideMark/>
          </w:tcPr>
          <w:p w14:paraId="1ECA5886" w14:textId="2538F00F" w:rsidR="00BE641F" w:rsidRPr="00213154" w:rsidRDefault="00BE641F" w:rsidP="00213154">
            <w:pPr>
              <w:widowControl/>
              <w:jc w:val="center"/>
              <w:rPr>
                <w:rFonts w:ascii="宋体" w:hAnsi="宋体" w:cs="宋体" w:hint="eastAsia"/>
                <w:sz w:val="24"/>
              </w:rPr>
            </w:pPr>
            <w:r w:rsidRPr="0081557A">
              <w:rPr>
                <w:rFonts w:ascii="宋体" w:hAnsi="宋体" w:cs="宋体"/>
                <w:sz w:val="24"/>
              </w:rPr>
              <w:t>100~200</w:t>
            </w:r>
          </w:p>
        </w:tc>
        <w:tc>
          <w:tcPr>
            <w:tcW w:w="0" w:type="auto"/>
            <w:vAlign w:val="center"/>
            <w:hideMark/>
          </w:tcPr>
          <w:p w14:paraId="53B2DBE1"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0FAA205B" w14:textId="77777777" w:rsidR="00BE641F" w:rsidRPr="0081557A" w:rsidRDefault="00BE641F" w:rsidP="00213154">
            <w:pPr>
              <w:widowControl/>
              <w:jc w:val="center"/>
              <w:rPr>
                <w:rFonts w:ascii="宋体" w:hAnsi="宋体" w:cs="宋体"/>
                <w:sz w:val="24"/>
              </w:rPr>
            </w:pPr>
          </w:p>
          <w:p w14:paraId="0CA7FFD4" w14:textId="77777777" w:rsidR="00BE641F" w:rsidRPr="0081557A" w:rsidRDefault="00BE641F" w:rsidP="00213154">
            <w:pPr>
              <w:widowControl/>
              <w:jc w:val="center"/>
              <w:rPr>
                <w:rFonts w:eastAsia="Times New Roman"/>
              </w:rPr>
            </w:pPr>
          </w:p>
        </w:tc>
        <w:tc>
          <w:tcPr>
            <w:tcW w:w="0" w:type="auto"/>
            <w:vAlign w:val="center"/>
            <w:hideMark/>
          </w:tcPr>
          <w:p w14:paraId="240E2768" w14:textId="77777777" w:rsidR="00BE641F" w:rsidRPr="0081557A" w:rsidRDefault="00BE641F" w:rsidP="00213154">
            <w:pPr>
              <w:widowControl/>
              <w:jc w:val="center"/>
              <w:rPr>
                <w:rFonts w:ascii="宋体" w:hAnsi="宋体" w:cs="宋体"/>
                <w:sz w:val="24"/>
              </w:rPr>
            </w:pPr>
            <w:r w:rsidRPr="0081557A">
              <w:rPr>
                <w:rFonts w:ascii="宋体" w:hAnsi="宋体" w:cs="宋体"/>
                <w:sz w:val="24"/>
              </w:rPr>
              <w:t>——</w:t>
            </w:r>
          </w:p>
          <w:p w14:paraId="4E0A8DE2" w14:textId="77777777" w:rsidR="00BE641F" w:rsidRPr="0081557A" w:rsidRDefault="00BE641F" w:rsidP="00213154">
            <w:pPr>
              <w:widowControl/>
              <w:jc w:val="center"/>
              <w:rPr>
                <w:rFonts w:ascii="宋体" w:hAnsi="宋体" w:cs="宋体"/>
                <w:sz w:val="24"/>
              </w:rPr>
            </w:pPr>
          </w:p>
          <w:p w14:paraId="05F1ED6C" w14:textId="77777777" w:rsidR="00BE641F" w:rsidRPr="0081557A" w:rsidRDefault="00BE641F" w:rsidP="00213154">
            <w:pPr>
              <w:widowControl/>
              <w:jc w:val="center"/>
              <w:rPr>
                <w:rFonts w:eastAsia="Times New Roman"/>
              </w:rPr>
            </w:pPr>
          </w:p>
        </w:tc>
        <w:tc>
          <w:tcPr>
            <w:tcW w:w="0" w:type="auto"/>
            <w:vAlign w:val="center"/>
            <w:hideMark/>
          </w:tcPr>
          <w:p w14:paraId="2D2E054D" w14:textId="77777777" w:rsidR="00BE641F" w:rsidRPr="0081557A" w:rsidRDefault="00BE641F" w:rsidP="00213154">
            <w:pPr>
              <w:widowControl/>
              <w:jc w:val="center"/>
              <w:rPr>
                <w:rFonts w:ascii="宋体" w:hAnsi="宋体" w:cs="宋体"/>
                <w:sz w:val="24"/>
              </w:rPr>
            </w:pPr>
            <w:r w:rsidRPr="0081557A">
              <w:rPr>
                <w:rFonts w:ascii="宋体" w:hAnsi="宋体" w:cs="宋体"/>
                <w:sz w:val="24"/>
              </w:rPr>
              <w:t>对于字的处理模式不同，因此无上限</w:t>
            </w:r>
          </w:p>
          <w:p w14:paraId="598E363C" w14:textId="77777777" w:rsidR="00BE641F" w:rsidRPr="0081557A" w:rsidRDefault="00BE641F" w:rsidP="00213154">
            <w:pPr>
              <w:widowControl/>
              <w:jc w:val="center"/>
              <w:rPr>
                <w:rFonts w:eastAsia="Times New Roman"/>
              </w:rPr>
            </w:pPr>
          </w:p>
        </w:tc>
      </w:tr>
      <w:tr w:rsidR="00BE641F" w:rsidRPr="0081557A" w14:paraId="3F06119F" w14:textId="77777777" w:rsidTr="00213154">
        <w:trPr>
          <w:cnfStyle w:val="000000100000" w:firstRow="0" w:lastRow="0" w:firstColumn="0" w:lastColumn="0" w:oddVBand="0" w:evenVBand="0" w:oddHBand="1" w:evenHBand="0" w:firstRowFirstColumn="0" w:firstRowLastColumn="0" w:lastRowFirstColumn="0" w:lastRowLastColumn="0"/>
        </w:trPr>
        <w:tc>
          <w:tcPr>
            <w:tcW w:w="0" w:type="auto"/>
            <w:vMerge/>
            <w:vAlign w:val="center"/>
            <w:hideMark/>
          </w:tcPr>
          <w:p w14:paraId="49E3701C" w14:textId="77777777" w:rsidR="00BE641F" w:rsidRPr="0081557A" w:rsidRDefault="00BE641F" w:rsidP="00213154">
            <w:pPr>
              <w:widowControl/>
              <w:jc w:val="center"/>
              <w:rPr>
                <w:rFonts w:eastAsia="Times New Roman"/>
              </w:rPr>
            </w:pPr>
          </w:p>
        </w:tc>
        <w:tc>
          <w:tcPr>
            <w:tcW w:w="0" w:type="auto"/>
            <w:gridSpan w:val="2"/>
            <w:vAlign w:val="center"/>
            <w:hideMark/>
          </w:tcPr>
          <w:p w14:paraId="749D1885" w14:textId="2148583E" w:rsidR="00BE641F" w:rsidRPr="0081557A" w:rsidRDefault="00BE641F" w:rsidP="00213154">
            <w:pPr>
              <w:widowControl/>
              <w:jc w:val="center"/>
              <w:rPr>
                <w:rFonts w:eastAsia="Times New Roman"/>
              </w:rPr>
            </w:pPr>
            <w:r w:rsidRPr="0081557A">
              <w:rPr>
                <w:rFonts w:ascii="宋体" w:hAnsi="宋体" w:cs="宋体"/>
                <w:sz w:val="24"/>
              </w:rPr>
              <w:t>主要功能交互方式</w:t>
            </w:r>
          </w:p>
        </w:tc>
        <w:tc>
          <w:tcPr>
            <w:tcW w:w="0" w:type="auto"/>
            <w:vAlign w:val="center"/>
            <w:hideMark/>
          </w:tcPr>
          <w:p w14:paraId="48397391" w14:textId="49E64094" w:rsidR="00BE641F" w:rsidRPr="0081557A" w:rsidRDefault="00BE641F" w:rsidP="00213154">
            <w:pPr>
              <w:widowControl/>
              <w:jc w:val="center"/>
              <w:rPr>
                <w:rFonts w:eastAsia="Times New Roman"/>
              </w:rPr>
            </w:pPr>
            <w:r w:rsidRPr="0081557A">
              <w:rPr>
                <w:rFonts w:ascii="宋体" w:hAnsi="宋体" w:cs="宋体"/>
                <w:sz w:val="24"/>
              </w:rPr>
              <w:t>选择单字-&gt;拍照-&gt;分析</w:t>
            </w:r>
          </w:p>
        </w:tc>
        <w:tc>
          <w:tcPr>
            <w:tcW w:w="0" w:type="auto"/>
            <w:vAlign w:val="center"/>
            <w:hideMark/>
          </w:tcPr>
          <w:p w14:paraId="5F1367E0"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选择字帖-&gt;临摹</w:t>
            </w:r>
          </w:p>
          <w:p w14:paraId="0684F34A" w14:textId="77777777" w:rsidR="00BE641F" w:rsidRPr="0081557A" w:rsidRDefault="00BE641F" w:rsidP="00213154">
            <w:pPr>
              <w:widowControl/>
              <w:jc w:val="center"/>
              <w:rPr>
                <w:rFonts w:eastAsia="Times New Roman"/>
              </w:rPr>
            </w:pPr>
          </w:p>
        </w:tc>
        <w:tc>
          <w:tcPr>
            <w:tcW w:w="0" w:type="auto"/>
            <w:vAlign w:val="center"/>
            <w:hideMark/>
          </w:tcPr>
          <w:p w14:paraId="35761B7A" w14:textId="77777777" w:rsidR="00BE641F" w:rsidRPr="0081557A" w:rsidRDefault="00BE641F" w:rsidP="00213154">
            <w:pPr>
              <w:widowControl/>
              <w:jc w:val="center"/>
              <w:rPr>
                <w:rFonts w:ascii="宋体" w:hAnsi="宋体" w:cs="宋体"/>
                <w:sz w:val="24"/>
              </w:rPr>
            </w:pPr>
            <w:r w:rsidRPr="0081557A">
              <w:rPr>
                <w:rFonts w:ascii="宋体" w:hAnsi="宋体" w:cs="宋体"/>
                <w:sz w:val="24"/>
              </w:rPr>
              <w:t>选择单字-&gt;拍照-&gt;比对</w:t>
            </w:r>
          </w:p>
          <w:p w14:paraId="0F08D6A3" w14:textId="77777777" w:rsidR="00BE641F" w:rsidRPr="0081557A" w:rsidRDefault="00BE641F" w:rsidP="00213154">
            <w:pPr>
              <w:widowControl/>
              <w:jc w:val="center"/>
              <w:rPr>
                <w:rFonts w:eastAsia="Times New Roman"/>
              </w:rPr>
            </w:pPr>
          </w:p>
        </w:tc>
        <w:tc>
          <w:tcPr>
            <w:tcW w:w="0" w:type="auto"/>
            <w:vAlign w:val="center"/>
            <w:hideMark/>
          </w:tcPr>
          <w:p w14:paraId="7B1DBDC4" w14:textId="6AEE0FEF" w:rsidR="00BE641F" w:rsidRPr="0081557A" w:rsidRDefault="00BE641F" w:rsidP="00213154">
            <w:pPr>
              <w:widowControl/>
              <w:jc w:val="center"/>
              <w:rPr>
                <w:rFonts w:eastAsia="Times New Roman"/>
              </w:rPr>
            </w:pPr>
            <w:r w:rsidRPr="0081557A">
              <w:rPr>
                <w:rFonts w:ascii="宋体" w:hAnsi="宋体" w:cs="宋体"/>
                <w:sz w:val="24"/>
              </w:rPr>
              <w:t>拍照-&gt;分析</w:t>
            </w:r>
          </w:p>
        </w:tc>
      </w:tr>
    </w:tbl>
    <w:p w14:paraId="0F388ED4" w14:textId="77777777" w:rsidR="00BE641F" w:rsidRPr="001B4D19" w:rsidRDefault="00BE641F" w:rsidP="00BA2743">
      <w:pPr>
        <w:widowControl/>
        <w:spacing w:line="340" w:lineRule="exact"/>
        <w:ind w:firstLineChars="200" w:firstLine="480"/>
        <w:jc w:val="left"/>
        <w:rPr>
          <w:rFonts w:ascii="宋体" w:hAnsi="宋体" w:cs="宋体"/>
          <w:kern w:val="0"/>
          <w:sz w:val="24"/>
        </w:rPr>
      </w:pPr>
      <w:r w:rsidRPr="0081557A">
        <w:rPr>
          <w:rFonts w:ascii="宋体" w:hAnsi="宋体" w:cs="宋体"/>
          <w:kern w:val="0"/>
          <w:sz w:val="24"/>
        </w:rPr>
        <w:t>通过功能对比我们可以看出，针对目前已有的APP功能，我们取其精华，去其糟粕，增加更为实用和符合逻辑的整体性分析，从效果上对用户的字进行改善。对于效果一般的字体评价部分，我们从底层算法进行新思路的发掘与改善，从而解决实际效果的瓶颈问题。对于交互方式转变，从：为了练字而打开APP，变为：为了找到更好的练字效果而打开APP，从用户心理上激活练字热情，简单直接而有效。</w:t>
      </w:r>
    </w:p>
    <w:p w14:paraId="07CC025B" w14:textId="01A8C029" w:rsidR="00BE641F" w:rsidRDefault="00BE641F" w:rsidP="00BE641F">
      <w:pPr>
        <w:pStyle w:val="3"/>
      </w:pPr>
      <w:bookmarkStart w:id="45" w:name="_Toc60844067"/>
      <w:r>
        <w:rPr>
          <w:rFonts w:hint="eastAsia"/>
        </w:rPr>
        <w:t>针对人群对比</w:t>
      </w:r>
      <w:bookmarkEnd w:id="45"/>
    </w:p>
    <w:p w14:paraId="41E09A2B" w14:textId="2ED6B647" w:rsidR="00B11013" w:rsidRPr="00B11013" w:rsidRDefault="00B11013" w:rsidP="00B11013">
      <w:pPr>
        <w:pStyle w:val="a1"/>
        <w:ind w:firstLine="402"/>
        <w:jc w:val="center"/>
        <w:rPr>
          <w:rFonts w:hint="eastAsia"/>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 xml:space="preserve">.3.2.1 </w:t>
      </w:r>
      <w:proofErr w:type="gramStart"/>
      <w:r w:rsidRPr="00B11013">
        <w:rPr>
          <w:rFonts w:hint="eastAsia"/>
          <w:b/>
          <w:bCs/>
          <w:sz w:val="20"/>
          <w:szCs w:val="20"/>
        </w:rPr>
        <w:t>竞品针对</w:t>
      </w:r>
      <w:proofErr w:type="gramEnd"/>
      <w:r w:rsidRPr="00B11013">
        <w:rPr>
          <w:rFonts w:hint="eastAsia"/>
          <w:b/>
          <w:bCs/>
          <w:sz w:val="20"/>
          <w:szCs w:val="20"/>
        </w:rPr>
        <w:t>人群表</w:t>
      </w:r>
    </w:p>
    <w:tbl>
      <w:tblPr>
        <w:tblStyle w:val="-11"/>
        <w:tblW w:w="0" w:type="auto"/>
        <w:tblLook w:val="0420" w:firstRow="1" w:lastRow="0" w:firstColumn="0" w:lastColumn="0" w:noHBand="0" w:noVBand="1"/>
      </w:tblPr>
      <w:tblGrid>
        <w:gridCol w:w="1433"/>
        <w:gridCol w:w="6903"/>
      </w:tblGrid>
      <w:tr w:rsidR="00BE641F" w:rsidRPr="001B4D19" w14:paraId="76D790CF" w14:textId="77777777" w:rsidTr="004C431D">
        <w:trPr>
          <w:cnfStyle w:val="100000000000" w:firstRow="1" w:lastRow="0" w:firstColumn="0" w:lastColumn="0" w:oddVBand="0" w:evenVBand="0" w:oddHBand="0" w:evenHBand="0" w:firstRowFirstColumn="0" w:firstRowLastColumn="0" w:lastRowFirstColumn="0" w:lastRowLastColumn="0"/>
        </w:trPr>
        <w:tc>
          <w:tcPr>
            <w:tcW w:w="1433" w:type="dxa"/>
            <w:hideMark/>
          </w:tcPr>
          <w:p w14:paraId="38831E66" w14:textId="77777777" w:rsidR="00BE641F" w:rsidRPr="001B4D19" w:rsidRDefault="00BE641F" w:rsidP="00750A78">
            <w:pPr>
              <w:widowControl/>
              <w:jc w:val="left"/>
              <w:rPr>
                <w:rFonts w:ascii="宋体" w:hAnsi="宋体" w:cs="宋体"/>
                <w:sz w:val="24"/>
              </w:rPr>
            </w:pPr>
            <w:r w:rsidRPr="001B4D19">
              <w:rPr>
                <w:rFonts w:ascii="宋体" w:hAnsi="宋体" w:cs="宋体"/>
                <w:sz w:val="24"/>
              </w:rPr>
              <w:t>针对人群</w:t>
            </w:r>
          </w:p>
          <w:p w14:paraId="1931F185" w14:textId="77777777" w:rsidR="00BE641F" w:rsidRPr="001B4D19" w:rsidRDefault="00BE641F" w:rsidP="00750A78">
            <w:pPr>
              <w:widowControl/>
              <w:jc w:val="left"/>
              <w:rPr>
                <w:rFonts w:ascii="宋体" w:eastAsia="Times New Roman" w:hAnsi="宋体" w:cs="宋体"/>
                <w:sz w:val="24"/>
              </w:rPr>
            </w:pPr>
          </w:p>
        </w:tc>
        <w:tc>
          <w:tcPr>
            <w:tcW w:w="6903" w:type="dxa"/>
            <w:hideMark/>
          </w:tcPr>
          <w:p w14:paraId="2C0B3337" w14:textId="77777777" w:rsidR="00BE641F" w:rsidRPr="001B4D19" w:rsidRDefault="00BE641F" w:rsidP="00750A78">
            <w:pPr>
              <w:widowControl/>
              <w:jc w:val="left"/>
              <w:rPr>
                <w:rFonts w:ascii="宋体" w:hAnsi="宋体" w:cs="宋体"/>
                <w:sz w:val="24"/>
              </w:rPr>
            </w:pPr>
            <w:r w:rsidRPr="001B4D19">
              <w:rPr>
                <w:rFonts w:ascii="宋体" w:hAnsi="宋体" w:cs="宋体"/>
                <w:sz w:val="24"/>
              </w:rPr>
              <w:t>竞品名称</w:t>
            </w:r>
          </w:p>
          <w:p w14:paraId="44B88BCA" w14:textId="77777777" w:rsidR="00BE641F" w:rsidRPr="001B4D19" w:rsidRDefault="00BE641F" w:rsidP="00750A78">
            <w:pPr>
              <w:widowControl/>
              <w:jc w:val="left"/>
              <w:rPr>
                <w:rFonts w:eastAsia="Times New Roman"/>
              </w:rPr>
            </w:pPr>
          </w:p>
        </w:tc>
      </w:tr>
      <w:tr w:rsidR="00BE641F" w:rsidRPr="001B4D19" w14:paraId="22B4D3BA"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46DB3987" w14:textId="77777777" w:rsidR="00BE641F" w:rsidRPr="001B4D19" w:rsidRDefault="00BE641F" w:rsidP="00750A78">
            <w:pPr>
              <w:widowControl/>
              <w:jc w:val="left"/>
              <w:rPr>
                <w:rFonts w:ascii="宋体" w:hAnsi="宋体" w:cs="宋体"/>
                <w:sz w:val="24"/>
              </w:rPr>
            </w:pPr>
            <w:r w:rsidRPr="001B4D19">
              <w:rPr>
                <w:rFonts w:ascii="宋体" w:hAnsi="宋体" w:cs="宋体"/>
                <w:sz w:val="24"/>
              </w:rPr>
              <w:t>学龄儿童</w:t>
            </w:r>
          </w:p>
          <w:p w14:paraId="633AD246" w14:textId="77777777" w:rsidR="00BE641F" w:rsidRPr="001B4D19" w:rsidRDefault="00BE641F" w:rsidP="00750A78">
            <w:pPr>
              <w:widowControl/>
              <w:jc w:val="left"/>
              <w:rPr>
                <w:rFonts w:eastAsia="Times New Roman"/>
              </w:rPr>
            </w:pPr>
          </w:p>
        </w:tc>
        <w:tc>
          <w:tcPr>
            <w:tcW w:w="6903" w:type="dxa"/>
            <w:hideMark/>
          </w:tcPr>
          <w:p w14:paraId="62A1A64A"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6E753D12" w14:textId="77777777" w:rsidR="00BE641F" w:rsidRPr="001B4D19" w:rsidRDefault="00BE641F" w:rsidP="00750A78">
            <w:pPr>
              <w:widowControl/>
              <w:jc w:val="left"/>
              <w:rPr>
                <w:rFonts w:eastAsia="Times New Roman"/>
              </w:rPr>
            </w:pPr>
          </w:p>
        </w:tc>
      </w:tr>
      <w:tr w:rsidR="00BE641F" w:rsidRPr="001B4D19" w14:paraId="2690F4EA" w14:textId="77777777" w:rsidTr="004C431D">
        <w:trPr>
          <w:cnfStyle w:val="000000010000" w:firstRow="0" w:lastRow="0" w:firstColumn="0" w:lastColumn="0" w:oddVBand="0" w:evenVBand="0" w:oddHBand="0" w:evenHBand="1" w:firstRowFirstColumn="0" w:firstRowLastColumn="0" w:lastRowFirstColumn="0" w:lastRowLastColumn="0"/>
        </w:trPr>
        <w:tc>
          <w:tcPr>
            <w:tcW w:w="1433" w:type="dxa"/>
            <w:hideMark/>
          </w:tcPr>
          <w:p w14:paraId="0E2B4789" w14:textId="77777777" w:rsidR="00BE641F" w:rsidRPr="001B4D19" w:rsidRDefault="00BE641F" w:rsidP="00750A78">
            <w:pPr>
              <w:widowControl/>
              <w:jc w:val="left"/>
              <w:rPr>
                <w:rFonts w:ascii="宋体" w:hAnsi="宋体" w:cs="宋体"/>
                <w:sz w:val="24"/>
              </w:rPr>
            </w:pPr>
            <w:r w:rsidRPr="001B4D19">
              <w:rPr>
                <w:rFonts w:ascii="宋体" w:hAnsi="宋体" w:cs="宋体"/>
                <w:sz w:val="24"/>
              </w:rPr>
              <w:t>软笔书法爱好者</w:t>
            </w:r>
          </w:p>
          <w:p w14:paraId="2D6418C1" w14:textId="77777777" w:rsidR="00BE641F" w:rsidRPr="001B4D19" w:rsidRDefault="00BE641F" w:rsidP="00750A78">
            <w:pPr>
              <w:widowControl/>
              <w:jc w:val="left"/>
              <w:rPr>
                <w:rFonts w:eastAsia="Times New Roman"/>
              </w:rPr>
            </w:pPr>
          </w:p>
        </w:tc>
        <w:tc>
          <w:tcPr>
            <w:tcW w:w="6903" w:type="dxa"/>
            <w:hideMark/>
          </w:tcPr>
          <w:p w14:paraId="7416709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落笔云烟（辅，本项目）、爱练字、方正习字（主）、神笔章法、妙子汉字书法、墨池书法、不厌书法、书法字典大全、墨趣书法</w:t>
            </w:r>
          </w:p>
          <w:p w14:paraId="1BEB2256" w14:textId="77777777" w:rsidR="00BE641F" w:rsidRPr="001B4D19" w:rsidRDefault="00BE641F" w:rsidP="00750A78">
            <w:pPr>
              <w:widowControl/>
              <w:jc w:val="left"/>
              <w:rPr>
                <w:rFonts w:eastAsia="Times New Roman"/>
              </w:rPr>
            </w:pPr>
          </w:p>
        </w:tc>
      </w:tr>
      <w:tr w:rsidR="00BE641F" w:rsidRPr="001B4D19" w14:paraId="2DC0921C" w14:textId="77777777" w:rsidTr="004C431D">
        <w:trPr>
          <w:cnfStyle w:val="000000100000" w:firstRow="0" w:lastRow="0" w:firstColumn="0" w:lastColumn="0" w:oddVBand="0" w:evenVBand="0" w:oddHBand="1" w:evenHBand="0" w:firstRowFirstColumn="0" w:firstRowLastColumn="0" w:lastRowFirstColumn="0" w:lastRowLastColumn="0"/>
        </w:trPr>
        <w:tc>
          <w:tcPr>
            <w:tcW w:w="1433" w:type="dxa"/>
            <w:hideMark/>
          </w:tcPr>
          <w:p w14:paraId="22108D47" w14:textId="77777777" w:rsidR="00BE641F" w:rsidRPr="001B4D19" w:rsidRDefault="00BE641F" w:rsidP="00750A78">
            <w:pPr>
              <w:widowControl/>
              <w:jc w:val="left"/>
              <w:rPr>
                <w:rFonts w:ascii="宋体" w:hAnsi="宋体" w:cs="宋体"/>
                <w:sz w:val="24"/>
              </w:rPr>
            </w:pPr>
            <w:r w:rsidRPr="001B4D19">
              <w:rPr>
                <w:rFonts w:ascii="宋体" w:hAnsi="宋体" w:cs="宋体"/>
                <w:sz w:val="24"/>
              </w:rPr>
              <w:t>硬笔书法爱好者</w:t>
            </w:r>
          </w:p>
          <w:p w14:paraId="70088F38" w14:textId="77777777" w:rsidR="00BE641F" w:rsidRPr="001B4D19" w:rsidRDefault="00BE641F" w:rsidP="00750A78">
            <w:pPr>
              <w:widowControl/>
              <w:jc w:val="left"/>
              <w:rPr>
                <w:rFonts w:eastAsia="Times New Roman"/>
              </w:rPr>
            </w:pPr>
          </w:p>
        </w:tc>
        <w:tc>
          <w:tcPr>
            <w:tcW w:w="6903" w:type="dxa"/>
            <w:hideMark/>
          </w:tcPr>
          <w:p w14:paraId="136B3A8D"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落笔云烟（主，本项目）、方正习字（辅）、猫鱼字帖、练字临帖大师、练字秀、写字练字达人、书法大字典、不厌书法</w:t>
            </w:r>
          </w:p>
          <w:p w14:paraId="13B1F995" w14:textId="77777777" w:rsidR="00BE641F" w:rsidRPr="001B4D19" w:rsidRDefault="00BE641F" w:rsidP="00750A78">
            <w:pPr>
              <w:widowControl/>
              <w:jc w:val="left"/>
              <w:rPr>
                <w:rFonts w:eastAsia="Times New Roman"/>
              </w:rPr>
            </w:pPr>
          </w:p>
        </w:tc>
      </w:tr>
    </w:tbl>
    <w:p w14:paraId="4FB212DD" w14:textId="77777777" w:rsidR="00BE641F" w:rsidRPr="001B4D19" w:rsidRDefault="00BE641F" w:rsidP="00BE641F">
      <w:pPr>
        <w:widowControl/>
        <w:jc w:val="left"/>
        <w:rPr>
          <w:rFonts w:ascii="宋体" w:hAnsi="宋体" w:cs="宋体" w:hint="eastAsia"/>
          <w:kern w:val="0"/>
          <w:sz w:val="24"/>
        </w:rPr>
      </w:pPr>
    </w:p>
    <w:p w14:paraId="7D8A8831" w14:textId="77777777" w:rsidR="00BE641F" w:rsidRPr="001B4D19" w:rsidRDefault="00BE641F" w:rsidP="00BA274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通过分类与结合前文可以看到，临摹与打印字帖类的应用更集中在对于硬笔的处理上，而方正习字这类针对软笔进行评分的应用，对于硬笔数据库缺失，无法进行拍照测评。可见在于这一类人群还有很大的发挥空间。</w:t>
      </w:r>
    </w:p>
    <w:p w14:paraId="4697ACD2" w14:textId="77777777" w:rsidR="00BE641F" w:rsidRDefault="00BE641F" w:rsidP="00BE641F">
      <w:pPr>
        <w:pStyle w:val="3"/>
      </w:pPr>
      <w:bookmarkStart w:id="46" w:name="_Toc60844068"/>
      <w:r>
        <w:rPr>
          <w:rFonts w:hint="eastAsia"/>
        </w:rPr>
        <w:lastRenderedPageBreak/>
        <w:t>技术性对比</w:t>
      </w:r>
      <w:bookmarkEnd w:id="46"/>
    </w:p>
    <w:p w14:paraId="43CDD938" w14:textId="1AADA2B4" w:rsidR="00BE641F" w:rsidRPr="00B11013" w:rsidRDefault="00B11013" w:rsidP="00B11013">
      <w:pPr>
        <w:pStyle w:val="a1"/>
        <w:ind w:firstLine="402"/>
        <w:jc w:val="center"/>
        <w:rPr>
          <w:rFonts w:hint="eastAsia"/>
          <w:b/>
          <w:bCs/>
          <w:sz w:val="20"/>
          <w:szCs w:val="20"/>
        </w:rPr>
      </w:pPr>
      <w:r w:rsidRPr="00B11013">
        <w:rPr>
          <w:rFonts w:hint="eastAsia"/>
          <w:b/>
          <w:bCs/>
          <w:sz w:val="20"/>
          <w:szCs w:val="20"/>
        </w:rPr>
        <w:t>表</w:t>
      </w:r>
      <w:r w:rsidRPr="00B11013">
        <w:rPr>
          <w:rFonts w:hint="eastAsia"/>
          <w:b/>
          <w:bCs/>
          <w:sz w:val="20"/>
          <w:szCs w:val="20"/>
        </w:rPr>
        <w:t>3</w:t>
      </w:r>
      <w:r w:rsidRPr="00B11013">
        <w:rPr>
          <w:b/>
          <w:bCs/>
          <w:sz w:val="20"/>
          <w:szCs w:val="20"/>
        </w:rPr>
        <w:t>.3.</w:t>
      </w:r>
      <w:r>
        <w:rPr>
          <w:b/>
          <w:bCs/>
          <w:sz w:val="20"/>
          <w:szCs w:val="20"/>
        </w:rPr>
        <w:t>3.1</w:t>
      </w:r>
      <w:r w:rsidRPr="00B11013">
        <w:rPr>
          <w:b/>
          <w:bCs/>
          <w:sz w:val="20"/>
          <w:szCs w:val="20"/>
        </w:rPr>
        <w:t xml:space="preserve"> </w:t>
      </w:r>
      <w:proofErr w:type="gramStart"/>
      <w:r w:rsidRPr="00B11013">
        <w:rPr>
          <w:rFonts w:hint="eastAsia"/>
          <w:b/>
          <w:bCs/>
          <w:sz w:val="20"/>
          <w:szCs w:val="20"/>
        </w:rPr>
        <w:t>竞品</w:t>
      </w:r>
      <w:r>
        <w:rPr>
          <w:rFonts w:hint="eastAsia"/>
          <w:b/>
          <w:bCs/>
          <w:sz w:val="20"/>
          <w:szCs w:val="20"/>
        </w:rPr>
        <w:t>技术性</w:t>
      </w:r>
      <w:proofErr w:type="gramEnd"/>
      <w:r>
        <w:rPr>
          <w:rFonts w:hint="eastAsia"/>
          <w:b/>
          <w:bCs/>
          <w:sz w:val="20"/>
          <w:szCs w:val="20"/>
        </w:rPr>
        <w:t>对比表</w:t>
      </w:r>
    </w:p>
    <w:tbl>
      <w:tblPr>
        <w:tblStyle w:val="-11"/>
        <w:tblW w:w="0" w:type="auto"/>
        <w:tblLook w:val="0420" w:firstRow="1" w:lastRow="0" w:firstColumn="0" w:lastColumn="0" w:noHBand="0" w:noVBand="1"/>
      </w:tblPr>
      <w:tblGrid>
        <w:gridCol w:w="1602"/>
        <w:gridCol w:w="2027"/>
        <w:gridCol w:w="1724"/>
        <w:gridCol w:w="3169"/>
      </w:tblGrid>
      <w:tr w:rsidR="00BE641F" w:rsidRPr="001B4D19" w14:paraId="043CC927" w14:textId="77777777" w:rsidTr="004C431D">
        <w:trPr>
          <w:cnfStyle w:val="100000000000" w:firstRow="1" w:lastRow="0" w:firstColumn="0" w:lastColumn="0" w:oddVBand="0" w:evenVBand="0" w:oddHBand="0" w:evenHBand="0" w:firstRowFirstColumn="0" w:firstRowLastColumn="0" w:lastRowFirstColumn="0" w:lastRowLastColumn="0"/>
        </w:trPr>
        <w:tc>
          <w:tcPr>
            <w:tcW w:w="0" w:type="auto"/>
            <w:hideMark/>
          </w:tcPr>
          <w:p w14:paraId="4B130685" w14:textId="77777777" w:rsidR="00BE641F" w:rsidRPr="001B4D19" w:rsidRDefault="00BE641F" w:rsidP="00750A78">
            <w:pPr>
              <w:widowControl/>
              <w:jc w:val="left"/>
              <w:rPr>
                <w:rFonts w:ascii="宋体" w:hAnsi="宋体" w:cs="宋体"/>
                <w:sz w:val="24"/>
              </w:rPr>
            </w:pPr>
          </w:p>
          <w:p w14:paraId="33EDF99A" w14:textId="77777777" w:rsidR="00BE641F" w:rsidRPr="001B4D19" w:rsidRDefault="00BE641F" w:rsidP="00750A78">
            <w:pPr>
              <w:widowControl/>
              <w:jc w:val="left"/>
              <w:rPr>
                <w:rFonts w:ascii="宋体" w:eastAsia="Times New Roman" w:hAnsi="宋体" w:cs="宋体"/>
                <w:sz w:val="24"/>
              </w:rPr>
            </w:pPr>
          </w:p>
        </w:tc>
        <w:tc>
          <w:tcPr>
            <w:tcW w:w="0" w:type="auto"/>
            <w:hideMark/>
          </w:tcPr>
          <w:p w14:paraId="4B8D6841" w14:textId="77777777" w:rsidR="00BE641F" w:rsidRPr="001B4D19" w:rsidRDefault="00BE641F" w:rsidP="00750A78">
            <w:pPr>
              <w:widowControl/>
              <w:jc w:val="left"/>
              <w:rPr>
                <w:rFonts w:ascii="宋体" w:hAnsi="宋体" w:cs="宋体"/>
                <w:sz w:val="24"/>
              </w:rPr>
            </w:pPr>
            <w:r w:rsidRPr="001B4D19">
              <w:rPr>
                <w:rFonts w:ascii="宋体" w:hAnsi="宋体" w:cs="宋体"/>
                <w:sz w:val="24"/>
              </w:rPr>
              <w:t>汉字库实现方式</w:t>
            </w:r>
          </w:p>
          <w:p w14:paraId="0AE56141" w14:textId="77777777" w:rsidR="00BE641F" w:rsidRPr="001B4D19" w:rsidRDefault="00BE641F" w:rsidP="00750A78">
            <w:pPr>
              <w:widowControl/>
              <w:jc w:val="left"/>
              <w:rPr>
                <w:rFonts w:eastAsia="Times New Roman"/>
              </w:rPr>
            </w:pPr>
          </w:p>
        </w:tc>
        <w:tc>
          <w:tcPr>
            <w:tcW w:w="0" w:type="auto"/>
            <w:hideMark/>
          </w:tcPr>
          <w:p w14:paraId="1CD0B3B6" w14:textId="77777777" w:rsidR="00BE641F" w:rsidRPr="001B4D19" w:rsidRDefault="00BE641F" w:rsidP="00750A78">
            <w:pPr>
              <w:widowControl/>
              <w:jc w:val="left"/>
              <w:rPr>
                <w:rFonts w:ascii="宋体" w:hAnsi="宋体" w:cs="宋体"/>
                <w:sz w:val="24"/>
              </w:rPr>
            </w:pPr>
            <w:r w:rsidRPr="001B4D19">
              <w:rPr>
                <w:rFonts w:ascii="宋体" w:hAnsi="宋体" w:cs="宋体"/>
                <w:sz w:val="24"/>
              </w:rPr>
              <w:t>评分方式</w:t>
            </w:r>
          </w:p>
          <w:p w14:paraId="0D8B1055" w14:textId="77777777" w:rsidR="00BE641F" w:rsidRPr="001B4D19" w:rsidRDefault="00BE641F" w:rsidP="00750A78">
            <w:pPr>
              <w:widowControl/>
              <w:jc w:val="left"/>
              <w:rPr>
                <w:rFonts w:eastAsia="Times New Roman"/>
              </w:rPr>
            </w:pPr>
          </w:p>
        </w:tc>
        <w:tc>
          <w:tcPr>
            <w:tcW w:w="0" w:type="auto"/>
            <w:hideMark/>
          </w:tcPr>
          <w:p w14:paraId="2AFE3DBC"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纠正方式</w:t>
            </w:r>
          </w:p>
          <w:p w14:paraId="76931941" w14:textId="77777777" w:rsidR="00BE641F" w:rsidRPr="001B4D19" w:rsidRDefault="00BE641F" w:rsidP="00750A78">
            <w:pPr>
              <w:widowControl/>
              <w:jc w:val="left"/>
              <w:rPr>
                <w:rFonts w:eastAsia="Times New Roman"/>
              </w:rPr>
            </w:pPr>
          </w:p>
        </w:tc>
      </w:tr>
      <w:tr w:rsidR="00BE641F" w:rsidRPr="001B4D19" w14:paraId="6FA1E4B7"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2AFD9E6F" w14:textId="77777777" w:rsidR="00BE641F" w:rsidRPr="001B4D19" w:rsidRDefault="00BE641F" w:rsidP="00750A78">
            <w:pPr>
              <w:widowControl/>
              <w:jc w:val="left"/>
              <w:rPr>
                <w:rFonts w:ascii="宋体" w:hAnsi="宋体" w:cs="宋体"/>
                <w:sz w:val="24"/>
              </w:rPr>
            </w:pPr>
            <w:r w:rsidRPr="001B4D19">
              <w:rPr>
                <w:rFonts w:ascii="宋体" w:hAnsi="宋体" w:cs="宋体"/>
                <w:sz w:val="24"/>
              </w:rPr>
              <w:t>落笔云烟（本项目）</w:t>
            </w:r>
          </w:p>
          <w:p w14:paraId="5EB3C3D1" w14:textId="77777777" w:rsidR="00BE641F" w:rsidRPr="001B4D19" w:rsidRDefault="00BE641F" w:rsidP="00750A78">
            <w:pPr>
              <w:widowControl/>
              <w:jc w:val="left"/>
              <w:rPr>
                <w:rFonts w:eastAsia="Times New Roman"/>
              </w:rPr>
            </w:pPr>
          </w:p>
        </w:tc>
        <w:tc>
          <w:tcPr>
            <w:tcW w:w="0" w:type="auto"/>
            <w:hideMark/>
          </w:tcPr>
          <w:p w14:paraId="316C0B4F" w14:textId="77777777" w:rsidR="00BE641F" w:rsidRPr="001B4D19" w:rsidRDefault="00BE641F" w:rsidP="00750A78">
            <w:pPr>
              <w:widowControl/>
              <w:jc w:val="left"/>
              <w:rPr>
                <w:rFonts w:ascii="宋体" w:hAnsi="宋体" w:cs="宋体"/>
                <w:sz w:val="24"/>
              </w:rPr>
            </w:pPr>
            <w:r w:rsidRPr="001B4D19">
              <w:rPr>
                <w:rFonts w:ascii="宋体" w:hAnsi="宋体" w:cs="宋体"/>
                <w:sz w:val="24"/>
              </w:rPr>
              <w:t>数据集学习汉字的章法与结构性</w:t>
            </w:r>
          </w:p>
          <w:p w14:paraId="18FA9C22" w14:textId="77777777" w:rsidR="00BE641F" w:rsidRPr="001B4D19" w:rsidRDefault="00BE641F" w:rsidP="00750A78">
            <w:pPr>
              <w:widowControl/>
              <w:jc w:val="left"/>
              <w:rPr>
                <w:rFonts w:eastAsia="Times New Roman"/>
              </w:rPr>
            </w:pPr>
          </w:p>
        </w:tc>
        <w:tc>
          <w:tcPr>
            <w:tcW w:w="0" w:type="auto"/>
            <w:hideMark/>
          </w:tcPr>
          <w:p w14:paraId="6144944C" w14:textId="77777777" w:rsidR="00BE641F" w:rsidRPr="001B4D19" w:rsidRDefault="00BE641F" w:rsidP="00750A78">
            <w:pPr>
              <w:widowControl/>
              <w:jc w:val="left"/>
              <w:rPr>
                <w:rFonts w:ascii="宋体" w:hAnsi="宋体" w:cs="宋体"/>
                <w:sz w:val="24"/>
              </w:rPr>
            </w:pPr>
            <w:proofErr w:type="gramStart"/>
            <w:r w:rsidRPr="001B4D19">
              <w:rPr>
                <w:rFonts w:ascii="宋体" w:hAnsi="宋体" w:cs="宋体"/>
                <w:sz w:val="24"/>
              </w:rPr>
              <w:t>当前字</w:t>
            </w:r>
            <w:proofErr w:type="gramEnd"/>
            <w:r w:rsidRPr="001B4D19">
              <w:rPr>
                <w:rFonts w:ascii="宋体" w:hAnsi="宋体" w:cs="宋体"/>
                <w:sz w:val="24"/>
              </w:rPr>
              <w:t>对于评分的贡献比</w:t>
            </w:r>
          </w:p>
          <w:p w14:paraId="1EFA208C" w14:textId="77777777" w:rsidR="00BE641F" w:rsidRPr="001B4D19" w:rsidRDefault="00BE641F" w:rsidP="00750A78">
            <w:pPr>
              <w:widowControl/>
              <w:jc w:val="left"/>
              <w:rPr>
                <w:rFonts w:eastAsia="Times New Roman"/>
              </w:rPr>
            </w:pPr>
          </w:p>
        </w:tc>
        <w:tc>
          <w:tcPr>
            <w:tcW w:w="0" w:type="auto"/>
            <w:hideMark/>
          </w:tcPr>
          <w:p w14:paraId="7CBF54C7" w14:textId="77777777" w:rsidR="00BE641F" w:rsidRPr="001B4D19" w:rsidRDefault="00BE641F" w:rsidP="00750A78">
            <w:pPr>
              <w:widowControl/>
              <w:jc w:val="left"/>
              <w:rPr>
                <w:rFonts w:ascii="宋体" w:hAnsi="宋体" w:cs="宋体"/>
                <w:sz w:val="24"/>
              </w:rPr>
            </w:pPr>
            <w:r w:rsidRPr="001B4D19">
              <w:rPr>
                <w:rFonts w:ascii="宋体" w:hAnsi="宋体" w:cs="宋体"/>
                <w:sz w:val="24"/>
              </w:rPr>
              <w:t>结合反向卷积神经网络 (</w:t>
            </w:r>
            <w:proofErr w:type="spellStart"/>
            <w:r w:rsidRPr="001B4D19">
              <w:rPr>
                <w:rFonts w:ascii="宋体" w:hAnsi="宋体" w:cs="宋体"/>
                <w:sz w:val="24"/>
              </w:rPr>
              <w:t>DeConv</w:t>
            </w:r>
            <w:proofErr w:type="spellEnd"/>
            <w:r w:rsidRPr="001B4D19">
              <w:rPr>
                <w:rFonts w:ascii="宋体" w:hAnsi="宋体" w:cs="宋体"/>
                <w:sz w:val="24"/>
              </w:rPr>
              <w:t xml:space="preserve"> Net) 与</w:t>
            </w:r>
          </w:p>
          <w:p w14:paraId="53243FCB" w14:textId="77777777" w:rsidR="00BE641F" w:rsidRPr="001B4D19" w:rsidRDefault="00BE641F" w:rsidP="00750A78">
            <w:pPr>
              <w:widowControl/>
              <w:jc w:val="left"/>
              <w:rPr>
                <w:rFonts w:ascii="宋体" w:hAnsi="宋体" w:cs="宋体"/>
                <w:sz w:val="24"/>
              </w:rPr>
            </w:pPr>
            <w:r w:rsidRPr="001B4D19">
              <w:rPr>
                <w:rFonts w:ascii="宋体" w:hAnsi="宋体" w:cs="宋体"/>
                <w:sz w:val="24"/>
              </w:rPr>
              <w:t xml:space="preserve"> Attention机制检测缺陷的显著性图</w:t>
            </w:r>
          </w:p>
          <w:p w14:paraId="30B01EFF" w14:textId="77777777" w:rsidR="00BE641F" w:rsidRPr="001B4D19" w:rsidRDefault="00BE641F" w:rsidP="00750A78">
            <w:pPr>
              <w:widowControl/>
              <w:jc w:val="left"/>
              <w:rPr>
                <w:rFonts w:eastAsia="Times New Roman"/>
              </w:rPr>
            </w:pPr>
          </w:p>
        </w:tc>
      </w:tr>
      <w:tr w:rsidR="00BE641F" w:rsidRPr="001B4D19" w14:paraId="0FDD7E80"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0D036A5" w14:textId="77777777" w:rsidR="00BE641F" w:rsidRPr="001B4D19" w:rsidRDefault="00BE641F" w:rsidP="00750A78">
            <w:pPr>
              <w:widowControl/>
              <w:jc w:val="left"/>
              <w:rPr>
                <w:rFonts w:ascii="宋体" w:hAnsi="宋体" w:cs="宋体"/>
                <w:sz w:val="24"/>
              </w:rPr>
            </w:pPr>
            <w:r w:rsidRPr="001B4D19">
              <w:rPr>
                <w:rFonts w:ascii="宋体" w:hAnsi="宋体" w:cs="宋体"/>
                <w:sz w:val="24"/>
              </w:rPr>
              <w:t>HYPEN</w:t>
            </w:r>
          </w:p>
          <w:p w14:paraId="3ECD1CA7" w14:textId="77777777" w:rsidR="00BE641F" w:rsidRPr="001B4D19" w:rsidRDefault="00BE641F" w:rsidP="00750A78">
            <w:pPr>
              <w:widowControl/>
              <w:jc w:val="left"/>
              <w:rPr>
                <w:rFonts w:eastAsia="Times New Roman"/>
              </w:rPr>
            </w:pPr>
          </w:p>
        </w:tc>
        <w:tc>
          <w:tcPr>
            <w:tcW w:w="0" w:type="auto"/>
            <w:hideMark/>
          </w:tcPr>
          <w:p w14:paraId="5DD0FBCC"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3558A5BD" w14:textId="77777777" w:rsidR="00BE641F" w:rsidRPr="001B4D19" w:rsidRDefault="00BE641F" w:rsidP="00750A78">
            <w:pPr>
              <w:widowControl/>
              <w:jc w:val="left"/>
              <w:rPr>
                <w:rFonts w:eastAsia="Times New Roman"/>
              </w:rPr>
            </w:pPr>
          </w:p>
        </w:tc>
        <w:tc>
          <w:tcPr>
            <w:tcW w:w="0" w:type="auto"/>
            <w:hideMark/>
          </w:tcPr>
          <w:p w14:paraId="24DB1B54"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04B42CED" w14:textId="77777777" w:rsidR="00BE641F" w:rsidRPr="001B4D19" w:rsidRDefault="00BE641F" w:rsidP="00750A78">
            <w:pPr>
              <w:widowControl/>
              <w:jc w:val="left"/>
              <w:rPr>
                <w:rFonts w:eastAsia="Times New Roman"/>
              </w:rPr>
            </w:pPr>
          </w:p>
        </w:tc>
        <w:tc>
          <w:tcPr>
            <w:tcW w:w="0" w:type="auto"/>
            <w:hideMark/>
          </w:tcPr>
          <w:p w14:paraId="0F2C378C"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2E5BB939" w14:textId="77777777" w:rsidR="00BE641F" w:rsidRPr="001B4D19" w:rsidRDefault="00BE641F" w:rsidP="00750A78">
            <w:pPr>
              <w:widowControl/>
              <w:jc w:val="left"/>
              <w:rPr>
                <w:rFonts w:eastAsia="Times New Roman"/>
              </w:rPr>
            </w:pPr>
          </w:p>
        </w:tc>
      </w:tr>
      <w:tr w:rsidR="00BE641F" w:rsidRPr="001B4D19" w14:paraId="60DA669D" w14:textId="77777777" w:rsidTr="004C431D">
        <w:trPr>
          <w:cnfStyle w:val="000000100000" w:firstRow="0" w:lastRow="0" w:firstColumn="0" w:lastColumn="0" w:oddVBand="0" w:evenVBand="0" w:oddHBand="1" w:evenHBand="0" w:firstRowFirstColumn="0" w:firstRowLastColumn="0" w:lastRowFirstColumn="0" w:lastRowLastColumn="0"/>
        </w:trPr>
        <w:tc>
          <w:tcPr>
            <w:tcW w:w="0" w:type="auto"/>
            <w:hideMark/>
          </w:tcPr>
          <w:p w14:paraId="3F4AB038" w14:textId="77777777" w:rsidR="00BE641F" w:rsidRPr="001B4D19" w:rsidRDefault="00BE641F" w:rsidP="00750A78">
            <w:pPr>
              <w:widowControl/>
              <w:jc w:val="left"/>
              <w:rPr>
                <w:rFonts w:ascii="宋体" w:hAnsi="宋体" w:cs="宋体"/>
                <w:sz w:val="24"/>
              </w:rPr>
            </w:pPr>
            <w:r w:rsidRPr="001B4D19">
              <w:rPr>
                <w:rFonts w:ascii="宋体" w:hAnsi="宋体" w:cs="宋体"/>
                <w:sz w:val="24"/>
              </w:rPr>
              <w:t>爱练字</w:t>
            </w:r>
          </w:p>
          <w:p w14:paraId="2F572545" w14:textId="77777777" w:rsidR="00BE641F" w:rsidRPr="001B4D19" w:rsidRDefault="00BE641F" w:rsidP="00750A78">
            <w:pPr>
              <w:widowControl/>
              <w:jc w:val="left"/>
              <w:rPr>
                <w:rFonts w:eastAsia="Times New Roman"/>
              </w:rPr>
            </w:pPr>
          </w:p>
        </w:tc>
        <w:tc>
          <w:tcPr>
            <w:tcW w:w="0" w:type="auto"/>
            <w:hideMark/>
          </w:tcPr>
          <w:p w14:paraId="3D3D8223"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7BB649C9" w14:textId="77777777" w:rsidR="00BE641F" w:rsidRPr="001B4D19" w:rsidRDefault="00BE641F" w:rsidP="00750A78">
            <w:pPr>
              <w:widowControl/>
              <w:jc w:val="left"/>
              <w:rPr>
                <w:rFonts w:eastAsia="Times New Roman"/>
              </w:rPr>
            </w:pPr>
          </w:p>
        </w:tc>
        <w:tc>
          <w:tcPr>
            <w:tcW w:w="0" w:type="auto"/>
            <w:hideMark/>
          </w:tcPr>
          <w:p w14:paraId="1B399264" w14:textId="77777777" w:rsidR="00BE641F" w:rsidRPr="001B4D19" w:rsidRDefault="00BE641F" w:rsidP="00750A78">
            <w:pPr>
              <w:widowControl/>
              <w:jc w:val="left"/>
              <w:rPr>
                <w:rFonts w:ascii="宋体" w:hAnsi="宋体" w:cs="宋体"/>
                <w:sz w:val="24"/>
              </w:rPr>
            </w:pPr>
            <w:proofErr w:type="spellStart"/>
            <w:r w:rsidRPr="001B4D19">
              <w:rPr>
                <w:rFonts w:ascii="宋体" w:hAnsi="宋体" w:cs="宋体"/>
                <w:sz w:val="24"/>
              </w:rPr>
              <w:t>IoU</w:t>
            </w:r>
            <w:proofErr w:type="spellEnd"/>
            <w:r w:rsidRPr="001B4D19">
              <w:rPr>
                <w:rFonts w:ascii="宋体" w:hAnsi="宋体" w:cs="宋体"/>
                <w:sz w:val="24"/>
              </w:rPr>
              <w:t>交并比</w:t>
            </w:r>
          </w:p>
          <w:p w14:paraId="0AB1CF3D" w14:textId="77777777" w:rsidR="00BE641F" w:rsidRPr="001B4D19" w:rsidRDefault="00BE641F" w:rsidP="00750A78">
            <w:pPr>
              <w:widowControl/>
              <w:jc w:val="left"/>
              <w:rPr>
                <w:rFonts w:eastAsia="Times New Roman"/>
              </w:rPr>
            </w:pPr>
          </w:p>
        </w:tc>
        <w:tc>
          <w:tcPr>
            <w:tcW w:w="0" w:type="auto"/>
            <w:hideMark/>
          </w:tcPr>
          <w:p w14:paraId="62680085"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不纠正</w:t>
            </w:r>
          </w:p>
          <w:p w14:paraId="4AE8D258" w14:textId="77777777" w:rsidR="00BE641F" w:rsidRPr="001B4D19" w:rsidRDefault="00BE641F" w:rsidP="00750A78">
            <w:pPr>
              <w:widowControl/>
              <w:jc w:val="left"/>
              <w:rPr>
                <w:rFonts w:eastAsia="Times New Roman"/>
              </w:rPr>
            </w:pPr>
          </w:p>
        </w:tc>
      </w:tr>
      <w:tr w:rsidR="00BE641F" w:rsidRPr="001B4D19" w14:paraId="4F22A414" w14:textId="77777777" w:rsidTr="004C431D">
        <w:trPr>
          <w:cnfStyle w:val="000000010000" w:firstRow="0" w:lastRow="0" w:firstColumn="0" w:lastColumn="0" w:oddVBand="0" w:evenVBand="0" w:oddHBand="0" w:evenHBand="1" w:firstRowFirstColumn="0" w:firstRowLastColumn="0" w:lastRowFirstColumn="0" w:lastRowLastColumn="0"/>
        </w:trPr>
        <w:tc>
          <w:tcPr>
            <w:tcW w:w="0" w:type="auto"/>
            <w:hideMark/>
          </w:tcPr>
          <w:p w14:paraId="359F7D69" w14:textId="77777777" w:rsidR="00BE641F" w:rsidRPr="001B4D19" w:rsidRDefault="00BE641F" w:rsidP="00750A78">
            <w:pPr>
              <w:widowControl/>
              <w:jc w:val="left"/>
              <w:rPr>
                <w:rFonts w:ascii="宋体" w:hAnsi="宋体" w:cs="宋体"/>
                <w:sz w:val="24"/>
              </w:rPr>
            </w:pPr>
            <w:r w:rsidRPr="001B4D19">
              <w:rPr>
                <w:rFonts w:ascii="宋体" w:hAnsi="宋体" w:cs="宋体"/>
                <w:sz w:val="24"/>
              </w:rPr>
              <w:t>方正习字</w:t>
            </w:r>
          </w:p>
          <w:p w14:paraId="429AFFF5" w14:textId="77777777" w:rsidR="00BE641F" w:rsidRPr="001B4D19" w:rsidRDefault="00BE641F" w:rsidP="00750A78">
            <w:pPr>
              <w:widowControl/>
              <w:jc w:val="left"/>
              <w:rPr>
                <w:rFonts w:eastAsia="Times New Roman"/>
              </w:rPr>
            </w:pPr>
          </w:p>
        </w:tc>
        <w:tc>
          <w:tcPr>
            <w:tcW w:w="0" w:type="auto"/>
            <w:hideMark/>
          </w:tcPr>
          <w:p w14:paraId="4F5A3989" w14:textId="77777777" w:rsidR="00BE641F" w:rsidRPr="001B4D19" w:rsidRDefault="00BE641F" w:rsidP="00750A78">
            <w:pPr>
              <w:widowControl/>
              <w:jc w:val="left"/>
              <w:rPr>
                <w:rFonts w:ascii="宋体" w:hAnsi="宋体" w:cs="宋体"/>
                <w:sz w:val="24"/>
              </w:rPr>
            </w:pPr>
            <w:r w:rsidRPr="001B4D19">
              <w:rPr>
                <w:rFonts w:ascii="宋体" w:hAnsi="宋体" w:cs="宋体"/>
                <w:sz w:val="24"/>
              </w:rPr>
              <w:t>手动录入</w:t>
            </w:r>
          </w:p>
          <w:p w14:paraId="535E2D50" w14:textId="77777777" w:rsidR="00BE641F" w:rsidRPr="001B4D19" w:rsidRDefault="00BE641F" w:rsidP="00750A78">
            <w:pPr>
              <w:widowControl/>
              <w:jc w:val="left"/>
              <w:rPr>
                <w:rFonts w:eastAsia="Times New Roman"/>
              </w:rPr>
            </w:pPr>
          </w:p>
        </w:tc>
        <w:tc>
          <w:tcPr>
            <w:tcW w:w="0" w:type="auto"/>
            <w:hideMark/>
          </w:tcPr>
          <w:p w14:paraId="5EFD2928" w14:textId="77777777" w:rsidR="00BE641F" w:rsidRPr="001B4D19" w:rsidRDefault="00BE641F" w:rsidP="00750A78">
            <w:pPr>
              <w:widowControl/>
              <w:jc w:val="left"/>
              <w:rPr>
                <w:rFonts w:ascii="宋体" w:hAnsi="宋体" w:cs="宋体"/>
                <w:sz w:val="24"/>
              </w:rPr>
            </w:pPr>
            <w:r w:rsidRPr="001B4D19">
              <w:rPr>
                <w:rFonts w:ascii="宋体" w:hAnsi="宋体" w:cs="宋体"/>
                <w:sz w:val="24"/>
              </w:rPr>
              <w:t>不评分</w:t>
            </w:r>
          </w:p>
          <w:p w14:paraId="3120CE3B" w14:textId="77777777" w:rsidR="00BE641F" w:rsidRPr="001B4D19" w:rsidRDefault="00BE641F" w:rsidP="00750A78">
            <w:pPr>
              <w:widowControl/>
              <w:jc w:val="left"/>
              <w:rPr>
                <w:rFonts w:eastAsia="Times New Roman"/>
              </w:rPr>
            </w:pPr>
          </w:p>
        </w:tc>
        <w:tc>
          <w:tcPr>
            <w:tcW w:w="0" w:type="auto"/>
            <w:hideMark/>
          </w:tcPr>
          <w:p w14:paraId="52947A16" w14:textId="77777777" w:rsidR="00BE641F" w:rsidRPr="001B4D19" w:rsidRDefault="00BE641F" w:rsidP="00750A78">
            <w:pPr>
              <w:widowControl/>
              <w:jc w:val="left"/>
              <w:rPr>
                <w:rFonts w:ascii="宋体" w:hAnsi="宋体" w:cs="宋体"/>
                <w:sz w:val="24"/>
              </w:rPr>
            </w:pPr>
            <w:r w:rsidRPr="001B4D19">
              <w:rPr>
                <w:rFonts w:ascii="宋体" w:hAnsi="宋体" w:cs="宋体"/>
                <w:sz w:val="24"/>
              </w:rPr>
              <w:t>纠正笔画的长短方向，不纠正整体章法与结构</w:t>
            </w:r>
          </w:p>
          <w:p w14:paraId="251C70DD" w14:textId="77777777" w:rsidR="00BE641F" w:rsidRPr="001B4D19" w:rsidRDefault="00BE641F" w:rsidP="00750A78">
            <w:pPr>
              <w:widowControl/>
              <w:jc w:val="left"/>
              <w:rPr>
                <w:rFonts w:eastAsia="Times New Roman"/>
              </w:rPr>
            </w:pPr>
          </w:p>
        </w:tc>
      </w:tr>
    </w:tbl>
    <w:p w14:paraId="7156494E" w14:textId="62590DDE" w:rsidR="00B11013" w:rsidRPr="00B11013" w:rsidRDefault="00B11013" w:rsidP="00B11013">
      <w:pPr>
        <w:widowControl/>
        <w:ind w:firstLine="210"/>
        <w:jc w:val="right"/>
        <w:rPr>
          <w:rFonts w:ascii="宋体" w:hAnsi="宋体" w:cs="宋体" w:hint="eastAsia"/>
          <w:b/>
          <w:bCs/>
          <w:kern w:val="0"/>
          <w:sz w:val="20"/>
          <w:szCs w:val="16"/>
        </w:rPr>
      </w:pPr>
      <w:r w:rsidRPr="00B11013">
        <w:rPr>
          <w:rFonts w:ascii="宋体" w:hAnsi="宋体" w:cs="宋体"/>
          <w:b/>
          <w:bCs/>
          <w:kern w:val="0"/>
          <w:sz w:val="20"/>
          <w:szCs w:val="16"/>
        </w:rPr>
        <w:t>注：仅选取评分类产品</w:t>
      </w:r>
    </w:p>
    <w:p w14:paraId="7EFD6C47" w14:textId="14EA088A" w:rsidR="00BE641F" w:rsidRPr="001B4D19" w:rsidRDefault="00BE641F" w:rsidP="00B11013">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对于核心技术的对比可以看出，目前的汉字库实现方式、评分方式、纠正方式都会有APP进行处理，但是技术单一而且不能够将一种技术前后贯穿结合使用，而且没有使用人工智能技术，这是可以进行更新的地方。</w:t>
      </w:r>
    </w:p>
    <w:p w14:paraId="5B2FD7E7" w14:textId="77777777" w:rsidR="00BE641F" w:rsidRDefault="00BE641F" w:rsidP="00BE641F">
      <w:pPr>
        <w:pStyle w:val="2"/>
      </w:pPr>
      <w:bookmarkStart w:id="47" w:name="_Toc60844069"/>
      <w:r>
        <w:rPr>
          <w:rFonts w:hint="eastAsia"/>
        </w:rPr>
        <w:t>总结</w:t>
      </w:r>
      <w:bookmarkEnd w:id="47"/>
    </w:p>
    <w:p w14:paraId="557A995A"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通过对市场的充分调研</w:t>
      </w:r>
      <w:proofErr w:type="gramStart"/>
      <w:r w:rsidRPr="001B4D19">
        <w:rPr>
          <w:rFonts w:ascii="宋体" w:hAnsi="宋体" w:cs="宋体"/>
          <w:kern w:val="0"/>
          <w:sz w:val="24"/>
        </w:rPr>
        <w:t>与竞品分析</w:t>
      </w:r>
      <w:proofErr w:type="gramEnd"/>
      <w:r w:rsidRPr="001B4D19">
        <w:rPr>
          <w:rFonts w:ascii="宋体" w:hAnsi="宋体" w:cs="宋体"/>
          <w:kern w:val="0"/>
          <w:sz w:val="24"/>
        </w:rPr>
        <w:t>，我们发现针对使用智能设备提升书写综合水平这一痛点，暂时没有与我们解决思路相同的、效果良好的解决方案，我们的功能开发思路较为新颖，有充分创新性。</w:t>
      </w:r>
    </w:p>
    <w:p w14:paraId="5B59E2C4"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在功能性上，我们取其精华，去其糟粕，增加更为实用和符合逻辑的整体性分析，从底层算法进行新思路的发掘与改善，从而解决实际效果的瓶颈问题。</w:t>
      </w:r>
    </w:p>
    <w:p w14:paraId="225D6793" w14:textId="77777777" w:rsidR="00BE641F" w:rsidRPr="001B4D19"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对于适用人群，在硬笔书法领域有更大的需求，于是我们以这一领域为主，软笔为辅。</w:t>
      </w:r>
    </w:p>
    <w:p w14:paraId="745B3B3B" w14:textId="77777777" w:rsidR="00BE641F" w:rsidRPr="00BB336F" w:rsidRDefault="00BE641F" w:rsidP="00CF513F">
      <w:pPr>
        <w:widowControl/>
        <w:spacing w:line="340" w:lineRule="exact"/>
        <w:ind w:firstLineChars="200" w:firstLine="480"/>
        <w:jc w:val="left"/>
        <w:rPr>
          <w:rFonts w:ascii="宋体" w:hAnsi="宋体" w:cs="宋体"/>
          <w:kern w:val="0"/>
          <w:sz w:val="24"/>
        </w:rPr>
      </w:pPr>
      <w:r w:rsidRPr="001B4D19">
        <w:rPr>
          <w:rFonts w:ascii="宋体" w:hAnsi="宋体" w:cs="宋体"/>
          <w:kern w:val="0"/>
          <w:sz w:val="24"/>
        </w:rPr>
        <w:t>对于使用智能算法解决问题这一方面，本产品利用了前沿技术，且切入点为其他技术演化而来，作用在字体智能分析与纠正上，具有创新性和可行性。</w:t>
      </w:r>
    </w:p>
    <w:sectPr w:rsidR="00BE641F" w:rsidRPr="00BB336F" w:rsidSect="00ED1508">
      <w:footerReference w:type="firs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19-10-24T18:35:00Z" w:initials="tips">
    <w:p w14:paraId="6F7432A0" w14:textId="77777777" w:rsidR="00E92FBE" w:rsidRPr="00482BFE" w:rsidRDefault="00E92FBE" w:rsidP="00E92FBE">
      <w:pPr>
        <w:pStyle w:val="aff0"/>
      </w:pPr>
      <w:r>
        <w:rPr>
          <w:rStyle w:val="afff5"/>
        </w:rPr>
        <w:annotationRef/>
      </w:r>
      <w:r>
        <w:rPr>
          <w:rStyle w:val="afff5"/>
        </w:rPr>
        <w:annotationRef/>
      </w:r>
      <w:r>
        <w:rPr>
          <w:rFonts w:hint="eastAsia"/>
        </w:rPr>
        <w:t>删除括号。</w:t>
      </w:r>
    </w:p>
  </w:comment>
  <w:comment w:id="1" w:author="提示" w:date="2020-11-20T00:07:00Z" w:initials="提示">
    <w:p w14:paraId="0B87093C" w14:textId="316BC3F2" w:rsidR="00240F03" w:rsidRPr="00240F03" w:rsidRDefault="00240F03">
      <w:pPr>
        <w:pStyle w:val="aff0"/>
      </w:pPr>
      <w:r>
        <w:rPr>
          <w:rStyle w:val="afff5"/>
        </w:rPr>
        <w:annotationRef/>
      </w:r>
      <w:r>
        <w:rPr>
          <w:rFonts w:hint="eastAsia"/>
        </w:rPr>
        <w:t>按照文档结构完成所有章节的内容，且不允许擅自调整文档的组织结构。</w:t>
      </w:r>
    </w:p>
  </w:comment>
  <w:comment w:id="2" w:author="提示" w:date="2020-11-20T00:07:00Z" w:initials="提示">
    <w:p w14:paraId="0E48EE9D" w14:textId="1578CB29" w:rsidR="00240F03" w:rsidRDefault="00240F03">
      <w:pPr>
        <w:pStyle w:val="aff0"/>
      </w:pPr>
      <w:r>
        <w:rPr>
          <w:rStyle w:val="afff5"/>
        </w:rPr>
        <w:annotationRef/>
      </w:r>
      <w:r>
        <w:rPr>
          <w:rFonts w:hint="eastAsia"/>
        </w:rPr>
        <w:t>创建</w:t>
      </w:r>
      <w:r>
        <w:rPr>
          <w:rFonts w:hint="eastAsia"/>
        </w:rPr>
        <w:t>/</w:t>
      </w:r>
      <w:r>
        <w:rPr>
          <w:rFonts w:hint="eastAsia"/>
        </w:rPr>
        <w:t>更新</w:t>
      </w:r>
    </w:p>
  </w:comment>
  <w:comment w:id="3" w:author="提示" w:date="2020-11-20T00:07:00Z" w:initials="提示">
    <w:p w14:paraId="56169918" w14:textId="1B8075BF" w:rsidR="00240F03" w:rsidRDefault="00240F03">
      <w:pPr>
        <w:pStyle w:val="aff0"/>
      </w:pPr>
      <w:r>
        <w:rPr>
          <w:rStyle w:val="afff5"/>
        </w:rPr>
        <w:annotationRef/>
      </w:r>
      <w:r>
        <w:rPr>
          <w:rFonts w:hint="eastAsia"/>
        </w:rPr>
        <w:t>注意版本号的迭代规则</w:t>
      </w:r>
    </w:p>
  </w:comment>
  <w:comment w:id="12" w:author="提示" w:date="2020-11-20T00:07:00Z" w:initials="提示">
    <w:p w14:paraId="2A31DECE" w14:textId="091B0500"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18" w:author="提示" w:date="2020-11-20T00:08:00Z" w:initials="提示">
    <w:p w14:paraId="6C9B8D04" w14:textId="0D78745E" w:rsidR="00240F03" w:rsidRPr="00240F03" w:rsidRDefault="00240F03">
      <w:pPr>
        <w:pStyle w:val="aff0"/>
      </w:pPr>
      <w:r>
        <w:rPr>
          <w:rStyle w:val="afff5"/>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20" w:author="提示" w:date="2020-11-20T00:08:00Z" w:initials="提示">
    <w:p w14:paraId="6114FD48" w14:textId="3B5B4243" w:rsidR="00240F03" w:rsidRPr="00240F03" w:rsidRDefault="00240F03" w:rsidP="00240F03">
      <w:pPr>
        <w:widowControl/>
        <w:jc w:val="left"/>
        <w:rPr>
          <w:rFonts w:ascii="宋体" w:hAnsi="宋体" w:cs="宋体"/>
          <w:kern w:val="0"/>
          <w:sz w:val="24"/>
        </w:rPr>
      </w:pPr>
      <w:r>
        <w:rPr>
          <w:rStyle w:val="afff5"/>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26" w:author="提示" w:date="2020-11-20T00:08:00Z" w:initials="提示">
    <w:p w14:paraId="3709C53B" w14:textId="154F0E61"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39" w:author="提示" w:date="2020-11-20T00:08:00Z" w:initials="提示">
    <w:p w14:paraId="05C46BC8" w14:textId="470ADB8A" w:rsidR="00240F03" w:rsidRPr="00240F03" w:rsidRDefault="00240F03">
      <w:pPr>
        <w:pStyle w:val="aff0"/>
      </w:pPr>
      <w:r>
        <w:rPr>
          <w:rStyle w:val="afff5"/>
        </w:rPr>
        <w:annotationRef/>
      </w:r>
      <w:r w:rsidRPr="00240F03">
        <w:rPr>
          <w:rFonts w:hint="eastAsia"/>
          <w:b/>
        </w:rPr>
        <w:t>初赛</w:t>
      </w:r>
      <w:r w:rsidRPr="00240F03">
        <w:rPr>
          <w:b/>
        </w:rPr>
        <w:t>阶段完成</w:t>
      </w:r>
      <w:r>
        <w:t>，</w:t>
      </w:r>
      <w:r>
        <w:rPr>
          <w:rFonts w:hint="eastAsia"/>
        </w:rPr>
        <w:t>针对能够体现项目创新性的功能点，与现有市场中存在</w:t>
      </w:r>
      <w:proofErr w:type="gramStart"/>
      <w:r>
        <w:rPr>
          <w:rFonts w:hint="eastAsia"/>
        </w:rPr>
        <w:t>的竞品进行</w:t>
      </w:r>
      <w:proofErr w:type="gramEnd"/>
      <w:r>
        <w:rPr>
          <w:rFonts w:hint="eastAsia"/>
        </w:rPr>
        <w:t>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7432A0" w15:done="0"/>
  <w15:commentEx w15:paraId="0B87093C" w15:done="0"/>
  <w15:commentEx w15:paraId="0E48EE9D" w15:done="0"/>
  <w15:commentEx w15:paraId="56169918" w15:done="0"/>
  <w15:commentEx w15:paraId="2A31DECE" w15:done="0"/>
  <w15:commentEx w15:paraId="6C9B8D04" w15:done="0"/>
  <w15:commentEx w15:paraId="6114FD48" w15:done="0"/>
  <w15:commentEx w15:paraId="3709C53B" w15:done="0"/>
  <w15:commentEx w15:paraId="05C4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7432A0" w16cid:durableId="215C6D55"/>
  <w16cid:commentId w16cid:paraId="0B87093C" w16cid:durableId="23618740"/>
  <w16cid:commentId w16cid:paraId="0E48EE9D" w16cid:durableId="2361874A"/>
  <w16cid:commentId w16cid:paraId="56169918" w16cid:durableId="23618753"/>
  <w16cid:commentId w16cid:paraId="2A31DECE" w16cid:durableId="2361875D"/>
  <w16cid:commentId w16cid:paraId="6C9B8D04" w16cid:durableId="2361876B"/>
  <w16cid:commentId w16cid:paraId="6114FD48" w16cid:durableId="23618774"/>
  <w16cid:commentId w16cid:paraId="3709C53B" w16cid:durableId="2361877F"/>
  <w16cid:commentId w16cid:paraId="05C46BC8" w16cid:durableId="2361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7ED8E" w14:textId="77777777" w:rsidR="00A940AE" w:rsidRDefault="00A940AE" w:rsidP="003C4B64">
      <w:pPr>
        <w:ind w:firstLine="480"/>
      </w:pPr>
      <w:r>
        <w:separator/>
      </w:r>
    </w:p>
    <w:p w14:paraId="0461254D" w14:textId="77777777" w:rsidR="00A940AE" w:rsidRDefault="00A940AE">
      <w:pPr>
        <w:ind w:firstLine="480"/>
      </w:pPr>
    </w:p>
  </w:endnote>
  <w:endnote w:type="continuationSeparator" w:id="0">
    <w:p w14:paraId="4D10404A" w14:textId="77777777" w:rsidR="00A940AE" w:rsidRDefault="00A940AE" w:rsidP="003C4B64">
      <w:pPr>
        <w:ind w:firstLine="480"/>
      </w:pPr>
      <w:r>
        <w:continuationSeparator/>
      </w:r>
    </w:p>
    <w:p w14:paraId="037F2E8E" w14:textId="77777777" w:rsidR="00A940AE" w:rsidRDefault="00A940A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C4B9F" w14:textId="77777777" w:rsidR="00A940AE" w:rsidRDefault="00A940AE" w:rsidP="003C4B64">
      <w:pPr>
        <w:ind w:firstLine="480"/>
      </w:pPr>
      <w:r>
        <w:separator/>
      </w:r>
    </w:p>
    <w:p w14:paraId="53DDBEF8" w14:textId="77777777" w:rsidR="00A940AE" w:rsidRDefault="00A940AE">
      <w:pPr>
        <w:ind w:firstLine="480"/>
      </w:pPr>
    </w:p>
  </w:footnote>
  <w:footnote w:type="continuationSeparator" w:id="0">
    <w:p w14:paraId="3A251C60" w14:textId="77777777" w:rsidR="00A940AE" w:rsidRDefault="00A940AE" w:rsidP="003C4B64">
      <w:pPr>
        <w:ind w:firstLine="480"/>
      </w:pPr>
      <w:r>
        <w:continuationSeparator/>
      </w:r>
    </w:p>
    <w:p w14:paraId="3CBE5F20" w14:textId="77777777" w:rsidR="00A940AE" w:rsidRDefault="00A940A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21A27530" w:rsidR="00D5774B" w:rsidRPr="008F4A88" w:rsidRDefault="00BE641F" w:rsidP="00DF54DC">
    <w:pPr>
      <w:pStyle w:val="a5"/>
      <w:jc w:val="right"/>
      <w:rPr>
        <w:rFonts w:cs="Times New Roman"/>
      </w:rPr>
    </w:pPr>
    <w:r>
      <w:rPr>
        <w:rFonts w:cs="Times New Roman" w:hint="eastAsia"/>
      </w:rPr>
      <w:t>落笔云烟</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8F4A88">
      <w:rPr>
        <w:rFonts w:cs="Times New Roman"/>
        <w:b/>
      </w:rPr>
      <w:t>SWC2021-</w:t>
    </w:r>
    <w:r>
      <w:rPr>
        <w:rFonts w:cs="Times New Roman" w:hint="eastAsia"/>
        <w:b/>
      </w:rPr>
      <w:t>T</w:t>
    </w:r>
    <w:r>
      <w:rPr>
        <w:rFonts w:cs="Times New Roman"/>
        <w:b/>
      </w:rPr>
      <w:t>20210533</w:t>
    </w:r>
    <w:r w:rsidR="00D5774B" w:rsidRPr="008F4A88">
      <w:rPr>
        <w:rFonts w:cs="Times New Roman"/>
        <w:b/>
      </w:rPr>
      <w:t>-</w:t>
    </w:r>
    <w:r>
      <w:rPr>
        <w:rFonts w:cs="Times New Roman" w:hint="eastAsia"/>
        <w:b/>
      </w:rPr>
      <w:t>花生队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471C90"/>
    <w:multiLevelType w:val="hybridMultilevel"/>
    <w:tmpl w:val="F6E69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70112"/>
    <w:multiLevelType w:val="hybridMultilevel"/>
    <w:tmpl w:val="9D9A8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2A009C"/>
    <w:multiLevelType w:val="hybridMultilevel"/>
    <w:tmpl w:val="10D62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4" w15:restartNumberingAfterBreak="0">
    <w:nsid w:val="2FE10755"/>
    <w:multiLevelType w:val="hybridMultilevel"/>
    <w:tmpl w:val="ECAAD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34106FE"/>
    <w:multiLevelType w:val="hybridMultilevel"/>
    <w:tmpl w:val="C246AF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85132D"/>
    <w:multiLevelType w:val="hybridMultilevel"/>
    <w:tmpl w:val="CD5CD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2F1E22"/>
    <w:multiLevelType w:val="hybridMultilevel"/>
    <w:tmpl w:val="42541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EB5E7F"/>
    <w:multiLevelType w:val="hybridMultilevel"/>
    <w:tmpl w:val="D63EB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3"/>
  </w:num>
  <w:num w:numId="3">
    <w:abstractNumId w:val="1"/>
  </w:num>
  <w:num w:numId="4">
    <w:abstractNumId w:val="3"/>
  </w:num>
  <w:num w:numId="5">
    <w:abstractNumId w:val="4"/>
  </w:num>
  <w:num w:numId="6">
    <w:abstractNumId w:val="6"/>
  </w:num>
  <w:num w:numId="7">
    <w:abstractNumId w:val="22"/>
  </w:num>
  <w:num w:numId="8">
    <w:abstractNumId w:val="4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num>
  <w:num w:numId="11">
    <w:abstractNumId w:val="41"/>
  </w:num>
  <w:num w:numId="12">
    <w:abstractNumId w:val="36"/>
  </w:num>
  <w:num w:numId="13">
    <w:abstractNumId w:val="30"/>
  </w:num>
  <w:num w:numId="14">
    <w:abstractNumId w:val="20"/>
  </w:num>
  <w:num w:numId="15">
    <w:abstractNumId w:val="12"/>
  </w:num>
  <w:num w:numId="16">
    <w:abstractNumId w:val="32"/>
  </w:num>
  <w:num w:numId="17">
    <w:abstractNumId w:val="15"/>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7"/>
  </w:num>
  <w:num w:numId="24">
    <w:abstractNumId w:val="5"/>
  </w:num>
  <w:num w:numId="25">
    <w:abstractNumId w:val="35"/>
  </w:num>
  <w:num w:numId="26">
    <w:abstractNumId w:val="10"/>
  </w:num>
  <w:num w:numId="27">
    <w:abstractNumId w:val="16"/>
  </w:num>
  <w:num w:numId="28">
    <w:abstractNumId w:val="7"/>
  </w:num>
  <w:num w:numId="29">
    <w:abstractNumId w:val="42"/>
  </w:num>
  <w:num w:numId="30">
    <w:abstractNumId w:val="11"/>
  </w:num>
  <w:num w:numId="31">
    <w:abstractNumId w:val="29"/>
  </w:num>
  <w:num w:numId="32">
    <w:abstractNumId w:val="39"/>
  </w:num>
  <w:num w:numId="33">
    <w:abstractNumId w:val="37"/>
  </w:num>
  <w:num w:numId="34">
    <w:abstractNumId w:val="23"/>
  </w:num>
  <w:num w:numId="35">
    <w:abstractNumId w:val="21"/>
  </w:num>
  <w:num w:numId="36">
    <w:abstractNumId w:val="18"/>
  </w:num>
  <w:num w:numId="37">
    <w:abstractNumId w:val="14"/>
  </w:num>
  <w:num w:numId="38">
    <w:abstractNumId w:val="13"/>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6"/>
  </w:num>
  <w:num w:numId="42">
    <w:abstractNumId w:val="8"/>
  </w:num>
  <w:num w:numId="43">
    <w:abstractNumId w:val="25"/>
  </w:num>
  <w:num w:numId="44">
    <w:abstractNumId w:val="24"/>
  </w:num>
  <w:num w:numId="45">
    <w:abstractNumId w:val="38"/>
  </w:num>
  <w:num w:numId="46">
    <w:abstractNumId w:val="9"/>
  </w:num>
  <w:num w:numId="47">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27990"/>
    <w:rsid w:val="00030524"/>
    <w:rsid w:val="0003106A"/>
    <w:rsid w:val="00032294"/>
    <w:rsid w:val="00046C66"/>
    <w:rsid w:val="00053968"/>
    <w:rsid w:val="000548EE"/>
    <w:rsid w:val="00067D4F"/>
    <w:rsid w:val="000835FA"/>
    <w:rsid w:val="00086465"/>
    <w:rsid w:val="000911FE"/>
    <w:rsid w:val="0009308D"/>
    <w:rsid w:val="000C1A1F"/>
    <w:rsid w:val="000C2D5B"/>
    <w:rsid w:val="000D7D9B"/>
    <w:rsid w:val="000E2F98"/>
    <w:rsid w:val="000E555C"/>
    <w:rsid w:val="000E6DB1"/>
    <w:rsid w:val="000F181D"/>
    <w:rsid w:val="00105E01"/>
    <w:rsid w:val="00106F86"/>
    <w:rsid w:val="00115C2D"/>
    <w:rsid w:val="001275B6"/>
    <w:rsid w:val="0013440D"/>
    <w:rsid w:val="00135DA6"/>
    <w:rsid w:val="00145072"/>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13154"/>
    <w:rsid w:val="00222770"/>
    <w:rsid w:val="00222D3D"/>
    <w:rsid w:val="002242C6"/>
    <w:rsid w:val="00240F03"/>
    <w:rsid w:val="002621E2"/>
    <w:rsid w:val="00265736"/>
    <w:rsid w:val="002710B8"/>
    <w:rsid w:val="00280E7C"/>
    <w:rsid w:val="002B6C8A"/>
    <w:rsid w:val="002D7068"/>
    <w:rsid w:val="002E65CA"/>
    <w:rsid w:val="00311858"/>
    <w:rsid w:val="00324C0B"/>
    <w:rsid w:val="0035310D"/>
    <w:rsid w:val="00364FED"/>
    <w:rsid w:val="003748C8"/>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62EF5"/>
    <w:rsid w:val="004727BB"/>
    <w:rsid w:val="0047284F"/>
    <w:rsid w:val="00485D0A"/>
    <w:rsid w:val="004A4C92"/>
    <w:rsid w:val="004A5683"/>
    <w:rsid w:val="004B01F1"/>
    <w:rsid w:val="004B34E9"/>
    <w:rsid w:val="004C0BE5"/>
    <w:rsid w:val="004C431D"/>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3774"/>
    <w:rsid w:val="006543F6"/>
    <w:rsid w:val="00660938"/>
    <w:rsid w:val="00665734"/>
    <w:rsid w:val="00682532"/>
    <w:rsid w:val="006919A6"/>
    <w:rsid w:val="006A197C"/>
    <w:rsid w:val="006A5F12"/>
    <w:rsid w:val="006A6841"/>
    <w:rsid w:val="006C1661"/>
    <w:rsid w:val="006C4997"/>
    <w:rsid w:val="006D45A1"/>
    <w:rsid w:val="006F3270"/>
    <w:rsid w:val="00702DD8"/>
    <w:rsid w:val="00716DF9"/>
    <w:rsid w:val="007347D7"/>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5EF3"/>
    <w:rsid w:val="00837F40"/>
    <w:rsid w:val="00850050"/>
    <w:rsid w:val="00861AA9"/>
    <w:rsid w:val="0087776C"/>
    <w:rsid w:val="00882363"/>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0FF6"/>
    <w:rsid w:val="009F66A8"/>
    <w:rsid w:val="00A05D00"/>
    <w:rsid w:val="00A05FCD"/>
    <w:rsid w:val="00A25701"/>
    <w:rsid w:val="00A37BC2"/>
    <w:rsid w:val="00A4043E"/>
    <w:rsid w:val="00A62777"/>
    <w:rsid w:val="00A7756E"/>
    <w:rsid w:val="00A8742A"/>
    <w:rsid w:val="00A91020"/>
    <w:rsid w:val="00A91B7D"/>
    <w:rsid w:val="00A91D20"/>
    <w:rsid w:val="00A91EAF"/>
    <w:rsid w:val="00A940AE"/>
    <w:rsid w:val="00AC4C52"/>
    <w:rsid w:val="00AE4B5B"/>
    <w:rsid w:val="00AE5073"/>
    <w:rsid w:val="00B063D9"/>
    <w:rsid w:val="00B11013"/>
    <w:rsid w:val="00B237C9"/>
    <w:rsid w:val="00B35A33"/>
    <w:rsid w:val="00B4368F"/>
    <w:rsid w:val="00B4475B"/>
    <w:rsid w:val="00B57932"/>
    <w:rsid w:val="00B611B7"/>
    <w:rsid w:val="00B7318D"/>
    <w:rsid w:val="00B82496"/>
    <w:rsid w:val="00B8323E"/>
    <w:rsid w:val="00B90481"/>
    <w:rsid w:val="00BA2743"/>
    <w:rsid w:val="00BB50C5"/>
    <w:rsid w:val="00BC39DA"/>
    <w:rsid w:val="00BE29C7"/>
    <w:rsid w:val="00BE641F"/>
    <w:rsid w:val="00BE6C09"/>
    <w:rsid w:val="00C11105"/>
    <w:rsid w:val="00C1324B"/>
    <w:rsid w:val="00C17F85"/>
    <w:rsid w:val="00C24BA2"/>
    <w:rsid w:val="00C25891"/>
    <w:rsid w:val="00C34A2C"/>
    <w:rsid w:val="00C34D30"/>
    <w:rsid w:val="00C43822"/>
    <w:rsid w:val="00C452BE"/>
    <w:rsid w:val="00C8710B"/>
    <w:rsid w:val="00C9368B"/>
    <w:rsid w:val="00CA2EF8"/>
    <w:rsid w:val="00CA7A6C"/>
    <w:rsid w:val="00CB40CA"/>
    <w:rsid w:val="00CB4C5A"/>
    <w:rsid w:val="00CB541E"/>
    <w:rsid w:val="00CD5B54"/>
    <w:rsid w:val="00CF513F"/>
    <w:rsid w:val="00CF64C6"/>
    <w:rsid w:val="00D0172C"/>
    <w:rsid w:val="00D01DC2"/>
    <w:rsid w:val="00D254CA"/>
    <w:rsid w:val="00D341C2"/>
    <w:rsid w:val="00D479D9"/>
    <w:rsid w:val="00D5128C"/>
    <w:rsid w:val="00D5774B"/>
    <w:rsid w:val="00D679E8"/>
    <w:rsid w:val="00D712D6"/>
    <w:rsid w:val="00D84B7D"/>
    <w:rsid w:val="00D940ED"/>
    <w:rsid w:val="00D945AE"/>
    <w:rsid w:val="00D95E20"/>
    <w:rsid w:val="00DB6E0E"/>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2FBE"/>
    <w:rsid w:val="00E95DD2"/>
    <w:rsid w:val="00EA4CCA"/>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4865"/>
    <w:rsid w:val="00F9660A"/>
    <w:rsid w:val="00FA7078"/>
    <w:rsid w:val="00FB7627"/>
    <w:rsid w:val="00FD7BAA"/>
    <w:rsid w:val="00FE5527"/>
    <w:rsid w:val="00FE5CA8"/>
    <w:rsid w:val="00FF4D1D"/>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 w:type="table" w:styleId="afffa">
    <w:name w:val="Grid Table Light"/>
    <w:basedOn w:val="a3"/>
    <w:uiPriority w:val="40"/>
    <w:rsid w:val="00BE641F"/>
    <w:rPr>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8019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10</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亓 龙雨</cp:lastModifiedBy>
  <cp:revision>23</cp:revision>
  <dcterms:created xsi:type="dcterms:W3CDTF">2014-11-07T21:49:00Z</dcterms:created>
  <dcterms:modified xsi:type="dcterms:W3CDTF">2021-01-07T12:18:00Z</dcterms:modified>
</cp:coreProperties>
</file>