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仓储服务/数据分析，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1，仓库作业量添加当日货转量的数据汇总（有一种情况，是批次1的货物做了出库，同时批次1的货物用另一个客户的名称做了入库，需要将这种情况从入仓和出仓的数据中筛选出来）。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3040" cy="2312035"/>
            <wp:effectExtent l="0" t="0" r="3810" b="12065"/>
            <wp:docPr id="6" name="图片 6" descr="16307165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30716508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2，仓库作业量添加当月货转量的数据汇总（有一种情况，是批次1的货物做了出库，同时批次1的货物用另一个客户的名称做了入库，需要将这种情况从入仓和出仓的数据中筛选出来）。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4785" cy="2277745"/>
            <wp:effectExtent l="0" t="0" r="12065" b="8255"/>
            <wp:docPr id="7" name="图片 7" descr="16307168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3071685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如果通过货物信息录入的过程中打标签的方法来区分：1）普梳还是精梳，2）环纺还是气流，3）国产还是进口。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货物的信息列表中有物品规格，第一种可能的方法从该字段中提取关键字，比如普就是普梳；第二中可能的方法就是从客户这一栏在后台来追加标签，比如新爵这个客户的产品就是气流，业务一部这个客户的产品就是进口的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2405" cy="2320290"/>
            <wp:effectExtent l="0" t="0" r="4445" b="3810"/>
            <wp:docPr id="10" name="图片 10" descr="16307170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3071709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4785" cy="2654935"/>
            <wp:effectExtent l="0" t="0" r="12065" b="12065"/>
            <wp:docPr id="8" name="图片 8" descr="16307170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071700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纱线商城，表格的表头顺序排列需要调整一下，将订单金额和实际支付金额这两项前置。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2565400"/>
            <wp:effectExtent l="0" t="0" r="2540" b="6350"/>
            <wp:docPr id="11" name="图片 11" descr="16307177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3071776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690" cy="2117725"/>
            <wp:effectExtent l="0" t="0" r="10160" b="15875"/>
            <wp:docPr id="12" name="图片 12" descr="16307178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3071785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58435" cy="2356485"/>
            <wp:effectExtent l="0" t="0" r="18415" b="5715"/>
            <wp:docPr id="13" name="图片 13" descr="16307181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3071810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3）按下图的注释进行版面调整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4150" cy="2321560"/>
            <wp:effectExtent l="0" t="0" r="12700" b="2540"/>
            <wp:docPr id="14" name="图片 14" descr="2c404d9fa0a430e19fa3219ac1a09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c404d9fa0a430e19fa3219ac1a093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5，仓储服务/会员客户管理，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1770" cy="2512060"/>
            <wp:effectExtent l="0" t="0" r="5080" b="2540"/>
            <wp:docPr id="15" name="图片 15" descr="16307186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3071863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6，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0975" cy="2380615"/>
            <wp:effectExtent l="0" t="0" r="15875" b="635"/>
            <wp:docPr id="16" name="图片 16" descr="f00020d24a84ca664792fdefb6d8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00020d24a84ca664792fdefb6d8e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7928CB"/>
    <w:multiLevelType w:val="singleLevel"/>
    <w:tmpl w:val="387928CB"/>
    <w:lvl w:ilvl="0" w:tentative="0">
      <w:start w:val="3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C63FA9"/>
    <w:rsid w:val="0D560D69"/>
    <w:rsid w:val="0F616687"/>
    <w:rsid w:val="119C1FDC"/>
    <w:rsid w:val="19307EA4"/>
    <w:rsid w:val="2CC63FA9"/>
    <w:rsid w:val="2D897398"/>
    <w:rsid w:val="35212CC3"/>
    <w:rsid w:val="3E442201"/>
    <w:rsid w:val="46094115"/>
    <w:rsid w:val="48EF4289"/>
    <w:rsid w:val="7C1C6071"/>
    <w:rsid w:val="7C29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Office_11.1.0.11622_F1E327BC-269C-435d-A152-05C5408002CA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2021-08-29T06:34:00Z</dcterms:created>
  <dc:creator>杨博</dc:creator>
  <cp:lastModifiedBy>小苏苏</cp:lastModifiedBy>
  <dcterms:modified xsi:type="dcterms:W3CDTF">2022-05-25T09:55:45Z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2052-11.1.0.11622</vt:lpwstr>
  </property>
  <property fmtid="{D5CDD505-2E9C-101B-9397-08002B2CF9AE}" pid="3" name="ICV">
    <vt:lpwstr>AA11914F495749618E9F0CB4215D010F</vt:lpwstr>
  </property>
</Properties>
</file>