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16B" w:rsidRDefault="00FD216B" w:rsidP="00FD216B">
      <w:pPr>
        <w:pStyle w:val="Ttulo21"/>
      </w:pPr>
    </w:p>
    <w:p w:rsidR="00FD216B" w:rsidRDefault="00FD216B" w:rsidP="00FD216B">
      <w:pPr>
        <w:pStyle w:val="Ttulo21"/>
        <w:jc w:val="center"/>
      </w:pPr>
      <w:r>
        <w:t>RESP</w:t>
      </w:r>
      <w:bookmarkStart w:id="0" w:name="_GoBack"/>
      <w:bookmarkEnd w:id="0"/>
      <w:r>
        <w:t>ALDO DEL REPOSITORIO DEL PROYECTO</w:t>
      </w:r>
    </w:p>
    <w:p w:rsidR="005408F9" w:rsidRDefault="005408F9" w:rsidP="005408F9"/>
    <w:p w:rsidR="005408F9" w:rsidRDefault="005408F9" w:rsidP="005408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408F9" w:rsidTr="00152977">
        <w:tc>
          <w:tcPr>
            <w:tcW w:w="8978" w:type="dxa"/>
          </w:tcPr>
          <w:p w:rsidR="005408F9" w:rsidRDefault="005408F9" w:rsidP="00152977">
            <w:r>
              <w:t>Nombre proyecto :</w:t>
            </w:r>
          </w:p>
        </w:tc>
      </w:tr>
      <w:tr w:rsidR="005408F9" w:rsidTr="00152977">
        <w:trPr>
          <w:trHeight w:val="419"/>
        </w:trPr>
        <w:tc>
          <w:tcPr>
            <w:tcW w:w="8978" w:type="dxa"/>
          </w:tcPr>
          <w:p w:rsidR="005408F9" w:rsidRDefault="005408F9" w:rsidP="00152977">
            <w:r>
              <w:t>Identificar los requerimientos del Software este puede tener  las siguientes características</w:t>
            </w:r>
          </w:p>
        </w:tc>
      </w:tr>
      <w:tr w:rsidR="005408F9" w:rsidTr="00152977">
        <w:tc>
          <w:tcPr>
            <w:tcW w:w="8978" w:type="dxa"/>
          </w:tcPr>
          <w:p w:rsidR="005408F9" w:rsidRDefault="005408F9" w:rsidP="00152977">
            <w:r>
              <w:t xml:space="preserve">Introducción: </w:t>
            </w:r>
          </w:p>
        </w:tc>
      </w:tr>
      <w:tr w:rsidR="005408F9" w:rsidTr="00152977">
        <w:trPr>
          <w:trHeight w:val="1661"/>
        </w:trPr>
        <w:tc>
          <w:tcPr>
            <w:tcW w:w="8978" w:type="dxa"/>
          </w:tcPr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152977"/>
        </w:tc>
      </w:tr>
    </w:tbl>
    <w:p w:rsidR="005408F9" w:rsidRDefault="005408F9" w:rsidP="005408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7"/>
        <w:gridCol w:w="6497"/>
      </w:tblGrid>
      <w:tr w:rsidR="005408F9" w:rsidTr="00152977">
        <w:tc>
          <w:tcPr>
            <w:tcW w:w="9054" w:type="dxa"/>
            <w:gridSpan w:val="2"/>
          </w:tcPr>
          <w:p w:rsidR="005408F9" w:rsidRDefault="005408F9" w:rsidP="00152977">
            <w:r>
              <w:t>Descripción de los requerimientos :</w:t>
            </w:r>
          </w:p>
        </w:tc>
      </w:tr>
      <w:tr w:rsidR="005408F9" w:rsidTr="00152977">
        <w:trPr>
          <w:trHeight w:val="1703"/>
        </w:trPr>
        <w:tc>
          <w:tcPr>
            <w:tcW w:w="9054" w:type="dxa"/>
            <w:gridSpan w:val="2"/>
          </w:tcPr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5408F9" w:rsidTr="00152977">
        <w:tc>
          <w:tcPr>
            <w:tcW w:w="2557" w:type="dxa"/>
          </w:tcPr>
          <w:p w:rsidR="005408F9" w:rsidRDefault="005408F9" w:rsidP="00152977">
            <w:r>
              <w:t>Funcionalidad:</w:t>
            </w:r>
          </w:p>
        </w:tc>
        <w:tc>
          <w:tcPr>
            <w:tcW w:w="6497" w:type="dxa"/>
          </w:tcPr>
          <w:p w:rsidR="005408F9" w:rsidRDefault="005408F9" w:rsidP="00152977"/>
        </w:tc>
      </w:tr>
      <w:tr w:rsidR="005408F9" w:rsidTr="00152977">
        <w:tc>
          <w:tcPr>
            <w:tcW w:w="2557" w:type="dxa"/>
          </w:tcPr>
          <w:p w:rsidR="005408F9" w:rsidRDefault="005408F9" w:rsidP="00152977">
            <w:r>
              <w:t>Interfaz de usurario:</w:t>
            </w:r>
          </w:p>
        </w:tc>
        <w:tc>
          <w:tcPr>
            <w:tcW w:w="6497" w:type="dxa"/>
          </w:tcPr>
          <w:p w:rsidR="005408F9" w:rsidRDefault="005408F9" w:rsidP="00152977"/>
        </w:tc>
      </w:tr>
      <w:tr w:rsidR="005408F9" w:rsidTr="00152977">
        <w:tc>
          <w:tcPr>
            <w:tcW w:w="2557" w:type="dxa"/>
          </w:tcPr>
          <w:p w:rsidR="005408F9" w:rsidRDefault="005408F9" w:rsidP="00152977">
            <w:r>
              <w:t>Interfaz externa</w:t>
            </w:r>
          </w:p>
        </w:tc>
        <w:tc>
          <w:tcPr>
            <w:tcW w:w="6497" w:type="dxa"/>
          </w:tcPr>
          <w:p w:rsidR="005408F9" w:rsidRDefault="005408F9" w:rsidP="00152977"/>
        </w:tc>
      </w:tr>
      <w:tr w:rsidR="005408F9" w:rsidTr="00152977">
        <w:tc>
          <w:tcPr>
            <w:tcW w:w="2557" w:type="dxa"/>
          </w:tcPr>
          <w:p w:rsidR="005408F9" w:rsidRDefault="005408F9" w:rsidP="00152977">
            <w:r>
              <w:t>Finalidad:</w:t>
            </w:r>
          </w:p>
        </w:tc>
        <w:tc>
          <w:tcPr>
            <w:tcW w:w="6497" w:type="dxa"/>
          </w:tcPr>
          <w:p w:rsidR="005408F9" w:rsidRDefault="005408F9" w:rsidP="00152977"/>
        </w:tc>
      </w:tr>
      <w:tr w:rsidR="005408F9" w:rsidTr="00152977">
        <w:tc>
          <w:tcPr>
            <w:tcW w:w="9054" w:type="dxa"/>
            <w:gridSpan w:val="2"/>
          </w:tcPr>
          <w:p w:rsidR="005408F9" w:rsidRDefault="005408F9" w:rsidP="00152977">
            <w:pPr>
              <w:jc w:val="center"/>
            </w:pPr>
            <w:r>
              <w:t>Eficiencia:</w:t>
            </w:r>
          </w:p>
        </w:tc>
      </w:tr>
      <w:tr w:rsidR="005408F9" w:rsidTr="00152977">
        <w:trPr>
          <w:trHeight w:val="1294"/>
        </w:trPr>
        <w:tc>
          <w:tcPr>
            <w:tcW w:w="9054" w:type="dxa"/>
            <w:gridSpan w:val="2"/>
          </w:tcPr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152977"/>
        </w:tc>
      </w:tr>
      <w:tr w:rsidR="005408F9" w:rsidTr="00152977">
        <w:tc>
          <w:tcPr>
            <w:tcW w:w="9054" w:type="dxa"/>
            <w:gridSpan w:val="2"/>
          </w:tcPr>
          <w:p w:rsidR="005408F9" w:rsidRDefault="005408F9" w:rsidP="00152977">
            <w:pPr>
              <w:jc w:val="center"/>
            </w:pPr>
            <w:r>
              <w:t>manteamiento</w:t>
            </w:r>
          </w:p>
        </w:tc>
      </w:tr>
      <w:tr w:rsidR="005408F9" w:rsidTr="00152977">
        <w:trPr>
          <w:trHeight w:val="829"/>
        </w:trPr>
        <w:tc>
          <w:tcPr>
            <w:tcW w:w="9054" w:type="dxa"/>
            <w:gridSpan w:val="2"/>
          </w:tcPr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5408F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</w:p>
          <w:p w:rsidR="005408F9" w:rsidRDefault="005408F9" w:rsidP="00152977"/>
        </w:tc>
      </w:tr>
      <w:tr w:rsidR="005408F9" w:rsidTr="00152977">
        <w:tc>
          <w:tcPr>
            <w:tcW w:w="2557" w:type="dxa"/>
          </w:tcPr>
          <w:p w:rsidR="005408F9" w:rsidRDefault="005408F9" w:rsidP="00152977">
            <w:r>
              <w:t>portabilidad</w:t>
            </w:r>
          </w:p>
        </w:tc>
        <w:tc>
          <w:tcPr>
            <w:tcW w:w="6497" w:type="dxa"/>
          </w:tcPr>
          <w:p w:rsidR="005408F9" w:rsidRDefault="005408F9" w:rsidP="00152977"/>
        </w:tc>
      </w:tr>
      <w:tr w:rsidR="005408F9" w:rsidTr="00152977">
        <w:tc>
          <w:tcPr>
            <w:tcW w:w="2557" w:type="dxa"/>
          </w:tcPr>
          <w:p w:rsidR="005408F9" w:rsidRDefault="005408F9" w:rsidP="00152977">
            <w:r>
              <w:t>Limitaciones/restricciones</w:t>
            </w:r>
          </w:p>
        </w:tc>
        <w:tc>
          <w:tcPr>
            <w:tcW w:w="6497" w:type="dxa"/>
          </w:tcPr>
          <w:p w:rsidR="005408F9" w:rsidRDefault="005408F9" w:rsidP="00152977"/>
        </w:tc>
      </w:tr>
      <w:tr w:rsidR="005408F9" w:rsidTr="00152977">
        <w:tc>
          <w:tcPr>
            <w:tcW w:w="2557" w:type="dxa"/>
          </w:tcPr>
          <w:p w:rsidR="005408F9" w:rsidRDefault="005408F9" w:rsidP="00152977">
            <w:r>
              <w:t>reutilización</w:t>
            </w:r>
          </w:p>
        </w:tc>
        <w:tc>
          <w:tcPr>
            <w:tcW w:w="6497" w:type="dxa"/>
          </w:tcPr>
          <w:p w:rsidR="005408F9" w:rsidRDefault="005408F9" w:rsidP="00152977"/>
        </w:tc>
      </w:tr>
      <w:tr w:rsidR="005408F9" w:rsidTr="00152977">
        <w:tc>
          <w:tcPr>
            <w:tcW w:w="2557" w:type="dxa"/>
          </w:tcPr>
          <w:p w:rsidR="005408F9" w:rsidRDefault="005408F9" w:rsidP="00152977">
            <w:r>
              <w:t>Legales y regulaciones</w:t>
            </w:r>
          </w:p>
        </w:tc>
        <w:tc>
          <w:tcPr>
            <w:tcW w:w="6497" w:type="dxa"/>
          </w:tcPr>
          <w:p w:rsidR="005408F9" w:rsidRDefault="005408F9" w:rsidP="00152977"/>
        </w:tc>
      </w:tr>
    </w:tbl>
    <w:p w:rsidR="005408F9" w:rsidRDefault="005408F9" w:rsidP="005408F9"/>
    <w:sectPr w:rsidR="005408F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F6D" w:rsidRDefault="00686F6D" w:rsidP="00FD216B">
      <w:r>
        <w:separator/>
      </w:r>
    </w:p>
  </w:endnote>
  <w:endnote w:type="continuationSeparator" w:id="0">
    <w:p w:rsidR="00686F6D" w:rsidRDefault="00686F6D" w:rsidP="00FD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F6D" w:rsidRDefault="00686F6D" w:rsidP="00FD216B">
      <w:r>
        <w:separator/>
      </w:r>
    </w:p>
  </w:footnote>
  <w:footnote w:type="continuationSeparator" w:id="0">
    <w:p w:rsidR="00686F6D" w:rsidRDefault="00686F6D" w:rsidP="00FD2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16B" w:rsidRDefault="00FD216B">
    <w:pPr>
      <w:pStyle w:val="Encabezado"/>
    </w:pPr>
  </w:p>
  <w:p w:rsidR="00FD216B" w:rsidRDefault="00FD216B">
    <w:pPr>
      <w:pStyle w:val="Encabezado"/>
    </w:pPr>
    <w:r>
      <w:rPr>
        <w:noProof/>
        <w:lang w:eastAsia="es-PE"/>
      </w:rPr>
      <w:drawing>
        <wp:inline distT="0" distB="0" distL="0" distR="0">
          <wp:extent cx="1581150" cy="485775"/>
          <wp:effectExtent l="0" t="0" r="0" b="952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31366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B54E7"/>
    <w:multiLevelType w:val="hybridMultilevel"/>
    <w:tmpl w:val="C17AFF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F9"/>
    <w:rsid w:val="005408F9"/>
    <w:rsid w:val="00686F6D"/>
    <w:rsid w:val="00EF25C0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8F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08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customStyle="1" w:styleId="Ttulo21">
    <w:name w:val="Título 21"/>
    <w:next w:val="Normal"/>
    <w:rsid w:val="00FD216B"/>
    <w:pPr>
      <w:keepNext/>
      <w:widowControl w:val="0"/>
      <w:tabs>
        <w:tab w:val="left" w:pos="0"/>
      </w:tabs>
      <w:suppressAutoHyphens/>
      <w:spacing w:before="120" w:after="60" w:line="240" w:lineRule="atLeast"/>
    </w:pPr>
    <w:rPr>
      <w:rFonts w:ascii="Arial" w:eastAsia="ヒラギノ角ゴ Pro W3" w:hAnsi="Arial" w:cs="Times New Roman"/>
      <w:b/>
      <w:color w:val="000000"/>
      <w:sz w:val="20"/>
      <w:szCs w:val="20"/>
      <w:lang w:val="es-ES_tradnl" w:eastAsia="es-PE"/>
    </w:rPr>
  </w:style>
  <w:style w:type="paragraph" w:styleId="Ttulo">
    <w:name w:val="Title"/>
    <w:basedOn w:val="Normal"/>
    <w:next w:val="Normal"/>
    <w:link w:val="TtuloCar"/>
    <w:qFormat/>
    <w:rsid w:val="00FD216B"/>
    <w:pPr>
      <w:widowControl w:val="0"/>
      <w:spacing w:after="120"/>
      <w:jc w:val="center"/>
    </w:pPr>
    <w:rPr>
      <w:rFonts w:ascii="Arial" w:eastAsia="Times New Roman" w:hAnsi="Arial"/>
      <w:b/>
      <w:color w:val="auto"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FD216B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D21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216B"/>
    <w:rPr>
      <w:rFonts w:ascii="Times New Roman" w:eastAsia="ヒラギノ角ゴ Pro W3" w:hAnsi="Times New Roman" w:cs="Times New Roman"/>
      <w:color w:val="000000"/>
      <w:sz w:val="2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D21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6B"/>
    <w:rPr>
      <w:rFonts w:ascii="Times New Roman" w:eastAsia="ヒラギノ角ゴ Pro W3" w:hAnsi="Times New Roman" w:cs="Times New Roman"/>
      <w:color w:val="000000"/>
      <w:sz w:val="20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1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16B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8F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08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customStyle="1" w:styleId="Ttulo21">
    <w:name w:val="Título 21"/>
    <w:next w:val="Normal"/>
    <w:rsid w:val="00FD216B"/>
    <w:pPr>
      <w:keepNext/>
      <w:widowControl w:val="0"/>
      <w:tabs>
        <w:tab w:val="left" w:pos="0"/>
      </w:tabs>
      <w:suppressAutoHyphens/>
      <w:spacing w:before="120" w:after="60" w:line="240" w:lineRule="atLeast"/>
    </w:pPr>
    <w:rPr>
      <w:rFonts w:ascii="Arial" w:eastAsia="ヒラギノ角ゴ Pro W3" w:hAnsi="Arial" w:cs="Times New Roman"/>
      <w:b/>
      <w:color w:val="000000"/>
      <w:sz w:val="20"/>
      <w:szCs w:val="20"/>
      <w:lang w:val="es-ES_tradnl" w:eastAsia="es-PE"/>
    </w:rPr>
  </w:style>
  <w:style w:type="paragraph" w:styleId="Ttulo">
    <w:name w:val="Title"/>
    <w:basedOn w:val="Normal"/>
    <w:next w:val="Normal"/>
    <w:link w:val="TtuloCar"/>
    <w:qFormat/>
    <w:rsid w:val="00FD216B"/>
    <w:pPr>
      <w:widowControl w:val="0"/>
      <w:spacing w:after="120"/>
      <w:jc w:val="center"/>
    </w:pPr>
    <w:rPr>
      <w:rFonts w:ascii="Arial" w:eastAsia="Times New Roman" w:hAnsi="Arial"/>
      <w:b/>
      <w:color w:val="auto"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FD216B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D21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216B"/>
    <w:rPr>
      <w:rFonts w:ascii="Times New Roman" w:eastAsia="ヒラギノ角ゴ Pro W3" w:hAnsi="Times New Roman" w:cs="Times New Roman"/>
      <w:color w:val="000000"/>
      <w:sz w:val="2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D21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6B"/>
    <w:rPr>
      <w:rFonts w:ascii="Times New Roman" w:eastAsia="ヒラギノ角ゴ Pro W3" w:hAnsi="Times New Roman" w:cs="Times New Roman"/>
      <w:color w:val="000000"/>
      <w:sz w:val="20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1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16B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William</cp:lastModifiedBy>
  <cp:revision>2</cp:revision>
  <dcterms:created xsi:type="dcterms:W3CDTF">2013-11-13T16:39:00Z</dcterms:created>
  <dcterms:modified xsi:type="dcterms:W3CDTF">2013-11-20T05:46:00Z</dcterms:modified>
</cp:coreProperties>
</file>