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1A7C78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0C16CF04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9E5897" w:rsidRPr="009E5897">
        <w:t>4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2425EA">
        <w:t>Оптимизация параметров проекта. Выравнивание загрузки ресурсов. Учёт периодических задач. Минимизация критического пути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511E8A61" w14:textId="7482E202" w:rsidR="00D116A7" w:rsidRPr="00CE4A88" w:rsidRDefault="00CE4A88" w:rsidP="00FA7AB6">
      <w:r>
        <w:t xml:space="preserve">Знакомство с возможностями программы </w:t>
      </w:r>
      <w:r>
        <w:rPr>
          <w:lang w:val="en-US"/>
        </w:rPr>
        <w:t>Microsoft</w:t>
      </w:r>
      <w:r w:rsidRPr="00CE4A88">
        <w:t xml:space="preserve"> </w:t>
      </w:r>
      <w:r>
        <w:rPr>
          <w:lang w:val="en-US"/>
        </w:rPr>
        <w:t>Project</w:t>
      </w:r>
      <w:r w:rsidRPr="00CE4A88">
        <w:t xml:space="preserve"> </w:t>
      </w:r>
      <w:r>
        <w:t>по контролю за ходом реализации проекта.</w:t>
      </w:r>
    </w:p>
    <w:p w14:paraId="2E85405E" w14:textId="655F0B1F" w:rsidR="005400D8" w:rsidRDefault="005400D8" w:rsidP="005400D8">
      <w:pPr>
        <w:pStyle w:val="1"/>
      </w:pPr>
      <w:r>
        <w:t>О проекте</w:t>
      </w:r>
    </w:p>
    <w:p w14:paraId="0A3A9EC6" w14:textId="4E2B69B0" w:rsidR="005400D8" w:rsidRDefault="005400D8" w:rsidP="005400D8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44ED2AFD" w14:textId="529FD17B" w:rsidR="004A6DC8" w:rsidRDefault="005400D8" w:rsidP="004A6DC8">
      <w:r>
        <w:t xml:space="preserve">Информация о ресурсах представлена </w:t>
      </w:r>
      <w:r w:rsidR="00B51025">
        <w:t>на рисунке 1</w:t>
      </w:r>
      <w:r>
        <w:t>.</w:t>
      </w:r>
    </w:p>
    <w:p w14:paraId="43AEADEF" w14:textId="77777777" w:rsidR="00B51025" w:rsidRDefault="005400D8" w:rsidP="00B51025">
      <w:pPr>
        <w:keepNext/>
        <w:ind w:firstLine="0"/>
      </w:pPr>
      <w:r w:rsidRPr="005400D8">
        <w:rPr>
          <w:noProof/>
        </w:rPr>
        <w:drawing>
          <wp:inline distT="0" distB="0" distL="0" distR="0" wp14:anchorId="4CAADBE4" wp14:editId="594E211E">
            <wp:extent cx="6120130" cy="21803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7496" w14:textId="0A0A6F05" w:rsidR="004A6DC8" w:rsidRDefault="00B51025" w:rsidP="00B51025">
      <w:pPr>
        <w:pStyle w:val="a6"/>
      </w:pPr>
      <w:r w:rsidRPr="00B51025">
        <w:t>Рисунок</w:t>
      </w:r>
      <w:r>
        <w:t xml:space="preserve">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1</w:t>
      </w:r>
      <w:r w:rsidR="00A0303E">
        <w:rPr>
          <w:noProof/>
        </w:rPr>
        <w:fldChar w:fldCharType="end"/>
      </w:r>
      <w:r w:rsidRPr="00B51025">
        <w:t xml:space="preserve"> — </w:t>
      </w:r>
      <w:r>
        <w:t>Информация о ресурсах проекта</w:t>
      </w:r>
    </w:p>
    <w:p w14:paraId="166E6404" w14:textId="77777777" w:rsidR="00B51025" w:rsidRDefault="00B51025" w:rsidP="00B51025">
      <w:r w:rsidRPr="00152392">
        <w:t xml:space="preserve">При назначении ресурсов 13-й задаче возникает перегрузка. Это объясняется тем, что ресурс «системный аналитик» задействован в двух задачах, </w:t>
      </w:r>
      <w:r>
        <w:t>выполняемых одновременно (9 и 13).</w:t>
      </w:r>
    </w:p>
    <w:p w14:paraId="23FFAF9E" w14:textId="77777777" w:rsidR="00B51025" w:rsidRDefault="00B51025" w:rsidP="00B51025">
      <w:r w:rsidRPr="00152392">
        <w:t>Также перегрузка ресурса «Технический писатель» возникает при назначении ресурса 21 задаче. Срок выполнения задачи 18 и задачи 21 пересекаются, из-за этого и возникает перегрузка.</w:t>
      </w:r>
    </w:p>
    <w:p w14:paraId="230102C9" w14:textId="77777777" w:rsidR="00B51025" w:rsidRPr="00152392" w:rsidRDefault="00B51025" w:rsidP="00B51025">
      <w:r w:rsidRPr="00756CB5">
        <w:t>При назначении ресурсов 24 задаче возникает перегрузка ресурса художник-дизайнер. Задача 20 до</w:t>
      </w:r>
      <w:r>
        <w:t>л</w:t>
      </w:r>
      <w:r w:rsidRPr="00756CB5">
        <w:t>жна завершиться 29.07, однако задача 24 начинается 28.07. Из-за наложения сроков возникает перегрузка.</w:t>
      </w:r>
    </w:p>
    <w:p w14:paraId="0102A147" w14:textId="5F093283" w:rsidR="00EE5F38" w:rsidRPr="00EE5F38" w:rsidRDefault="00EE5F38" w:rsidP="00EE5F38">
      <w:r>
        <w:t>Для выравнивания ресурсов б</w:t>
      </w:r>
      <w:r w:rsidR="009E5897">
        <w:t>ыло</w:t>
      </w:r>
      <w:r>
        <w:t xml:space="preserve"> использовано автоматическое выравнивание, так как в проекте несколько перегруженных ресурсов, для </w:t>
      </w:r>
      <w:r>
        <w:lastRenderedPageBreak/>
        <w:t xml:space="preserve">которых программа </w:t>
      </w:r>
      <w:r>
        <w:rPr>
          <w:lang w:val="en-US"/>
        </w:rPr>
        <w:t>Microsoft</w:t>
      </w:r>
      <w:r w:rsidRPr="00EE5F38">
        <w:t xml:space="preserve"> </w:t>
      </w:r>
      <w:r>
        <w:rPr>
          <w:lang w:val="en-US"/>
        </w:rPr>
        <w:t>Project</w:t>
      </w:r>
      <w:r w:rsidRPr="00EE5F38">
        <w:t xml:space="preserve"> </w:t>
      </w:r>
      <w:r>
        <w:t>самостоятельно проанализир</w:t>
      </w:r>
      <w:r w:rsidR="009E5897">
        <w:t>овала</w:t>
      </w:r>
      <w:r>
        <w:t xml:space="preserve"> и выб</w:t>
      </w:r>
      <w:r w:rsidR="009E5897">
        <w:t>рала</w:t>
      </w:r>
      <w:r>
        <w:t xml:space="preserve"> лучший вариант разрешения перегрузок. После этого можно поправить задачи вручную, если на это будет необходимость.</w:t>
      </w:r>
    </w:p>
    <w:p w14:paraId="6B4B1401" w14:textId="1E361720" w:rsidR="00B04B8D" w:rsidRPr="00B65D39" w:rsidRDefault="00B04B8D" w:rsidP="009E5897">
      <w:r>
        <w:t xml:space="preserve">После автоматического выравнивания дата завершения проекта сдвинулась </w:t>
      </w:r>
      <w:r>
        <w:rPr>
          <w:lang w:val="en-US"/>
        </w:rPr>
        <w:t>c</w:t>
      </w:r>
      <w:r w:rsidRPr="00B04B8D">
        <w:t xml:space="preserve"> 14.09 </w:t>
      </w:r>
      <w:r>
        <w:t xml:space="preserve">на </w:t>
      </w:r>
      <w:r w:rsidRPr="00B04B8D">
        <w:t>16</w:t>
      </w:r>
      <w:r>
        <w:t xml:space="preserve">.09. Бюджет проекта уменьшился с 47 950 до </w:t>
      </w:r>
      <w:r w:rsidRPr="00B04B8D">
        <w:t>47</w:t>
      </w:r>
      <w:r>
        <w:t> </w:t>
      </w:r>
      <w:r w:rsidRPr="00B04B8D">
        <w:t>902</w:t>
      </w:r>
      <w:r>
        <w:t> ₽.</w:t>
      </w:r>
    </w:p>
    <w:p w14:paraId="713B4FEA" w14:textId="5FEF3CD1" w:rsidR="00EA5C21" w:rsidRDefault="00556A02" w:rsidP="00EA5C21">
      <w:pPr>
        <w:keepNext/>
        <w:ind w:firstLine="0"/>
      </w:pPr>
      <w:r w:rsidRPr="00556A02">
        <w:rPr>
          <w:noProof/>
        </w:rPr>
        <w:drawing>
          <wp:inline distT="0" distB="0" distL="0" distR="0" wp14:anchorId="4DA9395F" wp14:editId="5E4B8DC8">
            <wp:extent cx="6036819" cy="266255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819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6B1" w14:textId="32F93BEF" w:rsidR="00556A02" w:rsidRDefault="00EA5C21" w:rsidP="00EE5F38">
      <w:pPr>
        <w:pStyle w:val="a6"/>
      </w:pPr>
      <w:r w:rsidRPr="00EA5C21"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2</w:t>
      </w:r>
      <w:r w:rsidR="00A0303E">
        <w:rPr>
          <w:noProof/>
        </w:rPr>
        <w:fldChar w:fldCharType="end"/>
      </w:r>
      <w:r w:rsidRPr="00EA5C21">
        <w:t xml:space="preserve"> — Результат автоматического выравнивания</w:t>
      </w:r>
    </w:p>
    <w:p w14:paraId="1AA761EA" w14:textId="148CF13C" w:rsidR="005F6B57" w:rsidRDefault="005F6B57" w:rsidP="009E5897">
      <w:r>
        <w:t xml:space="preserve">После </w:t>
      </w:r>
      <w:r w:rsidR="009E5897">
        <w:t xml:space="preserve">добавления еженедельного совещания </w:t>
      </w:r>
      <w:r>
        <w:t>бюджет проекта раздувается до 6</w:t>
      </w:r>
      <w:r w:rsidR="004E6A51">
        <w:t>7</w:t>
      </w:r>
      <w:r>
        <w:t> </w:t>
      </w:r>
      <w:r w:rsidR="004E6A51">
        <w:t>941</w:t>
      </w:r>
      <w:r>
        <w:t> ₽ (+</w:t>
      </w:r>
      <w:r w:rsidR="004E6A51">
        <w:t>20</w:t>
      </w:r>
      <w:r>
        <w:t> </w:t>
      </w:r>
      <w:r w:rsidR="004E6A51">
        <w:t>039</w:t>
      </w:r>
      <w:r>
        <w:t xml:space="preserve"> ₽), а также происходят перегрузки сотрудников </w:t>
      </w:r>
      <w:r w:rsidR="00716777">
        <w:t>в связи с тем, что совещания происходят по время их работы</w:t>
      </w:r>
      <w:r w:rsidR="009E5897">
        <w:t>.</w:t>
      </w:r>
    </w:p>
    <w:p w14:paraId="797BC297" w14:textId="1D5EABC1" w:rsidR="009E5897" w:rsidRDefault="009E5897" w:rsidP="009E5897">
      <w:r>
        <w:t>Чтобы устранить перегрузки, выполним выравнивание ещё раз (теперь с почасовым отслеживанием). Результат выравнивания показан на рисунке 3. Были добавлены перерывы в выполнении задач для совещаний, из-за этого срок завершения проекта сдвинулся на 22 сентября.</w:t>
      </w:r>
    </w:p>
    <w:p w14:paraId="1BE5234D" w14:textId="53EFC661" w:rsidR="009E5897" w:rsidRPr="00EB6B5D" w:rsidRDefault="009E5897" w:rsidP="009E5897">
      <w:r>
        <w:t xml:space="preserve">Можно также провести финансовую оптимизацию совещаний. Для этого следует изменить используемую таблицу выплат. Необходимо переключиться на Лист Ресурсов, нажать ПКМ на каждого участника совещания, перейти в Сведения — Затраты и в таблице </w:t>
      </w:r>
      <w:r>
        <w:rPr>
          <w:lang w:val="en-US"/>
        </w:rPr>
        <w:t>B</w:t>
      </w:r>
      <w:r w:rsidRPr="00EB6B5D">
        <w:t xml:space="preserve"> </w:t>
      </w:r>
      <w:r>
        <w:t xml:space="preserve">продублировать таблицу </w:t>
      </w:r>
      <w:r>
        <w:rPr>
          <w:lang w:val="en-US"/>
        </w:rPr>
        <w:t>A</w:t>
      </w:r>
      <w:r w:rsidRPr="00EB6B5D">
        <w:t xml:space="preserve">, </w:t>
      </w:r>
      <w:r>
        <w:t>обнулив затраты на использование. Благодаря этому, мы не будем тратить деньги на подключение ресурса к задаче «Совещание», только на участие ресурса.</w:t>
      </w:r>
    </w:p>
    <w:p w14:paraId="3FDDE1E0" w14:textId="54F3A701" w:rsidR="00CA1510" w:rsidRDefault="00E33B5D" w:rsidP="00CA1510">
      <w:pPr>
        <w:keepNext/>
        <w:ind w:firstLine="0"/>
      </w:pPr>
      <w:r w:rsidRPr="009E5E5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CB4ECE" wp14:editId="4C7F6AC5">
            <wp:simplePos x="0" y="0"/>
            <wp:positionH relativeFrom="column">
              <wp:posOffset>3880485</wp:posOffset>
            </wp:positionH>
            <wp:positionV relativeFrom="paragraph">
              <wp:posOffset>129540</wp:posOffset>
            </wp:positionV>
            <wp:extent cx="2221865" cy="2510418"/>
            <wp:effectExtent l="0" t="0" r="6985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251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510" w:rsidRPr="00CA1510">
        <w:rPr>
          <w:noProof/>
        </w:rPr>
        <w:drawing>
          <wp:inline distT="0" distB="0" distL="0" distR="0" wp14:anchorId="1CA86C76" wp14:editId="50EFB8A1">
            <wp:extent cx="6120130" cy="2638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196" w14:textId="7F853865" w:rsidR="00CA1510" w:rsidRDefault="00CA1510" w:rsidP="00EB6B5D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3</w:t>
      </w:r>
      <w:r w:rsidR="00A0303E">
        <w:rPr>
          <w:noProof/>
        </w:rPr>
        <w:fldChar w:fldCharType="end"/>
      </w:r>
      <w:r w:rsidR="00EB6B5D">
        <w:t xml:space="preserve"> — Результат выравнивания</w:t>
      </w:r>
    </w:p>
    <w:p w14:paraId="47E2977B" w14:textId="2A232343" w:rsidR="00E33B5D" w:rsidRPr="00E33B5D" w:rsidRDefault="00E33B5D" w:rsidP="00E33B5D">
      <w:r>
        <w:t xml:space="preserve">После внесённых изменений затраты проекта уменьшились почти на 20 000 ₽. Новые затраты на совещания составили 1 769 ₽. Общие затраты — 49 707 ₽ (рисунок </w:t>
      </w:r>
      <w:r w:rsidR="00FE32B1">
        <w:t>4</w:t>
      </w:r>
      <w:r>
        <w:t>).</w:t>
      </w:r>
    </w:p>
    <w:p w14:paraId="43146710" w14:textId="77777777" w:rsidR="00E33B5D" w:rsidRDefault="009E5E59" w:rsidP="00E33B5D">
      <w:pPr>
        <w:keepNext/>
        <w:ind w:firstLine="0"/>
        <w:jc w:val="center"/>
      </w:pPr>
      <w:r w:rsidRPr="009E5E59">
        <w:rPr>
          <w:noProof/>
          <w:lang w:val="en-US"/>
        </w:rPr>
        <w:drawing>
          <wp:inline distT="0" distB="0" distL="0" distR="0" wp14:anchorId="1C4283FE" wp14:editId="335F7A25">
            <wp:extent cx="6120130" cy="30473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349" w14:textId="3D47A2BD" w:rsidR="00C97AC0" w:rsidRPr="00E33B5D" w:rsidRDefault="00E33B5D" w:rsidP="00E33B5D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4</w:t>
      </w:r>
      <w:r w:rsidR="00A0303E">
        <w:rPr>
          <w:noProof/>
        </w:rPr>
        <w:fldChar w:fldCharType="end"/>
      </w:r>
      <w:r>
        <w:t xml:space="preserve"> — Затраты на проект после изменения ставки для совещаний</w:t>
      </w:r>
    </w:p>
    <w:p w14:paraId="1B49F1FC" w14:textId="20B577B1" w:rsidR="0015054D" w:rsidRDefault="0012499B" w:rsidP="0015054D">
      <w:r>
        <w:t xml:space="preserve">Критический путь можно посмотреть на представлении </w:t>
      </w:r>
      <w:r w:rsidRPr="00BE21D7">
        <w:rPr>
          <w:i/>
          <w:iCs/>
        </w:rPr>
        <w:t>Диаграмма Ганта с отслеживанием</w:t>
      </w:r>
      <w:r>
        <w:t xml:space="preserve"> (рисунок </w:t>
      </w:r>
      <w:r w:rsidR="00FE32B1">
        <w:t>5</w:t>
      </w:r>
      <w:r>
        <w:t>).</w:t>
      </w:r>
    </w:p>
    <w:p w14:paraId="7F2F7B11" w14:textId="77777777" w:rsidR="0012499B" w:rsidRDefault="0012499B" w:rsidP="0012499B">
      <w:pPr>
        <w:keepNext/>
        <w:ind w:firstLine="0"/>
        <w:jc w:val="center"/>
      </w:pPr>
      <w:r w:rsidRPr="0012499B">
        <w:rPr>
          <w:noProof/>
        </w:rPr>
        <w:lastRenderedPageBreak/>
        <w:drawing>
          <wp:inline distT="0" distB="0" distL="0" distR="0" wp14:anchorId="66CEBF0A" wp14:editId="1DC9CB39">
            <wp:extent cx="6120130" cy="2656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41A" w14:textId="20505F3F" w:rsidR="0012499B" w:rsidRDefault="0012499B" w:rsidP="0012499B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5</w:t>
      </w:r>
      <w:r w:rsidR="00A0303E">
        <w:rPr>
          <w:noProof/>
        </w:rPr>
        <w:fldChar w:fldCharType="end"/>
      </w:r>
      <w:r>
        <w:t xml:space="preserve"> — Диаграмма Ганта с отслеживанием</w:t>
      </w:r>
    </w:p>
    <w:p w14:paraId="533388F8" w14:textId="2354677D" w:rsidR="00BE21D7" w:rsidRDefault="00BE21D7" w:rsidP="00BE21D7">
      <w:r>
        <w:t xml:space="preserve">В критическом пути одними из самых длинных задач являются задачи, связанные с программированием. Уменьшение их длительности повлекло бы уменьшение длительности всего проекта. На рисунке </w:t>
      </w:r>
      <w:r w:rsidR="00964FE4">
        <w:t>6</w:t>
      </w:r>
      <w:r>
        <w:t xml:space="preserve"> представлена занятость программистов </w:t>
      </w:r>
      <w:r w:rsidRPr="00BE21D7">
        <w:t xml:space="preserve">#1, #2, #3 </w:t>
      </w:r>
      <w:r>
        <w:t xml:space="preserve">и </w:t>
      </w:r>
      <w:r w:rsidRPr="00BE21D7">
        <w:t xml:space="preserve">#4 </w:t>
      </w:r>
      <w:r>
        <w:t>во время проекта. Зачастую работают только 2 из 4 программистов. Можно назначить дополнительных программистов на задачи</w:t>
      </w:r>
      <w:r w:rsidR="00A40A33">
        <w:t xml:space="preserve"> (7, 14, 16 и </w:t>
      </w:r>
      <w:r w:rsidR="00BC4D52">
        <w:t>26</w:t>
      </w:r>
      <w:r w:rsidR="00A40A33">
        <w:t>)</w:t>
      </w:r>
      <w:r>
        <w:t xml:space="preserve"> и уменьшить тем самым </w:t>
      </w:r>
      <w:r w:rsidR="00A40A33">
        <w:t>их длительность.</w:t>
      </w:r>
    </w:p>
    <w:p w14:paraId="159F1EAC" w14:textId="77777777" w:rsidR="00A40A33" w:rsidRDefault="00A40A33" w:rsidP="00A40A33">
      <w:pPr>
        <w:keepNext/>
        <w:ind w:hanging="142"/>
        <w:jc w:val="center"/>
      </w:pPr>
      <w:r w:rsidRPr="00A40A33">
        <w:rPr>
          <w:noProof/>
        </w:rPr>
        <w:drawing>
          <wp:inline distT="0" distB="0" distL="0" distR="0" wp14:anchorId="300730C4" wp14:editId="34325AFA">
            <wp:extent cx="4667250" cy="260722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119" cy="26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E4DC" w14:textId="3D4A7A47" w:rsidR="00A40A33" w:rsidRDefault="00A40A33" w:rsidP="00A40A33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6</w:t>
      </w:r>
      <w:r w:rsidR="00A0303E">
        <w:rPr>
          <w:noProof/>
        </w:rPr>
        <w:fldChar w:fldCharType="end"/>
      </w:r>
      <w:r>
        <w:t xml:space="preserve"> — Занятость ресурсов</w:t>
      </w:r>
    </w:p>
    <w:p w14:paraId="45A10F9A" w14:textId="7862F9CF" w:rsidR="00BC4D52" w:rsidRPr="00BC4D52" w:rsidRDefault="00BC4D52" w:rsidP="00BC4D52">
      <w:r>
        <w:t xml:space="preserve">Назначим дополнительных программистов 7, 14, 16 и 26 задачам, затем автоматически устраним все перегрузки (рисунок </w:t>
      </w:r>
      <w:r w:rsidR="00964FE4">
        <w:t>7</w:t>
      </w:r>
      <w:r>
        <w:t>).</w:t>
      </w:r>
    </w:p>
    <w:p w14:paraId="1238399B" w14:textId="77777777" w:rsidR="00BC4D52" w:rsidRDefault="00BC4D52" w:rsidP="00BC4D52">
      <w:pPr>
        <w:keepNext/>
        <w:ind w:hanging="142"/>
        <w:jc w:val="center"/>
      </w:pPr>
      <w:r w:rsidRPr="00BC4D52">
        <w:rPr>
          <w:noProof/>
        </w:rPr>
        <w:lastRenderedPageBreak/>
        <w:drawing>
          <wp:inline distT="0" distB="0" distL="0" distR="0" wp14:anchorId="62442CB7" wp14:editId="222F659F">
            <wp:extent cx="4086225" cy="281346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667" cy="28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0F3" w14:textId="1C6A4911" w:rsidR="00BC4D52" w:rsidRDefault="00BC4D52" w:rsidP="00BC4D52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7</w:t>
      </w:r>
      <w:r w:rsidR="00A0303E">
        <w:rPr>
          <w:noProof/>
        </w:rPr>
        <w:fldChar w:fldCharType="end"/>
      </w:r>
      <w:r>
        <w:t xml:space="preserve"> — Занятость ресурсов после переназначения</w:t>
      </w:r>
    </w:p>
    <w:p w14:paraId="6ECF0541" w14:textId="0B1C44E1" w:rsidR="00BC4D52" w:rsidRDefault="00BC4D52" w:rsidP="00BC4D52">
      <w:r>
        <w:t>Теперь программисты заняты более равномерно и большую часть времени работают все четверо.</w:t>
      </w:r>
    </w:p>
    <w:p w14:paraId="568B18EB" w14:textId="346CE06D" w:rsidR="00BC4D52" w:rsidRDefault="00BC4D52" w:rsidP="00BC4D52">
      <w:r>
        <w:t>После добавления дополнительных программистов к задачам, дата окончания проекта сдвинулась на 28.07. Поэтому можно отменить все совещания, запланированные на даты после.</w:t>
      </w:r>
    </w:p>
    <w:p w14:paraId="4FEA742A" w14:textId="45A60B4A" w:rsidR="00BC4D52" w:rsidRPr="00BC4D52" w:rsidRDefault="00BC4D52" w:rsidP="00BC4D52">
      <w:r>
        <w:t xml:space="preserve">Итоговая сумма затрат представлена на рисунке </w:t>
      </w:r>
      <w:r w:rsidR="00F873FC">
        <w:t>8</w:t>
      </w:r>
      <w:r>
        <w:t xml:space="preserve"> — 48 677 ₽.</w:t>
      </w:r>
    </w:p>
    <w:p w14:paraId="211A2C4D" w14:textId="77777777" w:rsidR="00BC4D52" w:rsidRDefault="00BC4D52" w:rsidP="00BC4D52">
      <w:pPr>
        <w:keepNext/>
        <w:ind w:firstLine="0"/>
        <w:jc w:val="center"/>
      </w:pPr>
      <w:r w:rsidRPr="00BC4D52">
        <w:rPr>
          <w:noProof/>
        </w:rPr>
        <w:drawing>
          <wp:inline distT="0" distB="0" distL="0" distR="0" wp14:anchorId="4E2D04DC" wp14:editId="40CC1F26">
            <wp:extent cx="6120130" cy="30841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ED4" w14:textId="1D4D29C2" w:rsidR="00BC4D52" w:rsidRDefault="009E5897" w:rsidP="009E5897">
      <w:pPr>
        <w:pStyle w:val="a6"/>
        <w:tabs>
          <w:tab w:val="center" w:pos="4819"/>
          <w:tab w:val="left" w:pos="7200"/>
        </w:tabs>
        <w:jc w:val="left"/>
      </w:pPr>
      <w:r>
        <w:tab/>
      </w:r>
      <w:r w:rsidR="00BC4D52"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8</w:t>
      </w:r>
      <w:r w:rsidR="00A0303E">
        <w:rPr>
          <w:noProof/>
        </w:rPr>
        <w:fldChar w:fldCharType="end"/>
      </w:r>
      <w:r w:rsidR="00BC4D52">
        <w:t xml:space="preserve"> — Итоговые затрат</w:t>
      </w:r>
      <w:r>
        <w:t>ы</w:t>
      </w:r>
    </w:p>
    <w:p w14:paraId="5EC9196C" w14:textId="4055BF9E" w:rsidR="00CE4A88" w:rsidRDefault="00CE4A88" w:rsidP="00CE4A88">
      <w:pPr>
        <w:pStyle w:val="1"/>
      </w:pPr>
      <w:r>
        <w:lastRenderedPageBreak/>
        <w:t>Задание 1.1. Задание даты отчёта</w:t>
      </w:r>
    </w:p>
    <w:p w14:paraId="34A4EE96" w14:textId="5DB5601E" w:rsidR="00CE4A88" w:rsidRDefault="002D30A3" w:rsidP="00CE4A88">
      <w:r>
        <w:t xml:space="preserve">Исходный план проекта сохраняется в диалоговом </w:t>
      </w:r>
      <w:r w:rsidRPr="002D30A3">
        <w:rPr>
          <w:i/>
          <w:iCs/>
        </w:rPr>
        <w:t>окне Проект — Задать базовый план</w:t>
      </w:r>
      <w:r>
        <w:t xml:space="preserve"> (рисунок 9). Сохраняется полный набор предварительных оценок проекта, которые в дальнейшем будут использоваться для контроля за и</w:t>
      </w:r>
      <w:r w:rsidR="009B5304">
        <w:t>з</w:t>
      </w:r>
      <w:r>
        <w:t>менениями.</w:t>
      </w:r>
    </w:p>
    <w:p w14:paraId="04C2C562" w14:textId="77777777" w:rsidR="002D30A3" w:rsidRDefault="002D30A3" w:rsidP="002D30A3">
      <w:pPr>
        <w:keepNext/>
        <w:ind w:firstLine="0"/>
        <w:jc w:val="center"/>
      </w:pPr>
      <w:r w:rsidRPr="002D30A3">
        <w:rPr>
          <w:noProof/>
        </w:rPr>
        <w:drawing>
          <wp:inline distT="0" distB="0" distL="0" distR="0" wp14:anchorId="73F61BF6" wp14:editId="3FA47902">
            <wp:extent cx="3113315" cy="291182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5106" cy="29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2A2D" w14:textId="5EB45BC9" w:rsidR="002D30A3" w:rsidRPr="00CE4A88" w:rsidRDefault="002D30A3" w:rsidP="002D30A3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9</w:t>
      </w:r>
      <w:r w:rsidR="00A0303E">
        <w:rPr>
          <w:noProof/>
        </w:rPr>
        <w:fldChar w:fldCharType="end"/>
      </w:r>
      <w:r>
        <w:t xml:space="preserve"> — </w:t>
      </w:r>
    </w:p>
    <w:p w14:paraId="70F898C5" w14:textId="5EBC806C" w:rsidR="00CE4A88" w:rsidRPr="00CE4A88" w:rsidRDefault="002D30A3" w:rsidP="00CE4A88">
      <w:pPr>
        <w:rPr>
          <w:i/>
          <w:iCs/>
        </w:rPr>
      </w:pPr>
      <w:r>
        <w:t xml:space="preserve">Дата отчёта задаётся в диалоговом окне </w:t>
      </w:r>
      <w:r w:rsidR="00CE4A88" w:rsidRPr="00CE4A88">
        <w:rPr>
          <w:i/>
          <w:iCs/>
        </w:rPr>
        <w:t>Проект — Дата отчёта о состоянии</w:t>
      </w:r>
      <w:r w:rsidR="00CE4A88">
        <w:t xml:space="preserve"> (рисунок </w:t>
      </w:r>
      <w:r>
        <w:t>10</w:t>
      </w:r>
      <w:r w:rsidR="00CE4A88">
        <w:t>)</w:t>
      </w:r>
      <w:r w:rsidR="00CE4A88" w:rsidRPr="00CE4A88">
        <w:t>.</w:t>
      </w:r>
    </w:p>
    <w:p w14:paraId="49E2673F" w14:textId="77777777" w:rsidR="00CE4A88" w:rsidRDefault="009E5897" w:rsidP="00CE4A88">
      <w:pPr>
        <w:keepNext/>
        <w:ind w:firstLine="0"/>
        <w:jc w:val="center"/>
      </w:pPr>
      <w:r w:rsidRPr="009E5897">
        <w:rPr>
          <w:noProof/>
        </w:rPr>
        <w:drawing>
          <wp:inline distT="0" distB="0" distL="0" distR="0" wp14:anchorId="6B586BEC" wp14:editId="3A313F43">
            <wp:extent cx="1988992" cy="10668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150" w14:textId="1D936283" w:rsidR="009E5897" w:rsidRDefault="00CE4A88" w:rsidP="00CE4A88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10</w:t>
      </w:r>
      <w:r w:rsidR="00A0303E">
        <w:rPr>
          <w:noProof/>
        </w:rPr>
        <w:fldChar w:fldCharType="end"/>
      </w:r>
      <w:r>
        <w:t xml:space="preserve"> — Дата отчёта о состоянии (3 мая)</w:t>
      </w:r>
    </w:p>
    <w:p w14:paraId="4DF2C323" w14:textId="059A5CB5" w:rsidR="002D30A3" w:rsidRDefault="00CE4A88" w:rsidP="002D30A3">
      <w:pPr>
        <w:pStyle w:val="1"/>
      </w:pPr>
      <w:r>
        <w:t>Задание 1.2. Внесение фактических данных</w:t>
      </w:r>
    </w:p>
    <w:p w14:paraId="31C84D82" w14:textId="2246D7E4" w:rsidR="00B52459" w:rsidRDefault="002D30A3" w:rsidP="00B52459">
      <w:pPr>
        <w:pStyle w:val="ad"/>
        <w:numPr>
          <w:ilvl w:val="0"/>
          <w:numId w:val="3"/>
        </w:numPr>
      </w:pPr>
      <w:r>
        <w:t>9 марта для задач по дизайну интерфейса (№ 4—6) купили специализированное ПО, стоимость которого составила 1 000 ₽. В результате чего фактическая длительность выполнения этих задач увеличилась на 15 % по каждой задач</w:t>
      </w:r>
      <w:r w:rsidR="000C1242">
        <w:t>е</w:t>
      </w:r>
      <w:r w:rsidR="00B52459">
        <w:t>.</w:t>
      </w:r>
    </w:p>
    <w:p w14:paraId="7C7C1314" w14:textId="327EEFBF" w:rsidR="000C1242" w:rsidRDefault="000C1242" w:rsidP="000C1242">
      <w:pPr>
        <w:pStyle w:val="ad"/>
        <w:ind w:left="1069" w:firstLine="0"/>
      </w:pPr>
      <w:r>
        <w:lastRenderedPageBreak/>
        <w:t xml:space="preserve">Стоимость специализированного ПО учлась как </w:t>
      </w:r>
      <w:r w:rsidRPr="000C1242">
        <w:rPr>
          <w:i/>
          <w:iCs/>
        </w:rPr>
        <w:t>Фиксированные затраты</w:t>
      </w:r>
      <w:r>
        <w:t>. Фактическая длительность увеличилась на 15 % (рисунок 11).</w:t>
      </w:r>
    </w:p>
    <w:p w14:paraId="5F336EB6" w14:textId="77777777" w:rsidR="00B52459" w:rsidRDefault="00B52459" w:rsidP="00B52459">
      <w:pPr>
        <w:keepNext/>
        <w:ind w:firstLine="0"/>
        <w:jc w:val="center"/>
      </w:pPr>
      <w:r w:rsidRPr="00B52459">
        <w:rPr>
          <w:noProof/>
        </w:rPr>
        <w:drawing>
          <wp:inline distT="0" distB="0" distL="0" distR="0" wp14:anchorId="0D159CC2" wp14:editId="6EA3ECD9">
            <wp:extent cx="6120130" cy="809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E9F1" w14:textId="742EB9AE" w:rsidR="00B52459" w:rsidRDefault="00B52459" w:rsidP="00B52459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</w:instrText>
      </w:r>
      <w:r w:rsidR="00A0303E">
        <w:instrText xml:space="preserve">RABIC </w:instrText>
      </w:r>
      <w:r w:rsidR="00A0303E">
        <w:fldChar w:fldCharType="separate"/>
      </w:r>
      <w:r w:rsidR="00895FF0">
        <w:rPr>
          <w:noProof/>
        </w:rPr>
        <w:t>11</w:t>
      </w:r>
      <w:r w:rsidR="00A0303E">
        <w:rPr>
          <w:noProof/>
        </w:rPr>
        <w:fldChar w:fldCharType="end"/>
      </w:r>
      <w:r>
        <w:t xml:space="preserve"> —</w:t>
      </w:r>
      <w:r w:rsidR="004A4729">
        <w:t xml:space="preserve"> +1 000 ₽ и +15 % задачам по дизайну интерфейса</w:t>
      </w:r>
    </w:p>
    <w:p w14:paraId="1E9DBDD4" w14:textId="71A29480" w:rsidR="002D30A3" w:rsidRDefault="004A4729" w:rsidP="002D30A3">
      <w:pPr>
        <w:pStyle w:val="ad"/>
        <w:numPr>
          <w:ilvl w:val="0"/>
          <w:numId w:val="3"/>
        </w:numPr>
      </w:pPr>
      <w:r>
        <w:t>Задача № 9 началась на неделю позже</w:t>
      </w:r>
      <w:r w:rsidR="000C1242">
        <w:t xml:space="preserve"> (рисунок 12)</w:t>
      </w:r>
      <w:r>
        <w:t>.</w:t>
      </w:r>
    </w:p>
    <w:p w14:paraId="0527EA77" w14:textId="56AA83CD" w:rsidR="000C1242" w:rsidRDefault="000C1242" w:rsidP="002D30A3">
      <w:pPr>
        <w:pStyle w:val="ad"/>
        <w:numPr>
          <w:ilvl w:val="0"/>
          <w:numId w:val="3"/>
        </w:numPr>
      </w:pPr>
      <w:r>
        <w:t>Задача № 10 завершена на 80 % (рисунок 12).</w:t>
      </w:r>
    </w:p>
    <w:p w14:paraId="7DC53149" w14:textId="77777777" w:rsidR="004A4729" w:rsidRDefault="004A4729" w:rsidP="004A4729">
      <w:pPr>
        <w:keepNext/>
        <w:ind w:firstLine="0"/>
        <w:jc w:val="center"/>
      </w:pPr>
      <w:r w:rsidRPr="004A4729">
        <w:rPr>
          <w:noProof/>
        </w:rPr>
        <w:drawing>
          <wp:inline distT="0" distB="0" distL="0" distR="0" wp14:anchorId="0DD89A1E" wp14:editId="29B075C3">
            <wp:extent cx="6007469" cy="525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87" cy="5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8B66" w14:textId="7C38C218" w:rsidR="004A4729" w:rsidRDefault="004A4729" w:rsidP="004A4729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 w:rsidR="00895FF0">
        <w:rPr>
          <w:noProof/>
        </w:rPr>
        <w:t>12</w:t>
      </w:r>
      <w:r w:rsidR="00A0303E">
        <w:rPr>
          <w:noProof/>
        </w:rPr>
        <w:fldChar w:fldCharType="end"/>
      </w:r>
      <w:r>
        <w:t xml:space="preserve"> — +не</w:t>
      </w:r>
      <w:r w:rsidR="000C1242">
        <w:t>деля к 9, 80 % у 10.</w:t>
      </w:r>
    </w:p>
    <w:p w14:paraId="235A71DB" w14:textId="3B4AAD83" w:rsidR="004A4729" w:rsidRDefault="000C1242" w:rsidP="002D30A3">
      <w:pPr>
        <w:pStyle w:val="ad"/>
        <w:numPr>
          <w:ilvl w:val="0"/>
          <w:numId w:val="3"/>
        </w:numPr>
      </w:pPr>
      <w:r>
        <w:t xml:space="preserve">С 1 апреля по понедельникам с 10 до 14 часов в течение трёх недель для всех программистов кроме ведущего организовано повышение квалификации. Для его проведения возникают затраты на расходные материалы в объёме 600 ₽/нед. 700 ₽/нед. </w:t>
      </w:r>
      <w:r w:rsidR="002C0C29">
        <w:t>н</w:t>
      </w:r>
      <w:r>
        <w:t>а оплату преподавателя.</w:t>
      </w:r>
    </w:p>
    <w:p w14:paraId="3AEF6178" w14:textId="4FB373F7" w:rsidR="002C0C29" w:rsidRDefault="002C0C29" w:rsidP="002C0C29">
      <w:pPr>
        <w:pStyle w:val="ad"/>
        <w:ind w:left="1069" w:firstLine="0"/>
      </w:pPr>
      <w:r>
        <w:t xml:space="preserve">Была добавлена повторяющаяся задача (рисунок 13), </w:t>
      </w:r>
      <w:r w:rsidR="00895FF0">
        <w:t>назначены программисты и новые ресурсы — расходные материалы и преподаватель.</w:t>
      </w:r>
    </w:p>
    <w:p w14:paraId="60BF9929" w14:textId="77777777" w:rsidR="00895FF0" w:rsidRDefault="002C0C29" w:rsidP="00895FF0">
      <w:pPr>
        <w:keepNext/>
        <w:ind w:firstLine="0"/>
        <w:jc w:val="center"/>
      </w:pPr>
      <w:r w:rsidRPr="002C0C29">
        <w:rPr>
          <w:noProof/>
        </w:rPr>
        <w:drawing>
          <wp:inline distT="0" distB="0" distL="0" distR="0" wp14:anchorId="2BAA9B79" wp14:editId="687067CA">
            <wp:extent cx="3771900" cy="2570981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160" cy="25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B82" w14:textId="321C8BF2" w:rsidR="002C0C29" w:rsidRDefault="00895FF0" w:rsidP="00895FF0">
      <w:pPr>
        <w:pStyle w:val="a6"/>
      </w:pPr>
      <w:r>
        <w:t xml:space="preserve">Рисунок </w:t>
      </w:r>
      <w:r w:rsidR="00A0303E">
        <w:fldChar w:fldCharType="begin"/>
      </w:r>
      <w:r w:rsidR="00A0303E">
        <w:instrText xml:space="preserve"> SEQ Рисунок \* ARABIC </w:instrText>
      </w:r>
      <w:r w:rsidR="00A0303E">
        <w:fldChar w:fldCharType="separate"/>
      </w:r>
      <w:r>
        <w:rPr>
          <w:noProof/>
        </w:rPr>
        <w:t>13</w:t>
      </w:r>
      <w:r w:rsidR="00A0303E">
        <w:rPr>
          <w:noProof/>
        </w:rPr>
        <w:fldChar w:fldCharType="end"/>
      </w:r>
      <w:r>
        <w:t xml:space="preserve"> — Сведения о повторяющейся задаче</w:t>
      </w:r>
    </w:p>
    <w:p w14:paraId="5EFC3B92" w14:textId="7136CC3D" w:rsidR="000C1242" w:rsidRDefault="000C1242" w:rsidP="002D30A3">
      <w:pPr>
        <w:pStyle w:val="ad"/>
        <w:numPr>
          <w:ilvl w:val="0"/>
          <w:numId w:val="3"/>
        </w:numPr>
      </w:pPr>
      <w:r>
        <w:lastRenderedPageBreak/>
        <w:t>С 5 по 12 апреля болел мультимедиа корреспондент. С 12 апреля на 10 % выросла его зарплата.</w:t>
      </w:r>
    </w:p>
    <w:p w14:paraId="5E462251" w14:textId="5475D4E9" w:rsidR="00FF6ED4" w:rsidRDefault="00FF6ED4" w:rsidP="00FF6ED4">
      <w:pPr>
        <w:pStyle w:val="ad"/>
        <w:ind w:left="1069" w:firstLine="0"/>
      </w:pPr>
      <w:r>
        <w:t>На эту неделю выпадает совещание № 6 (необходимо удалить сотрудника из встречи) (рисунок 14).</w:t>
      </w:r>
    </w:p>
    <w:p w14:paraId="25BDF597" w14:textId="4775D06D" w:rsidR="00FF6ED4" w:rsidRDefault="00FF6ED4" w:rsidP="00FF6ED4">
      <w:pPr>
        <w:ind w:firstLine="0"/>
        <w:jc w:val="center"/>
      </w:pPr>
      <w:r w:rsidRPr="00FF6ED4">
        <w:rPr>
          <w:noProof/>
        </w:rPr>
        <w:drawing>
          <wp:inline distT="0" distB="0" distL="0" distR="0" wp14:anchorId="259C07C1" wp14:editId="781839FF">
            <wp:extent cx="5338509" cy="18796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21" cy="18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103" w14:textId="14F84FE0" w:rsidR="00EC510F" w:rsidRDefault="00EC510F" w:rsidP="00FF6ED4">
      <w:pPr>
        <w:ind w:firstLine="0"/>
        <w:jc w:val="center"/>
      </w:pPr>
      <w:r w:rsidRPr="00EC510F">
        <w:rPr>
          <w:noProof/>
        </w:rPr>
        <w:drawing>
          <wp:inline distT="0" distB="0" distL="0" distR="0" wp14:anchorId="34F19A13" wp14:editId="0460E9DC">
            <wp:extent cx="4006850" cy="274218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6026" cy="2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BA2" w14:textId="215C5511" w:rsidR="00EC510F" w:rsidRDefault="00EC510F" w:rsidP="00FF6ED4">
      <w:pPr>
        <w:ind w:firstLine="0"/>
        <w:jc w:val="center"/>
      </w:pPr>
      <w:r w:rsidRPr="00EC510F">
        <w:rPr>
          <w:noProof/>
        </w:rPr>
        <w:drawing>
          <wp:inline distT="0" distB="0" distL="0" distR="0" wp14:anchorId="15814540" wp14:editId="3A26A59B">
            <wp:extent cx="6120130" cy="27349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3F98" w14:textId="2EBC9E91" w:rsidR="001223D7" w:rsidRPr="001223D7" w:rsidRDefault="001223D7" w:rsidP="001223D7">
      <w:r>
        <w:lastRenderedPageBreak/>
        <w:t>После добавления программистов на 10-ю задачу:</w:t>
      </w:r>
    </w:p>
    <w:p w14:paraId="07D8D35F" w14:textId="5468BF6F" w:rsidR="005654B0" w:rsidRPr="002D30A3" w:rsidRDefault="001A7C78" w:rsidP="00FF6ED4">
      <w:pPr>
        <w:ind w:firstLine="0"/>
        <w:jc w:val="center"/>
      </w:pPr>
      <w:r w:rsidRPr="001A7C78">
        <w:rPr>
          <w:noProof/>
        </w:rPr>
        <w:drawing>
          <wp:inline distT="0" distB="0" distL="0" distR="0" wp14:anchorId="5184DE43" wp14:editId="3E512D6E">
            <wp:extent cx="6120130" cy="27133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DE59" w14:textId="77777777" w:rsidR="00CE4A88" w:rsidRPr="00CE4A88" w:rsidRDefault="00CE4A88" w:rsidP="00CE4A88"/>
    <w:p w14:paraId="12E24757" w14:textId="1CB2C4C2" w:rsidR="00216C48" w:rsidRDefault="00216C48" w:rsidP="00216C48">
      <w:pPr>
        <w:pStyle w:val="1"/>
      </w:pPr>
      <w:r>
        <w:t>Выводы</w:t>
      </w:r>
    </w:p>
    <w:p w14:paraId="18DCD8AD" w14:textId="2B28FAE3" w:rsidR="00BC7D5B" w:rsidRDefault="00DC2D9B" w:rsidP="00BC7D5B">
      <w:r>
        <w:t xml:space="preserve">В результате выполнения лабораторной работы № </w:t>
      </w:r>
      <w:r w:rsidR="00672ECC">
        <w:t>4</w:t>
      </w:r>
      <w:r>
        <w:t xml:space="preserve"> были о</w:t>
      </w:r>
      <w:r w:rsidRPr="00DC2D9B">
        <w:t>своен</w:t>
      </w:r>
      <w:r>
        <w:t>ы</w:t>
      </w:r>
      <w:r w:rsidRPr="00DC2D9B">
        <w:t xml:space="preserve"> возможност</w:t>
      </w:r>
      <w:r>
        <w:t>и</w:t>
      </w:r>
      <w:r w:rsidRPr="00DC2D9B">
        <w:t xml:space="preserve"> программы Microsoft Project </w:t>
      </w:r>
      <w:r w:rsidR="00BC4D52">
        <w:t xml:space="preserve">для </w:t>
      </w:r>
      <w:r w:rsidR="00672ECC">
        <w:t>внесения изменений в проект.</w:t>
      </w:r>
    </w:p>
    <w:p w14:paraId="771AEF76" w14:textId="230F69D8" w:rsidR="0025691A" w:rsidRPr="0025691A" w:rsidRDefault="00672ECC" w:rsidP="0025691A">
      <w:r>
        <w:t xml:space="preserve">После всех изменений дата окончания проекта сместилась на </w:t>
      </w:r>
      <w:r w:rsidR="001223D7" w:rsidRPr="001223D7">
        <w:t>30</w:t>
      </w:r>
      <w:r>
        <w:t>.0</w:t>
      </w:r>
      <w:r w:rsidR="001223D7" w:rsidRPr="001223D7">
        <w:t>7</w:t>
      </w:r>
      <w:r>
        <w:t>, бюджет составил 5</w:t>
      </w:r>
      <w:r w:rsidR="001223D7" w:rsidRPr="001223D7">
        <w:t>3</w:t>
      </w:r>
      <w:r>
        <w:t> </w:t>
      </w:r>
      <w:r w:rsidR="001223D7" w:rsidRPr="001223D7">
        <w:t>994</w:t>
      </w:r>
      <w:r>
        <w:t>,</w:t>
      </w:r>
      <w:r w:rsidR="001223D7" w:rsidRPr="001223D7">
        <w:t>33</w:t>
      </w:r>
      <w:r>
        <w:t> ₽</w:t>
      </w:r>
      <w:r w:rsidR="00063D55">
        <w:t>.</w:t>
      </w:r>
    </w:p>
    <w:sectPr w:rsidR="0025691A" w:rsidRPr="0025691A" w:rsidSect="008B202D">
      <w:footerReference w:type="default" r:id="rId28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395B7" w14:textId="77777777" w:rsidR="00A0303E" w:rsidRDefault="00A0303E" w:rsidP="0015054D">
      <w:pPr>
        <w:spacing w:after="0" w:line="240" w:lineRule="auto"/>
      </w:pPr>
      <w:r>
        <w:separator/>
      </w:r>
    </w:p>
  </w:endnote>
  <w:endnote w:type="continuationSeparator" w:id="0">
    <w:p w14:paraId="3F7472CE" w14:textId="77777777" w:rsidR="00A0303E" w:rsidRDefault="00A0303E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A7C78" w:rsidRDefault="001A7C78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B8AB4" w14:textId="77777777" w:rsidR="00A0303E" w:rsidRDefault="00A0303E" w:rsidP="0015054D">
      <w:pPr>
        <w:spacing w:after="0" w:line="240" w:lineRule="auto"/>
      </w:pPr>
      <w:r>
        <w:separator/>
      </w:r>
    </w:p>
  </w:footnote>
  <w:footnote w:type="continuationSeparator" w:id="0">
    <w:p w14:paraId="516A0669" w14:textId="77777777" w:rsidR="00A0303E" w:rsidRDefault="00A0303E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2B12F49"/>
    <w:multiLevelType w:val="hybridMultilevel"/>
    <w:tmpl w:val="AA9234FC"/>
    <w:lvl w:ilvl="0" w:tplc="AAF894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34040"/>
    <w:rsid w:val="00035623"/>
    <w:rsid w:val="000600D2"/>
    <w:rsid w:val="00061B49"/>
    <w:rsid w:val="00063D55"/>
    <w:rsid w:val="00097F1C"/>
    <w:rsid w:val="000C1242"/>
    <w:rsid w:val="001223D7"/>
    <w:rsid w:val="0012499B"/>
    <w:rsid w:val="00127278"/>
    <w:rsid w:val="00131FAA"/>
    <w:rsid w:val="0014129B"/>
    <w:rsid w:val="0015054D"/>
    <w:rsid w:val="00153203"/>
    <w:rsid w:val="001A7C78"/>
    <w:rsid w:val="001F3F99"/>
    <w:rsid w:val="00216C48"/>
    <w:rsid w:val="00237762"/>
    <w:rsid w:val="002425EA"/>
    <w:rsid w:val="00242F69"/>
    <w:rsid w:val="00246916"/>
    <w:rsid w:val="0025691A"/>
    <w:rsid w:val="00256D4A"/>
    <w:rsid w:val="002A6F1F"/>
    <w:rsid w:val="002C0C29"/>
    <w:rsid w:val="002D30A3"/>
    <w:rsid w:val="003C0370"/>
    <w:rsid w:val="003E0E75"/>
    <w:rsid w:val="003E377B"/>
    <w:rsid w:val="00412BBE"/>
    <w:rsid w:val="0042293C"/>
    <w:rsid w:val="0047187F"/>
    <w:rsid w:val="004A4729"/>
    <w:rsid w:val="004A6DC8"/>
    <w:rsid w:val="004B7746"/>
    <w:rsid w:val="004D2E3F"/>
    <w:rsid w:val="004E6A51"/>
    <w:rsid w:val="005400D8"/>
    <w:rsid w:val="00556A02"/>
    <w:rsid w:val="005602FD"/>
    <w:rsid w:val="005643A3"/>
    <w:rsid w:val="005654B0"/>
    <w:rsid w:val="005C3339"/>
    <w:rsid w:val="005C76A1"/>
    <w:rsid w:val="005F6B57"/>
    <w:rsid w:val="00672ECC"/>
    <w:rsid w:val="006A4C4E"/>
    <w:rsid w:val="006C2296"/>
    <w:rsid w:val="0071081F"/>
    <w:rsid w:val="00716777"/>
    <w:rsid w:val="00762CD4"/>
    <w:rsid w:val="007E1AF8"/>
    <w:rsid w:val="00834732"/>
    <w:rsid w:val="008574AA"/>
    <w:rsid w:val="00895FF0"/>
    <w:rsid w:val="008B202D"/>
    <w:rsid w:val="008B52AC"/>
    <w:rsid w:val="00916A44"/>
    <w:rsid w:val="00932021"/>
    <w:rsid w:val="00964FE4"/>
    <w:rsid w:val="00971C33"/>
    <w:rsid w:val="00972F3A"/>
    <w:rsid w:val="00981E8B"/>
    <w:rsid w:val="009A738E"/>
    <w:rsid w:val="009B4546"/>
    <w:rsid w:val="009B5304"/>
    <w:rsid w:val="009E5897"/>
    <w:rsid w:val="009E5E59"/>
    <w:rsid w:val="00A00A75"/>
    <w:rsid w:val="00A0303E"/>
    <w:rsid w:val="00A40A33"/>
    <w:rsid w:val="00A849C2"/>
    <w:rsid w:val="00AB2739"/>
    <w:rsid w:val="00B04B8D"/>
    <w:rsid w:val="00B302B4"/>
    <w:rsid w:val="00B33244"/>
    <w:rsid w:val="00B451D0"/>
    <w:rsid w:val="00B50C33"/>
    <w:rsid w:val="00B51025"/>
    <w:rsid w:val="00B52459"/>
    <w:rsid w:val="00B65D39"/>
    <w:rsid w:val="00B70B2F"/>
    <w:rsid w:val="00BC1975"/>
    <w:rsid w:val="00BC4D52"/>
    <w:rsid w:val="00BC7D5B"/>
    <w:rsid w:val="00BD21E2"/>
    <w:rsid w:val="00BE21D7"/>
    <w:rsid w:val="00BF5443"/>
    <w:rsid w:val="00C848B7"/>
    <w:rsid w:val="00C977A1"/>
    <w:rsid w:val="00C97AC0"/>
    <w:rsid w:val="00CA1510"/>
    <w:rsid w:val="00CC33BE"/>
    <w:rsid w:val="00CE4A88"/>
    <w:rsid w:val="00CE74D3"/>
    <w:rsid w:val="00D116A7"/>
    <w:rsid w:val="00D144EA"/>
    <w:rsid w:val="00D354A8"/>
    <w:rsid w:val="00D426AB"/>
    <w:rsid w:val="00DC0C7F"/>
    <w:rsid w:val="00DC2D9B"/>
    <w:rsid w:val="00DC32F7"/>
    <w:rsid w:val="00DC36C3"/>
    <w:rsid w:val="00E33B5D"/>
    <w:rsid w:val="00E900AC"/>
    <w:rsid w:val="00E973D8"/>
    <w:rsid w:val="00EA5C21"/>
    <w:rsid w:val="00EB6B5D"/>
    <w:rsid w:val="00EC510F"/>
    <w:rsid w:val="00ED3264"/>
    <w:rsid w:val="00EE5F38"/>
    <w:rsid w:val="00F873FC"/>
    <w:rsid w:val="00F94E5E"/>
    <w:rsid w:val="00FA7AB6"/>
    <w:rsid w:val="00FD4393"/>
    <w:rsid w:val="00FE32B1"/>
    <w:rsid w:val="00FF6950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B51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4791B-690F-4426-B7FE-03E46DA4A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10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62</cp:revision>
  <cp:lastPrinted>2021-02-28T18:45:00Z</cp:lastPrinted>
  <dcterms:created xsi:type="dcterms:W3CDTF">2021-02-28T15:48:00Z</dcterms:created>
  <dcterms:modified xsi:type="dcterms:W3CDTF">2021-03-26T14:48:00Z</dcterms:modified>
</cp:coreProperties>
</file>