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1A7C78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232E6BCD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483144" w:rsidRPr="00483144">
        <w:t>5</w:t>
      </w:r>
      <w:r>
        <w:br/>
        <w:t>по курсу «Экономика программной инженерии»</w:t>
      </w:r>
      <w:r w:rsidR="00972F3A">
        <w:br/>
      </w:r>
      <w:r w:rsidRPr="00F94E5E">
        <w:t>«</w:t>
      </w:r>
      <w:r w:rsidR="00483144">
        <w:t xml:space="preserve">Контроль хода выполнения проекта с помощью средств анализа затрат. Анализ рисков по методу </w:t>
      </w:r>
      <w:r w:rsidR="00483144">
        <w:rPr>
          <w:lang w:val="en-US"/>
        </w:rPr>
        <w:t>PERT</w:t>
      </w:r>
      <w:r w:rsidR="00483144" w:rsidRPr="00FD7D64">
        <w:t xml:space="preserve">. </w:t>
      </w:r>
      <w:r w:rsidR="00483144">
        <w:t>Работа с отчётами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58656C2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5F3EAAA" w14:textId="397E6050" w:rsidR="001659AF" w:rsidRDefault="001659AF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9403C96" w14:textId="77777777" w:rsidR="001659AF" w:rsidRDefault="001659AF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511E8A61" w14:textId="0F1A6909" w:rsidR="00D116A7" w:rsidRPr="00CE4A88" w:rsidRDefault="00483144" w:rsidP="00FA7AB6">
      <w:r>
        <w:t>Освоение</w:t>
      </w:r>
      <w:r w:rsidR="00CE4A88">
        <w:t xml:space="preserve"> возможност</w:t>
      </w:r>
      <w:r>
        <w:t>ей</w:t>
      </w:r>
      <w:r w:rsidR="00CE4A88">
        <w:t xml:space="preserve"> программы </w:t>
      </w:r>
      <w:r w:rsidR="00CE4A88">
        <w:rPr>
          <w:lang w:val="en-US"/>
        </w:rPr>
        <w:t>Microsoft</w:t>
      </w:r>
      <w:r w:rsidR="00CE4A88" w:rsidRPr="00CE4A88">
        <w:t xml:space="preserve"> </w:t>
      </w:r>
      <w:r w:rsidR="00CE4A88">
        <w:rPr>
          <w:lang w:val="en-US"/>
        </w:rPr>
        <w:t>Project</w:t>
      </w:r>
      <w:r w:rsidR="00CE4A88" w:rsidRPr="00CE4A88">
        <w:t xml:space="preserve"> </w:t>
      </w:r>
      <w:r w:rsidR="00CE4A88">
        <w:t xml:space="preserve">по </w:t>
      </w:r>
      <w:r>
        <w:t>управлению финансовыми потоками на основе анализа затрат</w:t>
      </w:r>
      <w:r w:rsidR="00CE4A88">
        <w:t>.</w:t>
      </w:r>
    </w:p>
    <w:p w14:paraId="2E85405E" w14:textId="655F0B1F" w:rsidR="005400D8" w:rsidRDefault="005400D8" w:rsidP="005400D8">
      <w:pPr>
        <w:pStyle w:val="1"/>
      </w:pPr>
      <w:r>
        <w:t>О проекте</w:t>
      </w:r>
    </w:p>
    <w:p w14:paraId="0A3A9EC6" w14:textId="5424ECC8" w:rsidR="005400D8" w:rsidRDefault="005400D8" w:rsidP="005400D8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завершён в течение 6 месяцев. Бюджет проекта 50 000 рублей.</w:t>
      </w:r>
    </w:p>
    <w:p w14:paraId="279C8E46" w14:textId="37CB803F" w:rsidR="009B20F5" w:rsidRDefault="009B20F5" w:rsidP="009B20F5">
      <w:pPr>
        <w:pStyle w:val="1"/>
      </w:pPr>
      <w:r>
        <w:t>Задание 1. Работа с таблицей освоенного объёма</w:t>
      </w:r>
    </w:p>
    <w:p w14:paraId="7EB710A2" w14:textId="77777777" w:rsidR="008D22F3" w:rsidRDefault="008D22F3" w:rsidP="008D22F3">
      <w:pPr>
        <w:keepNext/>
        <w:ind w:firstLine="0"/>
        <w:jc w:val="center"/>
      </w:pPr>
      <w:r w:rsidRPr="008D22F3">
        <w:rPr>
          <w:noProof/>
        </w:rPr>
        <w:drawing>
          <wp:inline distT="0" distB="0" distL="0" distR="0" wp14:anchorId="36CE51BB" wp14:editId="42B4A279">
            <wp:extent cx="6120130" cy="2881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CA5B" w14:textId="5C235368" w:rsidR="008D22F3" w:rsidRDefault="008D22F3" w:rsidP="008D22F3">
      <w:pPr>
        <w:pStyle w:val="a6"/>
        <w:rPr>
          <w:i/>
          <w:iCs w:val="0"/>
        </w:rPr>
      </w:pPr>
      <w:r>
        <w:t xml:space="preserve">Рисунок </w:t>
      </w:r>
      <w:fldSimple w:instr=" SEQ Рисунок \* ARABIC ">
        <w:r w:rsidR="00511E52">
          <w:rPr>
            <w:noProof/>
          </w:rPr>
          <w:t>1</w:t>
        </w:r>
      </w:fldSimple>
      <w:r>
        <w:t xml:space="preserve"> — таблица </w:t>
      </w:r>
      <w:r w:rsidRPr="008D22F3">
        <w:rPr>
          <w:i/>
          <w:iCs w:val="0"/>
        </w:rPr>
        <w:t>Затраты</w:t>
      </w:r>
      <w:r>
        <w:t xml:space="preserve"> режима </w:t>
      </w:r>
      <w:r w:rsidRPr="008D22F3">
        <w:rPr>
          <w:i/>
          <w:iCs w:val="0"/>
        </w:rPr>
        <w:t xml:space="preserve">Диаграммы </w:t>
      </w:r>
      <w:proofErr w:type="spellStart"/>
      <w:r w:rsidRPr="008D22F3">
        <w:rPr>
          <w:i/>
          <w:iCs w:val="0"/>
        </w:rPr>
        <w:t>Ганта</w:t>
      </w:r>
      <w:proofErr w:type="spellEnd"/>
    </w:p>
    <w:p w14:paraId="77E875EA" w14:textId="0AB9B550" w:rsidR="008D22F3" w:rsidRPr="008D22F3" w:rsidRDefault="008D22F3" w:rsidP="008D22F3">
      <w:r>
        <w:t xml:space="preserve">На дату отчёта затраты составили 20 292,09 ₽. Это примерно 43 % от запланированного бюджета. С начала проекта прошло </w:t>
      </w:r>
      <w:r w:rsidR="00BB57F2">
        <w:t>70 дней (46 % времени), проект выполнен только на 39 %.</w:t>
      </w:r>
    </w:p>
    <w:p w14:paraId="6E7A5BD6" w14:textId="77777777" w:rsidR="00CE30CC" w:rsidRDefault="00CE30CC" w:rsidP="00CE30CC">
      <w:pPr>
        <w:keepNext/>
        <w:ind w:firstLine="0"/>
        <w:jc w:val="center"/>
      </w:pPr>
      <w:r w:rsidRPr="00CE30CC">
        <w:rPr>
          <w:noProof/>
        </w:rPr>
        <w:lastRenderedPageBreak/>
        <w:drawing>
          <wp:inline distT="0" distB="0" distL="0" distR="0" wp14:anchorId="132250D7" wp14:editId="7FA7EEB4">
            <wp:extent cx="6120130" cy="287323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80ED" w14:textId="04F91F12" w:rsidR="00CE30CC" w:rsidRDefault="00CE30CC" w:rsidP="00CE30CC">
      <w:pPr>
        <w:pStyle w:val="a6"/>
      </w:pPr>
      <w:r>
        <w:t xml:space="preserve">Рисунок </w:t>
      </w:r>
      <w:fldSimple w:instr=" SEQ Рисунок \* ARABIC ">
        <w:r w:rsidR="00511E52">
          <w:rPr>
            <w:noProof/>
          </w:rPr>
          <w:t>2</w:t>
        </w:r>
      </w:fldSimple>
      <w:r>
        <w:t xml:space="preserve"> — Таблица освоенного объёма (</w:t>
      </w:r>
      <w:r w:rsidRPr="009163F4">
        <w:rPr>
          <w:i/>
          <w:iCs w:val="0"/>
        </w:rPr>
        <w:t>Вид — Таблицы — Другие таблицы…</w:t>
      </w:r>
      <w:r w:rsidR="009163F4">
        <w:rPr>
          <w:i/>
          <w:iCs w:val="0"/>
        </w:rPr>
        <w:t> </w:t>
      </w:r>
      <w:r w:rsidRPr="009163F4">
        <w:rPr>
          <w:i/>
          <w:iCs w:val="0"/>
        </w:rPr>
        <w:t>— Освоенный объём</w:t>
      </w:r>
      <w:r>
        <w:t>)</w:t>
      </w:r>
    </w:p>
    <w:p w14:paraId="03D3E134" w14:textId="3CCC82B4" w:rsidR="009163F4" w:rsidRDefault="009163F4" w:rsidP="009163F4">
      <w:r>
        <w:t>Метод освоенного объёма основан на трёх величинах.</w:t>
      </w:r>
    </w:p>
    <w:p w14:paraId="6E9BF1FF" w14:textId="77777777" w:rsidR="00AF7A68" w:rsidRDefault="00AF7A68" w:rsidP="00AF7A68">
      <w:pPr>
        <w:pStyle w:val="ad"/>
        <w:numPr>
          <w:ilvl w:val="0"/>
          <w:numId w:val="5"/>
        </w:numPr>
      </w:pPr>
      <w:r>
        <w:t>Запланированный объём (ЗО) — это те средства, которые были затрачены на выполнение задачи в период с начала проекта до выбранной даты отчёта, если бы задача точно соответствовала графику и смете.</w:t>
      </w:r>
    </w:p>
    <w:p w14:paraId="288EA2DE" w14:textId="685DE0FD" w:rsidR="009163F4" w:rsidRDefault="009163F4" w:rsidP="00AF7A68">
      <w:pPr>
        <w:pStyle w:val="ad"/>
        <w:ind w:left="1069" w:firstLine="0"/>
      </w:pPr>
      <w:r>
        <w:t xml:space="preserve">В нашем проекте </w:t>
      </w:r>
      <w:r w:rsidR="00AF7A68">
        <w:t>ЗО</w:t>
      </w:r>
      <w:r>
        <w:t xml:space="preserve"> </w:t>
      </w:r>
      <w:r w:rsidR="00AF7A68">
        <w:t>=</w:t>
      </w:r>
      <w:r>
        <w:t xml:space="preserve"> 22 132,44 ₽.</w:t>
      </w:r>
    </w:p>
    <w:p w14:paraId="21EA9C8A" w14:textId="31F7C725" w:rsidR="009163F4" w:rsidRDefault="009163F4" w:rsidP="009163F4">
      <w:pPr>
        <w:pStyle w:val="ad"/>
        <w:numPr>
          <w:ilvl w:val="0"/>
          <w:numId w:val="5"/>
        </w:numPr>
      </w:pPr>
      <w:r>
        <w:t>Базовая стоимость выполненных работ (БСВР)</w:t>
      </w:r>
      <w:r w:rsidR="00AF7A68">
        <w:t xml:space="preserve"> — это те средства, которые были затрачены на выполнение задачи с самого начала проекта до выбранной даты отчёта, если бы фактически выполненная работа оплачивалась согласно смете, т. е. это фактическое количество рабочих</w:t>
      </w:r>
      <w:r w:rsidR="003329FF">
        <w:t>, оплачиваемых по сметным ставкам</w:t>
      </w:r>
      <w:r>
        <w:t>.</w:t>
      </w:r>
    </w:p>
    <w:p w14:paraId="11EF1B49" w14:textId="7D63D467" w:rsidR="009163F4" w:rsidRDefault="009163F4" w:rsidP="009163F4">
      <w:pPr>
        <w:pStyle w:val="ad"/>
        <w:ind w:left="1069" w:firstLine="0"/>
      </w:pPr>
      <w:r>
        <w:t xml:space="preserve">БСВР </w:t>
      </w:r>
      <w:r w:rsidR="003329FF">
        <w:t>=</w:t>
      </w:r>
      <w:r>
        <w:t xml:space="preserve"> </w:t>
      </w:r>
      <w:r w:rsidR="00FD7D64">
        <w:t>19</w:t>
      </w:r>
      <w:r>
        <w:t> </w:t>
      </w:r>
      <w:r w:rsidR="00FD7D64">
        <w:t>935</w:t>
      </w:r>
      <w:r>
        <w:t>,</w:t>
      </w:r>
      <w:r w:rsidR="00FD7D64">
        <w:t>23</w:t>
      </w:r>
      <w:r>
        <w:t xml:space="preserve"> ₽.</w:t>
      </w:r>
    </w:p>
    <w:p w14:paraId="0B6011B7" w14:textId="20CD35D5" w:rsidR="00AF7A68" w:rsidRDefault="00AF7A68" w:rsidP="00AF7A68">
      <w:pPr>
        <w:pStyle w:val="ad"/>
        <w:numPr>
          <w:ilvl w:val="0"/>
          <w:numId w:val="5"/>
        </w:numPr>
      </w:pPr>
      <w:r>
        <w:t>Фактическая стоимость выполненных работ (ФСВР) —</w:t>
      </w:r>
      <w:r w:rsidR="002665E4" w:rsidRPr="002665E4">
        <w:t xml:space="preserve"> </w:t>
      </w:r>
      <w:r w:rsidR="002665E4">
        <w:t>это средства, фактически потраченные на выполнение задачи в период с начала проекта до выбранной даты отчёта, т. е. это фактическая стоимость задачи или фактическая ставка, умноженная на фактические часы.</w:t>
      </w:r>
    </w:p>
    <w:p w14:paraId="7B96DFC7" w14:textId="1CFD45A0" w:rsidR="002665E4" w:rsidRDefault="002665E4" w:rsidP="002665E4">
      <w:pPr>
        <w:pStyle w:val="ad"/>
        <w:ind w:left="1069" w:firstLine="0"/>
      </w:pPr>
      <w:r>
        <w:t>ФСВР = 16 922,</w:t>
      </w:r>
      <w:r w:rsidR="00114190">
        <w:t>6</w:t>
      </w:r>
      <w:r>
        <w:t>4</w:t>
      </w:r>
      <w:r w:rsidR="00703893">
        <w:t> ₽.</w:t>
      </w:r>
    </w:p>
    <w:p w14:paraId="175BEC03" w14:textId="2658F10A" w:rsidR="00703893" w:rsidRDefault="00703893" w:rsidP="00703893">
      <w:r>
        <w:lastRenderedPageBreak/>
        <w:t>На основании трёх рассмотренных параметров вычисляют вариации затрат:</w:t>
      </w:r>
    </w:p>
    <w:p w14:paraId="59FEB3FA" w14:textId="7783261C" w:rsidR="009163F4" w:rsidRDefault="009163F4" w:rsidP="00703893">
      <w:pPr>
        <w:pStyle w:val="ad"/>
        <w:numPr>
          <w:ilvl w:val="0"/>
          <w:numId w:val="6"/>
        </w:numPr>
      </w:pPr>
      <w:r>
        <w:t>Отклонение от календарного плана (ОКП):</w:t>
      </w:r>
    </w:p>
    <w:p w14:paraId="029B3F06" w14:textId="3EDD057A" w:rsidR="009163F4" w:rsidRDefault="009163F4" w:rsidP="009163F4">
      <w:pPr>
        <w:pStyle w:val="ad"/>
        <w:ind w:left="1069" w:firstLine="0"/>
      </w:pPr>
      <w:r>
        <w:t xml:space="preserve">ОКП = БСВР – </w:t>
      </w:r>
      <w:r w:rsidR="00703893">
        <w:t>ЗО</w:t>
      </w:r>
      <w:r>
        <w:t xml:space="preserve"> = -</w:t>
      </w:r>
      <w:r w:rsidR="00FD7D64">
        <w:t>2</w:t>
      </w:r>
      <w:r>
        <w:t> </w:t>
      </w:r>
      <w:r w:rsidR="00FD7D64">
        <w:t>197</w:t>
      </w:r>
      <w:r>
        <w:t>,</w:t>
      </w:r>
      <w:r w:rsidR="00FD7D64">
        <w:t>21</w:t>
      </w:r>
      <w:r>
        <w:t xml:space="preserve"> ₽ (отставание от плана).</w:t>
      </w:r>
    </w:p>
    <w:p w14:paraId="0C3DE0EA" w14:textId="32829D95" w:rsidR="009163F4" w:rsidRDefault="009163F4" w:rsidP="00703893">
      <w:pPr>
        <w:pStyle w:val="ad"/>
        <w:numPr>
          <w:ilvl w:val="0"/>
          <w:numId w:val="6"/>
        </w:numPr>
      </w:pPr>
      <w:r>
        <w:t xml:space="preserve">Отклонение </w:t>
      </w:r>
      <w:r w:rsidR="00114190">
        <w:t>по</w:t>
      </w:r>
      <w:r>
        <w:t xml:space="preserve"> стоимости (ОПС):</w:t>
      </w:r>
    </w:p>
    <w:p w14:paraId="649CEDA0" w14:textId="20D44CC4" w:rsidR="00114190" w:rsidRDefault="009163F4" w:rsidP="00114190">
      <w:pPr>
        <w:pStyle w:val="ad"/>
        <w:ind w:left="1069" w:firstLine="0"/>
      </w:pPr>
      <w:r>
        <w:t xml:space="preserve">ОПС = БСВР – ФСВР = </w:t>
      </w:r>
      <w:r w:rsidR="00FD7D64">
        <w:t>2</w:t>
      </w:r>
      <w:r>
        <w:t> </w:t>
      </w:r>
      <w:r w:rsidR="00FD7D64">
        <w:t>942</w:t>
      </w:r>
      <w:r>
        <w:t>,</w:t>
      </w:r>
      <w:r w:rsidR="00FD7D64">
        <w:t>58</w:t>
      </w:r>
      <w:r>
        <w:t xml:space="preserve"> ₽ (экономия средств).</w:t>
      </w:r>
    </w:p>
    <w:p w14:paraId="0B91C430" w14:textId="08EDE921" w:rsidR="00114190" w:rsidRDefault="00114190" w:rsidP="00114190">
      <w:pPr>
        <w:pStyle w:val="ad"/>
        <w:numPr>
          <w:ilvl w:val="0"/>
          <w:numId w:val="6"/>
        </w:numPr>
      </w:pPr>
      <w:r>
        <w:t>Индекс отклонения от календарного плана (ИОКП)</w:t>
      </w:r>
    </w:p>
    <w:p w14:paraId="3131038C" w14:textId="4134D612" w:rsidR="00114190" w:rsidRDefault="00114190" w:rsidP="00114190">
      <w:pPr>
        <w:pStyle w:val="ad"/>
        <w:ind w:left="1069" w:firstLine="0"/>
      </w:pPr>
      <w:r>
        <w:t>ИОКП = БСВР / ЗО = 0</w:t>
      </w:r>
      <w:r w:rsidR="00CC085F">
        <w:t>,</w:t>
      </w:r>
      <w:r>
        <w:t>9</w:t>
      </w:r>
    </w:p>
    <w:p w14:paraId="0CF05D03" w14:textId="29EC34D7" w:rsidR="00114190" w:rsidRDefault="00CC085F" w:rsidP="00CC085F">
      <w:pPr>
        <w:pStyle w:val="ad"/>
        <w:numPr>
          <w:ilvl w:val="0"/>
          <w:numId w:val="6"/>
        </w:numPr>
      </w:pPr>
      <w:r>
        <w:t>Индекс отклонения стоимости (ИОС)</w:t>
      </w:r>
    </w:p>
    <w:p w14:paraId="41833F5C" w14:textId="549E36FB" w:rsidR="000D273C" w:rsidRDefault="00CC085F" w:rsidP="000D273C">
      <w:pPr>
        <w:pStyle w:val="ad"/>
        <w:ind w:left="1069" w:firstLine="0"/>
      </w:pPr>
      <w:r>
        <w:t>ИОС = БСВР / ФСВР = 1,17</w:t>
      </w:r>
    </w:p>
    <w:p w14:paraId="54B0142A" w14:textId="5BF1DE7C" w:rsidR="000D273C" w:rsidRDefault="000D273C" w:rsidP="000D273C">
      <w:pPr>
        <w:pStyle w:val="ad"/>
        <w:numPr>
          <w:ilvl w:val="0"/>
          <w:numId w:val="6"/>
        </w:numPr>
      </w:pPr>
      <w:r>
        <w:t>Предварительная оценка по завершению (ПОПЗ)</w:t>
      </w:r>
    </w:p>
    <w:p w14:paraId="68F12BBD" w14:textId="2DCD4812" w:rsidR="000D273C" w:rsidRDefault="000D273C" w:rsidP="000D273C">
      <w:pPr>
        <w:pStyle w:val="ad"/>
        <w:ind w:left="1069" w:firstLine="0"/>
      </w:pPr>
      <w:r>
        <w:t>ПОПЗ = ФСВП + (Базовые затраты – БСВР) / ИОС = 41 492,35 ₽</w:t>
      </w:r>
      <w:r w:rsidR="00C4483E">
        <w:t>.</w:t>
      </w:r>
    </w:p>
    <w:p w14:paraId="7E0E66D0" w14:textId="15811C59" w:rsidR="009163F4" w:rsidRDefault="009163F4" w:rsidP="009163F4">
      <w:r>
        <w:t>Таким образом, по состоянию на 3 мая</w:t>
      </w:r>
      <w:r w:rsidR="008D22F3">
        <w:t xml:space="preserve"> </w:t>
      </w:r>
      <w:r w:rsidR="00BB57F2">
        <w:t>можно сделать некоторые выводы:</w:t>
      </w:r>
    </w:p>
    <w:p w14:paraId="152943E6" w14:textId="47546B1B" w:rsidR="00BB57F2" w:rsidRDefault="00BB57F2" w:rsidP="00BB57F2">
      <w:pPr>
        <w:pStyle w:val="ad"/>
        <w:numPr>
          <w:ilvl w:val="0"/>
          <w:numId w:val="7"/>
        </w:numPr>
        <w:ind w:left="709"/>
      </w:pPr>
      <w:r>
        <w:t xml:space="preserve">ОКП </w:t>
      </w:r>
      <w:r w:rsidRPr="00BB57F2">
        <w:t>&lt; 0</w:t>
      </w:r>
      <w:r>
        <w:t xml:space="preserve"> и ИОКП </w:t>
      </w:r>
      <w:r w:rsidRPr="00BB57F2">
        <w:t>&lt; 1</w:t>
      </w:r>
      <w:r>
        <w:t xml:space="preserve"> — проект выполняется с отставанием.</w:t>
      </w:r>
    </w:p>
    <w:p w14:paraId="066E8EA2" w14:textId="7B43CA19" w:rsidR="00BB57F2" w:rsidRPr="009163F4" w:rsidRDefault="00BB57F2" w:rsidP="005C3E7B">
      <w:pPr>
        <w:pStyle w:val="ad"/>
        <w:numPr>
          <w:ilvl w:val="0"/>
          <w:numId w:val="7"/>
        </w:numPr>
        <w:ind w:left="709"/>
      </w:pPr>
      <w:r>
        <w:t xml:space="preserve">ОПС </w:t>
      </w:r>
      <w:r w:rsidRPr="00BB57F2">
        <w:t xml:space="preserve">&gt; 0 </w:t>
      </w:r>
      <w:r>
        <w:t xml:space="preserve">и ИОС </w:t>
      </w:r>
      <w:r w:rsidRPr="00BB57F2">
        <w:t>&gt; 1</w:t>
      </w:r>
      <w:r>
        <w:t xml:space="preserve"> — проект укладывается в смету</w:t>
      </w:r>
      <w:r w:rsidRPr="00BB57F2">
        <w:t>.</w:t>
      </w:r>
    </w:p>
    <w:p w14:paraId="353477A7" w14:textId="25625842" w:rsidR="009B20F5" w:rsidRDefault="009B20F5" w:rsidP="009B20F5">
      <w:pPr>
        <w:pStyle w:val="1"/>
      </w:pPr>
      <w:r>
        <w:t>Задание 2. Работа с отчётами проекта</w:t>
      </w:r>
    </w:p>
    <w:p w14:paraId="0F3B4B63" w14:textId="77777777" w:rsidR="00FA164C" w:rsidRDefault="00FA164C" w:rsidP="00FA164C">
      <w:pPr>
        <w:keepNext/>
        <w:ind w:firstLine="0"/>
        <w:jc w:val="center"/>
      </w:pPr>
      <w:r w:rsidRPr="00FA164C">
        <w:rPr>
          <w:noProof/>
        </w:rPr>
        <w:drawing>
          <wp:inline distT="0" distB="0" distL="0" distR="0" wp14:anchorId="6A95C55F" wp14:editId="692C2C06">
            <wp:extent cx="6120130" cy="32150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B4C4" w14:textId="596C6973" w:rsidR="00FA164C" w:rsidRDefault="00FA164C" w:rsidP="00FA164C">
      <w:pPr>
        <w:pStyle w:val="a6"/>
        <w:rPr>
          <w:i/>
          <w:iCs w:val="0"/>
          <w:sz w:val="26"/>
          <w:szCs w:val="26"/>
        </w:rPr>
      </w:pPr>
      <w:r>
        <w:t xml:space="preserve">Рисунок </w:t>
      </w:r>
      <w:fldSimple w:instr=" SEQ Рисунок \* ARABIC ">
        <w:r w:rsidR="00511E52">
          <w:rPr>
            <w:noProof/>
          </w:rPr>
          <w:t>3</w:t>
        </w:r>
      </w:fldSimple>
      <w:r>
        <w:t xml:space="preserve"> — </w:t>
      </w:r>
      <w:r w:rsidR="00FC4FD5" w:rsidRPr="00FC4FD5">
        <w:rPr>
          <w:i/>
          <w:iCs w:val="0"/>
          <w:sz w:val="26"/>
          <w:szCs w:val="26"/>
        </w:rPr>
        <w:t>Отчёт — Наглядные отчёты — Отчёт о бюджетной стоимости</w:t>
      </w:r>
    </w:p>
    <w:p w14:paraId="7C92EA3C" w14:textId="3EE65F27" w:rsidR="00FC4FD5" w:rsidRDefault="00FC4FD5" w:rsidP="00FC4FD5">
      <w:r>
        <w:lastRenderedPageBreak/>
        <w:t>Как видно из отчёта, наибольшая потребность в деньгах потребуется на 14—16 неделях. Это связано с задачей «</w:t>
      </w:r>
      <w:r w:rsidRPr="00FC4FD5">
        <w:rPr>
          <w:i/>
          <w:iCs/>
        </w:rPr>
        <w:t>Повышение квалификации</w:t>
      </w:r>
      <w:r>
        <w:t>» программистов.</w:t>
      </w:r>
    </w:p>
    <w:p w14:paraId="5C83BD20" w14:textId="77777777" w:rsidR="00343AFA" w:rsidRDefault="00343AFA" w:rsidP="00343AFA">
      <w:pPr>
        <w:keepNext/>
        <w:ind w:firstLine="0"/>
        <w:jc w:val="center"/>
      </w:pPr>
      <w:r w:rsidRPr="00343AFA">
        <w:rPr>
          <w:noProof/>
        </w:rPr>
        <w:drawing>
          <wp:inline distT="0" distB="0" distL="0" distR="0" wp14:anchorId="5D42BE77" wp14:editId="4E083608">
            <wp:extent cx="3707219" cy="4207873"/>
            <wp:effectExtent l="0" t="0" r="762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87" cy="421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2F50" w14:textId="6B154093" w:rsidR="00343AFA" w:rsidRDefault="00343AFA" w:rsidP="00343AFA">
      <w:pPr>
        <w:pStyle w:val="a6"/>
        <w:rPr>
          <w:i/>
          <w:iCs w:val="0"/>
        </w:rPr>
      </w:pPr>
      <w:r>
        <w:t xml:space="preserve">Рисунок </w:t>
      </w:r>
      <w:fldSimple w:instr=" SEQ Рисунок \* ARABIC ">
        <w:r w:rsidR="00511E52">
          <w:rPr>
            <w:noProof/>
          </w:rPr>
          <w:t>4</w:t>
        </w:r>
      </w:fldSimple>
      <w:r>
        <w:t xml:space="preserve"> — </w:t>
      </w:r>
      <w:r w:rsidRPr="00343AFA">
        <w:rPr>
          <w:i/>
          <w:iCs w:val="0"/>
        </w:rPr>
        <w:t>Отчёт — Затраты — Превышение затрат</w:t>
      </w:r>
    </w:p>
    <w:p w14:paraId="44B23F0B" w14:textId="30D58B79" w:rsidR="0030621D" w:rsidRDefault="0030621D" w:rsidP="0030621D">
      <w:r>
        <w:t>Задачи по созданию интерфейса не укладываются в бюджет, так как было закуплено специализированное ПО на 1 000 ₽.</w:t>
      </w:r>
    </w:p>
    <w:p w14:paraId="0B548105" w14:textId="07A3B96F" w:rsidR="0030621D" w:rsidRDefault="0030621D" w:rsidP="0030621D">
      <w:r>
        <w:t>Задачи по построению базы объектов не укладываются в бюджет, так как были назначены дополнительные программисты.</w:t>
      </w:r>
    </w:p>
    <w:p w14:paraId="2F0D94EB" w14:textId="5009C47C" w:rsidR="00062819" w:rsidRPr="0030621D" w:rsidRDefault="00062819" w:rsidP="0030621D">
      <w:r>
        <w:t>Создание мультимедиа наполнения не укладывается в бюджет, так как зарплата мультимедиа корреспондента была увеличена.</w:t>
      </w:r>
    </w:p>
    <w:p w14:paraId="523F0D22" w14:textId="21C39759" w:rsidR="00343AFA" w:rsidRDefault="00343AFA" w:rsidP="00343AFA">
      <w:r>
        <w:t xml:space="preserve">Совещание </w:t>
      </w:r>
      <w:r w:rsidR="0030621D">
        <w:t>экономит бюджет</w:t>
      </w:r>
      <w:r>
        <w:t>. Это связано с тем, что одно совещание пропустил мультимедиа корреспондент по болезни.</w:t>
      </w:r>
    </w:p>
    <w:p w14:paraId="6792040D" w14:textId="09A5536D" w:rsidR="00062819" w:rsidRPr="00343AFA" w:rsidRDefault="00062819" w:rsidP="00343AFA">
      <w:r>
        <w:t>Задачи по повышению квалификации вообще не предусматривались.</w:t>
      </w:r>
    </w:p>
    <w:p w14:paraId="40A1730A" w14:textId="686007F6" w:rsidR="009B20F5" w:rsidRDefault="009B20F5" w:rsidP="009B20F5">
      <w:pPr>
        <w:pStyle w:val="1"/>
      </w:pPr>
      <w:r>
        <w:lastRenderedPageBreak/>
        <w:t>Задание 3. Анализ вариантов декомпозиции работ в проекте</w:t>
      </w:r>
    </w:p>
    <w:p w14:paraId="471E69C5" w14:textId="1CEEABB1" w:rsidR="0086542D" w:rsidRDefault="0086542D" w:rsidP="0086542D">
      <w:r>
        <w:t>Проведена декомпозиция задач по процессам: анализ, разработка, программирование, наполнение, тестирование.</w:t>
      </w:r>
    </w:p>
    <w:p w14:paraId="0B3D5D33" w14:textId="3EB95BCA" w:rsidR="0086542D" w:rsidRPr="0086542D" w:rsidRDefault="0086542D" w:rsidP="0086542D">
      <w:r>
        <w:t>В результате срок завершения сместился на 0</w:t>
      </w:r>
      <w:r w:rsidR="008116D6">
        <w:t>4</w:t>
      </w:r>
      <w:r>
        <w:t>.0</w:t>
      </w:r>
      <w:r w:rsidR="008116D6">
        <w:t>8</w:t>
      </w:r>
      <w:r>
        <w:t>. По затратам вышло 48 135 ₽.</w:t>
      </w:r>
    </w:p>
    <w:p w14:paraId="56984622" w14:textId="77777777" w:rsidR="00511E52" w:rsidRDefault="0086542D" w:rsidP="00511E52">
      <w:pPr>
        <w:keepNext/>
        <w:ind w:firstLine="0"/>
        <w:jc w:val="center"/>
      </w:pPr>
      <w:r w:rsidRPr="0086542D">
        <w:rPr>
          <w:noProof/>
        </w:rPr>
        <w:drawing>
          <wp:inline distT="0" distB="0" distL="0" distR="0" wp14:anchorId="095666EC" wp14:editId="678C2AA7">
            <wp:extent cx="6120130" cy="285391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39EE" w14:textId="4943173B" w:rsidR="0086542D" w:rsidRPr="0086542D" w:rsidRDefault="00511E52" w:rsidP="00F929E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— Диаграмма </w:t>
      </w:r>
      <w:proofErr w:type="spellStart"/>
      <w:r>
        <w:t>Ганта</w:t>
      </w:r>
      <w:proofErr w:type="spellEnd"/>
      <w:r>
        <w:t xml:space="preserve"> после декомпозиции</w:t>
      </w:r>
    </w:p>
    <w:p w14:paraId="12E24757" w14:textId="1CB2C4C2" w:rsidR="00216C48" w:rsidRDefault="00216C48" w:rsidP="00216C48">
      <w:pPr>
        <w:pStyle w:val="1"/>
      </w:pPr>
      <w:r>
        <w:t>Выводы</w:t>
      </w:r>
    </w:p>
    <w:p w14:paraId="18DCD8AD" w14:textId="6E47111F" w:rsidR="00BC7D5B" w:rsidRDefault="00DC2D9B" w:rsidP="00BC7D5B">
      <w:r>
        <w:t xml:space="preserve">В результате выполнения лабораторной работы № </w:t>
      </w:r>
      <w:r w:rsidR="009B20F5">
        <w:t>5</w:t>
      </w:r>
      <w:r>
        <w:t xml:space="preserve"> были о</w:t>
      </w:r>
      <w:r w:rsidRPr="00DC2D9B">
        <w:t>своен</w:t>
      </w:r>
      <w:r>
        <w:t>ы</w:t>
      </w:r>
      <w:r w:rsidRPr="00DC2D9B">
        <w:t xml:space="preserve"> возможност</w:t>
      </w:r>
      <w:r>
        <w:t>и</w:t>
      </w:r>
      <w:r w:rsidRPr="00DC2D9B">
        <w:t xml:space="preserve"> программы </w:t>
      </w:r>
      <w:proofErr w:type="spellStart"/>
      <w:r w:rsidRPr="00DC2D9B">
        <w:t>Microsoft</w:t>
      </w:r>
      <w:proofErr w:type="spellEnd"/>
      <w:r w:rsidRPr="00DC2D9B">
        <w:t xml:space="preserve"> </w:t>
      </w:r>
      <w:proofErr w:type="spellStart"/>
      <w:r w:rsidRPr="00DC2D9B">
        <w:t>Project</w:t>
      </w:r>
      <w:proofErr w:type="spellEnd"/>
      <w:r w:rsidRPr="00DC2D9B">
        <w:t xml:space="preserve"> </w:t>
      </w:r>
      <w:r w:rsidR="009B20F5">
        <w:t>по управлению финансовыми потоками на основе анализа затрат</w:t>
      </w:r>
      <w:r w:rsidR="00672ECC">
        <w:t>.</w:t>
      </w:r>
    </w:p>
    <w:p w14:paraId="32CCD1E1" w14:textId="1B1FC3CB" w:rsidR="009B20F5" w:rsidRDefault="009B20F5" w:rsidP="009B20F5">
      <w:r>
        <w:t>Выполнены следующие задачи:</w:t>
      </w:r>
    </w:p>
    <w:p w14:paraId="2CA708F5" w14:textId="5858935B" w:rsidR="009B20F5" w:rsidRDefault="009B20F5" w:rsidP="009B20F5">
      <w:pPr>
        <w:pStyle w:val="ad"/>
        <w:numPr>
          <w:ilvl w:val="0"/>
          <w:numId w:val="4"/>
        </w:numPr>
        <w:ind w:left="709"/>
      </w:pPr>
      <w:r>
        <w:t>работа с таблицей освоенного объёма;</w:t>
      </w:r>
    </w:p>
    <w:p w14:paraId="5E62902C" w14:textId="0CF47EC6" w:rsidR="009B20F5" w:rsidRDefault="009B20F5" w:rsidP="009B20F5">
      <w:pPr>
        <w:pStyle w:val="ad"/>
        <w:numPr>
          <w:ilvl w:val="0"/>
          <w:numId w:val="4"/>
        </w:numPr>
        <w:ind w:left="709"/>
      </w:pPr>
      <w:r>
        <w:t>работа с отчётами проекта;</w:t>
      </w:r>
    </w:p>
    <w:p w14:paraId="7D85248A" w14:textId="561EEC70" w:rsidR="009B20F5" w:rsidRPr="0025691A" w:rsidRDefault="009B20F5" w:rsidP="009B20F5">
      <w:pPr>
        <w:pStyle w:val="ad"/>
        <w:numPr>
          <w:ilvl w:val="0"/>
          <w:numId w:val="4"/>
        </w:numPr>
        <w:ind w:left="709"/>
      </w:pPr>
      <w:r>
        <w:t>анализ вариантов декомпозиции работ в проекте.</w:t>
      </w:r>
    </w:p>
    <w:sectPr w:rsidR="009B20F5" w:rsidRPr="0025691A" w:rsidSect="008B202D">
      <w:footerReference w:type="default" r:id="rId15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DA3F5" w14:textId="77777777" w:rsidR="00134007" w:rsidRDefault="00134007" w:rsidP="0015054D">
      <w:pPr>
        <w:spacing w:after="0" w:line="240" w:lineRule="auto"/>
      </w:pPr>
      <w:r>
        <w:separator/>
      </w:r>
    </w:p>
  </w:endnote>
  <w:endnote w:type="continuationSeparator" w:id="0">
    <w:p w14:paraId="7135DFAA" w14:textId="77777777" w:rsidR="00134007" w:rsidRDefault="00134007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A7C78" w:rsidRDefault="001A7C78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DC30D6" w14:textId="77777777" w:rsidR="00134007" w:rsidRDefault="00134007" w:rsidP="0015054D">
      <w:pPr>
        <w:spacing w:after="0" w:line="240" w:lineRule="auto"/>
      </w:pPr>
      <w:r>
        <w:separator/>
      </w:r>
    </w:p>
  </w:footnote>
  <w:footnote w:type="continuationSeparator" w:id="0">
    <w:p w14:paraId="01ACEF90" w14:textId="77777777" w:rsidR="00134007" w:rsidRDefault="00134007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1307C7"/>
    <w:multiLevelType w:val="hybridMultilevel"/>
    <w:tmpl w:val="31D64F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16855DD"/>
    <w:multiLevelType w:val="hybridMultilevel"/>
    <w:tmpl w:val="30C6AAEA"/>
    <w:lvl w:ilvl="0" w:tplc="100CD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B1D0C10"/>
    <w:multiLevelType w:val="hybridMultilevel"/>
    <w:tmpl w:val="D758C6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2B12F49"/>
    <w:multiLevelType w:val="hybridMultilevel"/>
    <w:tmpl w:val="AA9234FC"/>
    <w:lvl w:ilvl="0" w:tplc="AAF894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B4C7665"/>
    <w:multiLevelType w:val="hybridMultilevel"/>
    <w:tmpl w:val="B0B474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F0E16C3"/>
    <w:multiLevelType w:val="hybridMultilevel"/>
    <w:tmpl w:val="040460B6"/>
    <w:lvl w:ilvl="0" w:tplc="100CD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7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17B5"/>
    <w:rsid w:val="00034040"/>
    <w:rsid w:val="00035623"/>
    <w:rsid w:val="00042358"/>
    <w:rsid w:val="000600D2"/>
    <w:rsid w:val="00061B49"/>
    <w:rsid w:val="00062819"/>
    <w:rsid w:val="00063D55"/>
    <w:rsid w:val="00097F1C"/>
    <w:rsid w:val="000C1242"/>
    <w:rsid w:val="000D273C"/>
    <w:rsid w:val="00114190"/>
    <w:rsid w:val="001223D7"/>
    <w:rsid w:val="0012499B"/>
    <w:rsid w:val="00127278"/>
    <w:rsid w:val="00131FAA"/>
    <w:rsid w:val="00134007"/>
    <w:rsid w:val="0014129B"/>
    <w:rsid w:val="0015054D"/>
    <w:rsid w:val="00153203"/>
    <w:rsid w:val="001659AF"/>
    <w:rsid w:val="001A7C78"/>
    <w:rsid w:val="001F3F99"/>
    <w:rsid w:val="00216C48"/>
    <w:rsid w:val="00237762"/>
    <w:rsid w:val="002425EA"/>
    <w:rsid w:val="00242F69"/>
    <w:rsid w:val="00246916"/>
    <w:rsid w:val="0025691A"/>
    <w:rsid w:val="00256D4A"/>
    <w:rsid w:val="002665E4"/>
    <w:rsid w:val="002A6F1F"/>
    <w:rsid w:val="002C0C29"/>
    <w:rsid w:val="002D30A3"/>
    <w:rsid w:val="0030621D"/>
    <w:rsid w:val="003329FF"/>
    <w:rsid w:val="00343AFA"/>
    <w:rsid w:val="003818DF"/>
    <w:rsid w:val="003C0370"/>
    <w:rsid w:val="003E0E75"/>
    <w:rsid w:val="003E377B"/>
    <w:rsid w:val="00412BBE"/>
    <w:rsid w:val="0042293C"/>
    <w:rsid w:val="0047187F"/>
    <w:rsid w:val="00483144"/>
    <w:rsid w:val="004A4729"/>
    <w:rsid w:val="004A6DC8"/>
    <w:rsid w:val="004B7746"/>
    <w:rsid w:val="004D2E3F"/>
    <w:rsid w:val="004D38EE"/>
    <w:rsid w:val="004E6A51"/>
    <w:rsid w:val="004F347F"/>
    <w:rsid w:val="00511E52"/>
    <w:rsid w:val="005400D8"/>
    <w:rsid w:val="00556A02"/>
    <w:rsid w:val="005602FD"/>
    <w:rsid w:val="005643A3"/>
    <w:rsid w:val="005654B0"/>
    <w:rsid w:val="005C3339"/>
    <w:rsid w:val="005C3E7B"/>
    <w:rsid w:val="005C4E3B"/>
    <w:rsid w:val="005C76A1"/>
    <w:rsid w:val="005F6B57"/>
    <w:rsid w:val="00672ECC"/>
    <w:rsid w:val="006A4C4E"/>
    <w:rsid w:val="006C2296"/>
    <w:rsid w:val="00703893"/>
    <w:rsid w:val="0071081F"/>
    <w:rsid w:val="00716777"/>
    <w:rsid w:val="00762CD4"/>
    <w:rsid w:val="007E1AF8"/>
    <w:rsid w:val="00802ABF"/>
    <w:rsid w:val="008116D6"/>
    <w:rsid w:val="00834732"/>
    <w:rsid w:val="008574AA"/>
    <w:rsid w:val="0086542D"/>
    <w:rsid w:val="00895FF0"/>
    <w:rsid w:val="008A12BC"/>
    <w:rsid w:val="008B202D"/>
    <w:rsid w:val="008B52AC"/>
    <w:rsid w:val="008D22F3"/>
    <w:rsid w:val="009163F4"/>
    <w:rsid w:val="00916A44"/>
    <w:rsid w:val="00932021"/>
    <w:rsid w:val="00964FE4"/>
    <w:rsid w:val="00971C33"/>
    <w:rsid w:val="00972F3A"/>
    <w:rsid w:val="00975F4A"/>
    <w:rsid w:val="00981E8B"/>
    <w:rsid w:val="009A738E"/>
    <w:rsid w:val="009B20F5"/>
    <w:rsid w:val="009B4546"/>
    <w:rsid w:val="009B5304"/>
    <w:rsid w:val="009E5897"/>
    <w:rsid w:val="009E5E59"/>
    <w:rsid w:val="00A00A75"/>
    <w:rsid w:val="00A0303E"/>
    <w:rsid w:val="00A40A33"/>
    <w:rsid w:val="00A849C2"/>
    <w:rsid w:val="00AB2739"/>
    <w:rsid w:val="00AF7A68"/>
    <w:rsid w:val="00B04B8D"/>
    <w:rsid w:val="00B302B4"/>
    <w:rsid w:val="00B33244"/>
    <w:rsid w:val="00B451D0"/>
    <w:rsid w:val="00B50C33"/>
    <w:rsid w:val="00B51025"/>
    <w:rsid w:val="00B52459"/>
    <w:rsid w:val="00B65D39"/>
    <w:rsid w:val="00B70B2F"/>
    <w:rsid w:val="00BB57F2"/>
    <w:rsid w:val="00BC1975"/>
    <w:rsid w:val="00BC4D52"/>
    <w:rsid w:val="00BC7D5B"/>
    <w:rsid w:val="00BD21E2"/>
    <w:rsid w:val="00BE21D7"/>
    <w:rsid w:val="00BF5443"/>
    <w:rsid w:val="00C4483E"/>
    <w:rsid w:val="00C848B7"/>
    <w:rsid w:val="00C977A1"/>
    <w:rsid w:val="00C97AC0"/>
    <w:rsid w:val="00CA1510"/>
    <w:rsid w:val="00CC085F"/>
    <w:rsid w:val="00CC33BE"/>
    <w:rsid w:val="00CE30CC"/>
    <w:rsid w:val="00CE4A88"/>
    <w:rsid w:val="00CE74D3"/>
    <w:rsid w:val="00D116A7"/>
    <w:rsid w:val="00D144EA"/>
    <w:rsid w:val="00D354A8"/>
    <w:rsid w:val="00D426AB"/>
    <w:rsid w:val="00DC0C7F"/>
    <w:rsid w:val="00DC2D9B"/>
    <w:rsid w:val="00DC32F7"/>
    <w:rsid w:val="00DC36C3"/>
    <w:rsid w:val="00E33B5D"/>
    <w:rsid w:val="00E900AC"/>
    <w:rsid w:val="00E973D8"/>
    <w:rsid w:val="00EA5C21"/>
    <w:rsid w:val="00EB6B5D"/>
    <w:rsid w:val="00EC510F"/>
    <w:rsid w:val="00ED3264"/>
    <w:rsid w:val="00EE5F38"/>
    <w:rsid w:val="00F055D9"/>
    <w:rsid w:val="00F873FC"/>
    <w:rsid w:val="00F929E7"/>
    <w:rsid w:val="00F94E5E"/>
    <w:rsid w:val="00FA164C"/>
    <w:rsid w:val="00FA68E5"/>
    <w:rsid w:val="00FA7AB6"/>
    <w:rsid w:val="00FC4FD5"/>
    <w:rsid w:val="00FD4393"/>
    <w:rsid w:val="00FD7D64"/>
    <w:rsid w:val="00FE32B1"/>
    <w:rsid w:val="00FF6950"/>
    <w:rsid w:val="00FF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  <w:style w:type="paragraph" w:styleId="ad">
    <w:name w:val="List Paragraph"/>
    <w:basedOn w:val="a"/>
    <w:uiPriority w:val="34"/>
    <w:qFormat/>
    <w:rsid w:val="00B51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4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77345-1E1E-476B-ACDD-07821453C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6</Pages>
  <Words>668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89</cp:revision>
  <cp:lastPrinted>2021-02-28T18:45:00Z</cp:lastPrinted>
  <dcterms:created xsi:type="dcterms:W3CDTF">2021-02-28T15:48:00Z</dcterms:created>
  <dcterms:modified xsi:type="dcterms:W3CDTF">2021-04-03T17:09:00Z</dcterms:modified>
</cp:coreProperties>
</file>