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28DF7313" w:rsidR="00422710" w:rsidRPr="003A6242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D875D9">
        <w:rPr>
          <w:rFonts w:eastAsia="Calibri" w:cs="Times New Roman"/>
          <w:b/>
          <w:sz w:val="28"/>
          <w:szCs w:val="28"/>
          <w:lang w:val="en-US"/>
        </w:rPr>
        <w:t>1</w:t>
      </w:r>
      <w:r w:rsidR="003A6242">
        <w:rPr>
          <w:rFonts w:eastAsia="Calibri" w:cs="Times New Roman"/>
          <w:b/>
          <w:sz w:val="28"/>
          <w:szCs w:val="28"/>
        </w:rPr>
        <w:t>4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75BD3778" w14:textId="29F1D4B5" w:rsidR="005C49CA" w:rsidRPr="008571CF" w:rsidRDefault="009F6696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  <w:r w:rsidRPr="008D4A09">
        <w:rPr>
          <w:rFonts w:eastAsia="Calibri" w:cs="Times New Roman"/>
          <w:b/>
          <w:szCs w:val="24"/>
        </w:rPr>
        <w:lastRenderedPageBreak/>
        <w:t>Цель работы</w:t>
      </w:r>
      <w:r w:rsidRPr="008D4A09">
        <w:rPr>
          <w:rFonts w:eastAsia="Calibri" w:cs="Times New Roman"/>
          <w:szCs w:val="24"/>
        </w:rPr>
        <w:t xml:space="preserve"> — </w:t>
      </w:r>
      <w:r w:rsidR="008571CF" w:rsidRPr="008571CF">
        <w:rPr>
          <w:rFonts w:cs="Times New Roman"/>
          <w:szCs w:val="24"/>
        </w:rPr>
        <w:t xml:space="preserve">получить навыки построения модели предметной области, разработки и оформления программы на </w:t>
      </w:r>
      <w:r w:rsidR="008571CF" w:rsidRPr="008571CF">
        <w:rPr>
          <w:rFonts w:cs="Times New Roman"/>
          <w:szCs w:val="24"/>
          <w:lang w:val="en-US"/>
        </w:rPr>
        <w:t>Prolog</w:t>
      </w:r>
      <w:r w:rsidR="008571CF" w:rsidRPr="008571CF">
        <w:rPr>
          <w:rFonts w:cs="Times New Roman"/>
          <w:szCs w:val="24"/>
        </w:rPr>
        <w:t xml:space="preserve">, изучить принципы, логику формирования программы и отдельные шаги выполнения программы на </w:t>
      </w:r>
      <w:r w:rsidR="008571CF" w:rsidRPr="008571CF">
        <w:rPr>
          <w:rFonts w:cs="Times New Roman"/>
          <w:szCs w:val="24"/>
          <w:lang w:val="en-US"/>
        </w:rPr>
        <w:t>Prolog</w:t>
      </w:r>
      <w:r w:rsidR="008571CF" w:rsidRPr="008571CF">
        <w:rPr>
          <w:rFonts w:cs="Times New Roman"/>
          <w:szCs w:val="24"/>
        </w:rPr>
        <w:t>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</w:p>
    <w:p w14:paraId="651E02FF" w14:textId="3D8B926A" w:rsidR="003A6242" w:rsidRDefault="005C49CA" w:rsidP="003A6242">
      <w:pPr>
        <w:pStyle w:val="a7"/>
        <w:ind w:right="99" w:firstLine="567"/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 xml:space="preserve">. </w:t>
      </w:r>
      <w:r w:rsidR="003A6242">
        <w:t>Используя базу знаний, хранящую знания (лаб. 13):</w:t>
      </w:r>
    </w:p>
    <w:p w14:paraId="4B65E2E7" w14:textId="77777777" w:rsidR="003A6242" w:rsidRDefault="003A6242" w:rsidP="003A6242">
      <w:pPr>
        <w:pStyle w:val="a7"/>
        <w:numPr>
          <w:ilvl w:val="0"/>
          <w:numId w:val="12"/>
        </w:numPr>
        <w:ind w:right="99"/>
      </w:pPr>
      <w:r>
        <w:rPr>
          <w:b/>
        </w:rPr>
        <w:t>«Телефонный справочник»:</w:t>
      </w:r>
      <w:r>
        <w:t xml:space="preserve"> Фамилия, №тел, Адрес – </w:t>
      </w:r>
      <w:r>
        <w:rPr>
          <w:u w:val="single"/>
        </w:rPr>
        <w:t>структура</w:t>
      </w:r>
      <w:r>
        <w:t xml:space="preserve"> (Город, Улица, №дома, №</w:t>
      </w:r>
      <w:proofErr w:type="spellStart"/>
      <w:r>
        <w:t>кв</w:t>
      </w:r>
      <w:proofErr w:type="spellEnd"/>
      <w:r>
        <w:t>),</w:t>
      </w:r>
    </w:p>
    <w:p w14:paraId="1EBE91D6" w14:textId="77777777" w:rsidR="003A6242" w:rsidRDefault="003A6242" w:rsidP="003A6242">
      <w:pPr>
        <w:pStyle w:val="a7"/>
        <w:numPr>
          <w:ilvl w:val="0"/>
          <w:numId w:val="12"/>
        </w:numPr>
        <w:ind w:right="99"/>
      </w:pPr>
      <w:r>
        <w:rPr>
          <w:b/>
        </w:rPr>
        <w:t xml:space="preserve">«Автомобили»: </w:t>
      </w:r>
      <w:proofErr w:type="spellStart"/>
      <w:r>
        <w:t>Фамилия_владельца</w:t>
      </w:r>
      <w:proofErr w:type="spellEnd"/>
      <w:r>
        <w:t>,</w:t>
      </w:r>
      <w:r>
        <w:rPr>
          <w:b/>
        </w:rPr>
        <w:t xml:space="preserve"> </w:t>
      </w:r>
      <w:r>
        <w:t>Марка, Цвет, Стоимость, и др.,</w:t>
      </w:r>
    </w:p>
    <w:p w14:paraId="0FED7106" w14:textId="77777777" w:rsidR="003A6242" w:rsidRDefault="003A6242" w:rsidP="003A6242">
      <w:pPr>
        <w:pStyle w:val="a7"/>
        <w:numPr>
          <w:ilvl w:val="0"/>
          <w:numId w:val="12"/>
        </w:numPr>
        <w:ind w:right="99"/>
      </w:pPr>
      <w:r>
        <w:rPr>
          <w:b/>
        </w:rPr>
        <w:t xml:space="preserve">«Вкладчики банков»: </w:t>
      </w:r>
      <w:r>
        <w:t>Фамилия, Банк, счет, сумма, др.</w:t>
      </w:r>
    </w:p>
    <w:p w14:paraId="2315A216" w14:textId="77777777" w:rsidR="003A6242" w:rsidRDefault="003A6242" w:rsidP="003A6242">
      <w:pPr>
        <w:pStyle w:val="a7"/>
        <w:ind w:right="99"/>
      </w:pPr>
      <w: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0FF7F498" w14:textId="77777777" w:rsidR="003A6242" w:rsidRDefault="003A6242" w:rsidP="003A6242">
      <w:pPr>
        <w:pStyle w:val="a7"/>
        <w:ind w:right="99"/>
      </w:pPr>
      <w:r>
        <w:t xml:space="preserve">Используя </w:t>
      </w:r>
      <w:r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14:paraId="366F3373" w14:textId="77777777" w:rsidR="003A6242" w:rsidRDefault="003A6242" w:rsidP="003A6242">
      <w:pPr>
        <w:pStyle w:val="a7"/>
        <w:ind w:right="99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14:paraId="6315A083" w14:textId="77777777" w:rsidR="003A6242" w:rsidRDefault="003A6242" w:rsidP="003A6242">
      <w:pPr>
        <w:pStyle w:val="a7"/>
        <w:ind w:right="99"/>
      </w:pPr>
      <w:r>
        <w:t xml:space="preserve">Владельцев может быть </w:t>
      </w:r>
      <w:r>
        <w:rPr>
          <w:b/>
        </w:rPr>
        <w:t>несколько (</w:t>
      </w:r>
      <w:r>
        <w:t>не более 3-х</w:t>
      </w:r>
      <w:r>
        <w:rPr>
          <w:b/>
        </w:rPr>
        <w:t>)</w:t>
      </w:r>
      <w:r>
        <w:t xml:space="preserve">, </w:t>
      </w:r>
      <w:r>
        <w:rPr>
          <w:b/>
        </w:rPr>
        <w:t>один</w:t>
      </w:r>
      <w:r>
        <w:t xml:space="preserve"> и </w:t>
      </w:r>
      <w:r>
        <w:rPr>
          <w:b/>
        </w:rPr>
        <w:t>ни одного</w:t>
      </w:r>
      <w:r>
        <w:t>.</w:t>
      </w:r>
    </w:p>
    <w:p w14:paraId="4FBBA458" w14:textId="77777777" w:rsidR="003A6242" w:rsidRDefault="003A6242" w:rsidP="003A6242">
      <w:pPr>
        <w:pStyle w:val="a7"/>
        <w:numPr>
          <w:ilvl w:val="0"/>
          <w:numId w:val="9"/>
        </w:numPr>
        <w:ind w:right="99"/>
      </w:pPr>
      <w:r>
        <w:t xml:space="preserve">Для каждого из трех вариантов </w:t>
      </w:r>
      <w:r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6C9CAD3E" w14:textId="77777777" w:rsidR="003A6242" w:rsidRDefault="003A6242" w:rsidP="003A6242">
      <w:pPr>
        <w:pStyle w:val="a7"/>
        <w:numPr>
          <w:ilvl w:val="0"/>
          <w:numId w:val="9"/>
        </w:numPr>
        <w:ind w:right="99"/>
      </w:pPr>
      <w:r>
        <w:t xml:space="preserve">Для случая нескольких владельцев (2-х): </w:t>
      </w:r>
    </w:p>
    <w:p w14:paraId="51AF053B" w14:textId="39638678" w:rsidR="003A6242" w:rsidRDefault="003A6242" w:rsidP="003A6242">
      <w:pPr>
        <w:pStyle w:val="a7"/>
        <w:ind w:left="1259" w:right="99" w:firstLine="0"/>
      </w:pPr>
      <w:r>
        <w:t xml:space="preserve">приведите примеры (таблицы) работы системы </w:t>
      </w:r>
      <w:r>
        <w:rPr>
          <w:b/>
        </w:rPr>
        <w:t>при разных порядках</w:t>
      </w:r>
      <w:r>
        <w:t xml:space="preserve"> следования в БЗ процедур, и знаний в них: (</w:t>
      </w:r>
      <w:r>
        <w:rPr>
          <w:b/>
        </w:rPr>
        <w:t xml:space="preserve">«Телефонный справочник», «Автомобили», «Вкладчики банков», </w:t>
      </w:r>
      <w:r>
        <w:t xml:space="preserve">или: </w:t>
      </w:r>
      <w:r>
        <w:rPr>
          <w:b/>
        </w:rPr>
        <w:t>«Автомобили», «Вкладчики банков», «Телефонный справочник»</w:t>
      </w:r>
      <w:r>
        <w:t xml:space="preserve">). Сделайте </w:t>
      </w:r>
      <w:r>
        <w:rPr>
          <w:b/>
        </w:rPr>
        <w:t>вывод:</w:t>
      </w:r>
      <w:r>
        <w:t xml:space="preserve"> Одинаковы ли: множество работ и объем работ в разных случаях?</w:t>
      </w:r>
    </w:p>
    <w:p w14:paraId="5C9F6736" w14:textId="4CC01EFE" w:rsidR="008571CF" w:rsidRDefault="003A6242" w:rsidP="003A6242">
      <w:pPr>
        <w:pStyle w:val="a7"/>
        <w:numPr>
          <w:ilvl w:val="0"/>
          <w:numId w:val="9"/>
        </w:numPr>
        <w:ind w:right="99"/>
      </w:pPr>
      <w:r>
        <w:t xml:space="preserve">Оформите 2 таблицы, демонстрирующие </w:t>
      </w:r>
      <w:r>
        <w:rPr>
          <w:b/>
        </w:rPr>
        <w:t>порядок работы алгоритма унификации</w:t>
      </w:r>
      <w:r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4E4BC73D" w14:textId="56136D82" w:rsidR="009F6696" w:rsidRDefault="009F6696" w:rsidP="008571CF">
      <w:pPr>
        <w:spacing w:after="0" w:line="240" w:lineRule="auto"/>
        <w:ind w:firstLine="708"/>
        <w:jc w:val="both"/>
        <w:rPr>
          <w:rFonts w:eastAsia="Calibri" w:cs="Times New Roman"/>
          <w:sz w:val="28"/>
        </w:rPr>
      </w:pPr>
    </w:p>
    <w:p w14:paraId="2CFFC04C" w14:textId="00C50557" w:rsidR="009F6696" w:rsidRDefault="009F6696" w:rsidP="008F2DD2">
      <w:pPr>
        <w:pStyle w:val="1"/>
      </w:pPr>
      <w:r w:rsidRPr="00E9559F">
        <w:t>Практическая часть</w:t>
      </w:r>
    </w:p>
    <w:p w14:paraId="216A7F8C" w14:textId="77777777" w:rsidR="00392123" w:rsidRPr="00392123" w:rsidRDefault="00392123" w:rsidP="00392123"/>
    <w:p w14:paraId="4D32905B" w14:textId="1C403313" w:rsidR="00E9559F" w:rsidRPr="008571CF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8571CF">
        <w:rPr>
          <w:rFonts w:eastAsia="Calibri" w:cs="Times New Roman"/>
          <w:i/>
          <w:szCs w:val="24"/>
        </w:rPr>
        <w:t>Телефонный справочник, автомобили и вклады</w:t>
      </w:r>
    </w:p>
    <w:p w14:paraId="7FFAD97A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domains</w:t>
      </w:r>
    </w:p>
    <w:p w14:paraId="55760BEA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street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house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apartment 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symbol</w:t>
      </w:r>
    </w:p>
    <w:p w14:paraId="2CB3EDBF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address 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address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street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house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apartment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</w:p>
    <w:p w14:paraId="0DB474C8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mod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cost 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symbol</w:t>
      </w:r>
    </w:p>
    <w:p w14:paraId="5EF0DF91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bank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account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sum 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symbol</w:t>
      </w:r>
    </w:p>
    <w:p w14:paraId="59BD9F62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A98470B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lastRenderedPageBreak/>
        <w:t>predicates</w:t>
      </w:r>
    </w:p>
    <w:p w14:paraId="1EEA6609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subscriber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address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</w:p>
    <w:p w14:paraId="21593679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mod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cost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</w:p>
    <w:p w14:paraId="768B7334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deposit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bank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account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sum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</w:p>
    <w:p w14:paraId="5ECF9B62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D88E46D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by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mod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</w:t>
      </w:r>
      <w:proofErr w:type="spellEnd"/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model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bank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</w:p>
    <w:p w14:paraId="67B02407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6B63191A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clauses</w:t>
      </w:r>
    </w:p>
    <w:p w14:paraId="53C6DE40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subscriber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Kerimov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"1111111111"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address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Lyubertsy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Yubileynaya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"17"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"2"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0F4914FF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subscriber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Yugay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"2222222222"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address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Lyubertsy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Yubileynaya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"17b"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"18"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6012F225" w14:textId="5AE594F2" w:rsid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subscriber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"Novikov"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"4444444444"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address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"Moscow"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Armyanskaya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348FF0BD" w14:textId="77777777" w:rsidR="00A92C3C" w:rsidRPr="00431375" w:rsidRDefault="00A92C3C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1E0605D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Yugay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"Nissan"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"Red"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"1000000"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27DDB158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Kerimov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"Volvo"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"Blue"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"1200000"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7EE94379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>car</w:t>
      </w:r>
      <w:proofErr w:type="spellEnd"/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Novikov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"Nissan"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Red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"1100000"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).</w:t>
      </w:r>
    </w:p>
    <w:p w14:paraId="55CE763C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</w:pPr>
    </w:p>
    <w:p w14:paraId="6C9AD09C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 </w:t>
      </w:r>
      <w:proofErr w:type="spellStart"/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>deposit</w:t>
      </w:r>
      <w:proofErr w:type="spellEnd"/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Kerimov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"Sberbank"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"0000-0000"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de-DE" w:eastAsia="ru-RU"/>
        </w:rPr>
        <w:t>"1000000"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de-DE" w:eastAsia="ru-RU"/>
        </w:rPr>
        <w:t>).</w:t>
      </w:r>
    </w:p>
    <w:p w14:paraId="0A41D155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de-DE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deposit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"Novikov"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"VTB"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"0001-0000"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"300000"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1A0869A5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deposit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proofErr w:type="spellStart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Yugay</w:t>
      </w:r>
      <w:proofErr w:type="spell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"Sberbank"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"0000-0001"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"500000"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4FC9A885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0652DE65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by</w:t>
      </w:r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_model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</w:t>
      </w:r>
      <w:proofErr w:type="spellEnd"/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Model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Color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:-</w:t>
      </w:r>
    </w:p>
    <w:p w14:paraId="342A87A2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Model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Color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</w:p>
    <w:p w14:paraId="5EA21B81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subscriber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address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)),</w:t>
      </w:r>
    </w:p>
    <w:p w14:paraId="0C0612E9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deposit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60102F76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67F9B242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goal</w:t>
      </w:r>
    </w:p>
    <w:p w14:paraId="7138797F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by</w:t>
      </w:r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_model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</w:t>
      </w:r>
      <w:proofErr w:type="spellEnd"/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"Nissan"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"Red"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1E99F014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%</w:t>
      </w:r>
      <w:proofErr w:type="spellStart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find_surname_city_phone_bank_by_model_</w:t>
      </w:r>
      <w:proofErr w:type="gramStart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color</w:t>
      </w:r>
      <w:proofErr w:type="spellEnd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"Volvo", "Blue", Surname, City, Phone, Bank).</w:t>
      </w:r>
    </w:p>
    <w:p w14:paraId="129BFB52" w14:textId="77777777" w:rsidR="00431375" w:rsidRPr="00431375" w:rsidRDefault="00431375" w:rsidP="0043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 %</w:t>
      </w:r>
      <w:proofErr w:type="spellStart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find_surname_city_phone_bank_by_model_</w:t>
      </w:r>
      <w:proofErr w:type="gramStart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color</w:t>
      </w:r>
      <w:proofErr w:type="spellEnd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"Volvo", "Red", Surname, City, Phone, Bank).</w:t>
      </w:r>
    </w:p>
    <w:p w14:paraId="44B18E14" w14:textId="77777777" w:rsidR="008571CF" w:rsidRPr="008571CF" w:rsidRDefault="008571CF" w:rsidP="008571CF">
      <w:pPr>
        <w:spacing w:after="0" w:line="240" w:lineRule="auto"/>
        <w:jc w:val="center"/>
        <w:rPr>
          <w:rFonts w:eastAsia="Calibri" w:cs="Times New Roman"/>
          <w:i/>
          <w:szCs w:val="24"/>
          <w:lang w:val="en-US"/>
        </w:rPr>
      </w:pPr>
    </w:p>
    <w:p w14:paraId="279A0764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eastAsia="Calibri" w:cs="Times New Roman"/>
          <w:b/>
          <w:noProof/>
          <w:sz w:val="28"/>
          <w:szCs w:val="28"/>
          <w:lang w:val="en-US"/>
        </w:rPr>
        <w:drawing>
          <wp:inline distT="0" distB="0" distL="0" distR="0" wp14:anchorId="7649645A" wp14:editId="6514F4FF">
            <wp:extent cx="5975350" cy="959049"/>
            <wp:effectExtent l="19050" t="19050" r="254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808" cy="9761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837B0" w14:textId="7BC1C21C" w:rsidR="00E9559F" w:rsidRPr="00431375" w:rsidRDefault="00E9559F" w:rsidP="008D4A09">
      <w:pPr>
        <w:pStyle w:val="a4"/>
      </w:pPr>
      <w:r w:rsidRPr="00E9559F">
        <w:t xml:space="preserve">Рисунок </w:t>
      </w:r>
      <w:fldSimple w:instr=" SEQ Рисунок \* ARABIC ">
        <w:r w:rsidR="0072666A">
          <w:rPr>
            <w:noProof/>
          </w:rPr>
          <w:t>1</w:t>
        </w:r>
      </w:fldSimple>
      <w:r w:rsidRPr="00E9559F">
        <w:t xml:space="preserve"> </w:t>
      </w:r>
      <w:r w:rsidR="005C49CA">
        <w:t>–</w:t>
      </w:r>
      <w:r w:rsidRPr="00E9559F">
        <w:t xml:space="preserve"> </w:t>
      </w:r>
      <w:r w:rsidR="00431375">
        <w:t>Несколько владельцев</w:t>
      </w:r>
    </w:p>
    <w:p w14:paraId="2085B567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eastAsia="Calibri" w:cs="Times New Roman"/>
          <w:b/>
          <w:noProof/>
          <w:sz w:val="28"/>
          <w:szCs w:val="28"/>
          <w:lang w:val="en-US"/>
        </w:rPr>
        <w:drawing>
          <wp:inline distT="0" distB="0" distL="0" distR="0" wp14:anchorId="0B6909BC" wp14:editId="49293127">
            <wp:extent cx="5975350" cy="819613"/>
            <wp:effectExtent l="19050" t="19050" r="63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064" cy="827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DA086" w14:textId="76A8F34B" w:rsidR="00F76263" w:rsidRDefault="00E9559F" w:rsidP="008D4A09">
      <w:pPr>
        <w:pStyle w:val="a4"/>
      </w:pPr>
      <w:r>
        <w:t xml:space="preserve">Рисунок </w:t>
      </w:r>
      <w:fldSimple w:instr=" SEQ Рисунок \* ARABIC ">
        <w:r w:rsidR="0072666A">
          <w:rPr>
            <w:noProof/>
          </w:rPr>
          <w:t>2</w:t>
        </w:r>
      </w:fldSimple>
      <w:r w:rsidR="00431375">
        <w:t xml:space="preserve"> – Один владелец</w:t>
      </w:r>
    </w:p>
    <w:p w14:paraId="1C466212" w14:textId="77777777" w:rsidR="00F76263" w:rsidRDefault="00F76263" w:rsidP="00F76263">
      <w:pPr>
        <w:keepNext/>
        <w:jc w:val="center"/>
      </w:pPr>
      <w:r w:rsidRPr="00F76263">
        <w:rPr>
          <w:noProof/>
        </w:rPr>
        <w:drawing>
          <wp:inline distT="0" distB="0" distL="0" distR="0" wp14:anchorId="03F9172C" wp14:editId="65311077">
            <wp:extent cx="5975350" cy="692644"/>
            <wp:effectExtent l="19050" t="19050" r="635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423" cy="69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7433A" w14:textId="3873106B" w:rsidR="00886B78" w:rsidRDefault="00F76263" w:rsidP="00B6127F">
      <w:pPr>
        <w:pStyle w:val="a4"/>
      </w:pPr>
      <w:r>
        <w:t xml:space="preserve">Рисунок </w:t>
      </w:r>
      <w:fldSimple w:instr=" SEQ Рисунок \* ARABIC ">
        <w:r w:rsidR="0072666A">
          <w:rPr>
            <w:noProof/>
          </w:rPr>
          <w:t>3</w:t>
        </w:r>
      </w:fldSimple>
      <w:r w:rsidRPr="005C49CA">
        <w:t xml:space="preserve"> </w:t>
      </w:r>
      <w:r w:rsidR="005C49CA" w:rsidRPr="005C49CA">
        <w:t>–</w:t>
      </w:r>
      <w:r w:rsidRPr="005C49CA">
        <w:t xml:space="preserve"> </w:t>
      </w:r>
      <w:r w:rsidR="00431375">
        <w:t>Ни одного владельца</w:t>
      </w:r>
    </w:p>
    <w:p w14:paraId="4720045C" w14:textId="2F66FB9C" w:rsidR="00886B78" w:rsidRPr="00886B78" w:rsidRDefault="00A67EE5" w:rsidP="00886B78">
      <w:r w:rsidRPr="00A67EE5">
        <w:t xml:space="preserve"> </w:t>
      </w:r>
      <w:r w:rsidRPr="00A67EE5">
        <w:rPr>
          <w:b/>
          <w:u w:val="single"/>
        </w:rPr>
        <w:t>(Задание 1)</w:t>
      </w:r>
      <w:r w:rsidRPr="00A67EE5">
        <w:t xml:space="preserve"> </w:t>
      </w:r>
      <w:r w:rsidR="00F86A1B">
        <w:t>Подробное описание порядка формирования ответа из рисунка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5991"/>
        <w:gridCol w:w="2641"/>
      </w:tblGrid>
      <w:tr w:rsidR="004B4801" w14:paraId="39762B66" w14:textId="77777777" w:rsidTr="00390EE8">
        <w:tc>
          <w:tcPr>
            <w:tcW w:w="713" w:type="dxa"/>
          </w:tcPr>
          <w:p w14:paraId="4BF63AF1" w14:textId="71909F1E" w:rsidR="004B4801" w:rsidRPr="004B4801" w:rsidRDefault="004B4801" w:rsidP="0039212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№ шага</w:t>
            </w:r>
          </w:p>
        </w:tc>
        <w:tc>
          <w:tcPr>
            <w:tcW w:w="5991" w:type="dxa"/>
          </w:tcPr>
          <w:p w14:paraId="404017C7" w14:textId="7D68A256" w:rsidR="004B4801" w:rsidRPr="004B4801" w:rsidRDefault="004B4801" w:rsidP="003921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Сравниваемые термы; результат; подстановка, если есть</w:t>
            </w:r>
          </w:p>
        </w:tc>
        <w:tc>
          <w:tcPr>
            <w:tcW w:w="2867" w:type="dxa"/>
          </w:tcPr>
          <w:p w14:paraId="75DCFA2B" w14:textId="4F53DE62" w:rsidR="004B4801" w:rsidRDefault="004B4801" w:rsidP="00392123">
            <w:r>
              <w:t>Дальнейшие действия</w:t>
            </w:r>
          </w:p>
        </w:tc>
      </w:tr>
      <w:tr w:rsidR="004B4801" w:rsidRPr="00323B29" w14:paraId="5D85A0DE" w14:textId="77777777" w:rsidTr="00390EE8">
        <w:tc>
          <w:tcPr>
            <w:tcW w:w="713" w:type="dxa"/>
          </w:tcPr>
          <w:p w14:paraId="056BB190" w14:textId="5761391B" w:rsidR="004B4801" w:rsidRDefault="006053F1" w:rsidP="00392123">
            <w:r>
              <w:t>1</w:t>
            </w:r>
          </w:p>
        </w:tc>
        <w:tc>
          <w:tcPr>
            <w:tcW w:w="5991" w:type="dxa"/>
          </w:tcPr>
          <w:p w14:paraId="0F879C0F" w14:textId="22F33DC6" w:rsidR="004B4801" w:rsidRPr="00B6127F" w:rsidRDefault="00541095" w:rsidP="00392123">
            <w:pPr>
              <w:rPr>
                <w:lang w:val="en-US"/>
              </w:rPr>
            </w:pPr>
            <w:r>
              <w:t>Сравнение</w:t>
            </w:r>
            <w:r w:rsidR="00323B29" w:rsidRPr="00323B29">
              <w:rPr>
                <w:lang w:val="en-US"/>
              </w:rPr>
              <w:t xml:space="preserve"> </w:t>
            </w:r>
            <w:proofErr w:type="spellStart"/>
            <w:r w:rsidR="00F86A1B" w:rsidRPr="00F86A1B">
              <w:rPr>
                <w:lang w:val="en-US"/>
              </w:rPr>
              <w:t>find_surname_city_phone_bank_by_model_</w:t>
            </w:r>
            <w:proofErr w:type="gramStart"/>
            <w:r w:rsidR="00F86A1B" w:rsidRPr="00F86A1B">
              <w:rPr>
                <w:lang w:val="en-US"/>
              </w:rPr>
              <w:t>color</w:t>
            </w:r>
            <w:proofErr w:type="spellEnd"/>
            <w:r w:rsidR="00F86A1B" w:rsidRPr="00F86A1B">
              <w:rPr>
                <w:lang w:val="en-US"/>
              </w:rPr>
              <w:t>(</w:t>
            </w:r>
            <w:proofErr w:type="gramEnd"/>
            <w:r w:rsidR="00F86A1B" w:rsidRPr="00F86A1B">
              <w:rPr>
                <w:lang w:val="en-US"/>
              </w:rPr>
              <w:t>"</w:t>
            </w:r>
            <w:r w:rsidR="00B6127F">
              <w:rPr>
                <w:lang w:val="en-US"/>
              </w:rPr>
              <w:t>Nissan</w:t>
            </w:r>
            <w:r w:rsidR="00F86A1B" w:rsidRPr="00F86A1B">
              <w:rPr>
                <w:lang w:val="en-US"/>
              </w:rPr>
              <w:t xml:space="preserve">", "Red", Surname, City, Phone, Bank) </w:t>
            </w:r>
            <w:r w:rsidR="00323B29">
              <w:t>и</w:t>
            </w:r>
            <w:r w:rsidR="00323B29" w:rsidRPr="00323B29">
              <w:rPr>
                <w:lang w:val="en-US"/>
              </w:rPr>
              <w:t xml:space="preserve"> </w:t>
            </w:r>
            <w:r w:rsidR="00F86A1B" w:rsidRPr="00F86A1B">
              <w:rPr>
                <w:lang w:val="en-US"/>
              </w:rPr>
              <w:t>subscriber("</w:t>
            </w:r>
            <w:proofErr w:type="spellStart"/>
            <w:r w:rsidR="00F86A1B" w:rsidRPr="00F86A1B">
              <w:rPr>
                <w:lang w:val="en-US"/>
              </w:rPr>
              <w:t>Kerimov</w:t>
            </w:r>
            <w:proofErr w:type="spellEnd"/>
            <w:r w:rsidR="00F86A1B" w:rsidRPr="00F86A1B">
              <w:rPr>
                <w:lang w:val="en-US"/>
              </w:rPr>
              <w:t>", "1111111111", address("</w:t>
            </w:r>
            <w:proofErr w:type="spellStart"/>
            <w:r w:rsidR="00F86A1B" w:rsidRPr="00F86A1B">
              <w:rPr>
                <w:lang w:val="en-US"/>
              </w:rPr>
              <w:t>Lyubertsy</w:t>
            </w:r>
            <w:proofErr w:type="spellEnd"/>
            <w:r w:rsidR="00F86A1B" w:rsidRPr="00F86A1B">
              <w:rPr>
                <w:lang w:val="en-US"/>
              </w:rPr>
              <w:t>", "</w:t>
            </w:r>
            <w:proofErr w:type="spellStart"/>
            <w:r w:rsidR="00F86A1B" w:rsidRPr="00F86A1B">
              <w:rPr>
                <w:lang w:val="en-US"/>
              </w:rPr>
              <w:t>Yubileynaya</w:t>
            </w:r>
            <w:proofErr w:type="spellEnd"/>
            <w:r w:rsidR="00F86A1B" w:rsidRPr="00F86A1B">
              <w:rPr>
                <w:lang w:val="en-US"/>
              </w:rPr>
              <w:t xml:space="preserve">", "17", "2")). </w:t>
            </w:r>
            <w:r w:rsidR="00F86A1B">
              <w:t>Функторы</w:t>
            </w:r>
            <w:r w:rsidR="00F86A1B" w:rsidRPr="00B6127F">
              <w:rPr>
                <w:lang w:val="en-US"/>
              </w:rPr>
              <w:t xml:space="preserve"> </w:t>
            </w:r>
            <w:r w:rsidR="00F86A1B">
              <w:t>не</w:t>
            </w:r>
            <w:r w:rsidR="00F86A1B" w:rsidRPr="00B6127F">
              <w:rPr>
                <w:lang w:val="en-US"/>
              </w:rPr>
              <w:t xml:space="preserve"> </w:t>
            </w:r>
            <w:r w:rsidR="00F86A1B">
              <w:t>равны</w:t>
            </w:r>
          </w:p>
        </w:tc>
        <w:tc>
          <w:tcPr>
            <w:tcW w:w="2867" w:type="dxa"/>
          </w:tcPr>
          <w:p w14:paraId="607AAE82" w14:textId="5F564220" w:rsidR="00323B29" w:rsidRPr="00B6127F" w:rsidRDefault="00323B29" w:rsidP="00392123">
            <w:r>
              <w:t>Прямой</w:t>
            </w:r>
            <w:r w:rsidRPr="00323B29">
              <w:t xml:space="preserve"> </w:t>
            </w:r>
            <w:r>
              <w:t>ход</w:t>
            </w:r>
            <w:r w:rsidR="00B6127F" w:rsidRPr="00B6127F">
              <w:t xml:space="preserve">, </w:t>
            </w:r>
            <w:r w:rsidR="00B6127F">
              <w:t>к следующему правилу</w:t>
            </w:r>
          </w:p>
        </w:tc>
      </w:tr>
      <w:tr w:rsidR="00F86A1B" w:rsidRPr="00323B29" w14:paraId="1C31CCCE" w14:textId="77777777" w:rsidTr="00390EE8">
        <w:tc>
          <w:tcPr>
            <w:tcW w:w="713" w:type="dxa"/>
          </w:tcPr>
          <w:p w14:paraId="69376DA2" w14:textId="7F243A4F" w:rsidR="00F86A1B" w:rsidRDefault="00F86A1B" w:rsidP="00392123">
            <w:r>
              <w:t>…</w:t>
            </w:r>
          </w:p>
        </w:tc>
        <w:tc>
          <w:tcPr>
            <w:tcW w:w="5991" w:type="dxa"/>
          </w:tcPr>
          <w:p w14:paraId="0E75C143" w14:textId="72ACBB8E" w:rsidR="00F86A1B" w:rsidRDefault="00F86A1B" w:rsidP="00392123">
            <w:r>
              <w:t>…</w:t>
            </w:r>
          </w:p>
        </w:tc>
        <w:tc>
          <w:tcPr>
            <w:tcW w:w="2867" w:type="dxa"/>
          </w:tcPr>
          <w:p w14:paraId="5683DFE9" w14:textId="377E86A7" w:rsidR="00F86A1B" w:rsidRDefault="00B6127F" w:rsidP="00392123">
            <w:r>
              <w:t>…</w:t>
            </w:r>
          </w:p>
        </w:tc>
      </w:tr>
      <w:tr w:rsidR="004B4801" w:rsidRPr="00A67EE5" w14:paraId="40C37EF4" w14:textId="77777777" w:rsidTr="00390EE8">
        <w:tc>
          <w:tcPr>
            <w:tcW w:w="713" w:type="dxa"/>
          </w:tcPr>
          <w:p w14:paraId="6A795736" w14:textId="0457D88B" w:rsidR="004B4801" w:rsidRPr="00323B29" w:rsidRDefault="00B6127F" w:rsidP="00392123">
            <w:r>
              <w:lastRenderedPageBreak/>
              <w:t>10</w:t>
            </w:r>
          </w:p>
        </w:tc>
        <w:tc>
          <w:tcPr>
            <w:tcW w:w="5991" w:type="dxa"/>
          </w:tcPr>
          <w:p w14:paraId="6735509D" w14:textId="1FE7CDE0" w:rsidR="00337F05" w:rsidRDefault="00323B29" w:rsidP="00B6127F">
            <w:pPr>
              <w:rPr>
                <w:lang w:val="en-US"/>
              </w:rPr>
            </w:pPr>
            <w:r>
              <w:t>Сравнение</w:t>
            </w:r>
            <w:r w:rsidRPr="00B6127F">
              <w:rPr>
                <w:lang w:val="en-US"/>
              </w:rPr>
              <w:t xml:space="preserve"> </w:t>
            </w:r>
            <w:proofErr w:type="spellStart"/>
            <w:r w:rsidR="00B6127F" w:rsidRPr="00B6127F">
              <w:rPr>
                <w:lang w:val="en-US"/>
              </w:rPr>
              <w:t>find_surname_city_phone_bank_by_model_color</w:t>
            </w:r>
            <w:proofErr w:type="spellEnd"/>
            <w:r w:rsidR="00B6127F" w:rsidRPr="00B6127F">
              <w:rPr>
                <w:lang w:val="en-US"/>
              </w:rPr>
              <w:t>("</w:t>
            </w:r>
            <w:r w:rsidR="00390EE8">
              <w:rPr>
                <w:lang w:val="en-US"/>
              </w:rPr>
              <w:t>Nissan</w:t>
            </w:r>
            <w:r w:rsidR="00B6127F" w:rsidRPr="00B6127F">
              <w:rPr>
                <w:lang w:val="en-US"/>
              </w:rPr>
              <w:t xml:space="preserve">", "Red", Surname, City, Phone, Bank) </w:t>
            </w:r>
            <w:r>
              <w:t>и</w:t>
            </w:r>
            <w:r w:rsidRPr="00B6127F">
              <w:rPr>
                <w:lang w:val="en-US"/>
              </w:rPr>
              <w:t xml:space="preserve"> </w:t>
            </w:r>
            <w:proofErr w:type="spellStart"/>
            <w:r w:rsidR="00B6127F" w:rsidRPr="00B6127F">
              <w:rPr>
                <w:lang w:val="en-US"/>
              </w:rPr>
              <w:t>find_surname_city_phone_bank_by_model_color</w:t>
            </w:r>
            <w:proofErr w:type="spellEnd"/>
            <w:r w:rsidR="00B6127F" w:rsidRPr="00B6127F">
              <w:rPr>
                <w:lang w:val="en-US"/>
              </w:rPr>
              <w:t>(Model, Color, Surname, City, Phone, Bank) :- car(Surname, Model, Color, _), subscriber(Surname, Phone, address(City, _, _, _)), deposit(Surname, Bank, _, _).</w:t>
            </w:r>
            <w:r w:rsidR="00B6127F">
              <w:rPr>
                <w:lang w:val="en-US"/>
              </w:rPr>
              <w:br/>
            </w:r>
            <w:r w:rsidR="00B6127F">
              <w:t>Функторы</w:t>
            </w:r>
            <w:r w:rsidR="00B6127F" w:rsidRPr="00390EE8">
              <w:rPr>
                <w:lang w:val="en-US"/>
              </w:rPr>
              <w:t xml:space="preserve"> </w:t>
            </w:r>
            <w:r w:rsidR="00B6127F">
              <w:t>равны</w:t>
            </w:r>
            <w:r w:rsidR="00B6127F" w:rsidRPr="00390EE8">
              <w:rPr>
                <w:lang w:val="en-US"/>
              </w:rPr>
              <w:t xml:space="preserve">, </w:t>
            </w:r>
            <w:r w:rsidR="00B6127F">
              <w:rPr>
                <w:lang w:val="en-US"/>
              </w:rPr>
              <w:t xml:space="preserve">Model </w:t>
            </w:r>
            <w:r w:rsidR="00B6127F">
              <w:t>конкретизируется</w:t>
            </w:r>
            <w:r w:rsidR="00B6127F" w:rsidRPr="00B6127F">
              <w:rPr>
                <w:lang w:val="en-US"/>
              </w:rPr>
              <w:t xml:space="preserve"> </w:t>
            </w:r>
            <w:r w:rsidR="00B6127F">
              <w:rPr>
                <w:lang w:val="en-US"/>
              </w:rPr>
              <w:t>“</w:t>
            </w:r>
            <w:r w:rsidR="00390EE8">
              <w:rPr>
                <w:lang w:val="en-US"/>
              </w:rPr>
              <w:t>Nissan</w:t>
            </w:r>
            <w:r w:rsidR="00B6127F">
              <w:rPr>
                <w:lang w:val="en-US"/>
              </w:rPr>
              <w:t xml:space="preserve">”, Color </w:t>
            </w:r>
            <w:proofErr w:type="spellStart"/>
            <w:r w:rsidR="00B6127F">
              <w:t>конкретезируется</w:t>
            </w:r>
            <w:proofErr w:type="spellEnd"/>
            <w:r w:rsidR="00B6127F" w:rsidRPr="00B6127F">
              <w:rPr>
                <w:lang w:val="en-US"/>
              </w:rPr>
              <w:t xml:space="preserve"> </w:t>
            </w:r>
            <w:r w:rsidR="00B6127F">
              <w:rPr>
                <w:lang w:val="en-US"/>
              </w:rPr>
              <w:t>“Red”.</w:t>
            </w:r>
          </w:p>
          <w:p w14:paraId="4C13A867" w14:textId="13ECAA97" w:rsidR="00B6127F" w:rsidRPr="00B6127F" w:rsidRDefault="00B6127F" w:rsidP="00392123">
            <w:pPr>
              <w:rPr>
                <w:lang w:val="en-US"/>
              </w:rPr>
            </w:pPr>
            <w:r>
              <w:t>Сцепление</w:t>
            </w:r>
            <w:r w:rsidRPr="00B6127F">
              <w:rPr>
                <w:lang w:val="en-US"/>
              </w:rPr>
              <w:t xml:space="preserve"> </w:t>
            </w:r>
            <w:r>
              <w:rPr>
                <w:lang w:val="en-US"/>
              </w:rPr>
              <w:t>Surname</w:t>
            </w:r>
            <w:r w:rsidRPr="00B6127F">
              <w:rPr>
                <w:lang w:val="en-US"/>
              </w:rPr>
              <w:t xml:space="preserve"> </w:t>
            </w:r>
            <w:r>
              <w:t>к</w:t>
            </w:r>
            <w:r w:rsidRPr="00B6127F">
              <w:rPr>
                <w:lang w:val="en-US"/>
              </w:rPr>
              <w:t xml:space="preserve"> </w:t>
            </w:r>
            <w:r>
              <w:rPr>
                <w:lang w:val="en-US"/>
              </w:rPr>
              <w:t>Surname</w:t>
            </w:r>
            <w:r w:rsidRPr="00B6127F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City </w:t>
            </w:r>
            <w:r>
              <w:t>к</w:t>
            </w:r>
            <w:r w:rsidRPr="00B6127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City, Phone </w:t>
            </w:r>
            <w:r>
              <w:t>к</w:t>
            </w:r>
            <w:r w:rsidRPr="00B6127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Phone, Bank </w:t>
            </w:r>
            <w:r>
              <w:t>к</w:t>
            </w:r>
            <w:r w:rsidRPr="00B6127F">
              <w:rPr>
                <w:lang w:val="en-US"/>
              </w:rPr>
              <w:t xml:space="preserve"> </w:t>
            </w:r>
            <w:r>
              <w:rPr>
                <w:lang w:val="en-US"/>
              </w:rPr>
              <w:t>Bank.</w:t>
            </w:r>
          </w:p>
        </w:tc>
        <w:tc>
          <w:tcPr>
            <w:tcW w:w="2867" w:type="dxa"/>
          </w:tcPr>
          <w:p w14:paraId="0B61AFCC" w14:textId="77777777" w:rsidR="00B6127F" w:rsidRDefault="00B6127F" w:rsidP="00392123">
            <w:r>
              <w:t>Прямой ход,</w:t>
            </w:r>
          </w:p>
          <w:p w14:paraId="293065F0" w14:textId="45A575B7" w:rsidR="00B6127F" w:rsidRPr="00B6127F" w:rsidRDefault="00B6127F" w:rsidP="00392123">
            <w:pPr>
              <w:rPr>
                <w:lang w:val="en-US"/>
              </w:rPr>
            </w:pPr>
            <w:r>
              <w:t>к</w:t>
            </w:r>
            <w:r w:rsidRPr="00B6127F">
              <w:rPr>
                <w:lang w:val="en-US"/>
              </w:rPr>
              <w:t xml:space="preserve"> </w:t>
            </w:r>
            <w:r>
              <w:t>унификации</w:t>
            </w:r>
            <w:r w:rsidRPr="00B6127F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Surname, “</w:t>
            </w:r>
            <w:r w:rsidR="00390EE8">
              <w:rPr>
                <w:lang w:val="en-US"/>
              </w:rPr>
              <w:t>Nissan</w:t>
            </w:r>
            <w:r>
              <w:rPr>
                <w:lang w:val="en-US"/>
              </w:rPr>
              <w:t>”, “</w:t>
            </w:r>
            <w:r w:rsidR="00390EE8">
              <w:rPr>
                <w:lang w:val="en-US"/>
              </w:rPr>
              <w:t>Red”, _</w:t>
            </w:r>
            <w:r>
              <w:rPr>
                <w:lang w:val="en-US"/>
              </w:rPr>
              <w:t>)</w:t>
            </w:r>
          </w:p>
        </w:tc>
      </w:tr>
      <w:tr w:rsidR="004B4801" w:rsidRPr="00337F05" w14:paraId="05DFC94A" w14:textId="77777777" w:rsidTr="00390EE8">
        <w:tc>
          <w:tcPr>
            <w:tcW w:w="713" w:type="dxa"/>
          </w:tcPr>
          <w:p w14:paraId="26EA3D85" w14:textId="3BE30AC2" w:rsidR="004B4801" w:rsidRPr="00B6127F" w:rsidRDefault="00B6127F" w:rsidP="0039212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91" w:type="dxa"/>
          </w:tcPr>
          <w:p w14:paraId="0346D9DB" w14:textId="1963536A" w:rsidR="004B4801" w:rsidRPr="00390EE8" w:rsidRDefault="00337F05" w:rsidP="00392123">
            <w:proofErr w:type="spellStart"/>
            <w:r>
              <w:t>Сравение</w:t>
            </w:r>
            <w:proofErr w:type="spellEnd"/>
            <w:r w:rsidRPr="003A6242">
              <w:rPr>
                <w:lang w:val="en-US"/>
              </w:rPr>
              <w:t xml:space="preserve"> </w:t>
            </w:r>
            <w:proofErr w:type="gramStart"/>
            <w:r w:rsidR="00390EE8">
              <w:rPr>
                <w:lang w:val="en-US"/>
              </w:rPr>
              <w:t>car(</w:t>
            </w:r>
            <w:proofErr w:type="gramEnd"/>
            <w:r w:rsidR="00390EE8">
              <w:rPr>
                <w:lang w:val="en-US"/>
              </w:rPr>
              <w:t>Surname, “Nissan”, “Red”, _)</w:t>
            </w:r>
            <w:r w:rsidRPr="003A6242">
              <w:rPr>
                <w:lang w:val="en-US"/>
              </w:rPr>
              <w:t xml:space="preserve"> </w:t>
            </w:r>
            <w:r>
              <w:t>и</w:t>
            </w:r>
            <w:r w:rsidRPr="003A6242">
              <w:rPr>
                <w:lang w:val="en-US"/>
              </w:rPr>
              <w:t xml:space="preserve"> </w:t>
            </w:r>
            <w:r w:rsidR="00390EE8" w:rsidRPr="00390EE8">
              <w:rPr>
                <w:lang w:val="en-US"/>
              </w:rPr>
              <w:t>subscriber("</w:t>
            </w:r>
            <w:proofErr w:type="spellStart"/>
            <w:r w:rsidR="00390EE8" w:rsidRPr="00390EE8">
              <w:rPr>
                <w:lang w:val="en-US"/>
              </w:rPr>
              <w:t>Kerimov</w:t>
            </w:r>
            <w:proofErr w:type="spellEnd"/>
            <w:r w:rsidR="00390EE8" w:rsidRPr="00390EE8">
              <w:rPr>
                <w:lang w:val="en-US"/>
              </w:rPr>
              <w:t>", "1111111111", address("</w:t>
            </w:r>
            <w:proofErr w:type="spellStart"/>
            <w:r w:rsidR="00390EE8" w:rsidRPr="00390EE8">
              <w:rPr>
                <w:lang w:val="en-US"/>
              </w:rPr>
              <w:t>Lyubertsy</w:t>
            </w:r>
            <w:proofErr w:type="spellEnd"/>
            <w:r w:rsidR="00390EE8" w:rsidRPr="00390EE8">
              <w:rPr>
                <w:lang w:val="en-US"/>
              </w:rPr>
              <w:t>", "</w:t>
            </w:r>
            <w:proofErr w:type="spellStart"/>
            <w:r w:rsidR="00390EE8" w:rsidRPr="00390EE8">
              <w:rPr>
                <w:lang w:val="en-US"/>
              </w:rPr>
              <w:t>Yubileynaya</w:t>
            </w:r>
            <w:proofErr w:type="spellEnd"/>
            <w:r w:rsidR="00390EE8" w:rsidRPr="00390EE8">
              <w:rPr>
                <w:lang w:val="en-US"/>
              </w:rPr>
              <w:t>", "17", "2"))</w:t>
            </w:r>
            <w:r w:rsidR="00390EE8">
              <w:rPr>
                <w:lang w:val="en-US"/>
              </w:rPr>
              <w:t>.</w:t>
            </w:r>
            <w:r w:rsidRPr="003A6242">
              <w:rPr>
                <w:lang w:val="en-US"/>
              </w:rPr>
              <w:br/>
            </w:r>
            <w:r w:rsidR="00390EE8">
              <w:t>Функторы не равны</w:t>
            </w:r>
          </w:p>
        </w:tc>
        <w:tc>
          <w:tcPr>
            <w:tcW w:w="2867" w:type="dxa"/>
          </w:tcPr>
          <w:p w14:paraId="281B788B" w14:textId="77777777" w:rsidR="004B4801" w:rsidRDefault="00337F05" w:rsidP="00392123">
            <w:r>
              <w:t>Прямой ход</w:t>
            </w:r>
            <w:r w:rsidR="00390EE8">
              <w:t>,</w:t>
            </w:r>
          </w:p>
          <w:p w14:paraId="5020656C" w14:textId="4E279399" w:rsidR="00390EE8" w:rsidRPr="00390EE8" w:rsidRDefault="00390EE8" w:rsidP="00392123">
            <w:r>
              <w:t>к следующему правилу</w:t>
            </w:r>
          </w:p>
        </w:tc>
      </w:tr>
      <w:tr w:rsidR="00390EE8" w:rsidRPr="00337F05" w14:paraId="636FF70A" w14:textId="77777777" w:rsidTr="00390EE8">
        <w:tc>
          <w:tcPr>
            <w:tcW w:w="713" w:type="dxa"/>
          </w:tcPr>
          <w:p w14:paraId="151AEAEB" w14:textId="43159D4A" w:rsidR="00390EE8" w:rsidRPr="00390EE8" w:rsidRDefault="00390EE8" w:rsidP="00392123">
            <w:r>
              <w:t>…</w:t>
            </w:r>
          </w:p>
        </w:tc>
        <w:tc>
          <w:tcPr>
            <w:tcW w:w="5991" w:type="dxa"/>
          </w:tcPr>
          <w:p w14:paraId="44B2FB62" w14:textId="6FF756BC" w:rsidR="00390EE8" w:rsidRDefault="00390EE8" w:rsidP="00392123">
            <w:r>
              <w:t>…</w:t>
            </w:r>
          </w:p>
        </w:tc>
        <w:tc>
          <w:tcPr>
            <w:tcW w:w="2867" w:type="dxa"/>
          </w:tcPr>
          <w:p w14:paraId="2162B96B" w14:textId="16E9BD90" w:rsidR="00390EE8" w:rsidRDefault="00390EE8" w:rsidP="00392123">
            <w:r>
              <w:t>…</w:t>
            </w:r>
          </w:p>
        </w:tc>
      </w:tr>
      <w:tr w:rsidR="004B4801" w:rsidRPr="00337F05" w14:paraId="39CAB33C" w14:textId="77777777" w:rsidTr="00390EE8">
        <w:tc>
          <w:tcPr>
            <w:tcW w:w="713" w:type="dxa"/>
          </w:tcPr>
          <w:p w14:paraId="7539D952" w14:textId="160DCC3B" w:rsidR="004B4801" w:rsidRPr="00337F05" w:rsidRDefault="00390EE8" w:rsidP="00392123">
            <w:r>
              <w:t>1</w:t>
            </w:r>
            <w:r w:rsidR="00337F05">
              <w:t>4</w:t>
            </w:r>
          </w:p>
        </w:tc>
        <w:tc>
          <w:tcPr>
            <w:tcW w:w="5991" w:type="dxa"/>
          </w:tcPr>
          <w:p w14:paraId="47531CE5" w14:textId="3544C2D5" w:rsidR="004B4801" w:rsidRPr="00390EE8" w:rsidRDefault="00337F05" w:rsidP="00392123">
            <w:r>
              <w:t>Сравнение</w:t>
            </w:r>
            <w:r w:rsidRPr="00A67EE5">
              <w:rPr>
                <w:lang w:val="en-US"/>
              </w:rPr>
              <w:t xml:space="preserve"> </w:t>
            </w:r>
            <w:proofErr w:type="gramStart"/>
            <w:r w:rsidR="00390EE8">
              <w:rPr>
                <w:lang w:val="en-US"/>
              </w:rPr>
              <w:t>car</w:t>
            </w:r>
            <w:r w:rsidR="00390EE8" w:rsidRPr="00A67EE5">
              <w:rPr>
                <w:lang w:val="en-US"/>
              </w:rPr>
              <w:t>(</w:t>
            </w:r>
            <w:proofErr w:type="gramEnd"/>
            <w:r w:rsidR="00390EE8">
              <w:rPr>
                <w:lang w:val="en-US"/>
              </w:rPr>
              <w:t>Surname</w:t>
            </w:r>
            <w:r w:rsidR="00390EE8" w:rsidRPr="00A67EE5">
              <w:rPr>
                <w:lang w:val="en-US"/>
              </w:rPr>
              <w:t>, “</w:t>
            </w:r>
            <w:r w:rsidR="00390EE8">
              <w:rPr>
                <w:lang w:val="en-US"/>
              </w:rPr>
              <w:t>Nissan</w:t>
            </w:r>
            <w:r w:rsidR="00390EE8" w:rsidRPr="00A67EE5">
              <w:rPr>
                <w:lang w:val="en-US"/>
              </w:rPr>
              <w:t>”, “</w:t>
            </w:r>
            <w:r w:rsidR="00390EE8">
              <w:rPr>
                <w:lang w:val="en-US"/>
              </w:rPr>
              <w:t>Red</w:t>
            </w:r>
            <w:r w:rsidR="00390EE8" w:rsidRPr="00A67EE5">
              <w:rPr>
                <w:lang w:val="en-US"/>
              </w:rPr>
              <w:t xml:space="preserve">”, _) </w:t>
            </w:r>
            <w:r>
              <w:t>и</w:t>
            </w:r>
            <w:r w:rsidRPr="00A67EE5">
              <w:rPr>
                <w:lang w:val="en-US"/>
              </w:rPr>
              <w:t xml:space="preserve"> </w:t>
            </w:r>
            <w:r w:rsidRPr="00337F05">
              <w:rPr>
                <w:lang w:val="en-US"/>
              </w:rPr>
              <w:t>car</w:t>
            </w:r>
            <w:r w:rsidRPr="00A67EE5">
              <w:rPr>
                <w:lang w:val="en-US"/>
              </w:rPr>
              <w:t>("</w:t>
            </w:r>
            <w:proofErr w:type="spellStart"/>
            <w:r w:rsidRPr="00337F05">
              <w:rPr>
                <w:lang w:val="en-US"/>
              </w:rPr>
              <w:t>Yugay</w:t>
            </w:r>
            <w:proofErr w:type="spellEnd"/>
            <w:r w:rsidRPr="00A67EE5">
              <w:rPr>
                <w:lang w:val="en-US"/>
              </w:rPr>
              <w:t>", "</w:t>
            </w:r>
            <w:r w:rsidRPr="00337F05">
              <w:rPr>
                <w:lang w:val="en-US"/>
              </w:rPr>
              <w:t>Nissan</w:t>
            </w:r>
            <w:r w:rsidRPr="00A67EE5">
              <w:rPr>
                <w:lang w:val="en-US"/>
              </w:rPr>
              <w:t>", "</w:t>
            </w:r>
            <w:r w:rsidRPr="00337F05">
              <w:rPr>
                <w:lang w:val="en-US"/>
              </w:rPr>
              <w:t>Red</w:t>
            </w:r>
            <w:r w:rsidRPr="00A67EE5">
              <w:rPr>
                <w:lang w:val="en-US"/>
              </w:rPr>
              <w:t xml:space="preserve">", "1000000"). </w:t>
            </w:r>
            <w:r w:rsidR="00390EE8">
              <w:t xml:space="preserve">Функторы равны, термы </w:t>
            </w:r>
            <w:r w:rsidR="00390EE8" w:rsidRPr="00390EE8">
              <w:t>“</w:t>
            </w:r>
            <w:r w:rsidR="00390EE8">
              <w:rPr>
                <w:lang w:val="en-US"/>
              </w:rPr>
              <w:t>Nissan</w:t>
            </w:r>
            <w:r w:rsidR="00390EE8" w:rsidRPr="00390EE8">
              <w:t xml:space="preserve">” </w:t>
            </w:r>
            <w:r w:rsidR="00390EE8">
              <w:t xml:space="preserve">равны, термы </w:t>
            </w:r>
            <w:r w:rsidR="00390EE8" w:rsidRPr="00390EE8">
              <w:t>“</w:t>
            </w:r>
            <w:r w:rsidR="00390EE8">
              <w:rPr>
                <w:lang w:val="en-US"/>
              </w:rPr>
              <w:t>Red</w:t>
            </w:r>
            <w:r w:rsidR="00390EE8" w:rsidRPr="00390EE8">
              <w:t xml:space="preserve">” </w:t>
            </w:r>
            <w:r w:rsidR="00390EE8">
              <w:t xml:space="preserve">равны, </w:t>
            </w:r>
            <w:r w:rsidR="00390EE8">
              <w:rPr>
                <w:lang w:val="en-US"/>
              </w:rPr>
              <w:t>Surname</w:t>
            </w:r>
            <w:r w:rsidR="00390EE8" w:rsidRPr="00390EE8">
              <w:t xml:space="preserve"> </w:t>
            </w:r>
            <w:r w:rsidR="00390EE8">
              <w:t xml:space="preserve">конкретизируется </w:t>
            </w:r>
            <w:r w:rsidR="00390EE8" w:rsidRPr="00390EE8">
              <w:t>“</w:t>
            </w:r>
            <w:proofErr w:type="spellStart"/>
            <w:r w:rsidR="00390EE8">
              <w:rPr>
                <w:lang w:val="en-US"/>
              </w:rPr>
              <w:t>Yugay</w:t>
            </w:r>
            <w:proofErr w:type="spellEnd"/>
            <w:r w:rsidR="00390EE8" w:rsidRPr="00390EE8">
              <w:t>”.</w:t>
            </w:r>
          </w:p>
        </w:tc>
        <w:tc>
          <w:tcPr>
            <w:tcW w:w="2867" w:type="dxa"/>
          </w:tcPr>
          <w:p w14:paraId="5F8C79B6" w14:textId="37A37D61" w:rsidR="00390EE8" w:rsidRPr="00390EE8" w:rsidRDefault="00390EE8" w:rsidP="00392123">
            <w:pPr>
              <w:rPr>
                <w:lang w:val="en-US"/>
              </w:rPr>
            </w:pPr>
            <w:r>
              <w:t>Прямой</w:t>
            </w:r>
            <w:r w:rsidRPr="00390EE8">
              <w:rPr>
                <w:lang w:val="en-US"/>
              </w:rPr>
              <w:t xml:space="preserve"> </w:t>
            </w:r>
            <w:r>
              <w:t>ход</w:t>
            </w:r>
            <w:r w:rsidRPr="00390EE8">
              <w:rPr>
                <w:lang w:val="en-US"/>
              </w:rPr>
              <w:t xml:space="preserve"> </w:t>
            </w:r>
            <w:r>
              <w:t>к</w:t>
            </w:r>
            <w:r w:rsidRPr="00390EE8">
              <w:rPr>
                <w:lang w:val="en-US"/>
              </w:rPr>
              <w:t xml:space="preserve"> </w:t>
            </w:r>
            <w:r>
              <w:t>унификации</w:t>
            </w:r>
            <w:r w:rsidRPr="00390EE8">
              <w:rPr>
                <w:lang w:val="en-US"/>
              </w:rPr>
              <w:t xml:space="preserve"> </w:t>
            </w:r>
            <w:proofErr w:type="gramStart"/>
            <w:r w:rsidRPr="00390EE8">
              <w:rPr>
                <w:lang w:val="en-US"/>
              </w:rPr>
              <w:t>subscriber(</w:t>
            </w:r>
            <w:proofErr w:type="gramEnd"/>
            <w:r w:rsidRPr="00390EE8">
              <w:rPr>
                <w:lang w:val="en-US"/>
              </w:rPr>
              <w:t>Surname, Phone, address(City, _, _, _)).</w:t>
            </w:r>
          </w:p>
          <w:p w14:paraId="657B41D1" w14:textId="13488113" w:rsidR="00337F05" w:rsidRPr="00390EE8" w:rsidRDefault="00337F05" w:rsidP="00392123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  <w:r w:rsidRPr="00390EE8">
              <w:rPr>
                <w:lang w:val="en-US"/>
              </w:rPr>
              <w:t xml:space="preserve">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390EE8">
              <w:rPr>
                <w:lang w:val="en-US"/>
              </w:rPr>
              <w:t>”</w:t>
            </w:r>
          </w:p>
          <w:p w14:paraId="5A884BA4" w14:textId="7DA82BC1" w:rsidR="00886B78" w:rsidRPr="003A6242" w:rsidRDefault="00886B78" w:rsidP="00392123"/>
        </w:tc>
      </w:tr>
      <w:tr w:rsidR="00390EE8" w:rsidRPr="00337F05" w14:paraId="0036ADA3" w14:textId="77777777" w:rsidTr="00390EE8">
        <w:tc>
          <w:tcPr>
            <w:tcW w:w="713" w:type="dxa"/>
          </w:tcPr>
          <w:p w14:paraId="304AEAC7" w14:textId="2A60ACAE" w:rsidR="00390EE8" w:rsidRPr="00337F05" w:rsidRDefault="00390EE8" w:rsidP="00390EE8">
            <w:r>
              <w:t>15</w:t>
            </w:r>
          </w:p>
        </w:tc>
        <w:tc>
          <w:tcPr>
            <w:tcW w:w="5991" w:type="dxa"/>
          </w:tcPr>
          <w:p w14:paraId="451D8FF0" w14:textId="31074244" w:rsidR="00390EE8" w:rsidRPr="00337F05" w:rsidRDefault="00390EE8" w:rsidP="00390EE8">
            <w:r>
              <w:t>Сравнение</w:t>
            </w:r>
            <w:r w:rsidRPr="00A67EE5">
              <w:rPr>
                <w:lang w:val="en-US"/>
              </w:rPr>
              <w:t xml:space="preserve"> </w:t>
            </w:r>
            <w:proofErr w:type="gramStart"/>
            <w:r w:rsidRPr="00390EE8">
              <w:rPr>
                <w:lang w:val="en-US"/>
              </w:rPr>
              <w:t>subscriber</w:t>
            </w:r>
            <w:r w:rsidRPr="00A67EE5">
              <w:rPr>
                <w:lang w:val="en-US"/>
              </w:rPr>
              <w:t>(</w:t>
            </w:r>
            <w:proofErr w:type="gramEnd"/>
            <w:r w:rsidRPr="00A67EE5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A67EE5">
              <w:rPr>
                <w:lang w:val="en-US"/>
              </w:rPr>
              <w:t xml:space="preserve">”, </w:t>
            </w:r>
            <w:r w:rsidRPr="00390EE8">
              <w:rPr>
                <w:lang w:val="en-US"/>
              </w:rPr>
              <w:t>Phone</w:t>
            </w:r>
            <w:r w:rsidRPr="00A67EE5">
              <w:rPr>
                <w:lang w:val="en-US"/>
              </w:rPr>
              <w:t xml:space="preserve">, </w:t>
            </w:r>
            <w:r w:rsidRPr="00390EE8">
              <w:rPr>
                <w:lang w:val="en-US"/>
              </w:rPr>
              <w:t>address</w:t>
            </w:r>
            <w:r w:rsidRPr="00A67EE5">
              <w:rPr>
                <w:lang w:val="en-US"/>
              </w:rPr>
              <w:t>(</w:t>
            </w:r>
            <w:r w:rsidRPr="00390EE8">
              <w:rPr>
                <w:lang w:val="en-US"/>
              </w:rPr>
              <w:t>City</w:t>
            </w:r>
            <w:r w:rsidRPr="00A67EE5">
              <w:rPr>
                <w:lang w:val="en-US"/>
              </w:rPr>
              <w:t xml:space="preserve">, _, _, _)) </w:t>
            </w:r>
            <w:r>
              <w:t>и</w:t>
            </w:r>
            <w:r w:rsidRPr="00A67EE5">
              <w:rPr>
                <w:lang w:val="en-US"/>
              </w:rPr>
              <w:t xml:space="preserve"> </w:t>
            </w:r>
            <w:r w:rsidRPr="00F86A1B">
              <w:rPr>
                <w:lang w:val="en-US"/>
              </w:rPr>
              <w:t>subscriber</w:t>
            </w:r>
            <w:r w:rsidRPr="00A67EE5">
              <w:rPr>
                <w:lang w:val="en-US"/>
              </w:rPr>
              <w:t>("</w:t>
            </w:r>
            <w:proofErr w:type="spellStart"/>
            <w:r w:rsidRPr="00F86A1B">
              <w:rPr>
                <w:lang w:val="en-US"/>
              </w:rPr>
              <w:t>Kerimov</w:t>
            </w:r>
            <w:proofErr w:type="spellEnd"/>
            <w:r w:rsidRPr="00A67EE5">
              <w:rPr>
                <w:lang w:val="en-US"/>
              </w:rPr>
              <w:t xml:space="preserve">", "1111111111", </w:t>
            </w:r>
            <w:r w:rsidRPr="00F86A1B">
              <w:rPr>
                <w:lang w:val="en-US"/>
              </w:rPr>
              <w:t>address</w:t>
            </w:r>
            <w:r w:rsidRPr="00A67EE5">
              <w:rPr>
                <w:lang w:val="en-US"/>
              </w:rPr>
              <w:t>("</w:t>
            </w:r>
            <w:proofErr w:type="spellStart"/>
            <w:r w:rsidRPr="00F86A1B">
              <w:rPr>
                <w:lang w:val="en-US"/>
              </w:rPr>
              <w:t>Lyubertsy</w:t>
            </w:r>
            <w:proofErr w:type="spellEnd"/>
            <w:r w:rsidRPr="00A67EE5">
              <w:rPr>
                <w:lang w:val="en-US"/>
              </w:rPr>
              <w:t>", "</w:t>
            </w:r>
            <w:proofErr w:type="spellStart"/>
            <w:r w:rsidRPr="00F86A1B">
              <w:rPr>
                <w:lang w:val="en-US"/>
              </w:rPr>
              <w:t>Yubileynaya</w:t>
            </w:r>
            <w:proofErr w:type="spellEnd"/>
            <w:r w:rsidRPr="00A67EE5">
              <w:rPr>
                <w:lang w:val="en-US"/>
              </w:rPr>
              <w:t xml:space="preserve">", "17", "2")). </w:t>
            </w:r>
            <w:r>
              <w:t>Функторы</w:t>
            </w:r>
            <w:r w:rsidRPr="00390EE8">
              <w:t xml:space="preserve"> </w:t>
            </w:r>
            <w:r>
              <w:t xml:space="preserve">равны, термы </w:t>
            </w:r>
            <w:r w:rsidRPr="00390EE8"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390EE8">
              <w:t xml:space="preserve">” </w:t>
            </w:r>
            <w:r>
              <w:t xml:space="preserve">и </w:t>
            </w:r>
            <w:r w:rsidRPr="00390EE8">
              <w:t>“</w:t>
            </w:r>
            <w:proofErr w:type="spellStart"/>
            <w:r>
              <w:rPr>
                <w:lang w:val="en-US"/>
              </w:rPr>
              <w:t>Kerimov</w:t>
            </w:r>
            <w:proofErr w:type="spellEnd"/>
            <w:r w:rsidRPr="00390EE8">
              <w:t xml:space="preserve">” </w:t>
            </w:r>
            <w:r>
              <w:t>не равны.</w:t>
            </w:r>
          </w:p>
        </w:tc>
        <w:tc>
          <w:tcPr>
            <w:tcW w:w="2867" w:type="dxa"/>
          </w:tcPr>
          <w:p w14:paraId="35A0D089" w14:textId="77777777" w:rsidR="00390EE8" w:rsidRDefault="00390EE8" w:rsidP="00390EE8">
            <w:r>
              <w:t>Прямой ход, к следующему правилу</w:t>
            </w:r>
          </w:p>
          <w:p w14:paraId="1A27B425" w14:textId="3F70FDAF" w:rsidR="00390EE8" w:rsidRPr="00A67EE5" w:rsidRDefault="00390EE8" w:rsidP="00390EE8">
            <w:r>
              <w:rPr>
                <w:lang w:val="en-US"/>
              </w:rPr>
              <w:t>Surname</w:t>
            </w:r>
            <w:r w:rsidRPr="00A67EE5">
              <w:t xml:space="preserve">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A67EE5">
              <w:t>”</w:t>
            </w:r>
          </w:p>
        </w:tc>
      </w:tr>
      <w:tr w:rsidR="00390EE8" w:rsidRPr="00A67EE5" w14:paraId="595C127D" w14:textId="77777777" w:rsidTr="00390EE8">
        <w:tc>
          <w:tcPr>
            <w:tcW w:w="713" w:type="dxa"/>
          </w:tcPr>
          <w:p w14:paraId="4CAFF08D" w14:textId="378CC977" w:rsidR="00390EE8" w:rsidRPr="00337F05" w:rsidRDefault="00390EE8" w:rsidP="00390EE8">
            <w:r>
              <w:t>16</w:t>
            </w:r>
          </w:p>
        </w:tc>
        <w:tc>
          <w:tcPr>
            <w:tcW w:w="5991" w:type="dxa"/>
          </w:tcPr>
          <w:p w14:paraId="14AC1CC1" w14:textId="2A7297A1" w:rsidR="00390EE8" w:rsidRPr="0000468A" w:rsidRDefault="00390EE8" w:rsidP="00390EE8">
            <w:r>
              <w:t>Сравнение</w:t>
            </w:r>
            <w:r w:rsidRPr="00390EE8">
              <w:rPr>
                <w:lang w:val="en-US"/>
              </w:rPr>
              <w:t xml:space="preserve"> </w:t>
            </w:r>
            <w:proofErr w:type="gramStart"/>
            <w:r w:rsidRPr="00390EE8">
              <w:rPr>
                <w:lang w:val="en-US"/>
              </w:rPr>
              <w:t>subscriber(</w:t>
            </w:r>
            <w:proofErr w:type="gramEnd"/>
            <w:r w:rsidRPr="00390EE8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390EE8">
              <w:rPr>
                <w:lang w:val="en-US"/>
              </w:rPr>
              <w:t xml:space="preserve">”, Phone, address(City, _, _, _)) </w:t>
            </w:r>
            <w:r>
              <w:t>и</w:t>
            </w:r>
            <w:r w:rsidRPr="00390EE8">
              <w:rPr>
                <w:lang w:val="en-US"/>
              </w:rPr>
              <w:t xml:space="preserve"> subscriber("</w:t>
            </w:r>
            <w:proofErr w:type="spellStart"/>
            <w:r w:rsidRPr="00390EE8">
              <w:rPr>
                <w:lang w:val="en-US"/>
              </w:rPr>
              <w:t>Yugay</w:t>
            </w:r>
            <w:proofErr w:type="spellEnd"/>
            <w:r w:rsidRPr="00390EE8">
              <w:rPr>
                <w:lang w:val="en-US"/>
              </w:rPr>
              <w:t>", "2222222222", address("</w:t>
            </w:r>
            <w:proofErr w:type="spellStart"/>
            <w:r w:rsidRPr="00390EE8">
              <w:rPr>
                <w:lang w:val="en-US"/>
              </w:rPr>
              <w:t>Lyubertsy</w:t>
            </w:r>
            <w:proofErr w:type="spellEnd"/>
            <w:r w:rsidRPr="00390EE8">
              <w:rPr>
                <w:lang w:val="en-US"/>
              </w:rPr>
              <w:t>", "</w:t>
            </w:r>
            <w:proofErr w:type="spellStart"/>
            <w:r w:rsidRPr="00390EE8">
              <w:rPr>
                <w:lang w:val="en-US"/>
              </w:rPr>
              <w:t>Yubileynaya</w:t>
            </w:r>
            <w:proofErr w:type="spellEnd"/>
            <w:r w:rsidRPr="00390EE8">
              <w:rPr>
                <w:lang w:val="en-US"/>
              </w:rPr>
              <w:t>", "17b", "18")).</w:t>
            </w:r>
            <w:r>
              <w:rPr>
                <w:lang w:val="en-US"/>
              </w:rPr>
              <w:t xml:space="preserve"> </w:t>
            </w:r>
            <w:r>
              <w:t xml:space="preserve">Функторы равны, термы </w:t>
            </w:r>
            <w:r w:rsidRPr="0000468A"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00468A">
              <w:t>”</w:t>
            </w:r>
            <w:r>
              <w:t xml:space="preserve"> равны, </w:t>
            </w:r>
            <w:r>
              <w:rPr>
                <w:lang w:val="en-US"/>
              </w:rPr>
              <w:t>Phone</w:t>
            </w:r>
            <w:r w:rsidRPr="0000468A">
              <w:t xml:space="preserve"> </w:t>
            </w:r>
            <w:r>
              <w:t xml:space="preserve">конкретизируется </w:t>
            </w:r>
            <w:r w:rsidR="0000468A" w:rsidRPr="0000468A">
              <w:t xml:space="preserve">“2222222222”, </w:t>
            </w:r>
            <w:r w:rsidR="0000468A">
              <w:rPr>
                <w:lang w:val="en-US"/>
              </w:rPr>
              <w:t>City</w:t>
            </w:r>
            <w:r w:rsidR="0000468A" w:rsidRPr="0000468A">
              <w:t xml:space="preserve"> </w:t>
            </w:r>
            <w:r w:rsidR="0000468A">
              <w:t xml:space="preserve">конкретизируется </w:t>
            </w:r>
            <w:r w:rsidR="0000468A" w:rsidRPr="0000468A">
              <w:t>“</w:t>
            </w:r>
            <w:proofErr w:type="spellStart"/>
            <w:r w:rsidR="0000468A">
              <w:rPr>
                <w:lang w:val="en-US"/>
              </w:rPr>
              <w:t>Lyubertsy</w:t>
            </w:r>
            <w:proofErr w:type="spellEnd"/>
            <w:r w:rsidR="0000468A" w:rsidRPr="0000468A">
              <w:t>”.</w:t>
            </w:r>
          </w:p>
        </w:tc>
        <w:tc>
          <w:tcPr>
            <w:tcW w:w="2867" w:type="dxa"/>
          </w:tcPr>
          <w:p w14:paraId="4D697FB7" w14:textId="18198050" w:rsidR="0000468A" w:rsidRPr="0000468A" w:rsidRDefault="0000468A" w:rsidP="0000468A">
            <w:r>
              <w:t xml:space="preserve">Прямой ход, к унификации </w:t>
            </w:r>
            <w:proofErr w:type="gramStart"/>
            <w:r>
              <w:rPr>
                <w:lang w:val="en-US"/>
              </w:rPr>
              <w:t>deposit</w:t>
            </w:r>
            <w:r w:rsidRPr="0000468A">
              <w:t>(</w:t>
            </w:r>
            <w:proofErr w:type="gramEnd"/>
            <w:r w:rsidRPr="0000468A"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00468A">
              <w:t xml:space="preserve">”, </w:t>
            </w:r>
            <w:r>
              <w:rPr>
                <w:lang w:val="en-US"/>
              </w:rPr>
              <w:t>Bank</w:t>
            </w:r>
            <w:r w:rsidRPr="0000468A">
              <w:t>, _, _).</w:t>
            </w:r>
          </w:p>
          <w:p w14:paraId="2B89C88C" w14:textId="1E1BFB78" w:rsidR="0000468A" w:rsidRDefault="0000468A" w:rsidP="0000468A">
            <w:pPr>
              <w:rPr>
                <w:lang w:val="en-US"/>
              </w:rPr>
            </w:pPr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”,</w:t>
            </w:r>
          </w:p>
          <w:p w14:paraId="04BDA18E" w14:textId="6E168CDE" w:rsidR="0000468A" w:rsidRDefault="0000468A" w:rsidP="0000468A">
            <w:pPr>
              <w:rPr>
                <w:lang w:val="en-US"/>
              </w:rPr>
            </w:pPr>
            <w:r>
              <w:rPr>
                <w:lang w:val="en-US"/>
              </w:rPr>
              <w:t>Phone = “2222222222”,</w:t>
            </w:r>
          </w:p>
          <w:p w14:paraId="72271CF4" w14:textId="0D16C8F3" w:rsidR="0000468A" w:rsidRPr="0000468A" w:rsidRDefault="0000468A" w:rsidP="0000468A">
            <w:pPr>
              <w:rPr>
                <w:lang w:val="en-US"/>
              </w:rPr>
            </w:pPr>
            <w:r>
              <w:rPr>
                <w:lang w:val="en-US"/>
              </w:rPr>
              <w:t>City = “</w:t>
            </w:r>
            <w:proofErr w:type="spellStart"/>
            <w:r>
              <w:rPr>
                <w:lang w:val="en-US"/>
              </w:rPr>
              <w:t>Lyubertsy</w:t>
            </w:r>
            <w:proofErr w:type="spellEnd"/>
            <w:r>
              <w:rPr>
                <w:lang w:val="en-US"/>
              </w:rPr>
              <w:t>”.</w:t>
            </w:r>
          </w:p>
          <w:p w14:paraId="29D7DD93" w14:textId="092FB676" w:rsidR="00390EE8" w:rsidRPr="00A67EE5" w:rsidRDefault="00390EE8" w:rsidP="00390EE8">
            <w:pPr>
              <w:rPr>
                <w:lang w:val="en-US"/>
              </w:rPr>
            </w:pPr>
          </w:p>
        </w:tc>
      </w:tr>
      <w:tr w:rsidR="00390EE8" w:rsidRPr="00A67EE5" w14:paraId="2B270D58" w14:textId="77777777" w:rsidTr="00390EE8">
        <w:tc>
          <w:tcPr>
            <w:tcW w:w="713" w:type="dxa"/>
          </w:tcPr>
          <w:p w14:paraId="3C3E2731" w14:textId="3E27D530" w:rsidR="00390EE8" w:rsidRPr="00337F05" w:rsidRDefault="0000468A" w:rsidP="00390EE8">
            <w:r>
              <w:rPr>
                <w:lang w:val="en-US"/>
              </w:rPr>
              <w:t>1</w:t>
            </w:r>
            <w:r w:rsidR="00390EE8">
              <w:t>7</w:t>
            </w:r>
          </w:p>
        </w:tc>
        <w:tc>
          <w:tcPr>
            <w:tcW w:w="5991" w:type="dxa"/>
          </w:tcPr>
          <w:p w14:paraId="37725E37" w14:textId="6F14399B" w:rsidR="00390EE8" w:rsidRPr="00337F05" w:rsidRDefault="0000468A" w:rsidP="00390EE8">
            <w:r>
              <w:t>Сравнение</w:t>
            </w:r>
            <w:r w:rsidRPr="0000468A">
              <w:t xml:space="preserve"> </w:t>
            </w:r>
            <w:proofErr w:type="gramStart"/>
            <w:r>
              <w:rPr>
                <w:lang w:val="en-US"/>
              </w:rPr>
              <w:t>deposit</w:t>
            </w:r>
            <w:r w:rsidRPr="0000468A">
              <w:t>(</w:t>
            </w:r>
            <w:proofErr w:type="gramEnd"/>
            <w:r w:rsidRPr="0000468A"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00468A">
              <w:t xml:space="preserve">”, </w:t>
            </w:r>
            <w:r>
              <w:rPr>
                <w:lang w:val="en-US"/>
              </w:rPr>
              <w:t>Bank</w:t>
            </w:r>
            <w:r w:rsidRPr="0000468A">
              <w:t xml:space="preserve">, _, _) </w:t>
            </w:r>
            <w:r>
              <w:t>и</w:t>
            </w:r>
            <w:r w:rsidRPr="0000468A">
              <w:t xml:space="preserve"> </w:t>
            </w:r>
            <w:r w:rsidRPr="00F86A1B">
              <w:rPr>
                <w:lang w:val="en-US"/>
              </w:rPr>
              <w:t>subscriber</w:t>
            </w:r>
            <w:r w:rsidRPr="0000468A">
              <w:t>("</w:t>
            </w:r>
            <w:proofErr w:type="spellStart"/>
            <w:r w:rsidRPr="00F86A1B">
              <w:rPr>
                <w:lang w:val="en-US"/>
              </w:rPr>
              <w:t>Kerimov</w:t>
            </w:r>
            <w:proofErr w:type="spellEnd"/>
            <w:r w:rsidRPr="0000468A">
              <w:t xml:space="preserve">", "1111111111", </w:t>
            </w:r>
            <w:r w:rsidRPr="00F86A1B">
              <w:rPr>
                <w:lang w:val="en-US"/>
              </w:rPr>
              <w:t>address</w:t>
            </w:r>
            <w:r w:rsidRPr="0000468A">
              <w:t>("</w:t>
            </w:r>
            <w:proofErr w:type="spellStart"/>
            <w:r w:rsidRPr="00F86A1B">
              <w:rPr>
                <w:lang w:val="en-US"/>
              </w:rPr>
              <w:t>Lyubertsy</w:t>
            </w:r>
            <w:proofErr w:type="spellEnd"/>
            <w:r w:rsidRPr="0000468A">
              <w:t>", "</w:t>
            </w:r>
            <w:proofErr w:type="spellStart"/>
            <w:r w:rsidRPr="00F86A1B">
              <w:rPr>
                <w:lang w:val="en-US"/>
              </w:rPr>
              <w:t>Yubileynaya</w:t>
            </w:r>
            <w:proofErr w:type="spellEnd"/>
            <w:r w:rsidRPr="0000468A">
              <w:t xml:space="preserve">", "17", "2")). </w:t>
            </w:r>
            <w:r>
              <w:t>Функторы</w:t>
            </w:r>
            <w:r w:rsidRPr="0000468A">
              <w:t xml:space="preserve"> </w:t>
            </w:r>
            <w:r>
              <w:t>не</w:t>
            </w:r>
            <w:r w:rsidRPr="0000468A">
              <w:t xml:space="preserve"> </w:t>
            </w:r>
            <w:r>
              <w:t>равны</w:t>
            </w:r>
          </w:p>
        </w:tc>
        <w:tc>
          <w:tcPr>
            <w:tcW w:w="2867" w:type="dxa"/>
          </w:tcPr>
          <w:p w14:paraId="25606572" w14:textId="77777777" w:rsidR="0000468A" w:rsidRDefault="0000468A" w:rsidP="00390EE8">
            <w:r>
              <w:t>Прямой ход, к следующему правилу.</w:t>
            </w:r>
          </w:p>
          <w:p w14:paraId="7E208D38" w14:textId="77777777" w:rsidR="0000468A" w:rsidRDefault="0000468A" w:rsidP="0000468A">
            <w:pPr>
              <w:rPr>
                <w:lang w:val="en-US"/>
              </w:rPr>
            </w:pPr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”,</w:t>
            </w:r>
          </w:p>
          <w:p w14:paraId="41D69022" w14:textId="77777777" w:rsidR="0000468A" w:rsidRDefault="0000468A" w:rsidP="0000468A">
            <w:pPr>
              <w:rPr>
                <w:lang w:val="en-US"/>
              </w:rPr>
            </w:pPr>
            <w:r>
              <w:rPr>
                <w:lang w:val="en-US"/>
              </w:rPr>
              <w:t>Phone = “2222222222”,</w:t>
            </w:r>
          </w:p>
          <w:p w14:paraId="39952E89" w14:textId="25DE915E" w:rsidR="0000468A" w:rsidRPr="0000468A" w:rsidRDefault="0000468A" w:rsidP="00390EE8">
            <w:pPr>
              <w:rPr>
                <w:lang w:val="en-US"/>
              </w:rPr>
            </w:pPr>
            <w:r>
              <w:rPr>
                <w:lang w:val="en-US"/>
              </w:rPr>
              <w:t>City = “</w:t>
            </w:r>
            <w:proofErr w:type="spellStart"/>
            <w:r>
              <w:rPr>
                <w:lang w:val="en-US"/>
              </w:rPr>
              <w:t>Lyubertsy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00468A" w:rsidRPr="0000468A" w14:paraId="25553CB8" w14:textId="77777777" w:rsidTr="00390EE8">
        <w:tc>
          <w:tcPr>
            <w:tcW w:w="713" w:type="dxa"/>
          </w:tcPr>
          <w:p w14:paraId="5403CF45" w14:textId="5FBDD241" w:rsidR="0000468A" w:rsidRPr="0000468A" w:rsidRDefault="0000468A" w:rsidP="00390EE8">
            <w:r>
              <w:t>…</w:t>
            </w:r>
          </w:p>
        </w:tc>
        <w:tc>
          <w:tcPr>
            <w:tcW w:w="5991" w:type="dxa"/>
          </w:tcPr>
          <w:p w14:paraId="313364CE" w14:textId="16AA8946" w:rsidR="0000468A" w:rsidRDefault="0000468A" w:rsidP="00390EE8">
            <w:r>
              <w:t>…</w:t>
            </w:r>
          </w:p>
        </w:tc>
        <w:tc>
          <w:tcPr>
            <w:tcW w:w="2867" w:type="dxa"/>
          </w:tcPr>
          <w:p w14:paraId="1BAF0B67" w14:textId="19B9FFAA" w:rsidR="0000468A" w:rsidRDefault="0000468A" w:rsidP="00390EE8">
            <w:r>
              <w:t>…</w:t>
            </w:r>
          </w:p>
        </w:tc>
      </w:tr>
      <w:tr w:rsidR="00390EE8" w:rsidRPr="0000468A" w14:paraId="1EB9BA0B" w14:textId="77777777" w:rsidTr="00390EE8">
        <w:tc>
          <w:tcPr>
            <w:tcW w:w="713" w:type="dxa"/>
          </w:tcPr>
          <w:p w14:paraId="075453B0" w14:textId="2705BE5D" w:rsidR="00390EE8" w:rsidRPr="0000468A" w:rsidRDefault="0000468A" w:rsidP="00390EE8">
            <w:r>
              <w:t>25</w:t>
            </w:r>
          </w:p>
        </w:tc>
        <w:tc>
          <w:tcPr>
            <w:tcW w:w="5991" w:type="dxa"/>
          </w:tcPr>
          <w:p w14:paraId="491B414E" w14:textId="5DDDCCCA" w:rsidR="00390EE8" w:rsidRPr="0000468A" w:rsidRDefault="0000468A" w:rsidP="00390EE8">
            <w:pPr>
              <w:rPr>
                <w:lang w:val="en-US"/>
              </w:rPr>
            </w:pPr>
            <w:r>
              <w:t>Сравнение</w:t>
            </w:r>
            <w:r w:rsidRPr="0000468A">
              <w:t xml:space="preserve"> </w:t>
            </w:r>
            <w:proofErr w:type="gramStart"/>
            <w:r>
              <w:rPr>
                <w:lang w:val="en-US"/>
              </w:rPr>
              <w:t>deposit</w:t>
            </w:r>
            <w:r w:rsidRPr="0000468A">
              <w:t>(</w:t>
            </w:r>
            <w:proofErr w:type="gramEnd"/>
            <w:r w:rsidRPr="0000468A"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00468A">
              <w:t xml:space="preserve">”, </w:t>
            </w:r>
            <w:r>
              <w:rPr>
                <w:lang w:val="en-US"/>
              </w:rPr>
              <w:t>Bank</w:t>
            </w:r>
            <w:r w:rsidRPr="0000468A">
              <w:t xml:space="preserve">, _, _) </w:t>
            </w:r>
            <w:r>
              <w:t>и</w:t>
            </w:r>
            <w:r w:rsidRPr="0000468A">
              <w:t xml:space="preserve"> </w:t>
            </w:r>
            <w:r w:rsidRPr="0000468A">
              <w:rPr>
                <w:lang w:val="en-US"/>
              </w:rPr>
              <w:t>deposit</w:t>
            </w:r>
            <w:r w:rsidRPr="0000468A">
              <w:t>("</w:t>
            </w:r>
            <w:proofErr w:type="spellStart"/>
            <w:r w:rsidRPr="0000468A">
              <w:rPr>
                <w:lang w:val="en-US"/>
              </w:rPr>
              <w:t>Yugay</w:t>
            </w:r>
            <w:proofErr w:type="spellEnd"/>
            <w:r w:rsidRPr="0000468A">
              <w:t>", "</w:t>
            </w:r>
            <w:r w:rsidRPr="0000468A">
              <w:rPr>
                <w:lang w:val="en-US"/>
              </w:rPr>
              <w:t>Sberbank</w:t>
            </w:r>
            <w:r w:rsidRPr="0000468A">
              <w:t xml:space="preserve">", "0000-0001", "500000"). </w:t>
            </w:r>
            <w:r>
              <w:t xml:space="preserve">Функторы равны, термы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 xml:space="preserve">” </w:t>
            </w:r>
            <w:r>
              <w:t xml:space="preserve">равны, </w:t>
            </w:r>
            <w:r>
              <w:rPr>
                <w:lang w:val="en-US"/>
              </w:rPr>
              <w:t xml:space="preserve">Bank </w:t>
            </w:r>
            <w:r>
              <w:t xml:space="preserve">конкретизируется </w:t>
            </w:r>
            <w:r>
              <w:rPr>
                <w:lang w:val="en-US"/>
              </w:rPr>
              <w:t>“Sberbank”.</w:t>
            </w:r>
          </w:p>
        </w:tc>
        <w:tc>
          <w:tcPr>
            <w:tcW w:w="2867" w:type="dxa"/>
          </w:tcPr>
          <w:p w14:paraId="59400AC6" w14:textId="57F7C667" w:rsidR="00390EE8" w:rsidRPr="0000468A" w:rsidRDefault="0000468A" w:rsidP="00390EE8">
            <w:r>
              <w:t>Откат,</w:t>
            </w:r>
            <w:r w:rsidRPr="0000468A">
              <w:t xml:space="preserve"> </w:t>
            </w:r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Bank</w:t>
            </w:r>
            <w:r w:rsidRPr="0000468A">
              <w:t xml:space="preserve"> </w:t>
            </w:r>
            <w:r>
              <w:t>и переход к следующему правилу.</w:t>
            </w:r>
          </w:p>
          <w:p w14:paraId="3949DECD" w14:textId="03D0C0BF" w:rsidR="0000468A" w:rsidRDefault="0000468A" w:rsidP="00390EE8">
            <w:r>
              <w:t>1 решение найдено</w:t>
            </w:r>
          </w:p>
          <w:p w14:paraId="20F09743" w14:textId="77777777" w:rsidR="0000468A" w:rsidRPr="00A67EE5" w:rsidRDefault="0000468A" w:rsidP="0000468A">
            <w:r>
              <w:rPr>
                <w:lang w:val="en-US"/>
              </w:rPr>
              <w:t>Surname</w:t>
            </w:r>
            <w:r w:rsidRPr="00A67EE5">
              <w:t xml:space="preserve">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A67EE5">
              <w:t>”,</w:t>
            </w:r>
          </w:p>
          <w:p w14:paraId="48E797D7" w14:textId="77777777" w:rsidR="0000468A" w:rsidRPr="00A67EE5" w:rsidRDefault="0000468A" w:rsidP="0000468A">
            <w:r>
              <w:rPr>
                <w:lang w:val="en-US"/>
              </w:rPr>
              <w:t>Phone</w:t>
            </w:r>
            <w:r w:rsidRPr="00A67EE5">
              <w:t xml:space="preserve"> = “2222222222”,</w:t>
            </w:r>
          </w:p>
          <w:p w14:paraId="5ECC6D8C" w14:textId="77777777" w:rsidR="0000468A" w:rsidRDefault="0000468A" w:rsidP="0000468A">
            <w:r>
              <w:rPr>
                <w:lang w:val="en-US"/>
              </w:rPr>
              <w:t>City = “</w:t>
            </w:r>
            <w:proofErr w:type="spellStart"/>
            <w:r>
              <w:rPr>
                <w:lang w:val="en-US"/>
              </w:rPr>
              <w:t>Lyubertsy</w:t>
            </w:r>
            <w:proofErr w:type="spellEnd"/>
            <w:r>
              <w:rPr>
                <w:lang w:val="en-US"/>
              </w:rPr>
              <w:t>”</w:t>
            </w:r>
            <w:r>
              <w:t>,</w:t>
            </w:r>
          </w:p>
          <w:p w14:paraId="35A53A48" w14:textId="79EA496A" w:rsidR="0000468A" w:rsidRPr="0000468A" w:rsidRDefault="0000468A" w:rsidP="0000468A">
            <w:r>
              <w:rPr>
                <w:lang w:val="en-US"/>
              </w:rPr>
              <w:t>Bank = “Sberbank”</w:t>
            </w:r>
          </w:p>
        </w:tc>
      </w:tr>
      <w:tr w:rsidR="00390EE8" w:rsidRPr="00A67EE5" w14:paraId="0C022061" w14:textId="77777777" w:rsidTr="00390EE8">
        <w:tc>
          <w:tcPr>
            <w:tcW w:w="713" w:type="dxa"/>
          </w:tcPr>
          <w:p w14:paraId="3353114E" w14:textId="626A20C4" w:rsidR="00390EE8" w:rsidRPr="0000468A" w:rsidRDefault="0000468A" w:rsidP="00390EE8">
            <w:r>
              <w:lastRenderedPageBreak/>
              <w:t>26</w:t>
            </w:r>
          </w:p>
        </w:tc>
        <w:tc>
          <w:tcPr>
            <w:tcW w:w="5991" w:type="dxa"/>
          </w:tcPr>
          <w:p w14:paraId="14CBB036" w14:textId="3FBE7B18" w:rsidR="00390EE8" w:rsidRPr="00886B78" w:rsidRDefault="0000468A" w:rsidP="00390EE8">
            <w:pPr>
              <w:rPr>
                <w:lang w:val="en-US"/>
              </w:rPr>
            </w:pPr>
            <w:r>
              <w:t>Сравнение</w:t>
            </w:r>
            <w:r w:rsidRPr="00004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deposit</w:t>
            </w:r>
            <w:r w:rsidRPr="0000468A"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00468A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Bank</w:t>
            </w:r>
            <w:r w:rsidRPr="0000468A">
              <w:rPr>
                <w:lang w:val="en-US"/>
              </w:rPr>
              <w:t xml:space="preserve">, _, _) </w:t>
            </w:r>
            <w:r>
              <w:t>и</w:t>
            </w:r>
            <w:r w:rsidRPr="0000468A">
              <w:rPr>
                <w:lang w:val="en-US"/>
              </w:rPr>
              <w:t xml:space="preserve"> </w:t>
            </w:r>
            <w:proofErr w:type="spellStart"/>
            <w:r w:rsidRPr="00B6127F">
              <w:rPr>
                <w:lang w:val="en-US"/>
              </w:rPr>
              <w:t>find_surname_city_phone_bank_by_model_color</w:t>
            </w:r>
            <w:proofErr w:type="spellEnd"/>
            <w:r w:rsidRPr="00B6127F">
              <w:rPr>
                <w:lang w:val="en-US"/>
              </w:rPr>
              <w:t>(Model, Color, Surname, City, Phone, Bank) :- car(Surname, Model, Color, _), subscriber(Surname, Phone, address(City, _, _, _)), deposit(Surname, Bank, _, _).</w:t>
            </w:r>
            <w:r w:rsidRPr="0000468A">
              <w:rPr>
                <w:lang w:val="en-US"/>
              </w:rPr>
              <w:t xml:space="preserve"> </w:t>
            </w:r>
            <w:r>
              <w:t>Функторы</w:t>
            </w:r>
            <w:r w:rsidRPr="0000468A">
              <w:rPr>
                <w:lang w:val="en-US"/>
              </w:rPr>
              <w:t xml:space="preserve"> </w:t>
            </w:r>
            <w:r>
              <w:t>не</w:t>
            </w:r>
            <w:r w:rsidRPr="0000468A">
              <w:rPr>
                <w:lang w:val="en-US"/>
              </w:rPr>
              <w:t xml:space="preserve"> </w:t>
            </w:r>
            <w:r>
              <w:t>равны</w:t>
            </w:r>
          </w:p>
        </w:tc>
        <w:tc>
          <w:tcPr>
            <w:tcW w:w="2867" w:type="dxa"/>
          </w:tcPr>
          <w:p w14:paraId="298EE442" w14:textId="77777777" w:rsidR="00EF429B" w:rsidRDefault="0000468A" w:rsidP="00390EE8">
            <w:r>
              <w:t xml:space="preserve">Откат, </w:t>
            </w:r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Phone</w:t>
            </w:r>
            <w:r w:rsidRPr="0000468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City</w:t>
            </w:r>
            <w:r w:rsidRPr="0000468A">
              <w:t xml:space="preserve">, </w:t>
            </w:r>
            <w:r>
              <w:t>переход к следующему правилу</w:t>
            </w:r>
            <w:r w:rsidR="00EF429B">
              <w:t xml:space="preserve"> (относительно 16).</w:t>
            </w:r>
          </w:p>
          <w:p w14:paraId="227C9A36" w14:textId="77777777" w:rsidR="00EF429B" w:rsidRDefault="00EF429B" w:rsidP="00EF429B">
            <w:pPr>
              <w:rPr>
                <w:lang w:val="en-US"/>
              </w:rPr>
            </w:pPr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”,</w:t>
            </w:r>
          </w:p>
          <w:p w14:paraId="2134C171" w14:textId="77777777" w:rsidR="00EF429B" w:rsidRDefault="00EF429B" w:rsidP="00EF429B">
            <w:pPr>
              <w:rPr>
                <w:lang w:val="en-US"/>
              </w:rPr>
            </w:pPr>
            <w:r>
              <w:rPr>
                <w:lang w:val="en-US"/>
              </w:rPr>
              <w:t>Phone = “2222222222”,</w:t>
            </w:r>
          </w:p>
          <w:p w14:paraId="7FEDCBE3" w14:textId="6A01D8E7" w:rsidR="00EF429B" w:rsidRPr="00EF429B" w:rsidRDefault="00EF429B" w:rsidP="00EF429B">
            <w:pPr>
              <w:rPr>
                <w:lang w:val="en-US"/>
              </w:rPr>
            </w:pPr>
            <w:r>
              <w:rPr>
                <w:lang w:val="en-US"/>
              </w:rPr>
              <w:t>City = “</w:t>
            </w:r>
            <w:proofErr w:type="spellStart"/>
            <w:r>
              <w:rPr>
                <w:lang w:val="en-US"/>
              </w:rPr>
              <w:t>Lyubertsy</w:t>
            </w:r>
            <w:proofErr w:type="spellEnd"/>
            <w:r>
              <w:rPr>
                <w:lang w:val="en-US"/>
              </w:rPr>
              <w:t>”.</w:t>
            </w:r>
          </w:p>
          <w:p w14:paraId="6533B70B" w14:textId="13FE6BDC" w:rsidR="00EF429B" w:rsidRPr="00EF429B" w:rsidRDefault="00EF429B" w:rsidP="00390EE8">
            <w:pPr>
              <w:rPr>
                <w:lang w:val="en-US"/>
              </w:rPr>
            </w:pPr>
          </w:p>
        </w:tc>
      </w:tr>
      <w:tr w:rsidR="00EF429B" w:rsidRPr="00886B78" w14:paraId="2C688EDA" w14:textId="77777777" w:rsidTr="00390EE8">
        <w:tc>
          <w:tcPr>
            <w:tcW w:w="713" w:type="dxa"/>
          </w:tcPr>
          <w:p w14:paraId="63865E84" w14:textId="396066B0" w:rsidR="00EF429B" w:rsidRDefault="00EF429B" w:rsidP="00390EE8">
            <w:r>
              <w:t>27</w:t>
            </w:r>
          </w:p>
        </w:tc>
        <w:tc>
          <w:tcPr>
            <w:tcW w:w="5991" w:type="dxa"/>
          </w:tcPr>
          <w:p w14:paraId="34E4DBF3" w14:textId="198CEECA" w:rsidR="00EF429B" w:rsidRDefault="00EF429B" w:rsidP="00390EE8">
            <w:r>
              <w:t>Сравнение</w:t>
            </w:r>
            <w:r w:rsidRPr="00390EE8">
              <w:rPr>
                <w:lang w:val="en-US"/>
              </w:rPr>
              <w:t xml:space="preserve"> </w:t>
            </w:r>
            <w:proofErr w:type="gramStart"/>
            <w:r w:rsidRPr="00390EE8">
              <w:rPr>
                <w:lang w:val="en-US"/>
              </w:rPr>
              <w:t>subscriber(</w:t>
            </w:r>
            <w:proofErr w:type="gramEnd"/>
            <w:r w:rsidRPr="00390EE8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390EE8">
              <w:rPr>
                <w:lang w:val="en-US"/>
              </w:rPr>
              <w:t xml:space="preserve">”, Phone, address(City, _, _, _)) </w:t>
            </w:r>
            <w:r>
              <w:t>и</w:t>
            </w:r>
            <w:r w:rsidRPr="00390EE8">
              <w:rPr>
                <w:lang w:val="en-US"/>
              </w:rPr>
              <w:t xml:space="preserve"> </w:t>
            </w:r>
            <w:r w:rsidRPr="00EF429B">
              <w:rPr>
                <w:lang w:val="en-US"/>
              </w:rPr>
              <w:t>subscriber("Novikov", "4444444444", address("Moscow", "</w:t>
            </w:r>
            <w:proofErr w:type="spellStart"/>
            <w:r w:rsidRPr="00EF429B">
              <w:rPr>
                <w:lang w:val="en-US"/>
              </w:rPr>
              <w:t>Armyanskaya</w:t>
            </w:r>
            <w:proofErr w:type="spellEnd"/>
            <w:r w:rsidRPr="00EF429B">
              <w:rPr>
                <w:lang w:val="en-US"/>
              </w:rPr>
              <w:t>", "1", "1"))</w:t>
            </w:r>
            <w:r w:rsidRPr="00390EE8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t xml:space="preserve">Функторы равны, термы </w:t>
            </w:r>
            <w:r w:rsidRPr="0000468A"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00468A">
              <w:t>”</w:t>
            </w:r>
            <w:r w:rsidRPr="00EF429B">
              <w:t xml:space="preserve"> </w:t>
            </w:r>
            <w:r>
              <w:t xml:space="preserve">и </w:t>
            </w:r>
            <w:r w:rsidRPr="00EF429B">
              <w:t>“</w:t>
            </w:r>
            <w:r>
              <w:rPr>
                <w:lang w:val="en-US"/>
              </w:rPr>
              <w:t>Novikov</w:t>
            </w:r>
            <w:r w:rsidRPr="00EF429B">
              <w:t xml:space="preserve">” </w:t>
            </w:r>
            <w:r>
              <w:t>не равны.</w:t>
            </w:r>
          </w:p>
        </w:tc>
        <w:tc>
          <w:tcPr>
            <w:tcW w:w="2867" w:type="dxa"/>
          </w:tcPr>
          <w:p w14:paraId="3A8148DC" w14:textId="77777777" w:rsidR="00EF429B" w:rsidRDefault="00EF429B" w:rsidP="00390EE8">
            <w:r>
              <w:t>Прямой ход, к следующему правилу.</w:t>
            </w:r>
          </w:p>
          <w:p w14:paraId="4AD6C5A1" w14:textId="719BAE94" w:rsidR="00EF429B" w:rsidRPr="00EF429B" w:rsidRDefault="00EF429B" w:rsidP="00390EE8"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</w:t>
            </w:r>
            <w:r>
              <w:t>.</w:t>
            </w:r>
          </w:p>
        </w:tc>
      </w:tr>
      <w:tr w:rsidR="00EF429B" w:rsidRPr="00886B78" w14:paraId="6DB3EAFE" w14:textId="77777777" w:rsidTr="00390EE8">
        <w:tc>
          <w:tcPr>
            <w:tcW w:w="713" w:type="dxa"/>
          </w:tcPr>
          <w:p w14:paraId="5EB5E019" w14:textId="780936F2" w:rsidR="00EF429B" w:rsidRDefault="00EF429B" w:rsidP="00390EE8">
            <w:r>
              <w:t>…</w:t>
            </w:r>
          </w:p>
        </w:tc>
        <w:tc>
          <w:tcPr>
            <w:tcW w:w="5991" w:type="dxa"/>
          </w:tcPr>
          <w:p w14:paraId="026308CF" w14:textId="71F73636" w:rsidR="00EF429B" w:rsidRDefault="00EF429B" w:rsidP="00390EE8">
            <w:r>
              <w:t>…</w:t>
            </w:r>
          </w:p>
        </w:tc>
        <w:tc>
          <w:tcPr>
            <w:tcW w:w="2867" w:type="dxa"/>
          </w:tcPr>
          <w:p w14:paraId="2C55ABFE" w14:textId="3C370ABC" w:rsidR="00EF429B" w:rsidRDefault="00EF429B" w:rsidP="00390EE8">
            <w:r>
              <w:t>…</w:t>
            </w:r>
          </w:p>
        </w:tc>
      </w:tr>
      <w:tr w:rsidR="00EF429B" w:rsidRPr="00EF429B" w14:paraId="169A1F1C" w14:textId="77777777" w:rsidTr="00390EE8">
        <w:tc>
          <w:tcPr>
            <w:tcW w:w="713" w:type="dxa"/>
          </w:tcPr>
          <w:p w14:paraId="670A5B85" w14:textId="1EDDEF6E" w:rsidR="00EF429B" w:rsidRDefault="00EF429B" w:rsidP="00390EE8">
            <w:r>
              <w:t>34</w:t>
            </w:r>
          </w:p>
        </w:tc>
        <w:tc>
          <w:tcPr>
            <w:tcW w:w="5991" w:type="dxa"/>
          </w:tcPr>
          <w:p w14:paraId="1365F56E" w14:textId="316BF8BA" w:rsidR="00EF429B" w:rsidRPr="00EF429B" w:rsidRDefault="00EF429B" w:rsidP="00390EE8">
            <w:pPr>
              <w:rPr>
                <w:lang w:val="en-US"/>
              </w:rPr>
            </w:pPr>
            <w:r>
              <w:t>Сравнение</w:t>
            </w:r>
            <w:r w:rsidRPr="0000468A">
              <w:rPr>
                <w:lang w:val="en-US"/>
              </w:rPr>
              <w:t xml:space="preserve"> </w:t>
            </w:r>
            <w:r w:rsidRPr="00390EE8">
              <w:rPr>
                <w:lang w:val="en-US"/>
              </w:rPr>
              <w:t>subscriber(“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390EE8">
              <w:rPr>
                <w:lang w:val="en-US"/>
              </w:rPr>
              <w:t>”, Phone, address(City, _, _, _))</w:t>
            </w:r>
            <w:r w:rsidRPr="00EF429B">
              <w:rPr>
                <w:lang w:val="en-US"/>
              </w:rPr>
              <w:t xml:space="preserve"> </w:t>
            </w:r>
            <w:r>
              <w:t>и</w:t>
            </w:r>
            <w:r w:rsidRPr="0000468A">
              <w:rPr>
                <w:lang w:val="en-US"/>
              </w:rPr>
              <w:t xml:space="preserve"> </w:t>
            </w:r>
            <w:proofErr w:type="spellStart"/>
            <w:r w:rsidRPr="00B6127F">
              <w:rPr>
                <w:lang w:val="en-US"/>
              </w:rPr>
              <w:t>find_surname_city_phone_bank_by_model_color</w:t>
            </w:r>
            <w:proofErr w:type="spellEnd"/>
            <w:r w:rsidRPr="00B6127F">
              <w:rPr>
                <w:lang w:val="en-US"/>
              </w:rPr>
              <w:t>(Model, Color, Surname, City, Phone, Bank) :- car(Surname, Model, Color, _), subscriber(Surname, Phone, address(City, _, _, _)), deposit(Surname, Bank, _, _).</w:t>
            </w:r>
            <w:r w:rsidRPr="0000468A">
              <w:rPr>
                <w:lang w:val="en-US"/>
              </w:rPr>
              <w:t xml:space="preserve"> </w:t>
            </w:r>
            <w:r>
              <w:t>Функторы</w:t>
            </w:r>
            <w:r w:rsidRPr="0000468A">
              <w:rPr>
                <w:lang w:val="en-US"/>
              </w:rPr>
              <w:t xml:space="preserve"> </w:t>
            </w:r>
            <w:r>
              <w:t>не</w:t>
            </w:r>
            <w:r w:rsidRPr="0000468A">
              <w:rPr>
                <w:lang w:val="en-US"/>
              </w:rPr>
              <w:t xml:space="preserve"> </w:t>
            </w:r>
            <w:r>
              <w:t>равны</w:t>
            </w:r>
          </w:p>
        </w:tc>
        <w:tc>
          <w:tcPr>
            <w:tcW w:w="2867" w:type="dxa"/>
          </w:tcPr>
          <w:p w14:paraId="3D48BA01" w14:textId="77777777" w:rsidR="00EF429B" w:rsidRDefault="00EF429B" w:rsidP="00390EE8">
            <w:r>
              <w:t xml:space="preserve">Откат, </w:t>
            </w:r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Surname</w:t>
            </w:r>
            <w:r w:rsidRPr="00EF429B">
              <w:t xml:space="preserve"> </w:t>
            </w:r>
            <w:r>
              <w:t>и переход к следующему предложению (относительно 14).</w:t>
            </w:r>
          </w:p>
          <w:p w14:paraId="498536F5" w14:textId="2526C4B3" w:rsidR="00EF429B" w:rsidRPr="00EF429B" w:rsidRDefault="00EF429B" w:rsidP="00390EE8">
            <w:pPr>
              <w:rPr>
                <w:lang w:val="en-US"/>
              </w:rPr>
            </w:pPr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EF429B" w:rsidRPr="00EF429B" w14:paraId="2ED6DE72" w14:textId="77777777" w:rsidTr="00390EE8">
        <w:tc>
          <w:tcPr>
            <w:tcW w:w="713" w:type="dxa"/>
          </w:tcPr>
          <w:p w14:paraId="61F84C99" w14:textId="6E309122" w:rsidR="00EF429B" w:rsidRPr="00EF429B" w:rsidRDefault="00EF429B" w:rsidP="00390EE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991" w:type="dxa"/>
          </w:tcPr>
          <w:p w14:paraId="0D9F7149" w14:textId="0E8E9DD0" w:rsidR="00EF429B" w:rsidRPr="00EF429B" w:rsidRDefault="00EF429B" w:rsidP="00390EE8">
            <w:r>
              <w:t>Сравнение</w:t>
            </w:r>
            <w:r w:rsidRPr="00EF429B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</w:t>
            </w:r>
            <w:r w:rsidRPr="00EF429B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Surname</w:t>
            </w:r>
            <w:r w:rsidRPr="00EF429B">
              <w:rPr>
                <w:lang w:val="en-US"/>
              </w:rPr>
              <w:t>, “</w:t>
            </w:r>
            <w:r>
              <w:rPr>
                <w:lang w:val="en-US"/>
              </w:rPr>
              <w:t>Nissan</w:t>
            </w:r>
            <w:r w:rsidRPr="00EF429B">
              <w:rPr>
                <w:lang w:val="en-US"/>
              </w:rPr>
              <w:t>”, “</w:t>
            </w:r>
            <w:r>
              <w:rPr>
                <w:lang w:val="en-US"/>
              </w:rPr>
              <w:t>Red</w:t>
            </w:r>
            <w:r w:rsidRPr="00EF429B">
              <w:rPr>
                <w:lang w:val="en-US"/>
              </w:rPr>
              <w:t xml:space="preserve">”, _) </w:t>
            </w:r>
            <w:r>
              <w:t>и</w:t>
            </w:r>
            <w:r w:rsidRPr="00EF429B">
              <w:rPr>
                <w:lang w:val="en-US"/>
              </w:rPr>
              <w:t xml:space="preserve"> car("</w:t>
            </w:r>
            <w:proofErr w:type="spellStart"/>
            <w:r w:rsidRPr="00EF429B">
              <w:rPr>
                <w:lang w:val="en-US"/>
              </w:rPr>
              <w:t>Kerimov</w:t>
            </w:r>
            <w:proofErr w:type="spellEnd"/>
            <w:r w:rsidRPr="00EF429B">
              <w:rPr>
                <w:lang w:val="en-US"/>
              </w:rPr>
              <w:t>", "Volvo", "Blue", "1200000")</w:t>
            </w:r>
            <w:r>
              <w:rPr>
                <w:lang w:val="en-US"/>
              </w:rPr>
              <w:t xml:space="preserve">. </w:t>
            </w:r>
            <w:r>
              <w:t>Функторы</w:t>
            </w:r>
            <w:r w:rsidRPr="00EF429B">
              <w:t xml:space="preserve"> </w:t>
            </w:r>
            <w:r>
              <w:t>равны</w:t>
            </w:r>
            <w:r w:rsidRPr="00EF429B">
              <w:t xml:space="preserve">, </w:t>
            </w:r>
            <w:r>
              <w:t>термы</w:t>
            </w:r>
            <w:r w:rsidRPr="00EF429B">
              <w:t xml:space="preserve"> “</w:t>
            </w:r>
            <w:r>
              <w:rPr>
                <w:lang w:val="en-US"/>
              </w:rPr>
              <w:t>Nissan</w:t>
            </w:r>
            <w:r w:rsidRPr="00EF429B">
              <w:t xml:space="preserve">” </w:t>
            </w:r>
            <w:r>
              <w:t xml:space="preserve">и </w:t>
            </w:r>
            <w:r w:rsidRPr="00EF429B">
              <w:t>“</w:t>
            </w:r>
            <w:r>
              <w:rPr>
                <w:lang w:val="en-US"/>
              </w:rPr>
              <w:t>Volvo</w:t>
            </w:r>
            <w:r w:rsidRPr="00EF429B">
              <w:t xml:space="preserve">” </w:t>
            </w:r>
            <w:r>
              <w:t>не равны.</w:t>
            </w:r>
          </w:p>
        </w:tc>
        <w:tc>
          <w:tcPr>
            <w:tcW w:w="2867" w:type="dxa"/>
          </w:tcPr>
          <w:p w14:paraId="38C9BFFB" w14:textId="7BB9BE95" w:rsidR="00EF429B" w:rsidRPr="00EF429B" w:rsidRDefault="00EF429B" w:rsidP="00390EE8">
            <w:r>
              <w:t>Прямой ход, к следующему предложению.</w:t>
            </w:r>
          </w:p>
        </w:tc>
      </w:tr>
      <w:tr w:rsidR="00EF429B" w:rsidRPr="00EF429B" w14:paraId="38A49258" w14:textId="77777777" w:rsidTr="00390EE8">
        <w:tc>
          <w:tcPr>
            <w:tcW w:w="713" w:type="dxa"/>
          </w:tcPr>
          <w:p w14:paraId="4530ACD0" w14:textId="2BF6BAB5" w:rsidR="00EF429B" w:rsidRPr="00EF429B" w:rsidRDefault="00EF429B" w:rsidP="00390EE8">
            <w:r>
              <w:t>36</w:t>
            </w:r>
          </w:p>
        </w:tc>
        <w:tc>
          <w:tcPr>
            <w:tcW w:w="5991" w:type="dxa"/>
          </w:tcPr>
          <w:p w14:paraId="776292DB" w14:textId="44832433" w:rsidR="00EF429B" w:rsidRPr="00EF429B" w:rsidRDefault="00EF429B" w:rsidP="00390EE8">
            <w:r>
              <w:t>Сравнение</w:t>
            </w:r>
            <w:r w:rsidRPr="00EF429B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</w:t>
            </w:r>
            <w:r w:rsidRPr="00EF429B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Surname</w:t>
            </w:r>
            <w:r w:rsidRPr="00EF429B">
              <w:rPr>
                <w:lang w:val="en-US"/>
              </w:rPr>
              <w:t>, “</w:t>
            </w:r>
            <w:r>
              <w:rPr>
                <w:lang w:val="en-US"/>
              </w:rPr>
              <w:t>Nissan</w:t>
            </w:r>
            <w:r w:rsidRPr="00EF429B">
              <w:rPr>
                <w:lang w:val="en-US"/>
              </w:rPr>
              <w:t>”, “</w:t>
            </w:r>
            <w:r>
              <w:rPr>
                <w:lang w:val="en-US"/>
              </w:rPr>
              <w:t>Red</w:t>
            </w:r>
            <w:r w:rsidRPr="00EF429B">
              <w:rPr>
                <w:lang w:val="en-US"/>
              </w:rPr>
              <w:t xml:space="preserve">”, _) </w:t>
            </w:r>
            <w:r>
              <w:t>и</w:t>
            </w:r>
            <w:r w:rsidRPr="00EF429B">
              <w:rPr>
                <w:lang w:val="en-US"/>
              </w:rPr>
              <w:t xml:space="preserve"> car("Novikov", "Nissan", "Red", "1100000"). </w:t>
            </w:r>
            <w:r>
              <w:t xml:space="preserve">Функторы равны, термы </w:t>
            </w:r>
            <w:r w:rsidRPr="00390EE8">
              <w:t>“</w:t>
            </w:r>
            <w:r>
              <w:rPr>
                <w:lang w:val="en-US"/>
              </w:rPr>
              <w:t>Nissan</w:t>
            </w:r>
            <w:r w:rsidRPr="00390EE8">
              <w:t xml:space="preserve">” </w:t>
            </w:r>
            <w:r>
              <w:t xml:space="preserve">равны, термы </w:t>
            </w:r>
            <w:r w:rsidRPr="00390EE8">
              <w:t>“</w:t>
            </w:r>
            <w:r>
              <w:rPr>
                <w:lang w:val="en-US"/>
              </w:rPr>
              <w:t>Red</w:t>
            </w:r>
            <w:r w:rsidRPr="00390EE8">
              <w:t xml:space="preserve">” </w:t>
            </w:r>
            <w:r>
              <w:t xml:space="preserve">равны, </w:t>
            </w:r>
            <w:r>
              <w:rPr>
                <w:lang w:val="en-US"/>
              </w:rPr>
              <w:t>Surname</w:t>
            </w:r>
            <w:r w:rsidRPr="00390EE8">
              <w:t xml:space="preserve"> </w:t>
            </w:r>
            <w:r>
              <w:t xml:space="preserve">конкретизируется </w:t>
            </w:r>
            <w:r w:rsidRPr="00390EE8">
              <w:t>“</w:t>
            </w:r>
            <w:r>
              <w:rPr>
                <w:lang w:val="en-US"/>
              </w:rPr>
              <w:t>Novikov</w:t>
            </w:r>
            <w:r w:rsidRPr="00390EE8">
              <w:t>”.</w:t>
            </w:r>
          </w:p>
        </w:tc>
        <w:tc>
          <w:tcPr>
            <w:tcW w:w="2867" w:type="dxa"/>
          </w:tcPr>
          <w:p w14:paraId="4B89275D" w14:textId="7B6F7FAA" w:rsidR="00EF429B" w:rsidRPr="00EF429B" w:rsidRDefault="00EF429B" w:rsidP="00390EE8">
            <w:pPr>
              <w:rPr>
                <w:lang w:val="en-US"/>
              </w:rPr>
            </w:pPr>
            <w:r>
              <w:t>Прямой</w:t>
            </w:r>
            <w:r w:rsidRPr="00EF429B">
              <w:rPr>
                <w:lang w:val="en-US"/>
              </w:rPr>
              <w:t xml:space="preserve"> </w:t>
            </w:r>
            <w:r>
              <w:t>ход</w:t>
            </w:r>
            <w:r w:rsidRPr="00EF429B">
              <w:rPr>
                <w:lang w:val="en-US"/>
              </w:rPr>
              <w:t xml:space="preserve">, </w:t>
            </w:r>
            <w:r>
              <w:t>к</w:t>
            </w:r>
            <w:r w:rsidRPr="00EF429B">
              <w:rPr>
                <w:lang w:val="en-US"/>
              </w:rPr>
              <w:t xml:space="preserve"> </w:t>
            </w:r>
            <w:r>
              <w:t>унификации</w:t>
            </w:r>
            <w:r w:rsidR="000451E5" w:rsidRPr="000451E5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subscriber</w:t>
            </w:r>
            <w:r w:rsidRPr="00EF429B">
              <w:rPr>
                <w:lang w:val="en-US"/>
              </w:rPr>
              <w:t>(</w:t>
            </w:r>
            <w:proofErr w:type="gramEnd"/>
            <w:r w:rsidRPr="00EF429B">
              <w:rPr>
                <w:lang w:val="en-US"/>
              </w:rPr>
              <w:t>“</w:t>
            </w:r>
            <w:r>
              <w:rPr>
                <w:lang w:val="en-US"/>
              </w:rPr>
              <w:t>Novikov</w:t>
            </w:r>
            <w:r w:rsidRPr="00EF429B">
              <w:rPr>
                <w:lang w:val="en-US"/>
              </w:rPr>
              <w:t>”</w:t>
            </w:r>
            <w:r>
              <w:rPr>
                <w:lang w:val="en-US"/>
              </w:rPr>
              <w:t>, Phone, address(City, _, _, _)</w:t>
            </w:r>
            <w:r w:rsidRPr="00EF429B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  <w:p w14:paraId="1BA8DFF6" w14:textId="45D4A793" w:rsidR="00EF429B" w:rsidRPr="00EF429B" w:rsidRDefault="00EF429B" w:rsidP="00390EE8">
            <w:r>
              <w:rPr>
                <w:lang w:val="en-US"/>
              </w:rPr>
              <w:t>Surname</w:t>
            </w:r>
            <w:r w:rsidRPr="00EF429B">
              <w:t xml:space="preserve"> = “</w:t>
            </w:r>
            <w:r>
              <w:rPr>
                <w:lang w:val="en-US"/>
              </w:rPr>
              <w:t>Novikov</w:t>
            </w:r>
            <w:r w:rsidRPr="00EF429B">
              <w:t>”.</w:t>
            </w:r>
          </w:p>
        </w:tc>
      </w:tr>
      <w:tr w:rsidR="000451E5" w:rsidRPr="00EF429B" w14:paraId="70D9D468" w14:textId="77777777" w:rsidTr="00390EE8">
        <w:tc>
          <w:tcPr>
            <w:tcW w:w="713" w:type="dxa"/>
          </w:tcPr>
          <w:p w14:paraId="0D97ED4B" w14:textId="02281244" w:rsidR="000451E5" w:rsidRPr="000451E5" w:rsidRDefault="000451E5" w:rsidP="00390EE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991" w:type="dxa"/>
          </w:tcPr>
          <w:p w14:paraId="131A1175" w14:textId="77777777" w:rsidR="000451E5" w:rsidRPr="00A67EE5" w:rsidRDefault="000451E5" w:rsidP="00390EE8">
            <w:r w:rsidRPr="00A67EE5">
              <w:t>…</w:t>
            </w:r>
          </w:p>
          <w:p w14:paraId="18770C46" w14:textId="5E273F88" w:rsidR="000451E5" w:rsidRPr="000451E5" w:rsidRDefault="000451E5" w:rsidP="00390EE8">
            <w:r>
              <w:t>Далее</w:t>
            </w:r>
            <w:r w:rsidRPr="000451E5">
              <w:t xml:space="preserve"> </w:t>
            </w:r>
            <w:r>
              <w:t>аналогично</w:t>
            </w:r>
            <w:r w:rsidRPr="000451E5">
              <w:t xml:space="preserve"> </w:t>
            </w:r>
            <w:r>
              <w:t>программа</w:t>
            </w:r>
            <w:r w:rsidRPr="000451E5">
              <w:t xml:space="preserve"> </w:t>
            </w:r>
            <w:r>
              <w:t>найдёт</w:t>
            </w:r>
            <w:r w:rsidRPr="000451E5">
              <w:t xml:space="preserve"> </w:t>
            </w:r>
            <w:r>
              <w:t>второе</w:t>
            </w:r>
            <w:r w:rsidRPr="000451E5">
              <w:t xml:space="preserve"> </w:t>
            </w:r>
            <w:r>
              <w:t>решение</w:t>
            </w:r>
            <w:r w:rsidRPr="000451E5">
              <w:t xml:space="preserve"> </w:t>
            </w:r>
            <w:r w:rsidRPr="000451E5">
              <w:rPr>
                <w:lang w:val="en-US"/>
              </w:rPr>
              <w:t>S</w:t>
            </w:r>
            <w:r>
              <w:rPr>
                <w:lang w:val="en-US"/>
              </w:rPr>
              <w:t>urname</w:t>
            </w:r>
            <w:r w:rsidRPr="000451E5">
              <w:t>=“</w:t>
            </w:r>
            <w:r>
              <w:rPr>
                <w:lang w:val="en-US"/>
              </w:rPr>
              <w:t>Novikov</w:t>
            </w:r>
            <w:r w:rsidRPr="000451E5">
              <w:t xml:space="preserve">”, </w:t>
            </w:r>
            <w:r>
              <w:rPr>
                <w:lang w:val="en-US"/>
              </w:rPr>
              <w:t>City</w:t>
            </w:r>
            <w:r w:rsidRPr="000451E5">
              <w:t>=“</w:t>
            </w:r>
            <w:r>
              <w:rPr>
                <w:lang w:val="en-US"/>
              </w:rPr>
              <w:t>Moscow</w:t>
            </w:r>
            <w:r w:rsidRPr="000451E5">
              <w:t xml:space="preserve">”, </w:t>
            </w:r>
            <w:r>
              <w:rPr>
                <w:lang w:val="en-US"/>
              </w:rPr>
              <w:t>Phone</w:t>
            </w:r>
            <w:r w:rsidRPr="000451E5">
              <w:t xml:space="preserve">=“4444444444”, </w:t>
            </w:r>
            <w:r>
              <w:rPr>
                <w:lang w:val="en-US"/>
              </w:rPr>
              <w:t>Bank</w:t>
            </w:r>
            <w:r w:rsidRPr="000451E5">
              <w:t>= “</w:t>
            </w:r>
            <w:r>
              <w:rPr>
                <w:lang w:val="en-US"/>
              </w:rPr>
              <w:t>VTB</w:t>
            </w:r>
            <w:r w:rsidRPr="000451E5">
              <w:t xml:space="preserve">”, </w:t>
            </w:r>
            <w:r>
              <w:t>попытается</w:t>
            </w:r>
            <w:r w:rsidRPr="000451E5">
              <w:t xml:space="preserve"> </w:t>
            </w:r>
            <w:r>
              <w:t>найти</w:t>
            </w:r>
            <w:r w:rsidRPr="000451E5">
              <w:t xml:space="preserve"> </w:t>
            </w:r>
            <w:r>
              <w:t>третье, не найдёт, выведет два решения и завершится.</w:t>
            </w:r>
          </w:p>
        </w:tc>
        <w:tc>
          <w:tcPr>
            <w:tcW w:w="2867" w:type="dxa"/>
          </w:tcPr>
          <w:p w14:paraId="2A1E8B7C" w14:textId="191F6351" w:rsidR="000451E5" w:rsidRPr="000451E5" w:rsidRDefault="000451E5" w:rsidP="00390EE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4A7661E" w14:textId="111360EC" w:rsidR="00431375" w:rsidRPr="00EF429B" w:rsidRDefault="00431375" w:rsidP="008F2DD2">
      <w:pPr>
        <w:pStyle w:val="1"/>
      </w:pPr>
    </w:p>
    <w:p w14:paraId="43E56A0C" w14:textId="5BDF3532" w:rsidR="00A67EE5" w:rsidRDefault="00A67EE5" w:rsidP="00A92C3C">
      <w:r w:rsidRPr="00A67EE5">
        <w:rPr>
          <w:b/>
          <w:u w:val="single"/>
        </w:rPr>
        <w:t>(Задание 2)</w:t>
      </w:r>
      <w:r>
        <w:rPr>
          <w:b/>
        </w:rPr>
        <w:t xml:space="preserve"> </w:t>
      </w:r>
      <w:r>
        <w:t>Множество работ и объём работ в разных случаях (при разных порядках следования в БЗ процедур и знаний в них) одинаковы. Это очевидно, так как</w:t>
      </w:r>
      <w:r w:rsidR="00017EE1">
        <w:t xml:space="preserve"> на каждом этапе доказательства происходит полный перебор, при котором</w:t>
      </w:r>
      <w:r>
        <w:t xml:space="preserve"> порядок не важен.</w:t>
      </w:r>
    </w:p>
    <w:p w14:paraId="6D3353F9" w14:textId="2460ADAF" w:rsidR="00A67EE5" w:rsidRDefault="00A67EE5" w:rsidP="00A92C3C">
      <w:pPr>
        <w:rPr>
          <w:b/>
          <w:u w:val="single"/>
        </w:rPr>
      </w:pPr>
      <w:r w:rsidRPr="00316199">
        <w:rPr>
          <w:b/>
          <w:u w:val="single"/>
        </w:rPr>
        <w:t>(Задание 3)</w:t>
      </w:r>
    </w:p>
    <w:p w14:paraId="2BF3EAEB" w14:textId="45DBB57B" w:rsidR="00FF41D8" w:rsidRPr="00FF41D8" w:rsidRDefault="00FF41D8" w:rsidP="00A92C3C">
      <w:r>
        <w:t>Таблица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126"/>
        <w:gridCol w:w="3402"/>
        <w:gridCol w:w="265"/>
        <w:gridCol w:w="3273"/>
      </w:tblGrid>
      <w:tr w:rsidR="00C961FA" w:rsidRPr="00C961FA" w14:paraId="02E99C69" w14:textId="77777777" w:rsidTr="00C961FA">
        <w:tc>
          <w:tcPr>
            <w:tcW w:w="279" w:type="dxa"/>
          </w:tcPr>
          <w:p w14:paraId="193DE96F" w14:textId="61479E56" w:rsidR="00017EE1" w:rsidRPr="00C961FA" w:rsidRDefault="00017EE1" w:rsidP="00A92C3C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Шаг унификац</w:t>
            </w:r>
            <w:r w:rsidRPr="00C961FA">
              <w:rPr>
                <w:rFonts w:cs="Times New Roman"/>
                <w:sz w:val="18"/>
                <w:szCs w:val="18"/>
              </w:rPr>
              <w:lastRenderedPageBreak/>
              <w:t>ии</w:t>
            </w:r>
          </w:p>
        </w:tc>
        <w:tc>
          <w:tcPr>
            <w:tcW w:w="2126" w:type="dxa"/>
          </w:tcPr>
          <w:p w14:paraId="7731067C" w14:textId="2C90FDD1" w:rsidR="00017EE1" w:rsidRPr="00C961FA" w:rsidRDefault="00017EE1" w:rsidP="00A92C3C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lastRenderedPageBreak/>
              <w:t>Результирующая ячейка</w:t>
            </w:r>
          </w:p>
        </w:tc>
        <w:tc>
          <w:tcPr>
            <w:tcW w:w="3402" w:type="dxa"/>
          </w:tcPr>
          <w:p w14:paraId="2ED2C7F9" w14:textId="52A1C159" w:rsidR="00017EE1" w:rsidRPr="00C961FA" w:rsidRDefault="00017EE1" w:rsidP="00A92C3C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Рабочее поле</w:t>
            </w:r>
          </w:p>
        </w:tc>
        <w:tc>
          <w:tcPr>
            <w:tcW w:w="265" w:type="dxa"/>
          </w:tcPr>
          <w:p w14:paraId="674E57EC" w14:textId="503B8DCF" w:rsidR="00017EE1" w:rsidRPr="00C961FA" w:rsidRDefault="00017EE1" w:rsidP="00A92C3C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Пункт алгори</w:t>
            </w:r>
            <w:r w:rsidRPr="00C961FA">
              <w:rPr>
                <w:rFonts w:cs="Times New Roman"/>
                <w:sz w:val="18"/>
                <w:szCs w:val="18"/>
              </w:rPr>
              <w:lastRenderedPageBreak/>
              <w:t>тма</w:t>
            </w:r>
          </w:p>
        </w:tc>
        <w:tc>
          <w:tcPr>
            <w:tcW w:w="3273" w:type="dxa"/>
          </w:tcPr>
          <w:p w14:paraId="438FE8FA" w14:textId="0B2BD400" w:rsidR="00017EE1" w:rsidRPr="00C961FA" w:rsidRDefault="00017EE1" w:rsidP="00A92C3C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lastRenderedPageBreak/>
              <w:t>Стек</w:t>
            </w:r>
          </w:p>
        </w:tc>
      </w:tr>
      <w:tr w:rsidR="00C961FA" w:rsidRPr="00C961FA" w14:paraId="3B0AF6B9" w14:textId="77777777" w:rsidTr="00C961FA">
        <w:tc>
          <w:tcPr>
            <w:tcW w:w="279" w:type="dxa"/>
          </w:tcPr>
          <w:p w14:paraId="57221699" w14:textId="288554DB" w:rsidR="00017EE1" w:rsidRPr="00C961FA" w:rsidRDefault="00FF41D8" w:rsidP="00A92C3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126" w:type="dxa"/>
          </w:tcPr>
          <w:p w14:paraId="51C9DD1A" w14:textId="77777777" w:rsidR="00017EE1" w:rsidRPr="00C961FA" w:rsidRDefault="00017EE1" w:rsidP="00A92C3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14:paraId="4834000B" w14:textId="77777777" w:rsidR="00017EE1" w:rsidRPr="00C961FA" w:rsidRDefault="00017EE1" w:rsidP="00A92C3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65" w:type="dxa"/>
          </w:tcPr>
          <w:p w14:paraId="2AE84ED6" w14:textId="25A561AB" w:rsidR="00017EE1" w:rsidRPr="00C961FA" w:rsidRDefault="00FF41D8" w:rsidP="00A92C3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  <w:p w14:paraId="0660A4B0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</w:rPr>
            </w:pPr>
          </w:p>
          <w:p w14:paraId="7CD8D662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</w:rPr>
            </w:pPr>
          </w:p>
          <w:p w14:paraId="0DF2786C" w14:textId="449AAC82" w:rsidR="00FF41D8" w:rsidRPr="00C961FA" w:rsidRDefault="00FF41D8" w:rsidP="00FF41D8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73" w:type="dxa"/>
          </w:tcPr>
          <w:p w14:paraId="2A027338" w14:textId="7CC4E4AA" w:rsidR="00017EE1" w:rsidRPr="00C961FA" w:rsidRDefault="00FF41D8" w:rsidP="00A92C3C">
            <w:pPr>
              <w:rPr>
                <w:rFonts w:cs="Times New Roman"/>
                <w:sz w:val="18"/>
                <w:szCs w:val="18"/>
                <w:lang w:val="en-US"/>
              </w:rPr>
            </w:pP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find_surname_city_phone_bank_by_model_</w:t>
            </w:r>
            <w:proofErr w:type="gramStart"/>
            <w:r w:rsidRPr="00C961FA">
              <w:rPr>
                <w:rFonts w:cs="Times New Roman"/>
                <w:sz w:val="18"/>
                <w:szCs w:val="18"/>
                <w:lang w:val="en-US"/>
              </w:rPr>
              <w:t>color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"Nissan", "Red", Surname, City, Phone, Bank) = 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find_surname_city_phone_bank_by_model_color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("Nissan", "Red", 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>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Yogay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, 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>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, 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>“2222222222”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>,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 “Sberbank”</w:t>
            </w:r>
            <w:r w:rsidRPr="00C961FA">
              <w:rPr>
                <w:rFonts w:cs="Times New Roman"/>
                <w:sz w:val="18"/>
                <w:szCs w:val="18"/>
                <w:lang w:val="en-US"/>
              </w:rPr>
              <w:t>)</w:t>
            </w:r>
          </w:p>
        </w:tc>
      </w:tr>
      <w:tr w:rsidR="00C961FA" w:rsidRPr="00C961FA" w14:paraId="2D2945EB" w14:textId="77777777" w:rsidTr="00C961FA">
        <w:tc>
          <w:tcPr>
            <w:tcW w:w="279" w:type="dxa"/>
          </w:tcPr>
          <w:p w14:paraId="2EA7E6B5" w14:textId="1E6557D0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126" w:type="dxa"/>
          </w:tcPr>
          <w:p w14:paraId="7A4A7CE0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16A59663" w14:textId="20B6C30C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find_surname_city_phone_bank_by_model_</w:t>
            </w:r>
            <w:proofErr w:type="gramStart"/>
            <w:r w:rsidRPr="00C961FA">
              <w:rPr>
                <w:rFonts w:cs="Times New Roman"/>
                <w:sz w:val="18"/>
                <w:szCs w:val="18"/>
                <w:lang w:val="en-US"/>
              </w:rPr>
              <w:t>color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"Nissan", "Red", Surname, City, Phone, Bank) = 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find_surname_city_phone_bank_by_model_color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("Nissan", "Red",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Yogay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”,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”, “2222222222”, “Sberbank”)</w:t>
            </w:r>
          </w:p>
        </w:tc>
        <w:tc>
          <w:tcPr>
            <w:tcW w:w="265" w:type="dxa"/>
          </w:tcPr>
          <w:p w14:paraId="698714ED" w14:textId="7597E6E7" w:rsidR="00FF41D8" w:rsidRPr="00C961FA" w:rsidRDefault="00FF41D8" w:rsidP="00FF41D8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е</w:t>
            </w:r>
          </w:p>
        </w:tc>
        <w:tc>
          <w:tcPr>
            <w:tcW w:w="3273" w:type="dxa"/>
          </w:tcPr>
          <w:p w14:paraId="35E89BF0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“Nissan” = “Nissan”</w:t>
            </w:r>
          </w:p>
          <w:p w14:paraId="2127986F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  <w:p w14:paraId="51AF7468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506379EC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2810EFC1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  <w:p w14:paraId="7E3AB471" w14:textId="451B7F15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</w:tr>
      <w:tr w:rsidR="00C961FA" w:rsidRPr="00C961FA" w14:paraId="6CB1194D" w14:textId="77777777" w:rsidTr="00C961FA">
        <w:tc>
          <w:tcPr>
            <w:tcW w:w="279" w:type="dxa"/>
          </w:tcPr>
          <w:p w14:paraId="236C0D62" w14:textId="753B3054" w:rsidR="00FF41D8" w:rsidRPr="00C961FA" w:rsidRDefault="00FF41D8" w:rsidP="00FF41D8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62FF3FB0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“Nissan” = “Nissan”</w:t>
            </w:r>
          </w:p>
          <w:p w14:paraId="034A273F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4ED049AB" w14:textId="4E3F0713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“Nissan” = “Nissan”</w:t>
            </w:r>
          </w:p>
        </w:tc>
        <w:tc>
          <w:tcPr>
            <w:tcW w:w="265" w:type="dxa"/>
          </w:tcPr>
          <w:p w14:paraId="27A6FE4A" w14:textId="1A701678" w:rsidR="00FF41D8" w:rsidRPr="00C961FA" w:rsidRDefault="00FF41D8" w:rsidP="00FF41D8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б</w:t>
            </w:r>
          </w:p>
        </w:tc>
        <w:tc>
          <w:tcPr>
            <w:tcW w:w="3273" w:type="dxa"/>
          </w:tcPr>
          <w:p w14:paraId="4E3039CE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  <w:p w14:paraId="2B267BC3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7E66BF34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46C22627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  <w:p w14:paraId="4C762D35" w14:textId="213E6E2D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</w:tr>
      <w:tr w:rsidR="00C961FA" w:rsidRPr="00C961FA" w14:paraId="6880A715" w14:textId="77777777" w:rsidTr="00C961FA">
        <w:tc>
          <w:tcPr>
            <w:tcW w:w="279" w:type="dxa"/>
          </w:tcPr>
          <w:p w14:paraId="61249103" w14:textId="6EA23F1C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14:paraId="3B3FD9D3" w14:textId="22E0D2C9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</w:t>
            </w:r>
            <w:proofErr w:type="gramStart"/>
            <w:r w:rsidRPr="00C961FA">
              <w:rPr>
                <w:rFonts w:cs="Times New Roman"/>
                <w:sz w:val="18"/>
                <w:szCs w:val="18"/>
                <w:lang w:val="en-US"/>
              </w:rPr>
              <w:t>Nissan”=</w:t>
            </w:r>
            <w:proofErr w:type="gramEnd"/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 “Nissan”</w:t>
            </w:r>
          </w:p>
          <w:p w14:paraId="1B9449D3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  <w:p w14:paraId="52DC0B9C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5EB6529C" w14:textId="39D13293" w:rsidR="00FF41D8" w:rsidRPr="00C961FA" w:rsidRDefault="00C961FA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</w:tc>
        <w:tc>
          <w:tcPr>
            <w:tcW w:w="265" w:type="dxa"/>
          </w:tcPr>
          <w:p w14:paraId="138C1CF1" w14:textId="05AD4376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б</w:t>
            </w:r>
          </w:p>
        </w:tc>
        <w:tc>
          <w:tcPr>
            <w:tcW w:w="3273" w:type="dxa"/>
          </w:tcPr>
          <w:p w14:paraId="430E481B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15F11D3C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5DFB5013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  <w:p w14:paraId="013EFD1B" w14:textId="0D3BDB79" w:rsidR="00FF41D8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</w:tr>
      <w:tr w:rsidR="00C961FA" w:rsidRPr="00C961FA" w14:paraId="3626E640" w14:textId="77777777" w:rsidTr="00C961FA">
        <w:tc>
          <w:tcPr>
            <w:tcW w:w="279" w:type="dxa"/>
          </w:tcPr>
          <w:p w14:paraId="2A96CC43" w14:textId="615BFE98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4CE0DD43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“Nissan” = “Nissan”</w:t>
            </w:r>
          </w:p>
          <w:p w14:paraId="69953DE3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  <w:p w14:paraId="76270067" w14:textId="08F8399D" w:rsidR="00FF41D8" w:rsidRPr="00C961FA" w:rsidRDefault="00C961FA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3402" w:type="dxa"/>
          </w:tcPr>
          <w:p w14:paraId="656D2DC3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514755FE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265" w:type="dxa"/>
          </w:tcPr>
          <w:p w14:paraId="38BAE4BD" w14:textId="28817E43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</w:t>
            </w:r>
          </w:p>
        </w:tc>
        <w:tc>
          <w:tcPr>
            <w:tcW w:w="3273" w:type="dxa"/>
          </w:tcPr>
          <w:p w14:paraId="0813342F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63C5B608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  <w:p w14:paraId="74E5FCFA" w14:textId="32E52B45" w:rsidR="00FF41D8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</w:tr>
      <w:tr w:rsidR="00C961FA" w:rsidRPr="00C961FA" w14:paraId="2B7B3B6E" w14:textId="77777777" w:rsidTr="00C961FA">
        <w:tc>
          <w:tcPr>
            <w:tcW w:w="279" w:type="dxa"/>
          </w:tcPr>
          <w:p w14:paraId="0D5C0097" w14:textId="2142FCF0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2126" w:type="dxa"/>
          </w:tcPr>
          <w:p w14:paraId="00DD3345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“Nissan” = “Nissan”</w:t>
            </w:r>
          </w:p>
          <w:p w14:paraId="41048F4B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  <w:p w14:paraId="66FA170C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1D8F6471" w14:textId="45501172" w:rsidR="00FF41D8" w:rsidRPr="00C961FA" w:rsidRDefault="00C961FA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3402" w:type="dxa"/>
          </w:tcPr>
          <w:p w14:paraId="248F7AC1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210D16BF" w14:textId="77777777" w:rsidR="00FF41D8" w:rsidRPr="00C961FA" w:rsidRDefault="00FF41D8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265" w:type="dxa"/>
          </w:tcPr>
          <w:p w14:paraId="0E2E731C" w14:textId="2F64F137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</w:t>
            </w:r>
          </w:p>
        </w:tc>
        <w:tc>
          <w:tcPr>
            <w:tcW w:w="3273" w:type="dxa"/>
          </w:tcPr>
          <w:p w14:paraId="266F61A5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  <w:p w14:paraId="2702A4DB" w14:textId="1A01BBCE" w:rsidR="00FF41D8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</w:tr>
      <w:tr w:rsidR="00C961FA" w:rsidRPr="00C961FA" w14:paraId="3957BAE9" w14:textId="77777777" w:rsidTr="00C961FA">
        <w:tc>
          <w:tcPr>
            <w:tcW w:w="279" w:type="dxa"/>
          </w:tcPr>
          <w:p w14:paraId="31A3A495" w14:textId="21EE565C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2126" w:type="dxa"/>
          </w:tcPr>
          <w:p w14:paraId="72B4F087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“Nissan” = “Nissan”</w:t>
            </w:r>
          </w:p>
          <w:p w14:paraId="227C6ED8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  <w:p w14:paraId="1AB51B6E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30E9FEF6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6DEDB5C1" w14:textId="07E2E80D" w:rsidR="00FF41D8" w:rsidRPr="00C961FA" w:rsidRDefault="00C961FA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</w:tc>
        <w:tc>
          <w:tcPr>
            <w:tcW w:w="3402" w:type="dxa"/>
          </w:tcPr>
          <w:p w14:paraId="53628DD8" w14:textId="5E5EE357" w:rsidR="00FF41D8" w:rsidRPr="00C961FA" w:rsidRDefault="00C961FA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</w:tc>
        <w:tc>
          <w:tcPr>
            <w:tcW w:w="265" w:type="dxa"/>
          </w:tcPr>
          <w:p w14:paraId="06E8847E" w14:textId="1CB2D6BC" w:rsidR="00FF41D8" w:rsidRPr="00C961FA" w:rsidRDefault="00C961FA" w:rsidP="00FF41D8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</w:t>
            </w:r>
          </w:p>
        </w:tc>
        <w:tc>
          <w:tcPr>
            <w:tcW w:w="3273" w:type="dxa"/>
          </w:tcPr>
          <w:p w14:paraId="212F9444" w14:textId="6921FBB7" w:rsidR="00FF41D8" w:rsidRPr="00C961FA" w:rsidRDefault="00C961FA" w:rsidP="00FF41D8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</w:tr>
      <w:tr w:rsidR="00C961FA" w:rsidRPr="00C961FA" w14:paraId="1FB4B43C" w14:textId="77777777" w:rsidTr="00C961FA">
        <w:tc>
          <w:tcPr>
            <w:tcW w:w="279" w:type="dxa"/>
          </w:tcPr>
          <w:p w14:paraId="3E0865D1" w14:textId="72732EF8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2126" w:type="dxa"/>
          </w:tcPr>
          <w:p w14:paraId="720CC25F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“Nissan” = “Nissan”</w:t>
            </w:r>
          </w:p>
          <w:p w14:paraId="6E899A8A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“Red” = “Red”</w:t>
            </w:r>
          </w:p>
          <w:p w14:paraId="2FFA8CDB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Surname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Yugay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39FA769D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City = “</w:t>
            </w: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Lyubertsy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”</w:t>
            </w:r>
          </w:p>
          <w:p w14:paraId="58A542B2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Phone = “2222222222”</w:t>
            </w:r>
          </w:p>
          <w:p w14:paraId="6336E2C2" w14:textId="56FC8273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  <w:tc>
          <w:tcPr>
            <w:tcW w:w="3402" w:type="dxa"/>
          </w:tcPr>
          <w:p w14:paraId="4BA61287" w14:textId="3001EBEC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Bank = “Sberbank”</w:t>
            </w:r>
          </w:p>
        </w:tc>
        <w:tc>
          <w:tcPr>
            <w:tcW w:w="265" w:type="dxa"/>
          </w:tcPr>
          <w:p w14:paraId="3D21AE05" w14:textId="3025632D" w:rsid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</w:t>
            </w:r>
          </w:p>
        </w:tc>
        <w:tc>
          <w:tcPr>
            <w:tcW w:w="3273" w:type="dxa"/>
          </w:tcPr>
          <w:p w14:paraId="501DBBA6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C961FA" w:rsidRPr="00C961FA" w14:paraId="54221116" w14:textId="77777777" w:rsidTr="00C961FA">
        <w:tc>
          <w:tcPr>
            <w:tcW w:w="279" w:type="dxa"/>
          </w:tcPr>
          <w:p w14:paraId="716616FC" w14:textId="33C0AA50" w:rsid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Вывод</w:t>
            </w:r>
          </w:p>
        </w:tc>
        <w:tc>
          <w:tcPr>
            <w:tcW w:w="2126" w:type="dxa"/>
          </w:tcPr>
          <w:p w14:paraId="748CC44B" w14:textId="1DBA2FF1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подстановка</w:t>
            </w:r>
          </w:p>
        </w:tc>
        <w:tc>
          <w:tcPr>
            <w:tcW w:w="6940" w:type="dxa"/>
            <w:gridSpan w:val="3"/>
          </w:tcPr>
          <w:p w14:paraId="23F6F502" w14:textId="72CF9405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Т.к. стек пуст — успех и в результирующей ячейке подстановка</w:t>
            </w:r>
          </w:p>
        </w:tc>
      </w:tr>
    </w:tbl>
    <w:p w14:paraId="018659E1" w14:textId="515C58F4" w:rsidR="00017EE1" w:rsidRDefault="00017EE1" w:rsidP="00A92C3C"/>
    <w:p w14:paraId="5ECD7AB8" w14:textId="74B45002" w:rsidR="00C961FA" w:rsidRDefault="00C961FA" w:rsidP="00A92C3C">
      <w:r>
        <w:t>Таблица 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2977"/>
        <w:gridCol w:w="690"/>
        <w:gridCol w:w="3273"/>
      </w:tblGrid>
      <w:tr w:rsidR="00C961FA" w:rsidRPr="00C961FA" w14:paraId="32781D7B" w14:textId="77777777" w:rsidTr="004F2B14">
        <w:tc>
          <w:tcPr>
            <w:tcW w:w="1555" w:type="dxa"/>
          </w:tcPr>
          <w:p w14:paraId="56D0B7A7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Шаг унификации</w:t>
            </w:r>
          </w:p>
        </w:tc>
        <w:tc>
          <w:tcPr>
            <w:tcW w:w="850" w:type="dxa"/>
          </w:tcPr>
          <w:p w14:paraId="20226493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Результирующая ячейка</w:t>
            </w:r>
          </w:p>
        </w:tc>
        <w:tc>
          <w:tcPr>
            <w:tcW w:w="2977" w:type="dxa"/>
          </w:tcPr>
          <w:p w14:paraId="62792C40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Рабочее поле</w:t>
            </w:r>
          </w:p>
        </w:tc>
        <w:tc>
          <w:tcPr>
            <w:tcW w:w="690" w:type="dxa"/>
          </w:tcPr>
          <w:p w14:paraId="5DA36CB7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Пункт алгоритма</w:t>
            </w:r>
          </w:p>
        </w:tc>
        <w:tc>
          <w:tcPr>
            <w:tcW w:w="3273" w:type="dxa"/>
          </w:tcPr>
          <w:p w14:paraId="618E7DAC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 w:rsidRPr="00C961FA">
              <w:rPr>
                <w:rFonts w:cs="Times New Roman"/>
                <w:sz w:val="18"/>
                <w:szCs w:val="18"/>
              </w:rPr>
              <w:t>Стек</w:t>
            </w:r>
          </w:p>
        </w:tc>
      </w:tr>
      <w:tr w:rsidR="00C961FA" w:rsidRPr="00C961FA" w14:paraId="260DE5F6" w14:textId="77777777" w:rsidTr="004F2B14">
        <w:tc>
          <w:tcPr>
            <w:tcW w:w="1555" w:type="dxa"/>
          </w:tcPr>
          <w:p w14:paraId="450FC409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14:paraId="08E06AA2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46788C4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14:paraId="32F69EB8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  <w:p w14:paraId="3A33D8AD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</w:p>
          <w:p w14:paraId="720C4AE6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</w:p>
          <w:p w14:paraId="5CA24287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73" w:type="dxa"/>
          </w:tcPr>
          <w:p w14:paraId="57DF2150" w14:textId="69F79F53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find_surname_city_phone_bank_by_model_</w:t>
            </w:r>
            <w:proofErr w:type="gramStart"/>
            <w:r w:rsidRPr="00C961FA">
              <w:rPr>
                <w:rFonts w:cs="Times New Roman"/>
                <w:sz w:val="18"/>
                <w:szCs w:val="18"/>
                <w:lang w:val="en-US"/>
              </w:rPr>
              <w:t>color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"Nissan", "Red", Surname, City, Phone, Bank) = </w:t>
            </w:r>
            <w:r w:rsidR="004F2B14" w:rsidRPr="004F2B14">
              <w:rPr>
                <w:rFonts w:cs="Times New Roman"/>
                <w:sz w:val="18"/>
                <w:szCs w:val="18"/>
                <w:lang w:val="en-US"/>
              </w:rPr>
              <w:t>subscriber(surname, phone, address</w:t>
            </w:r>
            <w:r w:rsidR="004F2B14" w:rsidRPr="004F2B14">
              <w:rPr>
                <w:lang w:val="en-US"/>
              </w:rPr>
              <w:t xml:space="preserve"> </w:t>
            </w:r>
            <w:r w:rsidR="004F2B14" w:rsidRPr="004F2B14">
              <w:rPr>
                <w:rFonts w:cs="Times New Roman"/>
                <w:sz w:val="18"/>
                <w:szCs w:val="18"/>
                <w:lang w:val="en-US"/>
              </w:rPr>
              <w:t>(city, street, house, apartment))</w:t>
            </w:r>
          </w:p>
        </w:tc>
      </w:tr>
      <w:tr w:rsidR="00C961FA" w:rsidRPr="00C961FA" w14:paraId="2A4EF0D8" w14:textId="77777777" w:rsidTr="004F2B14">
        <w:tc>
          <w:tcPr>
            <w:tcW w:w="1555" w:type="dxa"/>
          </w:tcPr>
          <w:p w14:paraId="7E3BD76B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C961FA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</w:tcPr>
          <w:p w14:paraId="58C427E5" w14:textId="77777777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14:paraId="783B5820" w14:textId="12C4DBA9" w:rsidR="00C961FA" w:rsidRPr="00C961FA" w:rsidRDefault="004F2B14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  <w:proofErr w:type="spellStart"/>
            <w:r w:rsidRPr="00C961FA">
              <w:rPr>
                <w:rFonts w:cs="Times New Roman"/>
                <w:sz w:val="18"/>
                <w:szCs w:val="18"/>
                <w:lang w:val="en-US"/>
              </w:rPr>
              <w:t>find_surname_city_phone_bank_by_model_</w:t>
            </w:r>
            <w:proofErr w:type="gramStart"/>
            <w:r w:rsidRPr="00C961FA">
              <w:rPr>
                <w:rFonts w:cs="Times New Roman"/>
                <w:sz w:val="18"/>
                <w:szCs w:val="18"/>
                <w:lang w:val="en-US"/>
              </w:rPr>
              <w:t>color</w:t>
            </w:r>
            <w:proofErr w:type="spellEnd"/>
            <w:r w:rsidRPr="00C961FA">
              <w:rPr>
                <w:rFonts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C961FA">
              <w:rPr>
                <w:rFonts w:cs="Times New Roman"/>
                <w:sz w:val="18"/>
                <w:szCs w:val="18"/>
                <w:lang w:val="en-US"/>
              </w:rPr>
              <w:t xml:space="preserve">"Nissan", "Red", Surname, City, Phone, Bank) = </w:t>
            </w:r>
            <w:r w:rsidRPr="004F2B14">
              <w:rPr>
                <w:rFonts w:cs="Times New Roman"/>
                <w:sz w:val="18"/>
                <w:szCs w:val="18"/>
                <w:lang w:val="en-US"/>
              </w:rPr>
              <w:t>subscriber(surname, phone, address</w:t>
            </w:r>
            <w:r w:rsidRPr="004F2B14">
              <w:rPr>
                <w:lang w:val="en-US"/>
              </w:rPr>
              <w:t xml:space="preserve"> </w:t>
            </w:r>
            <w:r w:rsidRPr="004F2B14">
              <w:rPr>
                <w:rFonts w:cs="Times New Roman"/>
                <w:sz w:val="18"/>
                <w:szCs w:val="18"/>
                <w:lang w:val="en-US"/>
              </w:rPr>
              <w:t>(city, street, house, apartment))</w:t>
            </w:r>
          </w:p>
        </w:tc>
        <w:tc>
          <w:tcPr>
            <w:tcW w:w="690" w:type="dxa"/>
          </w:tcPr>
          <w:p w14:paraId="17B0BEF6" w14:textId="17771747" w:rsidR="00C961FA" w:rsidRPr="00C961FA" w:rsidRDefault="004F2B14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</w:t>
            </w:r>
          </w:p>
        </w:tc>
        <w:tc>
          <w:tcPr>
            <w:tcW w:w="3273" w:type="dxa"/>
          </w:tcPr>
          <w:p w14:paraId="1F76C421" w14:textId="4EC4B57D" w:rsidR="00C961FA" w:rsidRPr="00C961FA" w:rsidRDefault="00C961FA" w:rsidP="00C961FA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C961FA" w:rsidRPr="00C961FA" w14:paraId="4A6EA854" w14:textId="77777777" w:rsidTr="004F2B14">
        <w:tc>
          <w:tcPr>
            <w:tcW w:w="1555" w:type="dxa"/>
          </w:tcPr>
          <w:p w14:paraId="06622D4C" w14:textId="77777777" w:rsidR="00C961FA" w:rsidRDefault="00C961FA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Вывод</w:t>
            </w:r>
          </w:p>
        </w:tc>
        <w:tc>
          <w:tcPr>
            <w:tcW w:w="850" w:type="dxa"/>
          </w:tcPr>
          <w:p w14:paraId="7F707B19" w14:textId="46303F59" w:rsidR="00C961FA" w:rsidRPr="00C961FA" w:rsidRDefault="00C961FA" w:rsidP="00C961FA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0" w:type="dxa"/>
            <w:gridSpan w:val="3"/>
          </w:tcPr>
          <w:p w14:paraId="192F6627" w14:textId="1776414A" w:rsidR="00C961FA" w:rsidRPr="00C961FA" w:rsidRDefault="004F2B14" w:rsidP="00C961F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Неудача, унификация невозможна</w:t>
            </w:r>
            <w:bookmarkStart w:id="0" w:name="_GoBack"/>
            <w:bookmarkEnd w:id="0"/>
          </w:p>
        </w:tc>
      </w:tr>
    </w:tbl>
    <w:p w14:paraId="446E4EC5" w14:textId="77777777" w:rsidR="00C961FA" w:rsidRPr="00C961FA" w:rsidRDefault="00C961FA" w:rsidP="00A92C3C"/>
    <w:p w14:paraId="7A470C04" w14:textId="77777777" w:rsidR="00316199" w:rsidRPr="00C961FA" w:rsidRDefault="00316199" w:rsidP="00A92C3C"/>
    <w:p w14:paraId="79C48445" w14:textId="350560AB" w:rsidR="009F6696" w:rsidRPr="006053F1" w:rsidRDefault="00E9559F" w:rsidP="008F2DD2">
      <w:pPr>
        <w:pStyle w:val="1"/>
      </w:pPr>
      <w:r w:rsidRPr="006053F1">
        <w:t>Теоретическая часть</w:t>
      </w:r>
    </w:p>
    <w:p w14:paraId="4BE88610" w14:textId="77777777" w:rsidR="00A92C3C" w:rsidRDefault="00A92C3C" w:rsidP="003A6242">
      <w:pPr>
        <w:pStyle w:val="2"/>
      </w:pPr>
    </w:p>
    <w:p w14:paraId="0A3C4F55" w14:textId="6640A719" w:rsidR="003A6242" w:rsidRDefault="003A6242" w:rsidP="003A6242">
      <w:pPr>
        <w:pStyle w:val="2"/>
      </w:pPr>
      <w:r>
        <w:t>В какой части правила сформулировано знание? Это знание о чём, с формальной точки зрения?</w:t>
      </w:r>
    </w:p>
    <w:p w14:paraId="03C35997" w14:textId="6CD3D51E" w:rsidR="003A6242" w:rsidRDefault="002A77FD" w:rsidP="003A6242">
      <w:r>
        <w:t xml:space="preserve">Знание содержится в заголовке правила. С формальной точки зрения, это знание о том, что в заголовке, являющимся составным термом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2A77F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между аргументами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2A77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отношение, а имя этого отношения — </w:t>
      </w:r>
      <m:oMath>
        <m:r>
          <w:rPr>
            <w:rFonts w:ascii="Cambria Math" w:eastAsiaTheme="minorEastAsia" w:hAnsi="Cambria Math"/>
          </w:rPr>
          <m:t>f</m:t>
        </m:r>
      </m:oMath>
      <w:r w:rsidRPr="002A77FD">
        <w:rPr>
          <w:rFonts w:eastAsiaTheme="minorEastAsia"/>
        </w:rPr>
        <w:t>.</w:t>
      </w:r>
    </w:p>
    <w:p w14:paraId="4A1DEC4F" w14:textId="6D8D501B" w:rsidR="003A6242" w:rsidRDefault="003A6242" w:rsidP="003A6242">
      <w:pPr>
        <w:pStyle w:val="2"/>
      </w:pPr>
      <w:r>
        <w:t>Что такое процедура?</w:t>
      </w:r>
    </w:p>
    <w:p w14:paraId="4DF9DD1E" w14:textId="33C0A546" w:rsidR="003A6242" w:rsidRDefault="00431375" w:rsidP="003A6242">
      <w:r>
        <w:t xml:space="preserve">Процедурой в </w:t>
      </w:r>
      <w:r>
        <w:rPr>
          <w:lang w:val="en-US"/>
        </w:rPr>
        <w:t>Prolog</w:t>
      </w:r>
      <w:r w:rsidRPr="009E2B72">
        <w:t xml:space="preserve"> </w:t>
      </w:r>
      <w:r>
        <w:t>называется совокупность правил, заголовки которых имеют одно и то же имя и одну и ту же арность. Процедура описывает совокупность правил отношения.</w:t>
      </w:r>
    </w:p>
    <w:p w14:paraId="54D21947" w14:textId="15A3CBB9" w:rsidR="00CD003B" w:rsidRDefault="003A6242" w:rsidP="003A6242">
      <w:pPr>
        <w:pStyle w:val="2"/>
      </w:pPr>
      <w:r>
        <w:t xml:space="preserve">Сколько </w:t>
      </w:r>
      <w:r w:rsidR="00431375">
        <w:t xml:space="preserve">в </w:t>
      </w:r>
      <w:r>
        <w:t>БЗ текущего задания процедур?</w:t>
      </w:r>
    </w:p>
    <w:p w14:paraId="6C26EE9E" w14:textId="2EB6D91A" w:rsidR="003A6242" w:rsidRDefault="002A77FD" w:rsidP="003A6242">
      <w:r>
        <w:t>4.</w:t>
      </w:r>
    </w:p>
    <w:p w14:paraId="1F668AFE" w14:textId="5D2C2BF3" w:rsidR="003A6242" w:rsidRDefault="003A6242" w:rsidP="003A6242">
      <w:pPr>
        <w:pStyle w:val="2"/>
      </w:pPr>
      <w:r>
        <w:t>Что такое пример терма, это частный случай терма, пример? Как строится пример?</w:t>
      </w:r>
    </w:p>
    <w:p w14:paraId="5804309E" w14:textId="7D715E58" w:rsidR="003A6242" w:rsidRPr="00431375" w:rsidRDefault="00431375" w:rsidP="003A6242">
      <w:pPr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541095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подстановка,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4109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Применение подстановки заключается в замене каждого вхождения переменной </w:t>
      </w:r>
      <w:r>
        <w:rPr>
          <w:rFonts w:eastAsiaTheme="minorEastAsia"/>
          <w:lang w:val="en-US"/>
        </w:rPr>
        <w:t>xi</w:t>
      </w:r>
      <w:r w:rsidRPr="0054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54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если существует такая</w:t>
      </w:r>
      <w:r w:rsidRPr="0054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410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41095">
        <w:rPr>
          <w:rFonts w:eastAsiaTheme="minorEastAsia"/>
        </w:rPr>
        <w:t>.</w:t>
      </w:r>
    </w:p>
    <w:p w14:paraId="6A51CBED" w14:textId="04672CFB" w:rsidR="003A6242" w:rsidRDefault="003A6242" w:rsidP="003A6242">
      <w:pPr>
        <w:pStyle w:val="2"/>
      </w:pPr>
      <w:r>
        <w:t>Что такое наиболее общий пример?</w:t>
      </w:r>
    </w:p>
    <w:p w14:paraId="05355CFF" w14:textId="6E8EC338" w:rsidR="003A6242" w:rsidRPr="00AB16C0" w:rsidRDefault="00AB16C0" w:rsidP="003A6242">
      <w:pPr>
        <w:rPr>
          <w:i/>
        </w:rPr>
      </w:pPr>
      <w:r>
        <w:t xml:space="preserve">Терм </w:t>
      </w:r>
      <m:oMath>
        <m:r>
          <w:rPr>
            <w:rFonts w:ascii="Cambria Math" w:hAnsi="Cambria Math"/>
          </w:rPr>
          <m:t>C</m:t>
        </m:r>
      </m:oMath>
      <w:r w:rsidRPr="00AB16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наиболее общий пример термов </w:t>
      </w:r>
      <m:oMath>
        <m:r>
          <w:rPr>
            <w:rFonts w:ascii="Cambria Math" w:eastAsiaTheme="minorEastAsia" w:hAnsi="Cambria Math"/>
          </w:rPr>
          <m:t>A</m:t>
        </m:r>
      </m:oMath>
      <w:r w:rsidRPr="00AB16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AB16C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существуют такие подстановки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B16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B16C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C=A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B16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C=B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B16C0">
        <w:rPr>
          <w:rFonts w:eastAsiaTheme="minorEastAsia"/>
        </w:rPr>
        <w:t>.</w:t>
      </w:r>
    </w:p>
    <w:p w14:paraId="40A9ED8C" w14:textId="04733A37" w:rsidR="00F86A1B" w:rsidRDefault="003A6242" w:rsidP="00F86A1B">
      <w:pPr>
        <w:pStyle w:val="2"/>
      </w:pPr>
      <w:r>
        <w:t>Назначение и результат работы алгоритма унификации.</w:t>
      </w:r>
    </w:p>
    <w:p w14:paraId="29EDC54F" w14:textId="7DDBFD8D" w:rsidR="003A6242" w:rsidRPr="00C05231" w:rsidRDefault="00F86A1B" w:rsidP="003A6242">
      <w:pPr>
        <w:rPr>
          <w:szCs w:val="24"/>
        </w:rPr>
      </w:pPr>
      <w:r>
        <w:t>Унификация — операция, которая позволяет формализовать процесс логического вывода (наряду с правилом резолюции). С практической точки зрения — это основной вычислительный шаг, с помощью которого происходит: д</w:t>
      </w:r>
      <w:r w:rsidRPr="00F86A1B">
        <w:rPr>
          <w:szCs w:val="24"/>
        </w:rPr>
        <w:t>вунаправленная передача параметров процедурам,</w:t>
      </w:r>
      <w:r>
        <w:t xml:space="preserve"> н</w:t>
      </w:r>
      <w:r w:rsidRPr="00F86A1B">
        <w:rPr>
          <w:szCs w:val="24"/>
        </w:rPr>
        <w:t>еразрушающее присваивание,</w:t>
      </w:r>
      <w:r>
        <w:t xml:space="preserve"> п</w:t>
      </w:r>
      <w:r w:rsidRPr="00F86A1B">
        <w:rPr>
          <w:szCs w:val="24"/>
        </w:rPr>
        <w:t>роверка условий (доказательство).</w:t>
      </w:r>
    </w:p>
    <w:p w14:paraId="098EB408" w14:textId="2A089E5B" w:rsidR="003A6242" w:rsidRDefault="003A6242" w:rsidP="003A6242">
      <w:pPr>
        <w:pStyle w:val="2"/>
      </w:pPr>
      <w:r>
        <w:t>В каком случае запускается механизм отката?</w:t>
      </w:r>
    </w:p>
    <w:p w14:paraId="27AFC2C1" w14:textId="33AAB730" w:rsidR="003A6242" w:rsidRDefault="0059448A" w:rsidP="003A6242">
      <w:r>
        <w:t>Механизм отката запускается в случае, если унификация завершилась неудачей.</w:t>
      </w:r>
    </w:p>
    <w:p w14:paraId="550C0E5D" w14:textId="1017337E" w:rsidR="003A6242" w:rsidRDefault="003A6242" w:rsidP="003A6242">
      <w:pPr>
        <w:pStyle w:val="2"/>
      </w:pPr>
      <w:r>
        <w:t xml:space="preserve">Виды и назначение переменных в </w:t>
      </w:r>
      <w:r>
        <w:rPr>
          <w:lang w:val="en-US"/>
        </w:rPr>
        <w:t>Prolog</w:t>
      </w:r>
      <w:r>
        <w:t>. Примеры из задания. Почему использованы те или другие переменные (примеры из задания)?</w:t>
      </w:r>
    </w:p>
    <w:p w14:paraId="1D41D47A" w14:textId="6DEC2B7E" w:rsidR="00A92C3C" w:rsidRDefault="00A92C3C" w:rsidP="00A92C3C">
      <w:r>
        <w:t>Назначение переменных — передача информации «во времени и в пространстве».</w:t>
      </w:r>
      <w:r>
        <w:br/>
        <w:t xml:space="preserve">Виды переменных: именованные и анонимные. Именованная переменная уникальна в пределах предложения, анонимная — любая уникальна. В процессе выполнения программы именованные переменные могут конкретизироваться (связываться со значением). Неименованные переменные не связываются со значениями. Переменные в ходе выполнения программы могут </w:t>
      </w:r>
      <w:proofErr w:type="spellStart"/>
      <w:r>
        <w:t>реконкретизироваться</w:t>
      </w:r>
      <w:proofErr w:type="spellEnd"/>
      <w:r>
        <w:t>.</w:t>
      </w:r>
    </w:p>
    <w:p w14:paraId="6636757B" w14:textId="77777777" w:rsidR="00A92C3C" w:rsidRPr="00431375" w:rsidRDefault="00A92C3C" w:rsidP="00A92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by</w:t>
      </w:r>
      <w:r w:rsidRPr="00431375">
        <w:rPr>
          <w:rFonts w:ascii="Courier New" w:eastAsia="Times New Roman" w:hAnsi="Courier New" w:cs="Courier New"/>
          <w:color w:val="0D0D0D" w:themeColor="text1" w:themeTint="F2"/>
          <w:sz w:val="16"/>
          <w:szCs w:val="16"/>
          <w:lang w:val="en-US" w:eastAsia="ru-RU"/>
        </w:rPr>
        <w:t>_model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</w:t>
      </w:r>
      <w:proofErr w:type="spellEnd"/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Model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Color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Bank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:-</w:t>
      </w:r>
    </w:p>
    <w:p w14:paraId="5245E146" w14:textId="77777777" w:rsidR="00A92C3C" w:rsidRPr="00431375" w:rsidRDefault="00A92C3C" w:rsidP="00A92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Model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Color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</w:p>
    <w:p w14:paraId="5DE0225B" w14:textId="77777777" w:rsidR="00A92C3C" w:rsidRPr="00431375" w:rsidRDefault="00A92C3C" w:rsidP="00A92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subscriber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Phone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address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City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_</w:t>
      </w:r>
      <w:r w:rsidRPr="0043137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)),</w:t>
      </w:r>
    </w:p>
    <w:p w14:paraId="7A92D46C" w14:textId="77777777" w:rsidR="00A92C3C" w:rsidRPr="00A67EE5" w:rsidRDefault="00A92C3C" w:rsidP="00A92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43137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deposit</w:t>
      </w:r>
      <w:r w:rsidRPr="00A67EE5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proofErr w:type="gramEnd"/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Surname</w:t>
      </w:r>
      <w:r w:rsidRPr="00A67EE5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A67EE5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431375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Bank</w:t>
      </w:r>
      <w:r w:rsidRPr="00A67EE5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A67EE5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EE5">
        <w:rPr>
          <w:rFonts w:ascii="Courier New" w:eastAsia="Times New Roman" w:hAnsi="Courier New" w:cs="Courier New"/>
          <w:color w:val="797997"/>
          <w:sz w:val="16"/>
          <w:szCs w:val="16"/>
          <w:lang w:eastAsia="ru-RU"/>
        </w:rPr>
        <w:t>_</w:t>
      </w:r>
      <w:r w:rsidRPr="00A67EE5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A67EE5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EE5">
        <w:rPr>
          <w:rFonts w:ascii="Courier New" w:eastAsia="Times New Roman" w:hAnsi="Courier New" w:cs="Courier New"/>
          <w:color w:val="797997"/>
          <w:sz w:val="16"/>
          <w:szCs w:val="16"/>
          <w:lang w:eastAsia="ru-RU"/>
        </w:rPr>
        <w:t>_</w:t>
      </w:r>
      <w:r w:rsidRPr="00A67EE5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).</w:t>
      </w:r>
    </w:p>
    <w:p w14:paraId="510C76CD" w14:textId="3A5E9378" w:rsidR="00A92C3C" w:rsidRPr="00A92C3C" w:rsidRDefault="00A92C3C" w:rsidP="00A92C3C">
      <w:r>
        <w:t>Здесь</w:t>
      </w:r>
      <w:r w:rsidRPr="00A92C3C">
        <w:t xml:space="preserve"> </w:t>
      </w:r>
      <w:r>
        <w:t>анонимные</w:t>
      </w:r>
      <w:r w:rsidRPr="00A92C3C">
        <w:t xml:space="preserve"> </w:t>
      </w:r>
      <w:r>
        <w:t>переменные используются, так как не важно, какие именно объекты им соответствуют при доказательстве (не находится и не передаётся лишняя информация).</w:t>
      </w:r>
    </w:p>
    <w:sectPr w:rsidR="00A92C3C" w:rsidRPr="00A92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0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468A"/>
    <w:rsid w:val="00017EE1"/>
    <w:rsid w:val="000451E5"/>
    <w:rsid w:val="00081D64"/>
    <w:rsid w:val="000C20B5"/>
    <w:rsid w:val="000E7B69"/>
    <w:rsid w:val="00102310"/>
    <w:rsid w:val="00261710"/>
    <w:rsid w:val="002A0864"/>
    <w:rsid w:val="002A77FD"/>
    <w:rsid w:val="002C156C"/>
    <w:rsid w:val="00305F67"/>
    <w:rsid w:val="00316199"/>
    <w:rsid w:val="00323B29"/>
    <w:rsid w:val="00337F05"/>
    <w:rsid w:val="00390EE8"/>
    <w:rsid w:val="00392123"/>
    <w:rsid w:val="003A6242"/>
    <w:rsid w:val="003E2894"/>
    <w:rsid w:val="003E386A"/>
    <w:rsid w:val="003E3BC3"/>
    <w:rsid w:val="00422710"/>
    <w:rsid w:val="00431375"/>
    <w:rsid w:val="00440103"/>
    <w:rsid w:val="00451293"/>
    <w:rsid w:val="004B4801"/>
    <w:rsid w:val="004F2B14"/>
    <w:rsid w:val="00517633"/>
    <w:rsid w:val="00541095"/>
    <w:rsid w:val="00553844"/>
    <w:rsid w:val="00562C6F"/>
    <w:rsid w:val="00592BD7"/>
    <w:rsid w:val="0059448A"/>
    <w:rsid w:val="005C49CA"/>
    <w:rsid w:val="006053F1"/>
    <w:rsid w:val="0060714A"/>
    <w:rsid w:val="006851DA"/>
    <w:rsid w:val="00695691"/>
    <w:rsid w:val="0072666A"/>
    <w:rsid w:val="00806F88"/>
    <w:rsid w:val="008571CF"/>
    <w:rsid w:val="00886B78"/>
    <w:rsid w:val="008B2D2E"/>
    <w:rsid w:val="008D4A09"/>
    <w:rsid w:val="008F2DD2"/>
    <w:rsid w:val="008F7A94"/>
    <w:rsid w:val="00920578"/>
    <w:rsid w:val="00947620"/>
    <w:rsid w:val="0097521B"/>
    <w:rsid w:val="00995E7C"/>
    <w:rsid w:val="009A3E40"/>
    <w:rsid w:val="009E2B72"/>
    <w:rsid w:val="009F6696"/>
    <w:rsid w:val="00A67EE5"/>
    <w:rsid w:val="00A74642"/>
    <w:rsid w:val="00A92C3C"/>
    <w:rsid w:val="00AB16C0"/>
    <w:rsid w:val="00AC31AD"/>
    <w:rsid w:val="00AF5AF4"/>
    <w:rsid w:val="00B45070"/>
    <w:rsid w:val="00B6127F"/>
    <w:rsid w:val="00B84B69"/>
    <w:rsid w:val="00BA4801"/>
    <w:rsid w:val="00C05231"/>
    <w:rsid w:val="00C961FA"/>
    <w:rsid w:val="00CB4682"/>
    <w:rsid w:val="00CD003B"/>
    <w:rsid w:val="00D3782F"/>
    <w:rsid w:val="00D875D9"/>
    <w:rsid w:val="00E16F33"/>
    <w:rsid w:val="00E9559F"/>
    <w:rsid w:val="00EF429B"/>
    <w:rsid w:val="00F17C80"/>
    <w:rsid w:val="00F408A5"/>
    <w:rsid w:val="00F76263"/>
    <w:rsid w:val="00F86A1B"/>
    <w:rsid w:val="00FD260B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06848D84-4E85-4B05-BFB1-373909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0B237-05C2-478A-904F-4D1FC6DA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Ахмед Керимов</cp:lastModifiedBy>
  <cp:revision>4</cp:revision>
  <cp:lastPrinted>2020-04-18T22:49:00Z</cp:lastPrinted>
  <dcterms:created xsi:type="dcterms:W3CDTF">2020-02-10T20:01:00Z</dcterms:created>
  <dcterms:modified xsi:type="dcterms:W3CDTF">2020-04-18T22:49:00Z</dcterms:modified>
</cp:coreProperties>
</file>