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24E7A" w14:textId="50A2A1C6" w:rsidR="00330BE3" w:rsidRPr="008A121D" w:rsidRDefault="00330BE3" w:rsidP="00330BE3">
      <w:pPr>
        <w:rPr>
          <w:b/>
          <w:bCs/>
        </w:rPr>
      </w:pPr>
      <w:r w:rsidRPr="008A121D">
        <w:rPr>
          <w:b/>
          <w:bCs/>
        </w:rPr>
        <w:t xml:space="preserve">ABC </w:t>
      </w:r>
      <w:r w:rsidR="00C1593E">
        <w:rPr>
          <w:b/>
          <w:bCs/>
        </w:rPr>
        <w:t>CPA LIMITED</w:t>
      </w:r>
    </w:p>
    <w:p w14:paraId="775C66D7" w14:textId="77777777" w:rsidR="00330BE3" w:rsidRDefault="00330BE3" w:rsidP="00416809">
      <w:pPr>
        <w:rPr>
          <w:b/>
          <w:bCs/>
        </w:rPr>
      </w:pPr>
    </w:p>
    <w:p w14:paraId="5F1ED659" w14:textId="3773FA77" w:rsidR="00416809" w:rsidRPr="008A121D" w:rsidRDefault="00A33E13" w:rsidP="00416809">
      <w:pPr>
        <w:rPr>
          <w:b/>
          <w:bCs/>
          <w:lang w:val="en-HK"/>
        </w:rPr>
      </w:pPr>
      <w:r w:rsidRPr="008A121D">
        <w:rPr>
          <w:b/>
          <w:bCs/>
        </w:rPr>
        <w:t>Audit Client Continuance Risk Assessment Form</w:t>
      </w:r>
      <w:r w:rsidR="00416809" w:rsidRPr="008A121D">
        <w:rPr>
          <w:rFonts w:hint="eastAsia"/>
          <w:b/>
          <w:bCs/>
        </w:rPr>
        <w:t xml:space="preserve"> </w:t>
      </w:r>
      <w:proofErr w:type="gramStart"/>
      <w:r w:rsidR="00416809" w:rsidRPr="008A121D">
        <w:rPr>
          <w:rFonts w:hint="eastAsia"/>
          <w:b/>
          <w:bCs/>
        </w:rPr>
        <w:t>–</w:t>
      </w:r>
      <w:proofErr w:type="gramEnd"/>
      <w:r w:rsidR="00416809" w:rsidRPr="008A121D">
        <w:rPr>
          <w:rFonts w:hint="eastAsia"/>
          <w:b/>
          <w:bCs/>
        </w:rPr>
        <w:t xml:space="preserve"> </w:t>
      </w:r>
      <w:r w:rsidR="00416809" w:rsidRPr="008A121D">
        <w:rPr>
          <w:b/>
          <w:bCs/>
        </w:rPr>
        <w:t>FY</w:t>
      </w:r>
      <w:r w:rsidR="00416809" w:rsidRPr="008A121D">
        <w:rPr>
          <w:rFonts w:hint="eastAsia"/>
          <w:b/>
          <w:bCs/>
        </w:rPr>
        <w:t>201</w:t>
      </w:r>
      <w:r w:rsidR="00416809" w:rsidRPr="008A121D">
        <w:rPr>
          <w:b/>
          <w:bCs/>
        </w:rPr>
        <w:t>4 (Extract)</w:t>
      </w:r>
    </w:p>
    <w:p w14:paraId="575F827F" w14:textId="77777777" w:rsidR="00E641D8" w:rsidRPr="009E4716" w:rsidRDefault="00E641D8" w:rsidP="00E641D8">
      <w:pPr>
        <w:rPr>
          <w:b/>
          <w:bCs/>
        </w:rPr>
      </w:pPr>
      <w:r w:rsidRPr="005245B3">
        <w:rPr>
          <w:rFonts w:hint="eastAsia"/>
          <w:b/>
          <w:bCs/>
          <w:i/>
          <w:iCs/>
          <w:u w:val="single"/>
        </w:rPr>
        <w:t xml:space="preserve">Audit </w:t>
      </w:r>
      <w:r>
        <w:rPr>
          <w:rFonts w:hint="eastAsia"/>
          <w:b/>
          <w:bCs/>
          <w:i/>
          <w:iCs/>
          <w:u w:val="single"/>
        </w:rPr>
        <w:t>Period</w:t>
      </w:r>
      <w:r w:rsidRPr="005245B3">
        <w:rPr>
          <w:rFonts w:hint="eastAsia"/>
          <w:b/>
          <w:bCs/>
          <w:i/>
          <w:iCs/>
          <w:u w:val="single"/>
        </w:rPr>
        <w:t>:</w:t>
      </w:r>
      <w:r w:rsidRPr="008D0AC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 Jan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31 Dec </w:t>
      </w:r>
      <w:r w:rsidRPr="008D0AC0">
        <w:rPr>
          <w:b/>
          <w:bCs/>
        </w:rPr>
        <w:t>20</w:t>
      </w:r>
      <w:r>
        <w:rPr>
          <w:rFonts w:hint="eastAsia"/>
          <w:b/>
          <w:bCs/>
        </w:rPr>
        <w:t>1</w:t>
      </w:r>
      <w:r w:rsidRPr="008D0AC0">
        <w:rPr>
          <w:b/>
          <w:bCs/>
        </w:rPr>
        <w:t>4</w:t>
      </w:r>
    </w:p>
    <w:p w14:paraId="42643F96" w14:textId="77777777" w:rsidR="008A121D" w:rsidRPr="008A121D" w:rsidRDefault="008A121D" w:rsidP="008A121D">
      <w:pPr>
        <w:rPr>
          <w:b/>
          <w:bCs/>
        </w:rPr>
      </w:pPr>
      <w:r w:rsidRPr="008A121D">
        <w:rPr>
          <w:b/>
          <w:bCs/>
          <w:i/>
          <w:iCs/>
          <w:u w:val="single"/>
        </w:rPr>
        <w:t>Assessment Date:</w:t>
      </w:r>
      <w:r w:rsidRPr="008A121D">
        <w:rPr>
          <w:b/>
          <w:bCs/>
        </w:rPr>
        <w:t xml:space="preserve"> 26 February 2015</w:t>
      </w:r>
    </w:p>
    <w:p w14:paraId="4EF1FA39" w14:textId="46120D3F" w:rsidR="00570834" w:rsidRPr="008A121D" w:rsidRDefault="00570834" w:rsidP="00570834">
      <w:pPr>
        <w:rPr>
          <w:b/>
          <w:bCs/>
        </w:rPr>
      </w:pPr>
      <w:r w:rsidRPr="008A121D">
        <w:rPr>
          <w:rFonts w:hint="eastAsia"/>
          <w:b/>
          <w:bCs/>
          <w:i/>
          <w:iCs/>
          <w:u w:val="single"/>
        </w:rPr>
        <w:t>Client:</w:t>
      </w:r>
      <w:r w:rsidRPr="008A121D">
        <w:rPr>
          <w:rFonts w:hint="eastAsia"/>
          <w:b/>
          <w:bCs/>
        </w:rPr>
        <w:t xml:space="preserve"> </w:t>
      </w:r>
      <w:r w:rsidRPr="008A121D">
        <w:rPr>
          <w:b/>
          <w:bCs/>
        </w:rPr>
        <w:t>CHINA METAL RECYCLING (HOLDINGS) LIMITED</w:t>
      </w:r>
    </w:p>
    <w:p w14:paraId="3D860F89" w14:textId="77777777" w:rsidR="00A33E13" w:rsidRDefault="00A33E13" w:rsidP="00570834">
      <w:pPr>
        <w:rPr>
          <w:lang w:val="en-HK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3E13" w14:paraId="57B9C310" w14:textId="77777777" w:rsidTr="00A33E13">
        <w:tc>
          <w:tcPr>
            <w:tcW w:w="10456" w:type="dxa"/>
          </w:tcPr>
          <w:p w14:paraId="063B39BF" w14:textId="365C51E2" w:rsidR="00A33E13" w:rsidRPr="00A33E13" w:rsidRDefault="00A33E13" w:rsidP="00A33E13">
            <w:pPr>
              <w:spacing w:after="160" w:line="278" w:lineRule="auto"/>
              <w:rPr>
                <w:b/>
                <w:bCs/>
              </w:rPr>
            </w:pPr>
            <w:r w:rsidRPr="00A33E13">
              <w:rPr>
                <w:b/>
                <w:bCs/>
              </w:rPr>
              <w:t>I. Management Integrity Assessment</w:t>
            </w:r>
          </w:p>
          <w:p w14:paraId="29230BFC" w14:textId="0EBE2A90" w:rsidR="00A33E13" w:rsidRPr="00A33E13" w:rsidRDefault="00A33E13" w:rsidP="00A33E13">
            <w:pPr>
              <w:spacing w:after="160" w:line="278" w:lineRule="auto"/>
            </w:pPr>
            <w:r w:rsidRPr="00A33E13">
              <w:t xml:space="preserve">1. Any integrity concerns about management?  </w:t>
            </w:r>
            <w:proofErr w:type="gramStart"/>
            <w:r w:rsidRPr="00A33E13">
              <w:t>[ ]</w:t>
            </w:r>
            <w:proofErr w:type="gramEnd"/>
            <w:r w:rsidRPr="00A33E13">
              <w:t xml:space="preserve"> Yes [✓] No</w:t>
            </w:r>
          </w:p>
          <w:p w14:paraId="408F93D8" w14:textId="51267946" w:rsidR="00A33E13" w:rsidRPr="00A33E13" w:rsidRDefault="00A33E13" w:rsidP="00A33E13">
            <w:pPr>
              <w:spacing w:after="160" w:line="278" w:lineRule="auto"/>
            </w:pPr>
            <w:r w:rsidRPr="00A33E13">
              <w:t xml:space="preserve">2. Any negative media reports?             </w:t>
            </w:r>
            <w:r>
              <w:t xml:space="preserve"> </w:t>
            </w:r>
            <w:r w:rsidRPr="00A33E13">
              <w:t xml:space="preserve"> </w:t>
            </w:r>
            <w:proofErr w:type="gramStart"/>
            <w:r w:rsidRPr="00A33E13">
              <w:t>[ ]</w:t>
            </w:r>
            <w:proofErr w:type="gramEnd"/>
            <w:r w:rsidRPr="00A33E13">
              <w:t xml:space="preserve"> Yes [✓] No</w:t>
            </w:r>
          </w:p>
          <w:p w14:paraId="6032BD19" w14:textId="77777777" w:rsidR="00A33E13" w:rsidRDefault="00A33E13" w:rsidP="00A33E13">
            <w:r w:rsidRPr="00A33E13">
              <w:t xml:space="preserve">3. Has the client changed auditor?        </w:t>
            </w:r>
            <w:r>
              <w:t xml:space="preserve">  </w:t>
            </w:r>
            <w:r w:rsidRPr="00A33E13">
              <w:t xml:space="preserve">  </w:t>
            </w:r>
            <w:proofErr w:type="gramStart"/>
            <w:r w:rsidRPr="00A33E13">
              <w:t>[ ]</w:t>
            </w:r>
            <w:proofErr w:type="gramEnd"/>
            <w:r w:rsidRPr="00A33E13">
              <w:t xml:space="preserve"> Yes [✓] No</w:t>
            </w:r>
          </w:p>
          <w:p w14:paraId="21410DC3" w14:textId="4E0E8FDC" w:rsidR="005A375D" w:rsidRDefault="005A375D" w:rsidP="00A33E13"/>
        </w:tc>
      </w:tr>
      <w:tr w:rsidR="00A33E13" w14:paraId="35455D11" w14:textId="77777777" w:rsidTr="00A33E13">
        <w:tc>
          <w:tcPr>
            <w:tcW w:w="10456" w:type="dxa"/>
          </w:tcPr>
          <w:p w14:paraId="45E08FFA" w14:textId="011DE7C4" w:rsidR="00A33E13" w:rsidRPr="00A33E13" w:rsidRDefault="00A33E13" w:rsidP="00A33E13">
            <w:pPr>
              <w:spacing w:after="160" w:line="278" w:lineRule="auto"/>
              <w:rPr>
                <w:b/>
                <w:bCs/>
              </w:rPr>
            </w:pPr>
            <w:r w:rsidRPr="00A33E13">
              <w:rPr>
                <w:b/>
                <w:bCs/>
              </w:rPr>
              <w:t>II. Business Risk Assessment</w:t>
            </w:r>
          </w:p>
          <w:p w14:paraId="5300502C" w14:textId="0096865D" w:rsidR="00A33E13" w:rsidRPr="00A33E13" w:rsidRDefault="00A33E13" w:rsidP="00A33E13">
            <w:pPr>
              <w:spacing w:after="160" w:line="278" w:lineRule="auto"/>
            </w:pPr>
            <w:r w:rsidRPr="00A33E13">
              <w:t xml:space="preserve">1. Industry overall risk level       </w:t>
            </w:r>
            <w:r>
              <w:t xml:space="preserve">        </w:t>
            </w:r>
            <w:proofErr w:type="gramStart"/>
            <w:r>
              <w:t xml:space="preserve">   </w:t>
            </w:r>
            <w:r w:rsidRPr="00A33E13">
              <w:t>[</w:t>
            </w:r>
            <w:proofErr w:type="gramEnd"/>
            <w:r w:rsidRPr="00A33E13">
              <w:t>Low] [Med] [✓High] [N/A]</w:t>
            </w:r>
          </w:p>
          <w:p w14:paraId="4E108678" w14:textId="4F2E68F2" w:rsidR="00A33E13" w:rsidRPr="00A33E13" w:rsidRDefault="00A33E13" w:rsidP="00A33E13">
            <w:pPr>
              <w:spacing w:after="160" w:line="278" w:lineRule="auto"/>
            </w:pPr>
            <w:r w:rsidRPr="00A33E13">
              <w:t xml:space="preserve">2. Client profitability stability    </w:t>
            </w:r>
            <w:r>
              <w:t xml:space="preserve">          </w:t>
            </w:r>
            <w:proofErr w:type="gramStart"/>
            <w:r>
              <w:t xml:space="preserve">   </w:t>
            </w:r>
            <w:r w:rsidRPr="00A33E13">
              <w:t>[</w:t>
            </w:r>
            <w:proofErr w:type="gramEnd"/>
            <w:r w:rsidRPr="00A33E13">
              <w:t>✓Low] [Med] [High] [N/A]</w:t>
            </w:r>
          </w:p>
          <w:p w14:paraId="6BDE1616" w14:textId="77777777" w:rsidR="00A33E13" w:rsidRDefault="00A33E13" w:rsidP="00A33E13">
            <w:r w:rsidRPr="00A33E13">
              <w:t xml:space="preserve">3. Degree of financial anomalies      </w:t>
            </w:r>
            <w:r>
              <w:t xml:space="preserve">     </w:t>
            </w:r>
            <w:proofErr w:type="gramStart"/>
            <w:r>
              <w:t xml:space="preserve">   </w:t>
            </w:r>
            <w:r w:rsidRPr="00A33E13">
              <w:t>[</w:t>
            </w:r>
            <w:proofErr w:type="gramEnd"/>
            <w:r w:rsidRPr="00A33E13">
              <w:t>Low] [Med] [✓High] [N/A]</w:t>
            </w:r>
          </w:p>
          <w:p w14:paraId="0C7D12C2" w14:textId="69F75AE3" w:rsidR="005A375D" w:rsidRDefault="005A375D" w:rsidP="00A33E13"/>
        </w:tc>
      </w:tr>
      <w:tr w:rsidR="00A33E13" w14:paraId="2275DA52" w14:textId="77777777" w:rsidTr="00A33E13">
        <w:tc>
          <w:tcPr>
            <w:tcW w:w="10456" w:type="dxa"/>
          </w:tcPr>
          <w:p w14:paraId="36FDA0B9" w14:textId="2D591DEB" w:rsidR="00A33E13" w:rsidRPr="00A33E13" w:rsidRDefault="00A33E13" w:rsidP="00A33E13">
            <w:pPr>
              <w:spacing w:after="160" w:line="278" w:lineRule="auto"/>
              <w:rPr>
                <w:b/>
                <w:bCs/>
              </w:rPr>
            </w:pPr>
            <w:r w:rsidRPr="00A33E13">
              <w:rPr>
                <w:b/>
                <w:bCs/>
              </w:rPr>
              <w:t>III. Audit Risk Assessment</w:t>
            </w:r>
          </w:p>
          <w:p w14:paraId="3B0BA7A8" w14:textId="7292476B" w:rsidR="00A33E13" w:rsidRPr="00A33E13" w:rsidRDefault="00A33E13" w:rsidP="00A33E13">
            <w:pPr>
              <w:spacing w:after="160" w:line="278" w:lineRule="auto"/>
            </w:pPr>
            <w:r w:rsidRPr="00A33E13">
              <w:t xml:space="preserve">1. Expected audit risk level          </w:t>
            </w:r>
            <w:r>
              <w:t xml:space="preserve">      </w:t>
            </w:r>
            <w:proofErr w:type="gramStart"/>
            <w:r>
              <w:t xml:space="preserve">   </w:t>
            </w:r>
            <w:r w:rsidRPr="00A33E13">
              <w:t>[</w:t>
            </w:r>
            <w:proofErr w:type="gramEnd"/>
            <w:r w:rsidRPr="00A33E13">
              <w:t>Low] [✓Med] [High] [N/A]</w:t>
            </w:r>
          </w:p>
          <w:p w14:paraId="6C277A72" w14:textId="77777777" w:rsidR="00A33E13" w:rsidRDefault="00A33E13" w:rsidP="00A33E13">
            <w:r w:rsidRPr="00A33E13">
              <w:t xml:space="preserve">2. Are special audit procedures needed? </w:t>
            </w:r>
            <w:r>
              <w:t xml:space="preserve">     </w:t>
            </w:r>
            <w:r w:rsidRPr="00A33E13">
              <w:t xml:space="preserve"> </w:t>
            </w:r>
            <w:r>
              <w:t xml:space="preserve"> </w:t>
            </w:r>
            <w:proofErr w:type="gramStart"/>
            <w:r w:rsidRPr="00A33E13">
              <w:t>[ ]</w:t>
            </w:r>
            <w:proofErr w:type="gramEnd"/>
            <w:r w:rsidRPr="00A33E13">
              <w:t xml:space="preserve"> Yes [✓] No </w:t>
            </w:r>
          </w:p>
          <w:p w14:paraId="41101EAE" w14:textId="70CAD365" w:rsidR="005A375D" w:rsidRDefault="005A375D" w:rsidP="00A33E13"/>
        </w:tc>
      </w:tr>
    </w:tbl>
    <w:p w14:paraId="75FDAAF7" w14:textId="77777777" w:rsidR="00A33E13" w:rsidRDefault="00A33E13" w:rsidP="00A33E13"/>
    <w:p w14:paraId="2F52465A" w14:textId="77777777" w:rsidR="00A33E13" w:rsidRPr="00A33E13" w:rsidRDefault="00A33E13" w:rsidP="00A33E13">
      <w:r w:rsidRPr="00A33E13">
        <w:rPr>
          <w:i/>
          <w:iCs/>
        </w:rPr>
        <w:t>Overall Conclusion:</w:t>
      </w:r>
      <w:r w:rsidRPr="00A33E13">
        <w:t xml:space="preserve"> [✓] Recommend </w:t>
      </w:r>
      <w:proofErr w:type="gramStart"/>
      <w:r w:rsidRPr="00A33E13">
        <w:t>continuance  [</w:t>
      </w:r>
      <w:proofErr w:type="gramEnd"/>
      <w:r w:rsidRPr="00A33E13">
        <w:t xml:space="preserve"> ] Do not recommend</w:t>
      </w:r>
    </w:p>
    <w:p w14:paraId="0261C849" w14:textId="77777777" w:rsidR="00A33E13" w:rsidRPr="00A33E13" w:rsidRDefault="00A33E13" w:rsidP="00A33E13"/>
    <w:p w14:paraId="7C4D46F9" w14:textId="77777777" w:rsidR="00A33E13" w:rsidRPr="00A33E13" w:rsidRDefault="00A33E13" w:rsidP="00A33E13">
      <w:pPr>
        <w:rPr>
          <w:i/>
          <w:iCs/>
          <w:u w:val="single"/>
        </w:rPr>
      </w:pPr>
      <w:r w:rsidRPr="00A33E13">
        <w:rPr>
          <w:i/>
          <w:iCs/>
          <w:u w:val="single"/>
        </w:rPr>
        <w:t>Partner Note:</w:t>
      </w:r>
    </w:p>
    <w:p w14:paraId="64AB8312" w14:textId="60BC1FD5" w:rsidR="00A33E13" w:rsidRPr="00A62200" w:rsidRDefault="00A33E13" w:rsidP="00570834">
      <w:r w:rsidRPr="00A33E13">
        <w:t>Although industry risk is high, the company is an industry leader and audit fees are substantial. Recommend continuance. Can address by adding audit procedures.</w:t>
      </w:r>
    </w:p>
    <w:sectPr w:rsidR="00A33E13" w:rsidRPr="00A62200" w:rsidSect="00740E3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0660D" w14:textId="77777777" w:rsidR="00416809" w:rsidRDefault="00416809" w:rsidP="00416809">
      <w:pPr>
        <w:spacing w:after="0" w:line="240" w:lineRule="auto"/>
      </w:pPr>
      <w:r>
        <w:separator/>
      </w:r>
    </w:p>
  </w:endnote>
  <w:endnote w:type="continuationSeparator" w:id="0">
    <w:p w14:paraId="19C60D65" w14:textId="77777777" w:rsidR="00416809" w:rsidRDefault="00416809" w:rsidP="00416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6416" w14:textId="77777777" w:rsidR="00416809" w:rsidRDefault="00416809" w:rsidP="00416809">
      <w:pPr>
        <w:spacing w:after="0" w:line="240" w:lineRule="auto"/>
      </w:pPr>
      <w:r>
        <w:separator/>
      </w:r>
    </w:p>
  </w:footnote>
  <w:footnote w:type="continuationSeparator" w:id="0">
    <w:p w14:paraId="2B50031A" w14:textId="77777777" w:rsidR="00416809" w:rsidRDefault="00416809" w:rsidP="004168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49"/>
    <w:rsid w:val="00045D7D"/>
    <w:rsid w:val="001A0813"/>
    <w:rsid w:val="002241FF"/>
    <w:rsid w:val="00253832"/>
    <w:rsid w:val="00330BE3"/>
    <w:rsid w:val="00366B60"/>
    <w:rsid w:val="00416809"/>
    <w:rsid w:val="00570834"/>
    <w:rsid w:val="00576F8E"/>
    <w:rsid w:val="00581B49"/>
    <w:rsid w:val="005A375D"/>
    <w:rsid w:val="00636D96"/>
    <w:rsid w:val="00740E31"/>
    <w:rsid w:val="007802F9"/>
    <w:rsid w:val="008A121D"/>
    <w:rsid w:val="009A795B"/>
    <w:rsid w:val="009E36D1"/>
    <w:rsid w:val="00A33E13"/>
    <w:rsid w:val="00A62200"/>
    <w:rsid w:val="00B62D30"/>
    <w:rsid w:val="00B72118"/>
    <w:rsid w:val="00C1593E"/>
    <w:rsid w:val="00C81D45"/>
    <w:rsid w:val="00D42A69"/>
    <w:rsid w:val="00E641D8"/>
    <w:rsid w:val="00E7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9272231"/>
  <w15:chartTrackingRefBased/>
  <w15:docId w15:val="{AC30494F-545F-4B12-B57B-932E0DE9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B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B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B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B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B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B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B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B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1B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1B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1B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1B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1B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1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B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B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1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1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B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1B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B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68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168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168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16809"/>
    <w:rPr>
      <w:sz w:val="20"/>
      <w:szCs w:val="20"/>
    </w:rPr>
  </w:style>
  <w:style w:type="table" w:styleId="af2">
    <w:name w:val="Table Grid"/>
    <w:basedOn w:val="a1"/>
    <w:uiPriority w:val="39"/>
    <w:rsid w:val="00A33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13</cp:revision>
  <dcterms:created xsi:type="dcterms:W3CDTF">2026-03-31T08:22:00Z</dcterms:created>
  <dcterms:modified xsi:type="dcterms:W3CDTF">2026-04-02T06:34:00Z</dcterms:modified>
</cp:coreProperties>
</file>