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创意简报验证样本</w:t>
      </w:r>
    </w:p>
    <w:p>
      <w:pPr>
        <w:pStyle w:val="Heading1"/>
      </w:pPr>
      <w:r>
        <w:t>创作目标</w:t>
      </w:r>
    </w:p>
    <w:p>
      <w:r>
        <w:t>保存中文正文与图片对应关系。Midjourney prompt 仍是资料。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图片后的脚本说明。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镜头</w:t>
            </w:r>
          </w:p>
        </w:tc>
        <w:tc>
          <w:tcPr>
            <w:tcW w:type="dxa" w:w="4320"/>
          </w:tcPr>
          <w:p>
            <w:r>
              <w:t>台词</w:t>
            </w:r>
          </w:p>
        </w:tc>
      </w:tr>
      <w:tr>
        <w:tc>
          <w:tcPr>
            <w:tcW w:type="dxa" w:w="4320"/>
          </w:tcPr>
          <w:p>
            <w:r>
              <w:t>近景</w:t>
            </w:r>
          </w:p>
        </w:tc>
        <w:tc>
          <w:tcPr>
            <w:tcW w:type="dxa" w:w="4320"/>
          </w:tcPr>
          <w:p>
            <w:r>
              <w:t>出发吧</w:t>
            </w:r>
          </w:p>
        </w:tc>
      </w:tr>
    </w:tbl>
    <w:p>
      <w:r>
        <w:t>文档末尾校验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