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D924" w14:textId="5511F41B" w:rsidR="00965CD9" w:rsidRDefault="00965CD9" w:rsidP="00965CD9">
      <w:pPr>
        <w:pStyle w:val="Title"/>
      </w:pPr>
      <w:r>
        <w:t>IST 263</w:t>
      </w:r>
    </w:p>
    <w:p w14:paraId="765F7FEA" w14:textId="2A680CAF" w:rsidR="00F62679" w:rsidRDefault="00C336DF" w:rsidP="00E52A6B">
      <w:pPr>
        <w:pStyle w:val="Heading1"/>
      </w:pPr>
      <w:r>
        <w:t>Unit 03 Activity</w:t>
      </w:r>
    </w:p>
    <w:p w14:paraId="3D38CC53" w14:textId="128B9B4F" w:rsidR="0093687F" w:rsidRDefault="0093687F" w:rsidP="0093687F">
      <w:pPr>
        <w:pStyle w:val="Heading2"/>
      </w:pPr>
      <w:r>
        <w:t>Survey</w:t>
      </w:r>
    </w:p>
    <w:p w14:paraId="10D1DBCD" w14:textId="11CD3277" w:rsidR="0093687F" w:rsidRDefault="00B70BC7" w:rsidP="0061122F">
      <w:pPr>
        <w:ind w:left="360"/>
        <w:rPr>
          <w:b/>
        </w:rPr>
      </w:pPr>
      <w:sdt>
        <w:sdtPr>
          <w:rPr>
            <w:rFonts w:ascii="MS Gothic" w:eastAsia="MS Gothic" w:hAnsi="MS Gothic"/>
          </w:rPr>
          <w:id w:val="1796561851"/>
          <w14:checkbox>
            <w14:checked w14:val="0"/>
            <w14:checkedState w14:val="2612" w14:font="MS Gothic"/>
            <w14:uncheckedState w14:val="2610" w14:font="MS Gothic"/>
          </w14:checkbox>
        </w:sdtPr>
        <w:sdtEndPr/>
        <w:sdtContent>
          <w:r w:rsidR="0061122F" w:rsidRPr="0061122F">
            <w:rPr>
              <w:rFonts w:ascii="MS Gothic" w:eastAsia="MS Gothic" w:hAnsi="MS Gothic" w:hint="eastAsia"/>
            </w:rPr>
            <w:t>☐</w:t>
          </w:r>
        </w:sdtContent>
      </w:sdt>
      <w:r w:rsidR="0061122F">
        <w:t xml:space="preserve"> True </w:t>
      </w:r>
      <w:sdt>
        <w:sdtPr>
          <w:rPr>
            <w:rFonts w:ascii="MS Gothic" w:eastAsia="MS Gothic" w:hAnsi="MS Gothic"/>
          </w:rPr>
          <w:id w:val="-1307307024"/>
          <w14:checkbox>
            <w14:checked w14:val="1"/>
            <w14:checkedState w14:val="2612" w14:font="MS Gothic"/>
            <w14:uncheckedState w14:val="2610" w14:font="MS Gothic"/>
          </w14:checkbox>
        </w:sdtPr>
        <w:sdtEndPr/>
        <w:sdtContent>
          <w:r w:rsidR="00807772">
            <w:rPr>
              <w:rFonts w:ascii="MS Gothic" w:eastAsia="MS Gothic" w:hAnsi="MS Gothic" w:hint="eastAsia"/>
            </w:rPr>
            <w:t>☒</w:t>
          </w:r>
        </w:sdtContent>
      </w:sdt>
      <w:r w:rsidR="0061122F">
        <w:t xml:space="preserve">  False </w:t>
      </w:r>
      <w:r w:rsidR="0061122F">
        <w:tab/>
      </w:r>
      <w:r w:rsidR="0093687F" w:rsidRPr="00276762">
        <w:rPr>
          <w:b/>
        </w:rPr>
        <w:t xml:space="preserve">You can </w:t>
      </w:r>
      <w:r w:rsidR="0061122F" w:rsidRPr="00276762">
        <w:rPr>
          <w:b/>
        </w:rPr>
        <w:t xml:space="preserve">use </w:t>
      </w:r>
      <w:r w:rsidR="00276762">
        <w:rPr>
          <w:b/>
        </w:rPr>
        <w:t>images from a Google image search on your website.</w:t>
      </w:r>
    </w:p>
    <w:p w14:paraId="0815BCD3" w14:textId="66FB4E49" w:rsidR="00AD1169" w:rsidRPr="00AD1169" w:rsidRDefault="00AD1169" w:rsidP="0061122F">
      <w:pPr>
        <w:ind w:left="360"/>
        <w:rPr>
          <w:bCs/>
          <w:color w:val="FF0000"/>
        </w:rPr>
      </w:pPr>
      <w:r w:rsidRPr="00AD1169">
        <w:rPr>
          <w:bCs/>
          <w:color w:val="FF0000"/>
        </w:rPr>
        <w:t xml:space="preserve">*If you hand an assignment, you can use it because it is </w:t>
      </w:r>
      <w:proofErr w:type="gramStart"/>
      <w:r w:rsidRPr="00AD1169">
        <w:rPr>
          <w:bCs/>
          <w:color w:val="FF0000"/>
        </w:rPr>
        <w:t>educational</w:t>
      </w:r>
      <w:proofErr w:type="gramEnd"/>
      <w:r w:rsidRPr="00AD1169">
        <w:rPr>
          <w:bCs/>
          <w:color w:val="FF0000"/>
        </w:rPr>
        <w:t xml:space="preserve"> and you must attribute it. But if you launch it, you cannot use it. </w:t>
      </w:r>
    </w:p>
    <w:p w14:paraId="298079F0" w14:textId="51F742E6" w:rsidR="0093687F" w:rsidRDefault="00B70BC7" w:rsidP="0061122F">
      <w:pPr>
        <w:ind w:left="360"/>
        <w:rPr>
          <w:b/>
        </w:rPr>
      </w:pPr>
      <w:sdt>
        <w:sdtPr>
          <w:rPr>
            <w:rFonts w:ascii="MS Gothic" w:eastAsia="MS Gothic" w:hAnsi="MS Gothic"/>
          </w:rPr>
          <w:id w:val="-1795668056"/>
          <w14:checkbox>
            <w14:checked w14:val="0"/>
            <w14:checkedState w14:val="2612" w14:font="MS Gothic"/>
            <w14:uncheckedState w14:val="2610" w14:font="MS Gothic"/>
          </w14:checkbox>
        </w:sdtPr>
        <w:sdtEndPr/>
        <w:sdtContent>
          <w:r w:rsidR="0061122F" w:rsidRPr="0061122F">
            <w:rPr>
              <w:rFonts w:ascii="MS Gothic" w:eastAsia="MS Gothic" w:hAnsi="MS Gothic" w:hint="eastAsia"/>
            </w:rPr>
            <w:t>☐</w:t>
          </w:r>
        </w:sdtContent>
      </w:sdt>
      <w:r w:rsidR="0061122F">
        <w:t xml:space="preserve"> True </w:t>
      </w:r>
      <w:sdt>
        <w:sdtPr>
          <w:rPr>
            <w:rFonts w:ascii="MS Gothic" w:eastAsia="MS Gothic" w:hAnsi="MS Gothic"/>
          </w:rPr>
          <w:id w:val="998004847"/>
          <w14:checkbox>
            <w14:checked w14:val="1"/>
            <w14:checkedState w14:val="2612" w14:font="MS Gothic"/>
            <w14:uncheckedState w14:val="2610" w14:font="MS Gothic"/>
          </w14:checkbox>
        </w:sdtPr>
        <w:sdtEndPr/>
        <w:sdtContent>
          <w:r w:rsidR="00807772">
            <w:rPr>
              <w:rFonts w:ascii="MS Gothic" w:eastAsia="MS Gothic" w:hAnsi="MS Gothic" w:hint="eastAsia"/>
            </w:rPr>
            <w:t>☒</w:t>
          </w:r>
        </w:sdtContent>
      </w:sdt>
      <w:r w:rsidR="0061122F">
        <w:t xml:space="preserve">  False  </w:t>
      </w:r>
      <w:r w:rsidR="0061122F">
        <w:tab/>
      </w:r>
      <w:r w:rsidR="0093687F" w:rsidRPr="00276762">
        <w:rPr>
          <w:b/>
        </w:rPr>
        <w:t>You can quote copywritten material on your website.</w:t>
      </w:r>
    </w:p>
    <w:p w14:paraId="15CE5F7A" w14:textId="318D92A3" w:rsidR="00AD1169" w:rsidRPr="00AD1169" w:rsidRDefault="00AD1169" w:rsidP="0061122F">
      <w:pPr>
        <w:ind w:left="360"/>
        <w:rPr>
          <w:bCs/>
          <w:color w:val="FF0000"/>
        </w:rPr>
      </w:pPr>
      <w:r w:rsidRPr="00AD1169">
        <w:rPr>
          <w:bCs/>
          <w:color w:val="FF0000"/>
        </w:rPr>
        <w:t xml:space="preserve">*Transformation- true, </w:t>
      </w:r>
    </w:p>
    <w:p w14:paraId="427FEB1C" w14:textId="1F3F4C56" w:rsidR="0061122F" w:rsidRDefault="00B70BC7" w:rsidP="0061122F">
      <w:pPr>
        <w:ind w:left="360"/>
        <w:rPr>
          <w:b/>
        </w:rPr>
      </w:pPr>
      <w:sdt>
        <w:sdtPr>
          <w:rPr>
            <w:rFonts w:ascii="MS Gothic" w:eastAsia="MS Gothic" w:hAnsi="MS Gothic"/>
          </w:rPr>
          <w:id w:val="-2133399259"/>
          <w14:checkbox>
            <w14:checked w14:val="1"/>
            <w14:checkedState w14:val="2612" w14:font="MS Gothic"/>
            <w14:uncheckedState w14:val="2610" w14:font="MS Gothic"/>
          </w14:checkbox>
        </w:sdtPr>
        <w:sdtEndPr/>
        <w:sdtContent>
          <w:r w:rsidR="00807772">
            <w:rPr>
              <w:rFonts w:ascii="MS Gothic" w:eastAsia="MS Gothic" w:hAnsi="MS Gothic" w:hint="eastAsia"/>
            </w:rPr>
            <w:t>☒</w:t>
          </w:r>
        </w:sdtContent>
      </w:sdt>
      <w:r w:rsidR="0061122F">
        <w:t xml:space="preserve"> True </w:t>
      </w:r>
      <w:sdt>
        <w:sdtPr>
          <w:rPr>
            <w:rFonts w:ascii="MS Gothic" w:eastAsia="MS Gothic" w:hAnsi="MS Gothic"/>
          </w:rPr>
          <w:id w:val="-1626070659"/>
          <w14:checkbox>
            <w14:checked w14:val="0"/>
            <w14:checkedState w14:val="2612" w14:font="MS Gothic"/>
            <w14:uncheckedState w14:val="2610" w14:font="MS Gothic"/>
          </w14:checkbox>
        </w:sdtPr>
        <w:sdtEndPr/>
        <w:sdtContent>
          <w:r w:rsidR="0061122F" w:rsidRPr="0061122F">
            <w:rPr>
              <w:rFonts w:ascii="MS Gothic" w:eastAsia="MS Gothic" w:hAnsi="MS Gothic" w:hint="eastAsia"/>
            </w:rPr>
            <w:t>☐</w:t>
          </w:r>
        </w:sdtContent>
      </w:sdt>
      <w:r w:rsidR="0061122F">
        <w:t xml:space="preserve">  False  </w:t>
      </w:r>
      <w:r w:rsidR="0061122F" w:rsidRPr="00276762">
        <w:rPr>
          <w:b/>
          <w:bCs/>
        </w:rPr>
        <w:t>Y</w:t>
      </w:r>
      <w:r w:rsidR="0061122F" w:rsidRPr="00276762">
        <w:rPr>
          <w:b/>
        </w:rPr>
        <w:t>ou must file with the government to get copyright protection.</w:t>
      </w:r>
    </w:p>
    <w:p w14:paraId="5A603FE7" w14:textId="183B3C48" w:rsidR="00AD1169" w:rsidRPr="00AD1169" w:rsidRDefault="00AD1169" w:rsidP="0061122F">
      <w:pPr>
        <w:ind w:left="360"/>
        <w:rPr>
          <w:bCs/>
          <w:color w:val="FF0000"/>
        </w:rPr>
      </w:pPr>
      <w:r w:rsidRPr="00AD1169">
        <w:rPr>
          <w:bCs/>
          <w:color w:val="FF0000"/>
        </w:rPr>
        <w:t xml:space="preserve">*you </w:t>
      </w:r>
      <w:proofErr w:type="gramStart"/>
      <w:r w:rsidRPr="00AD1169">
        <w:rPr>
          <w:bCs/>
          <w:color w:val="FF0000"/>
        </w:rPr>
        <w:t>don’t</w:t>
      </w:r>
      <w:proofErr w:type="gramEnd"/>
      <w:r w:rsidRPr="00AD1169">
        <w:rPr>
          <w:bCs/>
          <w:color w:val="FF0000"/>
        </w:rPr>
        <w:t xml:space="preserve"> need to</w:t>
      </w:r>
    </w:p>
    <w:p w14:paraId="13C13C58" w14:textId="3384626F" w:rsidR="0061122F" w:rsidRDefault="00B70BC7" w:rsidP="0061122F">
      <w:pPr>
        <w:ind w:left="360"/>
        <w:rPr>
          <w:b/>
        </w:rPr>
      </w:pPr>
      <w:sdt>
        <w:sdtPr>
          <w:rPr>
            <w:rFonts w:ascii="MS Gothic" w:eastAsia="MS Gothic" w:hAnsi="MS Gothic"/>
          </w:rPr>
          <w:id w:val="-295142237"/>
          <w14:checkbox>
            <w14:checked w14:val="0"/>
            <w14:checkedState w14:val="2612" w14:font="MS Gothic"/>
            <w14:uncheckedState w14:val="2610" w14:font="MS Gothic"/>
          </w14:checkbox>
        </w:sdtPr>
        <w:sdtEndPr/>
        <w:sdtContent>
          <w:r w:rsidR="0061122F" w:rsidRPr="0061122F">
            <w:rPr>
              <w:rFonts w:ascii="MS Gothic" w:eastAsia="MS Gothic" w:hAnsi="MS Gothic" w:hint="eastAsia"/>
            </w:rPr>
            <w:t>☐</w:t>
          </w:r>
        </w:sdtContent>
      </w:sdt>
      <w:r w:rsidR="0061122F">
        <w:t xml:space="preserve"> True </w:t>
      </w:r>
      <w:sdt>
        <w:sdtPr>
          <w:rPr>
            <w:rFonts w:ascii="MS Gothic" w:eastAsia="MS Gothic" w:hAnsi="MS Gothic"/>
          </w:rPr>
          <w:id w:val="-757751184"/>
          <w14:checkbox>
            <w14:checked w14:val="1"/>
            <w14:checkedState w14:val="2612" w14:font="MS Gothic"/>
            <w14:uncheckedState w14:val="2610" w14:font="MS Gothic"/>
          </w14:checkbox>
        </w:sdtPr>
        <w:sdtEndPr/>
        <w:sdtContent>
          <w:r w:rsidR="00807772">
            <w:rPr>
              <w:rFonts w:ascii="MS Gothic" w:eastAsia="MS Gothic" w:hAnsi="MS Gothic" w:hint="eastAsia"/>
            </w:rPr>
            <w:t>☒</w:t>
          </w:r>
        </w:sdtContent>
      </w:sdt>
      <w:r w:rsidR="0061122F">
        <w:t xml:space="preserve">  False  </w:t>
      </w:r>
      <w:r w:rsidR="0061122F" w:rsidRPr="00276762">
        <w:rPr>
          <w:b/>
        </w:rPr>
        <w:t>Website designs can be copywritten.</w:t>
      </w:r>
    </w:p>
    <w:p w14:paraId="78C112B7" w14:textId="14DC91D8" w:rsidR="00AD1169" w:rsidRPr="00AD1169" w:rsidRDefault="00AD1169" w:rsidP="0061122F">
      <w:pPr>
        <w:ind w:left="360"/>
        <w:rPr>
          <w:bCs/>
          <w:color w:val="FF0000"/>
        </w:rPr>
      </w:pPr>
      <w:r w:rsidRPr="00AD1169">
        <w:rPr>
          <w:bCs/>
          <w:color w:val="FF0000"/>
        </w:rPr>
        <w:t xml:space="preserve">*The layout yes, but not the actual graphics </w:t>
      </w:r>
    </w:p>
    <w:p w14:paraId="225C802B" w14:textId="6CD3C3BD" w:rsidR="0093687F" w:rsidRDefault="00B70BC7" w:rsidP="0061122F">
      <w:pPr>
        <w:ind w:left="360"/>
        <w:rPr>
          <w:b/>
        </w:rPr>
      </w:pPr>
      <w:sdt>
        <w:sdtPr>
          <w:rPr>
            <w:rFonts w:ascii="MS Gothic" w:eastAsia="MS Gothic" w:hAnsi="MS Gothic"/>
          </w:rPr>
          <w:id w:val="-2126222797"/>
          <w14:checkbox>
            <w14:checked w14:val="0"/>
            <w14:checkedState w14:val="2612" w14:font="MS Gothic"/>
            <w14:uncheckedState w14:val="2610" w14:font="MS Gothic"/>
          </w14:checkbox>
        </w:sdtPr>
        <w:sdtEndPr/>
        <w:sdtContent>
          <w:r w:rsidR="00276762" w:rsidRPr="0061122F">
            <w:rPr>
              <w:rFonts w:ascii="MS Gothic" w:eastAsia="MS Gothic" w:hAnsi="MS Gothic" w:hint="eastAsia"/>
            </w:rPr>
            <w:t>☐</w:t>
          </w:r>
        </w:sdtContent>
      </w:sdt>
      <w:r w:rsidR="00276762">
        <w:t xml:space="preserve"> True </w:t>
      </w:r>
      <w:sdt>
        <w:sdtPr>
          <w:rPr>
            <w:rFonts w:ascii="MS Gothic" w:eastAsia="MS Gothic" w:hAnsi="MS Gothic"/>
          </w:rPr>
          <w:id w:val="2115160084"/>
          <w14:checkbox>
            <w14:checked w14:val="1"/>
            <w14:checkedState w14:val="2612" w14:font="MS Gothic"/>
            <w14:uncheckedState w14:val="2610" w14:font="MS Gothic"/>
          </w14:checkbox>
        </w:sdtPr>
        <w:sdtEndPr/>
        <w:sdtContent>
          <w:r w:rsidR="00807772">
            <w:rPr>
              <w:rFonts w:ascii="MS Gothic" w:eastAsia="MS Gothic" w:hAnsi="MS Gothic" w:hint="eastAsia"/>
            </w:rPr>
            <w:t>☒</w:t>
          </w:r>
        </w:sdtContent>
      </w:sdt>
      <w:r w:rsidR="00276762">
        <w:t xml:space="preserve">  False  </w:t>
      </w:r>
      <w:r w:rsidR="00276762">
        <w:rPr>
          <w:b/>
        </w:rPr>
        <w:t>Website</w:t>
      </w:r>
      <w:r w:rsidR="00902E4B">
        <w:rPr>
          <w:b/>
        </w:rPr>
        <w:t>s</w:t>
      </w:r>
      <w:r w:rsidR="00276762">
        <w:rPr>
          <w:b/>
        </w:rPr>
        <w:t xml:space="preserve"> turned in as a</w:t>
      </w:r>
      <w:r w:rsidR="00902E4B">
        <w:rPr>
          <w:b/>
        </w:rPr>
        <w:t xml:space="preserve"> class</w:t>
      </w:r>
      <w:r w:rsidR="00276762">
        <w:rPr>
          <w:b/>
        </w:rPr>
        <w:t xml:space="preserve"> assignment can use any image.</w:t>
      </w:r>
    </w:p>
    <w:p w14:paraId="13091350" w14:textId="4A312A7E" w:rsidR="00AD1169" w:rsidRPr="00AD1169" w:rsidRDefault="00AD1169" w:rsidP="0061122F">
      <w:pPr>
        <w:ind w:left="360"/>
        <w:rPr>
          <w:bCs/>
          <w:color w:val="FF0000"/>
        </w:rPr>
      </w:pPr>
      <w:r w:rsidRPr="00AD1169">
        <w:rPr>
          <w:bCs/>
          <w:color w:val="FF0000"/>
        </w:rPr>
        <w:t xml:space="preserve">*True, unless you actually launch it </w:t>
      </w:r>
      <w:proofErr w:type="gramStart"/>
      <w:r w:rsidRPr="00AD1169">
        <w:rPr>
          <w:bCs/>
          <w:color w:val="FF0000"/>
        </w:rPr>
        <w:t>yourself</w:t>
      </w:r>
      <w:proofErr w:type="gramEnd"/>
    </w:p>
    <w:p w14:paraId="0CB3311A" w14:textId="77777777" w:rsidR="00AD1169" w:rsidRDefault="00B70BC7" w:rsidP="0088102C">
      <w:pPr>
        <w:ind w:left="360"/>
        <w:rPr>
          <w:b/>
        </w:rPr>
      </w:pPr>
      <w:sdt>
        <w:sdtPr>
          <w:rPr>
            <w:rFonts w:ascii="MS Gothic" w:eastAsia="MS Gothic" w:hAnsi="MS Gothic"/>
          </w:rPr>
          <w:id w:val="1855912056"/>
          <w14:checkbox>
            <w14:checked w14:val="1"/>
            <w14:checkedState w14:val="2612" w14:font="MS Gothic"/>
            <w14:uncheckedState w14:val="2610" w14:font="MS Gothic"/>
          </w14:checkbox>
        </w:sdtPr>
        <w:sdtEndPr/>
        <w:sdtContent>
          <w:r w:rsidR="00807772">
            <w:rPr>
              <w:rFonts w:ascii="MS Gothic" w:eastAsia="MS Gothic" w:hAnsi="MS Gothic" w:hint="eastAsia"/>
            </w:rPr>
            <w:t>☒</w:t>
          </w:r>
        </w:sdtContent>
      </w:sdt>
      <w:r w:rsidR="0088102C">
        <w:t xml:space="preserve"> True </w:t>
      </w:r>
      <w:sdt>
        <w:sdtPr>
          <w:rPr>
            <w:rFonts w:ascii="MS Gothic" w:eastAsia="MS Gothic" w:hAnsi="MS Gothic"/>
          </w:rPr>
          <w:id w:val="1992131545"/>
          <w14:checkbox>
            <w14:checked w14:val="0"/>
            <w14:checkedState w14:val="2612" w14:font="MS Gothic"/>
            <w14:uncheckedState w14:val="2610" w14:font="MS Gothic"/>
          </w14:checkbox>
        </w:sdtPr>
        <w:sdtEndPr/>
        <w:sdtContent>
          <w:r w:rsidR="0088102C" w:rsidRPr="0061122F">
            <w:rPr>
              <w:rFonts w:ascii="MS Gothic" w:eastAsia="MS Gothic" w:hAnsi="MS Gothic" w:hint="eastAsia"/>
            </w:rPr>
            <w:t>☐</w:t>
          </w:r>
        </w:sdtContent>
      </w:sdt>
      <w:r w:rsidR="0088102C">
        <w:t xml:space="preserve">  False  </w:t>
      </w:r>
      <w:r w:rsidR="0088102C">
        <w:rPr>
          <w:b/>
        </w:rPr>
        <w:t>I can use an image of a book on my website if I want to write a review.</w:t>
      </w:r>
    </w:p>
    <w:p w14:paraId="1052107E" w14:textId="10746B3A" w:rsidR="00B829AF" w:rsidRPr="00AD1169" w:rsidRDefault="00AD1169" w:rsidP="0088102C">
      <w:pPr>
        <w:ind w:left="360"/>
        <w:rPr>
          <w:bCs/>
          <w:color w:val="FF0000"/>
        </w:rPr>
      </w:pPr>
      <w:r w:rsidRPr="00AD1169">
        <w:rPr>
          <w:bCs/>
          <w:color w:val="FF0000"/>
        </w:rPr>
        <w:t>*True, considered fair use</w:t>
      </w:r>
      <w:r w:rsidR="00902E4B" w:rsidRPr="00AD1169">
        <w:rPr>
          <w:bCs/>
          <w:color w:val="FF0000"/>
        </w:rPr>
        <w:br/>
      </w:r>
    </w:p>
    <w:p w14:paraId="07B0F232" w14:textId="77777777" w:rsidR="00B829AF" w:rsidRDefault="00B829AF">
      <w:r>
        <w:br w:type="page"/>
      </w:r>
    </w:p>
    <w:p w14:paraId="47035369" w14:textId="77777777" w:rsidR="0093687F" w:rsidRDefault="0093687F" w:rsidP="0093687F">
      <w:pPr>
        <w:pStyle w:val="Heading2"/>
      </w:pPr>
      <w:r>
        <w:lastRenderedPageBreak/>
        <w:t>Topics</w:t>
      </w:r>
    </w:p>
    <w:p w14:paraId="35DF1056" w14:textId="311F7624" w:rsidR="0093687F" w:rsidRDefault="00932891" w:rsidP="00235469">
      <w:pPr>
        <w:rPr>
          <w:rStyle w:val="Heading3Char"/>
        </w:rPr>
      </w:pPr>
      <w:r>
        <w:t>You will be assigned one of the following topics.  Read the article associated with that topic and answer the questions regarding that topic.</w:t>
      </w:r>
      <w:r w:rsidR="00235469" w:rsidRPr="00235469">
        <w:rPr>
          <w:rStyle w:val="Heading3Char"/>
        </w:rPr>
        <w:t xml:space="preserve"> </w:t>
      </w:r>
    </w:p>
    <w:tbl>
      <w:tblPr>
        <w:tblStyle w:val="TableGrid"/>
        <w:tblW w:w="0" w:type="auto"/>
        <w:tblLook w:val="04A0" w:firstRow="1" w:lastRow="0" w:firstColumn="1" w:lastColumn="0" w:noHBand="0" w:noVBand="1"/>
      </w:tblPr>
      <w:tblGrid>
        <w:gridCol w:w="9350"/>
      </w:tblGrid>
      <w:tr w:rsidR="0093687F" w14:paraId="2C3AE5A6" w14:textId="77777777" w:rsidTr="0093687F">
        <w:tc>
          <w:tcPr>
            <w:tcW w:w="9350" w:type="dxa"/>
          </w:tcPr>
          <w:p w14:paraId="5D402DFE" w14:textId="77777777" w:rsidR="0093687F" w:rsidRDefault="0093687F" w:rsidP="00235469">
            <w:r w:rsidRPr="00932891">
              <w:rPr>
                <w:rStyle w:val="Heading3Char"/>
              </w:rPr>
              <w:t>Basic Copyright</w:t>
            </w:r>
            <w:r>
              <w:rPr>
                <w:rStyle w:val="Heading3Char"/>
              </w:rPr>
              <w:br/>
            </w:r>
            <w:hyperlink r:id="rId8" w:history="1">
              <w:r w:rsidRPr="006C1353">
                <w:rPr>
                  <w:rStyle w:val="Hyperlink"/>
                </w:rPr>
                <w:t>https://www.socialmediaexaminer.com</w:t>
              </w:r>
              <w:r w:rsidRPr="006C1353">
                <w:rPr>
                  <w:rStyle w:val="Hyperlink"/>
                </w:rPr>
                <w:t>/</w:t>
              </w:r>
              <w:r w:rsidRPr="006C1353">
                <w:rPr>
                  <w:rStyle w:val="Hyperlink"/>
                </w:rPr>
                <w:t>copyright-fair-use-and-how-it-works-for-online-images/</w:t>
              </w:r>
            </w:hyperlink>
          </w:p>
          <w:p w14:paraId="399A622B" w14:textId="77777777" w:rsidR="0093687F" w:rsidRDefault="0093687F" w:rsidP="00235469"/>
          <w:p w14:paraId="2EBC5A8B" w14:textId="7AF31E47" w:rsidR="0093687F" w:rsidRDefault="0093687F" w:rsidP="0093687F">
            <w:pPr>
              <w:pStyle w:val="ListParagraph"/>
              <w:numPr>
                <w:ilvl w:val="0"/>
                <w:numId w:val="25"/>
              </w:numPr>
            </w:pPr>
            <w:r>
              <w:t>Do you have to file paperwork to have a copyright?</w:t>
            </w:r>
          </w:p>
          <w:p w14:paraId="5BDD8B91" w14:textId="754F6B71" w:rsidR="0067619E" w:rsidRPr="0067619E" w:rsidRDefault="0067619E" w:rsidP="0067619E">
            <w:pPr>
              <w:pStyle w:val="ListParagraph"/>
              <w:rPr>
                <w:color w:val="FF0000"/>
              </w:rPr>
            </w:pPr>
            <w:r w:rsidRPr="0067619E">
              <w:rPr>
                <w:color w:val="FF0000"/>
              </w:rPr>
              <w:t>Copyright is an automatic right and does not require the author to file special paperwork, as is the case for trademark and patent. Registration is required to enforce the rights, but as a matter of right, an author is not required to register anything to get the right to use the “circle c,” showing the work is copyrighted.</w:t>
            </w:r>
          </w:p>
          <w:p w14:paraId="0AEA60A3" w14:textId="416C4E7E" w:rsidR="0093687F" w:rsidRDefault="0093687F" w:rsidP="0093687F">
            <w:pPr>
              <w:pStyle w:val="ListParagraph"/>
              <w:numPr>
                <w:ilvl w:val="0"/>
                <w:numId w:val="25"/>
              </w:numPr>
            </w:pPr>
            <w:r>
              <w:t>What is fair use?</w:t>
            </w:r>
          </w:p>
          <w:p w14:paraId="730C20AC" w14:textId="36126680" w:rsidR="0067619E" w:rsidRDefault="0067619E" w:rsidP="0067619E">
            <w:pPr>
              <w:pStyle w:val="ListParagraph"/>
            </w:pPr>
            <w:r w:rsidRPr="0067619E">
              <w:rPr>
                <w:color w:val="FF0000"/>
              </w:rPr>
              <w:t>T</w:t>
            </w:r>
            <w:r w:rsidRPr="0067619E">
              <w:rPr>
                <w:color w:val="FF0000"/>
              </w:rPr>
              <w:t xml:space="preserve">o allow for limited and reasonable uses </w:t>
            </w:r>
            <w:proofErr w:type="gramStart"/>
            <w:r w:rsidRPr="0067619E">
              <w:rPr>
                <w:color w:val="FF0000"/>
              </w:rPr>
              <w:t>as long as</w:t>
            </w:r>
            <w:proofErr w:type="gramEnd"/>
            <w:r w:rsidRPr="0067619E">
              <w:rPr>
                <w:color w:val="FF0000"/>
              </w:rPr>
              <w:t xml:space="preserve"> the use does not interfere with owners’ rights or impede their right to do with the work as they wish</w:t>
            </w:r>
            <w:r w:rsidRPr="0067619E">
              <w:t>.</w:t>
            </w:r>
          </w:p>
          <w:p w14:paraId="3D63798D" w14:textId="02315519" w:rsidR="0093687F" w:rsidRDefault="0093687F" w:rsidP="00556B44">
            <w:pPr>
              <w:pStyle w:val="ListParagraph"/>
              <w:rPr>
                <w:rStyle w:val="Heading3Char"/>
              </w:rPr>
            </w:pPr>
          </w:p>
        </w:tc>
      </w:tr>
      <w:tr w:rsidR="0093687F" w14:paraId="1F0B5AA3" w14:textId="77777777" w:rsidTr="00276762">
        <w:tc>
          <w:tcPr>
            <w:tcW w:w="9350" w:type="dxa"/>
            <w:shd w:val="clear" w:color="auto" w:fill="D9D9D9" w:themeFill="background1" w:themeFillShade="D9"/>
          </w:tcPr>
          <w:p w14:paraId="6A88D975" w14:textId="77777777" w:rsidR="0093687F" w:rsidRDefault="0093687F" w:rsidP="00235469">
            <w:pPr>
              <w:rPr>
                <w:rStyle w:val="Heading3Char"/>
              </w:rPr>
            </w:pPr>
          </w:p>
        </w:tc>
      </w:tr>
      <w:tr w:rsidR="00276762" w14:paraId="5FEEA060" w14:textId="77777777" w:rsidTr="0068478C">
        <w:tc>
          <w:tcPr>
            <w:tcW w:w="9350" w:type="dxa"/>
          </w:tcPr>
          <w:p w14:paraId="64AED0FA" w14:textId="189783F2" w:rsidR="00276762" w:rsidRDefault="00276762" w:rsidP="0068478C">
            <w:r w:rsidRPr="0093687F">
              <w:rPr>
                <w:rStyle w:val="Heading3Char"/>
              </w:rPr>
              <w:t>Transformation</w:t>
            </w:r>
            <w:r>
              <w:br/>
            </w:r>
            <w:hyperlink r:id="rId9" w:history="1">
              <w:r w:rsidR="002B75BD" w:rsidRPr="001C7E18">
                <w:rPr>
                  <w:rStyle w:val="Hyperlink"/>
                </w:rPr>
                <w:t>https://fairuse.stanford.edu/overview/fair-use/four-factors/</w:t>
              </w:r>
            </w:hyperlink>
            <w:r w:rsidR="002B75BD">
              <w:t xml:space="preserve"> </w:t>
            </w:r>
            <w:r w:rsidR="002B75BD">
              <w:br/>
            </w:r>
          </w:p>
          <w:p w14:paraId="2193F976" w14:textId="02D9BEAC" w:rsidR="00276762" w:rsidRDefault="002B75BD" w:rsidP="00276762">
            <w:pPr>
              <w:pStyle w:val="ListParagraph"/>
              <w:numPr>
                <w:ilvl w:val="0"/>
                <w:numId w:val="25"/>
              </w:numPr>
            </w:pPr>
            <w:r>
              <w:t>What is transformation?</w:t>
            </w:r>
          </w:p>
          <w:p w14:paraId="76748042" w14:textId="69FC5439" w:rsidR="0067619E" w:rsidRPr="0067619E" w:rsidRDefault="0067619E" w:rsidP="0067619E">
            <w:pPr>
              <w:pStyle w:val="ListParagraph"/>
              <w:rPr>
                <w:color w:val="FF0000"/>
              </w:rPr>
            </w:pPr>
            <w:r>
              <w:rPr>
                <w:color w:val="FF0000"/>
              </w:rPr>
              <w:t>Taking someone else’s work and change it in someway so that contributes to fair use.</w:t>
            </w:r>
          </w:p>
          <w:p w14:paraId="6E87921A" w14:textId="6A5FCB97" w:rsidR="002B75BD" w:rsidRDefault="002B75BD" w:rsidP="00276762">
            <w:pPr>
              <w:pStyle w:val="ListParagraph"/>
              <w:numPr>
                <w:ilvl w:val="0"/>
                <w:numId w:val="25"/>
              </w:numPr>
            </w:pPr>
            <w:r>
              <w:t xml:space="preserve">What are some examples of transformation and some examples that </w:t>
            </w:r>
            <w:proofErr w:type="gramStart"/>
            <w:r>
              <w:t>don’t</w:t>
            </w:r>
            <w:proofErr w:type="gramEnd"/>
            <w:r>
              <w:t xml:space="preserve"> meet transformation?</w:t>
            </w:r>
          </w:p>
          <w:p w14:paraId="781253B1" w14:textId="1038095E" w:rsidR="0067619E" w:rsidRDefault="0067619E" w:rsidP="0067619E">
            <w:pPr>
              <w:pStyle w:val="ListParagraph"/>
              <w:rPr>
                <w:color w:val="FF0000"/>
              </w:rPr>
            </w:pPr>
            <w:r>
              <w:rPr>
                <w:color w:val="FF0000"/>
              </w:rPr>
              <w:t xml:space="preserve">Photographer who took a picture of a sculpture and then sued a sculpturer who made a sculpture from it. </w:t>
            </w:r>
          </w:p>
          <w:p w14:paraId="50CC1BE3" w14:textId="22FE1525" w:rsidR="0067619E" w:rsidRDefault="0067619E" w:rsidP="0067619E">
            <w:pPr>
              <w:pStyle w:val="ListParagraph"/>
              <w:rPr>
                <w:color w:val="FF0000"/>
              </w:rPr>
            </w:pPr>
            <w:r>
              <w:rPr>
                <w:color w:val="FF0000"/>
              </w:rPr>
              <w:t>A parody is an example of transformation.</w:t>
            </w:r>
          </w:p>
          <w:p w14:paraId="087DF8B9" w14:textId="5D6C37C1" w:rsidR="0067619E" w:rsidRPr="0067619E" w:rsidRDefault="0067619E" w:rsidP="0067619E">
            <w:pPr>
              <w:pStyle w:val="ListParagraph"/>
              <w:rPr>
                <w:color w:val="FF0000"/>
              </w:rPr>
            </w:pPr>
            <w:r>
              <w:rPr>
                <w:color w:val="FF0000"/>
              </w:rPr>
              <w:t xml:space="preserve">If you want to write a review of something, you can write some quotes from the book </w:t>
            </w:r>
            <w:proofErr w:type="gramStart"/>
            <w:r>
              <w:rPr>
                <w:color w:val="FF0000"/>
              </w:rPr>
              <w:t>as long as</w:t>
            </w:r>
            <w:proofErr w:type="gramEnd"/>
            <w:r>
              <w:rPr>
                <w:color w:val="FF0000"/>
              </w:rPr>
              <w:t xml:space="preserve"> it’s not too long. But you </w:t>
            </w:r>
            <w:proofErr w:type="gramStart"/>
            <w:r>
              <w:rPr>
                <w:color w:val="FF0000"/>
              </w:rPr>
              <w:t>have to</w:t>
            </w:r>
            <w:proofErr w:type="gramEnd"/>
            <w:r>
              <w:rPr>
                <w:color w:val="FF0000"/>
              </w:rPr>
              <w:t xml:space="preserve"> cite it.</w:t>
            </w:r>
          </w:p>
          <w:p w14:paraId="44D5FA42" w14:textId="77777777" w:rsidR="00276762" w:rsidRDefault="00276762" w:rsidP="0068478C">
            <w:pPr>
              <w:rPr>
                <w:rStyle w:val="Heading3Char"/>
              </w:rPr>
            </w:pPr>
          </w:p>
        </w:tc>
      </w:tr>
      <w:tr w:rsidR="00276762" w14:paraId="216EBBE1" w14:textId="77777777" w:rsidTr="00276762">
        <w:tc>
          <w:tcPr>
            <w:tcW w:w="9350" w:type="dxa"/>
            <w:shd w:val="clear" w:color="auto" w:fill="D9D9D9" w:themeFill="background1" w:themeFillShade="D9"/>
          </w:tcPr>
          <w:p w14:paraId="44558F7E" w14:textId="77777777" w:rsidR="00276762" w:rsidRDefault="00276762" w:rsidP="0068478C">
            <w:pPr>
              <w:rPr>
                <w:rStyle w:val="Heading3Char"/>
              </w:rPr>
            </w:pPr>
          </w:p>
        </w:tc>
      </w:tr>
      <w:tr w:rsidR="0093687F" w14:paraId="63B3CB78" w14:textId="77777777" w:rsidTr="0093687F">
        <w:tc>
          <w:tcPr>
            <w:tcW w:w="9350" w:type="dxa"/>
          </w:tcPr>
          <w:p w14:paraId="66214A5F" w14:textId="59D09F3C" w:rsidR="0093687F" w:rsidRDefault="009E7833" w:rsidP="0093687F">
            <w:pPr>
              <w:pStyle w:val="Heading3"/>
              <w:outlineLvl w:val="2"/>
            </w:pPr>
            <w:r>
              <w:t>website design</w:t>
            </w:r>
          </w:p>
          <w:p w14:paraId="3379953E" w14:textId="07ADAB04" w:rsidR="00AF461B" w:rsidRPr="00AF461B" w:rsidRDefault="00B70BC7" w:rsidP="00AF461B">
            <w:hyperlink r:id="rId10" w:history="1">
              <w:r w:rsidR="00AF461B" w:rsidRPr="001C7E18">
                <w:rPr>
                  <w:rStyle w:val="Hyperlink"/>
                </w:rPr>
                <w:t>https://thomasdigital.com/the-legalities-of-copying-a-website-design/</w:t>
              </w:r>
            </w:hyperlink>
            <w:r w:rsidR="00AF461B">
              <w:t xml:space="preserve"> </w:t>
            </w:r>
            <w:r w:rsidR="002B75BD">
              <w:br/>
            </w:r>
          </w:p>
          <w:p w14:paraId="251016BD" w14:textId="2080133A" w:rsidR="00AF461B" w:rsidRDefault="009E7833" w:rsidP="00AF461B">
            <w:pPr>
              <w:pStyle w:val="ListParagraph"/>
              <w:numPr>
                <w:ilvl w:val="0"/>
                <w:numId w:val="25"/>
              </w:numPr>
            </w:pPr>
            <w:r>
              <w:t>If you like someone else’s website design can you copy it?  Explain?</w:t>
            </w:r>
          </w:p>
          <w:p w14:paraId="6C6E6BD6" w14:textId="5F29F4B5" w:rsidR="00AD1169" w:rsidRPr="00AD1169" w:rsidRDefault="00AD1169" w:rsidP="00AD1169">
            <w:pPr>
              <w:pStyle w:val="ListParagraph"/>
              <w:rPr>
                <w:color w:val="FF0000"/>
              </w:rPr>
            </w:pPr>
            <w:r w:rsidRPr="00AD1169">
              <w:rPr>
                <w:color w:val="FF0000"/>
              </w:rPr>
              <w:t xml:space="preserve">You cannot take it directly, but you can get inspired by it. You can copy the layout but not the actual graphics nor the source code. </w:t>
            </w:r>
          </w:p>
          <w:p w14:paraId="11A0DFBB" w14:textId="77777777" w:rsidR="0093687F" w:rsidRDefault="0093687F" w:rsidP="00235469">
            <w:pPr>
              <w:rPr>
                <w:rStyle w:val="Heading3Char"/>
              </w:rPr>
            </w:pPr>
          </w:p>
        </w:tc>
      </w:tr>
      <w:tr w:rsidR="0093687F" w14:paraId="234DA90D" w14:textId="77777777" w:rsidTr="00276762">
        <w:tc>
          <w:tcPr>
            <w:tcW w:w="9350" w:type="dxa"/>
            <w:shd w:val="clear" w:color="auto" w:fill="D9D9D9" w:themeFill="background1" w:themeFillShade="D9"/>
          </w:tcPr>
          <w:p w14:paraId="39C70668" w14:textId="77777777" w:rsidR="0093687F" w:rsidRDefault="0093687F" w:rsidP="00235469">
            <w:pPr>
              <w:rPr>
                <w:rStyle w:val="Heading3Char"/>
              </w:rPr>
            </w:pPr>
          </w:p>
        </w:tc>
      </w:tr>
      <w:tr w:rsidR="0093687F" w14:paraId="40B5561B" w14:textId="77777777" w:rsidTr="0093687F">
        <w:tc>
          <w:tcPr>
            <w:tcW w:w="9350" w:type="dxa"/>
          </w:tcPr>
          <w:p w14:paraId="4E386FED" w14:textId="2C867299" w:rsidR="0093687F" w:rsidRDefault="0093687F" w:rsidP="0093687F">
            <w:r w:rsidRPr="0093687F">
              <w:rPr>
                <w:rStyle w:val="Heading3Char"/>
              </w:rPr>
              <w:lastRenderedPageBreak/>
              <w:t>Recipes, Names</w:t>
            </w:r>
            <w:r w:rsidR="00276762">
              <w:rPr>
                <w:rStyle w:val="Heading3Char"/>
              </w:rPr>
              <w:t>, what can be copywritten</w:t>
            </w:r>
            <w:r w:rsidRPr="0093687F">
              <w:rPr>
                <w:rStyle w:val="Heading3Char"/>
              </w:rPr>
              <w:br/>
            </w:r>
            <w:hyperlink r:id="rId11" w:history="1">
              <w:r w:rsidRPr="006C1353">
                <w:rPr>
                  <w:rStyle w:val="Hyperlink"/>
                </w:rPr>
                <w:t>https://www.copyright.gov/help/faq/faq-protect.html</w:t>
              </w:r>
            </w:hyperlink>
            <w:r>
              <w:t xml:space="preserve"> </w:t>
            </w:r>
            <w:r w:rsidR="002B75BD">
              <w:br/>
            </w:r>
          </w:p>
          <w:p w14:paraId="662AB295" w14:textId="679DAA1B" w:rsidR="0093687F" w:rsidRDefault="0093687F" w:rsidP="002B75BD">
            <w:pPr>
              <w:pStyle w:val="ListParagraph"/>
              <w:numPr>
                <w:ilvl w:val="0"/>
                <w:numId w:val="25"/>
              </w:numPr>
            </w:pPr>
            <w:r>
              <w:t>Are recipes subject to copyright protection?</w:t>
            </w:r>
          </w:p>
          <w:p w14:paraId="2693AC4C" w14:textId="197CE5BF" w:rsidR="00AD1169" w:rsidRPr="00AD1169" w:rsidRDefault="00AD1169" w:rsidP="00AD1169">
            <w:pPr>
              <w:pStyle w:val="ListParagraph"/>
              <w:rPr>
                <w:color w:val="FF0000"/>
              </w:rPr>
            </w:pPr>
            <w:r w:rsidRPr="00AD1169">
              <w:rPr>
                <w:color w:val="FF0000"/>
              </w:rPr>
              <w:t xml:space="preserve">The ingredients are not copyright protected, but you </w:t>
            </w:r>
            <w:proofErr w:type="gramStart"/>
            <w:r w:rsidRPr="00AD1169">
              <w:rPr>
                <w:color w:val="FF0000"/>
              </w:rPr>
              <w:t>can’t</w:t>
            </w:r>
            <w:proofErr w:type="gramEnd"/>
            <w:r w:rsidRPr="00AD1169">
              <w:rPr>
                <w:color w:val="FF0000"/>
              </w:rPr>
              <w:t xml:space="preserve"> copy the list, you can’t copy the directions/ directly.</w:t>
            </w:r>
          </w:p>
          <w:p w14:paraId="0F11F604" w14:textId="6786A0DC" w:rsidR="0093687F" w:rsidRDefault="0093687F" w:rsidP="002B75BD">
            <w:pPr>
              <w:pStyle w:val="ListParagraph"/>
              <w:numPr>
                <w:ilvl w:val="0"/>
                <w:numId w:val="25"/>
              </w:numPr>
            </w:pPr>
            <w:r>
              <w:t xml:space="preserve">What can </w:t>
            </w:r>
            <w:r w:rsidR="00AF461B">
              <w:t xml:space="preserve">and cannot be </w:t>
            </w:r>
            <w:r>
              <w:t>copy</w:t>
            </w:r>
            <w:r w:rsidR="00AF461B">
              <w:t>written</w:t>
            </w:r>
            <w:r>
              <w:t xml:space="preserve"> on a website?</w:t>
            </w:r>
          </w:p>
          <w:p w14:paraId="32D5F4E9" w14:textId="274EB6F2" w:rsidR="00AD1169" w:rsidRPr="00AD1169" w:rsidRDefault="00AD1169" w:rsidP="00AD1169">
            <w:pPr>
              <w:pStyle w:val="ListParagraph"/>
              <w:rPr>
                <w:color w:val="FF0000"/>
              </w:rPr>
            </w:pPr>
            <w:r w:rsidRPr="00AD1169">
              <w:rPr>
                <w:color w:val="FF0000"/>
              </w:rPr>
              <w:t xml:space="preserve">You cannot copy write the facts; some may be protected under trademark law. If you do not defend a trademark, then you cannot use it.  </w:t>
            </w:r>
          </w:p>
          <w:p w14:paraId="755B0AAC" w14:textId="77777777" w:rsidR="0093687F" w:rsidRDefault="0093687F" w:rsidP="00235469">
            <w:pPr>
              <w:rPr>
                <w:rStyle w:val="Heading3Char"/>
              </w:rPr>
            </w:pPr>
          </w:p>
        </w:tc>
      </w:tr>
    </w:tbl>
    <w:p w14:paraId="1203CB49" w14:textId="43639D67" w:rsidR="00235469" w:rsidRPr="00620D2F" w:rsidRDefault="00235469" w:rsidP="0093687F"/>
    <w:sectPr w:rsidR="00235469" w:rsidRPr="00620D2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5F2DC" w14:textId="77777777" w:rsidR="00AD1169" w:rsidRDefault="00AD1169" w:rsidP="00AD1169">
      <w:pPr>
        <w:spacing w:before="0" w:after="0" w:line="240" w:lineRule="auto"/>
      </w:pPr>
      <w:r>
        <w:separator/>
      </w:r>
    </w:p>
  </w:endnote>
  <w:endnote w:type="continuationSeparator" w:id="0">
    <w:p w14:paraId="74CBE99D" w14:textId="77777777" w:rsidR="00AD1169" w:rsidRDefault="00AD1169" w:rsidP="00AD11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18AEC" w14:textId="77777777" w:rsidR="00AD1169" w:rsidRDefault="00AD1169" w:rsidP="00AD1169">
      <w:pPr>
        <w:spacing w:before="0" w:after="0" w:line="240" w:lineRule="auto"/>
      </w:pPr>
      <w:r>
        <w:separator/>
      </w:r>
    </w:p>
  </w:footnote>
  <w:footnote w:type="continuationSeparator" w:id="0">
    <w:p w14:paraId="127E718A" w14:textId="77777777" w:rsidR="00AD1169" w:rsidRDefault="00AD1169" w:rsidP="00AD116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EE4F8" w14:textId="74ADCED2" w:rsidR="00AD1169" w:rsidRDefault="00AD1169">
    <w:pPr>
      <w:pStyle w:val="Header"/>
    </w:pPr>
    <w:r>
      <w:t>Wendy Chen</w:t>
    </w:r>
  </w:p>
  <w:p w14:paraId="4AE44F51" w14:textId="65415F73" w:rsidR="00AD1169" w:rsidRDefault="00AD1169">
    <w:pPr>
      <w:pStyle w:val="Header"/>
    </w:pPr>
    <w:r>
      <w:t>IST 263</w:t>
    </w:r>
  </w:p>
  <w:p w14:paraId="17F79CBD" w14:textId="666F2F5C" w:rsidR="00AD1169" w:rsidRDefault="00AD1169">
    <w:pPr>
      <w:pStyle w:val="Header"/>
    </w:pPr>
    <w:r>
      <w:t>February 23,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51733"/>
    <w:multiLevelType w:val="hybridMultilevel"/>
    <w:tmpl w:val="62747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C603D"/>
    <w:multiLevelType w:val="hybridMultilevel"/>
    <w:tmpl w:val="AD3EB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8D6BFD"/>
    <w:multiLevelType w:val="hybridMultilevel"/>
    <w:tmpl w:val="60424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85B67"/>
    <w:multiLevelType w:val="hybridMultilevel"/>
    <w:tmpl w:val="6832B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170D9C"/>
    <w:multiLevelType w:val="hybridMultilevel"/>
    <w:tmpl w:val="6832B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A53FF"/>
    <w:multiLevelType w:val="hybridMultilevel"/>
    <w:tmpl w:val="79CC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91522"/>
    <w:multiLevelType w:val="hybridMultilevel"/>
    <w:tmpl w:val="503C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085EC9"/>
    <w:multiLevelType w:val="hybridMultilevel"/>
    <w:tmpl w:val="BAC4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0"/>
  </w:num>
  <w:num w:numId="4">
    <w:abstractNumId w:val="29"/>
  </w:num>
  <w:num w:numId="5">
    <w:abstractNumId w:val="8"/>
  </w:num>
  <w:num w:numId="6">
    <w:abstractNumId w:val="21"/>
  </w:num>
  <w:num w:numId="7">
    <w:abstractNumId w:val="12"/>
  </w:num>
  <w:num w:numId="8">
    <w:abstractNumId w:val="13"/>
  </w:num>
  <w:num w:numId="9">
    <w:abstractNumId w:val="17"/>
  </w:num>
  <w:num w:numId="10">
    <w:abstractNumId w:val="23"/>
  </w:num>
  <w:num w:numId="11">
    <w:abstractNumId w:val="26"/>
  </w:num>
  <w:num w:numId="12">
    <w:abstractNumId w:val="14"/>
  </w:num>
  <w:num w:numId="13">
    <w:abstractNumId w:val="28"/>
  </w:num>
  <w:num w:numId="14">
    <w:abstractNumId w:val="5"/>
  </w:num>
  <w:num w:numId="15">
    <w:abstractNumId w:val="7"/>
  </w:num>
  <w:num w:numId="16">
    <w:abstractNumId w:val="16"/>
  </w:num>
  <w:num w:numId="17">
    <w:abstractNumId w:val="2"/>
  </w:num>
  <w:num w:numId="18">
    <w:abstractNumId w:val="9"/>
  </w:num>
  <w:num w:numId="19">
    <w:abstractNumId w:val="1"/>
  </w:num>
  <w:num w:numId="20">
    <w:abstractNumId w:val="3"/>
  </w:num>
  <w:num w:numId="21">
    <w:abstractNumId w:val="25"/>
  </w:num>
  <w:num w:numId="22">
    <w:abstractNumId w:val="24"/>
  </w:num>
  <w:num w:numId="23">
    <w:abstractNumId w:val="10"/>
  </w:num>
  <w:num w:numId="24">
    <w:abstractNumId w:val="22"/>
  </w:num>
  <w:num w:numId="25">
    <w:abstractNumId w:val="18"/>
  </w:num>
  <w:num w:numId="26">
    <w:abstractNumId w:val="27"/>
  </w:num>
  <w:num w:numId="27">
    <w:abstractNumId w:val="4"/>
  </w:num>
  <w:num w:numId="28">
    <w:abstractNumId w:val="11"/>
  </w:num>
  <w:num w:numId="29">
    <w:abstractNumId w:val="1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692A"/>
    <w:rsid w:val="000769A4"/>
    <w:rsid w:val="000C0F24"/>
    <w:rsid w:val="000C5280"/>
    <w:rsid w:val="0011148D"/>
    <w:rsid w:val="00115F77"/>
    <w:rsid w:val="00121D3B"/>
    <w:rsid w:val="00141F05"/>
    <w:rsid w:val="00151CC1"/>
    <w:rsid w:val="00167F78"/>
    <w:rsid w:val="001A3125"/>
    <w:rsid w:val="001A3960"/>
    <w:rsid w:val="001B4B77"/>
    <w:rsid w:val="001B6DAD"/>
    <w:rsid w:val="001D0ED8"/>
    <w:rsid w:val="00214D08"/>
    <w:rsid w:val="00235469"/>
    <w:rsid w:val="0027422D"/>
    <w:rsid w:val="00276762"/>
    <w:rsid w:val="00286B07"/>
    <w:rsid w:val="00291F2D"/>
    <w:rsid w:val="00294357"/>
    <w:rsid w:val="002B75BD"/>
    <w:rsid w:val="002C48DE"/>
    <w:rsid w:val="002F3DF5"/>
    <w:rsid w:val="00301CE2"/>
    <w:rsid w:val="00311124"/>
    <w:rsid w:val="0033397E"/>
    <w:rsid w:val="00346DC3"/>
    <w:rsid w:val="003B7843"/>
    <w:rsid w:val="003C1E70"/>
    <w:rsid w:val="003E5FAB"/>
    <w:rsid w:val="003F0CDA"/>
    <w:rsid w:val="00405FA6"/>
    <w:rsid w:val="00411EA5"/>
    <w:rsid w:val="0043236D"/>
    <w:rsid w:val="004351EC"/>
    <w:rsid w:val="00455A83"/>
    <w:rsid w:val="00471E31"/>
    <w:rsid w:val="004862E9"/>
    <w:rsid w:val="004947F4"/>
    <w:rsid w:val="004A52D8"/>
    <w:rsid w:val="004C5925"/>
    <w:rsid w:val="004D0AEF"/>
    <w:rsid w:val="004E75E1"/>
    <w:rsid w:val="004F09EE"/>
    <w:rsid w:val="005251AE"/>
    <w:rsid w:val="00545667"/>
    <w:rsid w:val="00552B7B"/>
    <w:rsid w:val="00556B44"/>
    <w:rsid w:val="0056755E"/>
    <w:rsid w:val="005A1B4B"/>
    <w:rsid w:val="005E559C"/>
    <w:rsid w:val="005F5D75"/>
    <w:rsid w:val="0061122F"/>
    <w:rsid w:val="00620D2F"/>
    <w:rsid w:val="00627985"/>
    <w:rsid w:val="0067619E"/>
    <w:rsid w:val="0069599A"/>
    <w:rsid w:val="006A6DFB"/>
    <w:rsid w:val="006B50AC"/>
    <w:rsid w:val="006D0F61"/>
    <w:rsid w:val="006D4D86"/>
    <w:rsid w:val="006F01BF"/>
    <w:rsid w:val="00775052"/>
    <w:rsid w:val="00775ED2"/>
    <w:rsid w:val="007A3850"/>
    <w:rsid w:val="007A3CC7"/>
    <w:rsid w:val="007B61DA"/>
    <w:rsid w:val="00807772"/>
    <w:rsid w:val="00841E9E"/>
    <w:rsid w:val="008743DB"/>
    <w:rsid w:val="0088102C"/>
    <w:rsid w:val="008A11BB"/>
    <w:rsid w:val="008A4498"/>
    <w:rsid w:val="00902E4B"/>
    <w:rsid w:val="00912200"/>
    <w:rsid w:val="00932891"/>
    <w:rsid w:val="0093687F"/>
    <w:rsid w:val="00954D19"/>
    <w:rsid w:val="00957226"/>
    <w:rsid w:val="00965CD9"/>
    <w:rsid w:val="009A491F"/>
    <w:rsid w:val="009C4360"/>
    <w:rsid w:val="009D45FE"/>
    <w:rsid w:val="009D726A"/>
    <w:rsid w:val="009E0060"/>
    <w:rsid w:val="009E327A"/>
    <w:rsid w:val="009E46ED"/>
    <w:rsid w:val="009E7833"/>
    <w:rsid w:val="009F500D"/>
    <w:rsid w:val="00A04C64"/>
    <w:rsid w:val="00A10757"/>
    <w:rsid w:val="00A557F0"/>
    <w:rsid w:val="00A8778A"/>
    <w:rsid w:val="00A9354C"/>
    <w:rsid w:val="00AB0D33"/>
    <w:rsid w:val="00AD1169"/>
    <w:rsid w:val="00AF17EF"/>
    <w:rsid w:val="00AF461B"/>
    <w:rsid w:val="00AF4C10"/>
    <w:rsid w:val="00B04817"/>
    <w:rsid w:val="00B1738B"/>
    <w:rsid w:val="00B4394A"/>
    <w:rsid w:val="00B65666"/>
    <w:rsid w:val="00B829AF"/>
    <w:rsid w:val="00BA5091"/>
    <w:rsid w:val="00BD45BA"/>
    <w:rsid w:val="00BF4BF0"/>
    <w:rsid w:val="00C07907"/>
    <w:rsid w:val="00C336DF"/>
    <w:rsid w:val="00C6501E"/>
    <w:rsid w:val="00C66EB7"/>
    <w:rsid w:val="00C943C9"/>
    <w:rsid w:val="00CA1C95"/>
    <w:rsid w:val="00CD7665"/>
    <w:rsid w:val="00D2241C"/>
    <w:rsid w:val="00D238AD"/>
    <w:rsid w:val="00D414D4"/>
    <w:rsid w:val="00D43A6B"/>
    <w:rsid w:val="00D641D5"/>
    <w:rsid w:val="00D713FE"/>
    <w:rsid w:val="00D74BD2"/>
    <w:rsid w:val="00DD7683"/>
    <w:rsid w:val="00DD7E4B"/>
    <w:rsid w:val="00DE41CC"/>
    <w:rsid w:val="00DF00E1"/>
    <w:rsid w:val="00E01EF9"/>
    <w:rsid w:val="00E03818"/>
    <w:rsid w:val="00E21B8C"/>
    <w:rsid w:val="00E35C5D"/>
    <w:rsid w:val="00E52A6B"/>
    <w:rsid w:val="00EB0539"/>
    <w:rsid w:val="00EB48C3"/>
    <w:rsid w:val="00EC0746"/>
    <w:rsid w:val="00EC303B"/>
    <w:rsid w:val="00ED1148"/>
    <w:rsid w:val="00EE6AA8"/>
    <w:rsid w:val="00F14CF6"/>
    <w:rsid w:val="00F25E45"/>
    <w:rsid w:val="00F62679"/>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116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D1169"/>
    <w:rPr>
      <w:sz w:val="24"/>
    </w:rPr>
  </w:style>
  <w:style w:type="paragraph" w:styleId="Footer">
    <w:name w:val="footer"/>
    <w:basedOn w:val="Normal"/>
    <w:link w:val="FooterChar"/>
    <w:uiPriority w:val="99"/>
    <w:unhideWhenUsed/>
    <w:rsid w:val="00AD116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D116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almediaexaminer.com/copyright-fair-use-and-how-it-works-for-online-imag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pyright.gov/help/faq/faq-protect.html" TargetMode="External"/><Relationship Id="rId5" Type="http://schemas.openxmlformats.org/officeDocument/2006/relationships/webSettings" Target="webSettings.xml"/><Relationship Id="rId10" Type="http://schemas.openxmlformats.org/officeDocument/2006/relationships/hyperlink" Target="https://thomasdigital.com/the-legalities-of-copying-a-website-design/" TargetMode="External"/><Relationship Id="rId4" Type="http://schemas.openxmlformats.org/officeDocument/2006/relationships/settings" Target="settings.xml"/><Relationship Id="rId9" Type="http://schemas.openxmlformats.org/officeDocument/2006/relationships/hyperlink" Target="https://fairuse.stanford.edu/overview/fair-use/four-fact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wendy chen</cp:lastModifiedBy>
  <cp:revision>2</cp:revision>
  <dcterms:created xsi:type="dcterms:W3CDTF">2021-02-23T17:13:00Z</dcterms:created>
  <dcterms:modified xsi:type="dcterms:W3CDTF">2021-02-23T17:13:00Z</dcterms:modified>
</cp:coreProperties>
</file>