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A3101" w14:textId="77777777" w:rsidR="00CA102D" w:rsidRDefault="00CA102D" w:rsidP="00CA102D">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IST 323 – M002</w:t>
      </w:r>
    </w:p>
    <w:p w14:paraId="0726E5DC" w14:textId="1E7CFE03" w:rsidR="00CA102D" w:rsidRDefault="00CA102D" w:rsidP="00CA102D">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Christopher Croad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sidR="009326F3">
        <w:rPr>
          <w:rFonts w:ascii="Times New Roman" w:hAnsi="Times New Roman" w:cs="Times New Roman"/>
          <w:sz w:val="24"/>
          <w:szCs w:val="24"/>
        </w:rPr>
        <w:t>1/02</w:t>
      </w:r>
      <w:r>
        <w:rPr>
          <w:rFonts w:ascii="Times New Roman" w:hAnsi="Times New Roman" w:cs="Times New Roman"/>
          <w:sz w:val="24"/>
          <w:szCs w:val="24"/>
        </w:rPr>
        <w:t>/2020</w:t>
      </w:r>
    </w:p>
    <w:p w14:paraId="50F96272" w14:textId="65C277FC" w:rsidR="00BE5CB8" w:rsidRDefault="00CA102D" w:rsidP="009326F3">
      <w:pPr>
        <w:spacing w:before="100" w:beforeAutospacing="1" w:after="100" w:afterAutospacing="1" w:line="480" w:lineRule="auto"/>
        <w:contextualSpacing/>
        <w:jc w:val="center"/>
        <w:rPr>
          <w:rFonts w:ascii="Times New Roman" w:hAnsi="Times New Roman" w:cs="Times New Roman"/>
          <w:sz w:val="24"/>
          <w:szCs w:val="24"/>
        </w:rPr>
      </w:pPr>
      <w:r w:rsidRPr="00CA102D">
        <w:rPr>
          <w:rFonts w:ascii="Times New Roman" w:hAnsi="Times New Roman" w:cs="Times New Roman"/>
          <w:sz w:val="24"/>
          <w:szCs w:val="24"/>
        </w:rPr>
        <w:t>Lab #</w:t>
      </w:r>
      <w:r w:rsidR="009326F3">
        <w:rPr>
          <w:rFonts w:ascii="Times New Roman" w:hAnsi="Times New Roman" w:cs="Times New Roman"/>
          <w:sz w:val="24"/>
          <w:szCs w:val="24"/>
        </w:rPr>
        <w:t>4</w:t>
      </w:r>
      <w:r w:rsidRPr="00CA102D">
        <w:rPr>
          <w:rFonts w:ascii="Times New Roman" w:hAnsi="Times New Roman" w:cs="Times New Roman"/>
          <w:sz w:val="24"/>
          <w:szCs w:val="24"/>
        </w:rPr>
        <w:t xml:space="preserve"> </w:t>
      </w:r>
      <w:r w:rsidR="009326F3">
        <w:rPr>
          <w:rFonts w:ascii="Times New Roman" w:hAnsi="Times New Roman" w:cs="Times New Roman"/>
          <w:sz w:val="24"/>
          <w:szCs w:val="24"/>
        </w:rPr>
        <w:t>–</w:t>
      </w:r>
      <w:r w:rsidRPr="00CA102D">
        <w:rPr>
          <w:rFonts w:ascii="Times New Roman" w:hAnsi="Times New Roman" w:cs="Times New Roman"/>
          <w:sz w:val="24"/>
          <w:szCs w:val="24"/>
        </w:rPr>
        <w:t xml:space="preserve"> </w:t>
      </w:r>
      <w:r w:rsidR="009326F3">
        <w:rPr>
          <w:rFonts w:ascii="Times New Roman" w:hAnsi="Times New Roman" w:cs="Times New Roman"/>
          <w:color w:val="111111"/>
          <w:sz w:val="24"/>
          <w:szCs w:val="24"/>
          <w:shd w:val="clear" w:color="auto" w:fill="FFFFFF"/>
        </w:rPr>
        <w:t>Penetration Testing a pfSense Firewall</w:t>
      </w:r>
    </w:p>
    <w:p w14:paraId="7916A30B" w14:textId="06E1425B" w:rsidR="00D24C1A" w:rsidRPr="00D24C1A" w:rsidRDefault="00D24C1A" w:rsidP="00D24C1A">
      <w:pPr>
        <w:pStyle w:val="ListParagraph"/>
        <w:numPr>
          <w:ilvl w:val="0"/>
          <w:numId w:val="2"/>
        </w:numPr>
        <w:spacing w:before="100" w:beforeAutospacing="1" w:after="100" w:afterAutospacing="1" w:line="480" w:lineRule="auto"/>
        <w:rPr>
          <w:rFonts w:ascii="Times New Roman" w:hAnsi="Times New Roman" w:cs="Times New Roman"/>
          <w:sz w:val="24"/>
          <w:szCs w:val="24"/>
        </w:rPr>
      </w:pPr>
      <w:r w:rsidRPr="00D24C1A">
        <w:rPr>
          <w:rFonts w:ascii="Times New Roman" w:hAnsi="Times New Roman" w:cs="Times New Roman"/>
          <w:sz w:val="24"/>
          <w:szCs w:val="24"/>
        </w:rPr>
        <w:drawing>
          <wp:anchor distT="0" distB="0" distL="114300" distR="114300" simplePos="0" relativeHeight="251659264" behindDoc="1" locked="0" layoutInCell="1" allowOverlap="1" wp14:anchorId="18144DB2" wp14:editId="438AE2A7">
            <wp:simplePos x="0" y="0"/>
            <wp:positionH relativeFrom="column">
              <wp:posOffset>-895351</wp:posOffset>
            </wp:positionH>
            <wp:positionV relativeFrom="paragraph">
              <wp:posOffset>294640</wp:posOffset>
            </wp:positionV>
            <wp:extent cx="7742219" cy="186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54334" cy="18698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Section 1, Part 2 #11: Vulnerability report summary</w:t>
      </w:r>
    </w:p>
    <w:p w14:paraId="0ABB57A8" w14:textId="501E7D28" w:rsidR="00D24C1A" w:rsidRDefault="00D24C1A" w:rsidP="00D24C1A">
      <w:pPr>
        <w:pStyle w:val="ListParagraph"/>
        <w:spacing w:before="100" w:beforeAutospacing="1" w:after="100" w:afterAutospacing="1" w:line="480" w:lineRule="auto"/>
        <w:rPr>
          <w:rFonts w:ascii="Times New Roman" w:hAnsi="Times New Roman" w:cs="Times New Roman"/>
          <w:b/>
          <w:bCs/>
          <w:sz w:val="24"/>
          <w:szCs w:val="24"/>
        </w:rPr>
      </w:pPr>
    </w:p>
    <w:p w14:paraId="3CB4390E" w14:textId="77777777" w:rsidR="00D24C1A" w:rsidRDefault="00D24C1A" w:rsidP="00D24C1A">
      <w:pPr>
        <w:pStyle w:val="ListParagraph"/>
        <w:spacing w:before="100" w:beforeAutospacing="1" w:after="100" w:afterAutospacing="1" w:line="480" w:lineRule="auto"/>
        <w:rPr>
          <w:rFonts w:ascii="Times New Roman" w:hAnsi="Times New Roman" w:cs="Times New Roman"/>
          <w:sz w:val="24"/>
          <w:szCs w:val="24"/>
        </w:rPr>
      </w:pPr>
    </w:p>
    <w:p w14:paraId="2024E9B3" w14:textId="4225F9D5" w:rsidR="00D24C1A" w:rsidRDefault="00D24C1A" w:rsidP="00D24C1A">
      <w:pPr>
        <w:pStyle w:val="ListParagraph"/>
        <w:spacing w:before="100" w:beforeAutospacing="1" w:after="100" w:afterAutospacing="1" w:line="480" w:lineRule="auto"/>
        <w:rPr>
          <w:rFonts w:ascii="Times New Roman" w:hAnsi="Times New Roman" w:cs="Times New Roman"/>
          <w:sz w:val="24"/>
          <w:szCs w:val="24"/>
        </w:rPr>
      </w:pPr>
    </w:p>
    <w:p w14:paraId="45EE4010" w14:textId="393FFD33" w:rsidR="00D24C1A" w:rsidRDefault="00D24C1A" w:rsidP="00D24C1A">
      <w:pPr>
        <w:pStyle w:val="ListParagraph"/>
        <w:spacing w:before="100" w:beforeAutospacing="1" w:after="100" w:afterAutospacing="1" w:line="480" w:lineRule="auto"/>
        <w:rPr>
          <w:rFonts w:ascii="Times New Roman" w:hAnsi="Times New Roman" w:cs="Times New Roman"/>
          <w:sz w:val="24"/>
          <w:szCs w:val="24"/>
        </w:rPr>
      </w:pPr>
    </w:p>
    <w:p w14:paraId="66E15DA0" w14:textId="6ED1A3A1" w:rsidR="00D24C1A" w:rsidRDefault="00D24C1A" w:rsidP="00D24C1A">
      <w:pPr>
        <w:pStyle w:val="ListParagraph"/>
        <w:spacing w:before="100" w:beforeAutospacing="1" w:after="100" w:afterAutospacing="1" w:line="480" w:lineRule="auto"/>
        <w:rPr>
          <w:rFonts w:ascii="Times New Roman" w:hAnsi="Times New Roman" w:cs="Times New Roman"/>
          <w:sz w:val="24"/>
          <w:szCs w:val="24"/>
        </w:rPr>
      </w:pPr>
    </w:p>
    <w:p w14:paraId="5C06066A" w14:textId="472CBB70" w:rsidR="00D24C1A" w:rsidRPr="00D24C1A" w:rsidRDefault="00D24C1A" w:rsidP="00D24C1A">
      <w:pPr>
        <w:pStyle w:val="ListParagraph"/>
        <w:numPr>
          <w:ilvl w:val="0"/>
          <w:numId w:val="2"/>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t>Section 1, Part 2 #13: Medium and low vulnerabilities</w:t>
      </w:r>
    </w:p>
    <w:p w14:paraId="1A1F8012" w14:textId="68FD9989" w:rsidR="00D24C1A" w:rsidRDefault="00D24C1A" w:rsidP="00D24C1A">
      <w:pPr>
        <w:pStyle w:val="ListParagraph"/>
        <w:spacing w:before="100" w:beforeAutospacing="1" w:after="100" w:afterAutospacing="1" w:line="480" w:lineRule="auto"/>
        <w:rPr>
          <w:rFonts w:ascii="Times New Roman" w:hAnsi="Times New Roman" w:cs="Times New Roman"/>
          <w:sz w:val="24"/>
          <w:szCs w:val="24"/>
        </w:rPr>
      </w:pPr>
      <w:r w:rsidRPr="00D24C1A">
        <w:rPr>
          <w:rFonts w:ascii="Times New Roman" w:hAnsi="Times New Roman" w:cs="Times New Roman"/>
          <w:sz w:val="24"/>
          <w:szCs w:val="24"/>
        </w:rPr>
        <w:drawing>
          <wp:inline distT="0" distB="0" distL="0" distR="0" wp14:anchorId="4139DDEE" wp14:editId="6A101ACE">
            <wp:extent cx="594360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1355"/>
                    </a:xfrm>
                    <a:prstGeom prst="rect">
                      <a:avLst/>
                    </a:prstGeom>
                  </pic:spPr>
                </pic:pic>
              </a:graphicData>
            </a:graphic>
          </wp:inline>
        </w:drawing>
      </w:r>
    </w:p>
    <w:p w14:paraId="63F81999" w14:textId="56F36EAE" w:rsidR="00D24C1A" w:rsidRPr="00DE5AAD" w:rsidRDefault="00D24C1A" w:rsidP="00D24C1A">
      <w:pPr>
        <w:pStyle w:val="ListParagraph"/>
        <w:numPr>
          <w:ilvl w:val="0"/>
          <w:numId w:val="2"/>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Section 1, Part 2 #27: </w:t>
      </w:r>
      <w:r w:rsidR="00DE5AAD">
        <w:rPr>
          <w:rFonts w:ascii="Times New Roman" w:hAnsi="Times New Roman" w:cs="Times New Roman"/>
          <w:b/>
          <w:bCs/>
          <w:sz w:val="24"/>
          <w:szCs w:val="24"/>
        </w:rPr>
        <w:t>Updated vulnerability report summary</w:t>
      </w:r>
    </w:p>
    <w:p w14:paraId="53E9F0B0" w14:textId="267C446E" w:rsidR="00DE5AAD" w:rsidRDefault="00DE5AAD" w:rsidP="00DE5AAD">
      <w:pPr>
        <w:pStyle w:val="ListParagraph"/>
        <w:spacing w:before="100" w:beforeAutospacing="1" w:after="100" w:afterAutospacing="1" w:line="480" w:lineRule="auto"/>
        <w:rPr>
          <w:rFonts w:ascii="Times New Roman" w:hAnsi="Times New Roman" w:cs="Times New Roman"/>
          <w:sz w:val="24"/>
          <w:szCs w:val="24"/>
        </w:rPr>
      </w:pPr>
      <w:r w:rsidRPr="00DE5AAD">
        <w:rPr>
          <w:rFonts w:ascii="Times New Roman" w:hAnsi="Times New Roman" w:cs="Times New Roman"/>
          <w:sz w:val="24"/>
          <w:szCs w:val="24"/>
        </w:rPr>
        <w:drawing>
          <wp:inline distT="0" distB="0" distL="0" distR="0" wp14:anchorId="0580CE5D" wp14:editId="4816DE84">
            <wp:extent cx="59436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5100"/>
                    </a:xfrm>
                    <a:prstGeom prst="rect">
                      <a:avLst/>
                    </a:prstGeom>
                  </pic:spPr>
                </pic:pic>
              </a:graphicData>
            </a:graphic>
          </wp:inline>
        </w:drawing>
      </w:r>
    </w:p>
    <w:p w14:paraId="14EFC067" w14:textId="0BDFAC08" w:rsidR="00E330B9" w:rsidRDefault="00E330B9" w:rsidP="00E330B9">
      <w:pPr>
        <w:pStyle w:val="ListParagraph"/>
        <w:spacing w:before="100" w:beforeAutospacing="1" w:after="100" w:afterAutospacing="1" w:line="480" w:lineRule="auto"/>
        <w:ind w:left="0"/>
        <w:rPr>
          <w:rFonts w:ascii="Times New Roman" w:hAnsi="Times New Roman" w:cs="Times New Roman"/>
          <w:b/>
          <w:bCs/>
          <w:sz w:val="24"/>
          <w:szCs w:val="24"/>
        </w:rPr>
      </w:pPr>
      <w:r>
        <w:rPr>
          <w:rFonts w:ascii="Times New Roman" w:hAnsi="Times New Roman" w:cs="Times New Roman"/>
          <w:b/>
          <w:bCs/>
          <w:sz w:val="24"/>
          <w:szCs w:val="24"/>
        </w:rPr>
        <w:t>Nessus scanning tool</w:t>
      </w:r>
    </w:p>
    <w:p w14:paraId="119C929E" w14:textId="79833562" w:rsidR="00E05F8F" w:rsidRPr="00E05F8F" w:rsidRDefault="00E05F8F" w:rsidP="00E05F8F">
      <w:pPr>
        <w:pStyle w:val="ListParagraph"/>
        <w:spacing w:before="100" w:beforeAutospacing="1" w:after="100" w:afterAutospacing="1" w:line="240" w:lineRule="auto"/>
        <w:ind w:left="0"/>
        <w:rPr>
          <w:rFonts w:ascii="Times New Roman" w:hAnsi="Times New Roman" w:cs="Times New Roman"/>
          <w:sz w:val="24"/>
          <w:szCs w:val="24"/>
        </w:rPr>
      </w:pPr>
      <w:r w:rsidRPr="00E05F8F">
        <w:rPr>
          <w:rFonts w:ascii="Times New Roman" w:hAnsi="Times New Roman" w:cs="Times New Roman"/>
          <w:sz w:val="24"/>
          <w:szCs w:val="24"/>
        </w:rPr>
        <w:t>The Nessus scanner is a tool developed by Tenable that scans for any vulnerabilities. Some of the vulnerabilities that Nessus can sca</w:t>
      </w:r>
      <w:r w:rsidR="00B8594B">
        <w:rPr>
          <w:rFonts w:ascii="Times New Roman" w:hAnsi="Times New Roman" w:cs="Times New Roman"/>
          <w:sz w:val="24"/>
          <w:szCs w:val="24"/>
        </w:rPr>
        <w:t>n</w:t>
      </w:r>
      <w:r w:rsidRPr="00E05F8F">
        <w:rPr>
          <w:rFonts w:ascii="Times New Roman" w:hAnsi="Times New Roman" w:cs="Times New Roman"/>
          <w:sz w:val="24"/>
          <w:szCs w:val="24"/>
        </w:rPr>
        <w:t xml:space="preserve"> for are “vulnerabilities that could allow unauthorized control or access to sensitive data on a system, misconfigurations like a missing patch, common passwords, default passwords, and denial of service vulnerabilities” (Wikipedia). Nessus scans various things such as operating systems, network devices, databases, webservers, and infrastructures. In an article written by Thorin Klosowski for LifeHacker, he taught users how to scan for vulnerabilities using Nessus, and one of the vulnerabilities he had was an Apple TV not on the latest firmware (even though he never used the device). Along with the certificates and other vulnerabilities we found in the lab, Nessus </w:t>
      </w:r>
      <w:r w:rsidR="00B8594B">
        <w:rPr>
          <w:rFonts w:ascii="Times New Roman" w:hAnsi="Times New Roman" w:cs="Times New Roman"/>
          <w:sz w:val="24"/>
          <w:szCs w:val="24"/>
        </w:rPr>
        <w:t>can be</w:t>
      </w:r>
      <w:r w:rsidRPr="00E05F8F">
        <w:rPr>
          <w:rFonts w:ascii="Times New Roman" w:hAnsi="Times New Roman" w:cs="Times New Roman"/>
          <w:sz w:val="24"/>
          <w:szCs w:val="24"/>
        </w:rPr>
        <w:t xml:space="preserve"> used to find any vulnerabilities among all technologies. </w:t>
      </w:r>
    </w:p>
    <w:p w14:paraId="3EB1755D" w14:textId="77777777" w:rsidR="00E05F8F" w:rsidRPr="00E05F8F" w:rsidRDefault="00E05F8F" w:rsidP="00E05F8F">
      <w:pPr>
        <w:pStyle w:val="ListParagraph"/>
        <w:spacing w:before="100" w:beforeAutospacing="1" w:after="100" w:afterAutospacing="1" w:line="240" w:lineRule="auto"/>
        <w:rPr>
          <w:rFonts w:ascii="Times New Roman" w:hAnsi="Times New Roman" w:cs="Times New Roman"/>
          <w:sz w:val="24"/>
          <w:szCs w:val="24"/>
        </w:rPr>
      </w:pPr>
      <w:r w:rsidRPr="00E05F8F">
        <w:rPr>
          <w:rFonts w:ascii="Times New Roman" w:hAnsi="Times New Roman" w:cs="Times New Roman"/>
          <w:sz w:val="24"/>
          <w:szCs w:val="24"/>
        </w:rPr>
        <w:t xml:space="preserve"> </w:t>
      </w:r>
    </w:p>
    <w:p w14:paraId="1A5A29EB" w14:textId="529BA91F" w:rsidR="00E05F8F" w:rsidRDefault="00E05F8F" w:rsidP="00E05F8F">
      <w:pPr>
        <w:pStyle w:val="ListParagraph"/>
        <w:spacing w:before="100" w:beforeAutospacing="1" w:after="100" w:afterAutospacing="1" w:line="240" w:lineRule="auto"/>
        <w:ind w:left="0"/>
        <w:rPr>
          <w:rFonts w:ascii="Times New Roman" w:hAnsi="Times New Roman" w:cs="Times New Roman"/>
          <w:sz w:val="24"/>
          <w:szCs w:val="24"/>
        </w:rPr>
      </w:pPr>
      <w:r w:rsidRPr="00E05F8F">
        <w:rPr>
          <w:rFonts w:ascii="Times New Roman" w:hAnsi="Times New Roman" w:cs="Times New Roman"/>
          <w:sz w:val="24"/>
          <w:szCs w:val="24"/>
        </w:rPr>
        <w:t>A benefit that Nessus has is when you click into a vulnerability to learn more, and it gives you a description and solution. For example, in the lab, I clicked on the “SSL Certificate Cannot Be Trusted,” and it explained the vulnerability with three possible reasons why the problem might’ve come up and how hackers could exploit it. As a solution, it recommended me to purchase a certificate. Despite how great Nessus is at detecting vulnerabilities, there are limitations. Nessus doesn’t actively scan for vulnerabilities, which means that at any point between the first scan and a future scan, many vulnerabilities can arise, but Nessus won’t tell you unless you do a scan. One can use a firewall and/or anti-malware with active scanning and update software and apps to combat this. Another limitation is the cost. Although Tenable offers a free version of Nessus, there are limitations on how many devices it can scan (limited to sixteen IP addresses per scanner). An additional limitation is a bad actor needing to be in your network in the first place. Along with this, the hacker would need to know how to use the tools to attack the vulnerabilities.</w:t>
      </w:r>
      <w:r w:rsidR="007965D0">
        <w:rPr>
          <w:rFonts w:ascii="Times New Roman" w:hAnsi="Times New Roman" w:cs="Times New Roman"/>
          <w:sz w:val="24"/>
          <w:szCs w:val="24"/>
        </w:rPr>
        <w:t xml:space="preserve"> Most of these limitations are user-based.</w:t>
      </w:r>
    </w:p>
    <w:p w14:paraId="5408193E" w14:textId="55BD5203" w:rsidR="00E05F8F" w:rsidRDefault="00E05F8F" w:rsidP="00E05F8F">
      <w:pPr>
        <w:pStyle w:val="ListParagraph"/>
        <w:spacing w:before="100" w:beforeAutospacing="1" w:after="100" w:afterAutospacing="1" w:line="240" w:lineRule="auto"/>
        <w:ind w:left="0"/>
        <w:rPr>
          <w:rFonts w:ascii="Times New Roman" w:hAnsi="Times New Roman" w:cs="Times New Roman"/>
          <w:sz w:val="24"/>
          <w:szCs w:val="24"/>
        </w:rPr>
      </w:pPr>
    </w:p>
    <w:p w14:paraId="5B002BE8" w14:textId="77777777" w:rsidR="00E05F8F" w:rsidRDefault="00E05F8F" w:rsidP="00E05F8F">
      <w:pPr>
        <w:pStyle w:val="ListParagraph"/>
        <w:spacing w:before="100" w:beforeAutospacing="1" w:after="100" w:afterAutospacing="1" w:line="240" w:lineRule="auto"/>
        <w:ind w:left="0"/>
        <w:rPr>
          <w:rFonts w:ascii="Times New Roman" w:hAnsi="Times New Roman" w:cs="Times New Roman"/>
          <w:sz w:val="24"/>
          <w:szCs w:val="24"/>
        </w:rPr>
      </w:pPr>
    </w:p>
    <w:p w14:paraId="6B67FBE2" w14:textId="785D8308" w:rsidR="00E05F8F" w:rsidRPr="00E05F8F" w:rsidRDefault="00E05F8F" w:rsidP="00595091">
      <w:pPr>
        <w:pStyle w:val="ListParagraph"/>
        <w:spacing w:before="100" w:beforeAutospacing="1" w:after="100" w:afterAutospacing="1" w:line="240" w:lineRule="auto"/>
        <w:ind w:left="0"/>
        <w:rPr>
          <w:rFonts w:ascii="Times New Roman" w:hAnsi="Times New Roman" w:cs="Times New Roman"/>
          <w:b/>
          <w:bCs/>
          <w:sz w:val="24"/>
          <w:szCs w:val="24"/>
        </w:rPr>
      </w:pPr>
      <w:r w:rsidRPr="00E05F8F">
        <w:rPr>
          <w:rFonts w:ascii="Times New Roman" w:hAnsi="Times New Roman" w:cs="Times New Roman"/>
          <w:b/>
          <w:bCs/>
          <w:sz w:val="24"/>
          <w:szCs w:val="24"/>
        </w:rPr>
        <w:lastRenderedPageBreak/>
        <w:t>Sources</w:t>
      </w:r>
    </w:p>
    <w:p w14:paraId="7B3D74DF" w14:textId="35A7B26E" w:rsidR="00E05F8F" w:rsidRDefault="00E05F8F" w:rsidP="00595091">
      <w:pPr>
        <w:pStyle w:val="ListParagraph"/>
        <w:spacing w:before="100" w:beforeAutospacing="1" w:after="100" w:afterAutospacing="1" w:line="240" w:lineRule="auto"/>
        <w:ind w:left="0"/>
        <w:rPr>
          <w:rFonts w:ascii="Times New Roman" w:hAnsi="Times New Roman" w:cs="Times New Roman"/>
          <w:sz w:val="24"/>
          <w:szCs w:val="24"/>
        </w:rPr>
      </w:pPr>
      <w:hyperlink r:id="rId8" w:history="1">
        <w:r w:rsidRPr="00504FAB">
          <w:rPr>
            <w:rStyle w:val="Hyperlink"/>
            <w:rFonts w:ascii="Times New Roman" w:hAnsi="Times New Roman" w:cs="Times New Roman"/>
            <w:sz w:val="24"/>
            <w:szCs w:val="24"/>
          </w:rPr>
          <w:t>https://lifehacker.com/how-to-use-nessus-to-scan-a-network-for-vulnerabilities-1788261156</w:t>
        </w:r>
      </w:hyperlink>
    </w:p>
    <w:p w14:paraId="7D74E8B8" w14:textId="5D902467" w:rsidR="00E05F8F" w:rsidRDefault="00E05F8F" w:rsidP="00595091">
      <w:pPr>
        <w:pStyle w:val="ListParagraph"/>
        <w:spacing w:before="100" w:beforeAutospacing="1" w:after="100" w:afterAutospacing="1" w:line="240" w:lineRule="auto"/>
        <w:ind w:left="0"/>
        <w:rPr>
          <w:rFonts w:ascii="Times New Roman" w:hAnsi="Times New Roman" w:cs="Times New Roman"/>
          <w:sz w:val="24"/>
          <w:szCs w:val="24"/>
        </w:rPr>
      </w:pPr>
      <w:hyperlink r:id="rId9" w:history="1">
        <w:r w:rsidRPr="00504FAB">
          <w:rPr>
            <w:rStyle w:val="Hyperlink"/>
            <w:rFonts w:ascii="Times New Roman" w:hAnsi="Times New Roman" w:cs="Times New Roman"/>
            <w:sz w:val="24"/>
            <w:szCs w:val="24"/>
          </w:rPr>
          <w:t>https://www.cs.cmu.edu/~dwendlan/personal/nessus.html</w:t>
        </w:r>
      </w:hyperlink>
    </w:p>
    <w:p w14:paraId="446D7303" w14:textId="1017F74D" w:rsidR="00E05F8F" w:rsidRDefault="00E05F8F" w:rsidP="00595091">
      <w:pPr>
        <w:pStyle w:val="ListParagraph"/>
        <w:spacing w:before="100" w:beforeAutospacing="1" w:after="100" w:afterAutospacing="1" w:line="240" w:lineRule="auto"/>
        <w:ind w:left="0"/>
        <w:rPr>
          <w:rFonts w:ascii="Times New Roman" w:hAnsi="Times New Roman" w:cs="Times New Roman"/>
          <w:sz w:val="24"/>
          <w:szCs w:val="24"/>
        </w:rPr>
      </w:pPr>
      <w:hyperlink r:id="rId10" w:history="1">
        <w:r w:rsidRPr="00504FAB">
          <w:rPr>
            <w:rStyle w:val="Hyperlink"/>
            <w:rFonts w:ascii="Times New Roman" w:hAnsi="Times New Roman" w:cs="Times New Roman"/>
            <w:sz w:val="24"/>
            <w:szCs w:val="24"/>
          </w:rPr>
          <w:t>https://www.tenable.com/products/nessus/nessus-faq</w:t>
        </w:r>
      </w:hyperlink>
    </w:p>
    <w:p w14:paraId="23867AA1" w14:textId="5B38B331" w:rsidR="00E05F8F" w:rsidRDefault="00E05F8F" w:rsidP="00595091">
      <w:pPr>
        <w:pStyle w:val="ListParagraph"/>
        <w:spacing w:before="100" w:beforeAutospacing="1" w:after="100" w:afterAutospacing="1" w:line="240" w:lineRule="auto"/>
        <w:ind w:left="0"/>
        <w:rPr>
          <w:rFonts w:ascii="Times New Roman" w:hAnsi="Times New Roman" w:cs="Times New Roman"/>
          <w:sz w:val="24"/>
          <w:szCs w:val="24"/>
        </w:rPr>
      </w:pPr>
      <w:r w:rsidRPr="00E05F8F">
        <w:rPr>
          <w:rFonts w:ascii="Times New Roman" w:hAnsi="Times New Roman" w:cs="Times New Roman"/>
          <w:sz w:val="24"/>
          <w:szCs w:val="24"/>
        </w:rPr>
        <w:t>https://en.wikipedia.org/wiki/Nessus_(software)</w:t>
      </w:r>
    </w:p>
    <w:p w14:paraId="0FFF216B" w14:textId="77777777" w:rsidR="00E05F8F" w:rsidRPr="00E330B9" w:rsidRDefault="00E05F8F" w:rsidP="00595091">
      <w:pPr>
        <w:pStyle w:val="ListParagraph"/>
        <w:spacing w:before="100" w:beforeAutospacing="1" w:after="100" w:afterAutospacing="1" w:line="240" w:lineRule="auto"/>
        <w:ind w:left="0"/>
        <w:rPr>
          <w:rFonts w:ascii="Times New Roman" w:hAnsi="Times New Roman" w:cs="Times New Roman"/>
          <w:sz w:val="24"/>
          <w:szCs w:val="24"/>
        </w:rPr>
      </w:pPr>
    </w:p>
    <w:sectPr w:rsidR="00E05F8F" w:rsidRPr="00E3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57495"/>
    <w:multiLevelType w:val="hybridMultilevel"/>
    <w:tmpl w:val="F536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32814"/>
    <w:multiLevelType w:val="hybridMultilevel"/>
    <w:tmpl w:val="B5CA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2D"/>
    <w:rsid w:val="000371F9"/>
    <w:rsid w:val="00595091"/>
    <w:rsid w:val="007965D0"/>
    <w:rsid w:val="00913D8F"/>
    <w:rsid w:val="00925EE6"/>
    <w:rsid w:val="009326F3"/>
    <w:rsid w:val="009A47FC"/>
    <w:rsid w:val="00AB4943"/>
    <w:rsid w:val="00B8594B"/>
    <w:rsid w:val="00BE5CB8"/>
    <w:rsid w:val="00CA102D"/>
    <w:rsid w:val="00CC136D"/>
    <w:rsid w:val="00D24C1A"/>
    <w:rsid w:val="00DE5AAD"/>
    <w:rsid w:val="00DE7FCC"/>
    <w:rsid w:val="00DF75AE"/>
    <w:rsid w:val="00E05F8F"/>
    <w:rsid w:val="00E330B9"/>
    <w:rsid w:val="00F9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82CC"/>
  <w15:chartTrackingRefBased/>
  <w15:docId w15:val="{03B04AE7-201B-4CAB-BF98-1C65BFCC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2D"/>
    <w:pPr>
      <w:ind w:left="720"/>
      <w:contextualSpacing/>
    </w:pPr>
  </w:style>
  <w:style w:type="character" w:styleId="Hyperlink">
    <w:name w:val="Hyperlink"/>
    <w:basedOn w:val="DefaultParagraphFont"/>
    <w:uiPriority w:val="99"/>
    <w:unhideWhenUsed/>
    <w:rsid w:val="00E05F8F"/>
    <w:rPr>
      <w:color w:val="0563C1" w:themeColor="hyperlink"/>
      <w:u w:val="single"/>
    </w:rPr>
  </w:style>
  <w:style w:type="character" w:styleId="UnresolvedMention">
    <w:name w:val="Unresolved Mention"/>
    <w:basedOn w:val="DefaultParagraphFont"/>
    <w:uiPriority w:val="99"/>
    <w:semiHidden/>
    <w:unhideWhenUsed/>
    <w:rsid w:val="00E05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hacker.com/how-to-use-nessus-to-scan-a-network-for-vulnerabilities-178826115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nable.com/products/nessus/nessus-faq" TargetMode="External"/><Relationship Id="rId4" Type="http://schemas.openxmlformats.org/officeDocument/2006/relationships/webSettings" Target="webSettings.xml"/><Relationship Id="rId9" Type="http://schemas.openxmlformats.org/officeDocument/2006/relationships/hyperlink" Target="https://www.cs.cmu.edu/~dwendlan/personal/ness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4</cp:revision>
  <dcterms:created xsi:type="dcterms:W3CDTF">2020-11-02T23:05:00Z</dcterms:created>
  <dcterms:modified xsi:type="dcterms:W3CDTF">2020-11-03T00:33:00Z</dcterms:modified>
</cp:coreProperties>
</file>