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zombies in Seattle, and Liv and Ravi are trying to track them down to find out who is creating new zombies — thus preventing an apocalypse. Other than the patient-zero zombies (who became so by mixing </w:t>
      </w:r>
      <w:proofErr w:type="spellStart"/>
      <w:r w:rsidRPr="00B464AC">
        <w:rPr>
          <w:rFonts w:ascii="Times New Roman" w:eastAsia="Times New Roman" w:hAnsi="Times New Roman" w:cs="Times New Roman"/>
          <w:sz w:val="24"/>
          <w:szCs w:val="24"/>
        </w:rPr>
        <w:t>MaxRager</w:t>
      </w:r>
      <w:proofErr w:type="spell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and tainted </w:t>
      </w:r>
      <w:proofErr w:type="spellStart"/>
      <w:r w:rsidRPr="00B464AC">
        <w:rPr>
          <w:rFonts w:ascii="Times New Roman" w:eastAsia="Times New Roman" w:hAnsi="Times New Roman" w:cs="Times New Roman"/>
          <w:sz w:val="24"/>
          <w:szCs w:val="24"/>
        </w:rPr>
        <w:t>Utopium</w:t>
      </w:r>
      <w:proofErr w:type="spell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), new people only become zombies after being scratched by an existing zombie; for this reason, </w:t>
      </w:r>
      <w:proofErr w:type="spellStart"/>
      <w:r w:rsidRPr="00B464AC">
        <w:rPr>
          <w:rFonts w:ascii="Times New Roman" w:eastAsia="Times New Roman" w:hAnsi="Times New Roman" w:cs="Times New Roman"/>
          <w:sz w:val="24"/>
          <w:szCs w:val="24"/>
        </w:rPr>
        <w:t>zombiism</w:t>
      </w:r>
      <w:proofErr w:type="spell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is transitive. This means that if zombie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knows zombie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and zombie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knows zombie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, then zombie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is connected to zombie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. A zombie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cluster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is a group of zombies who are directly or indirectly linked through the other zombies they know (such as the one who scratched them or supplies them with brains).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Complete the 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zombieCluster</w:t>
      </w:r>
      <w:proofErr w:type="spell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function in your editor. It has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parameter: an array of binary strings (i.e., composed of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s and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s) named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zombies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that describes an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n × n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matrix of known connected zombies; if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zombies[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][j] = 0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, then the 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j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proofErr w:type="spell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zombies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do not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know one another (otherwise, the cell contains a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and they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do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know one another). Your function must return an integer denoting the number of zombie clusters Liv and Ravi have identified in Seattle.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Method signatures may vary depending on the requirements of your chosen language.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The locked stub code in your editor reads the following input from stdin and passes it to your function: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integer,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, describing the base size of your zombie association matrix. Each of the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subsequent lines contains a binary string of length 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proofErr w:type="spell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describing a row in the matrix.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:rsidR="00B464AC" w:rsidRPr="00B464AC" w:rsidRDefault="00B464AC" w:rsidP="00B4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1 ≤ n ≤ 300</w:t>
      </w:r>
    </w:p>
    <w:p w:rsidR="00B464AC" w:rsidRPr="00B464AC" w:rsidRDefault="00B464AC" w:rsidP="00B4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0 ≤ 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 n</w:t>
      </w:r>
    </w:p>
    <w:p w:rsidR="00B464AC" w:rsidRPr="00B464AC" w:rsidRDefault="00B464AC" w:rsidP="00B4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|zombies| = n</w:t>
      </w:r>
    </w:p>
    <w:p w:rsidR="00B464AC" w:rsidRPr="00B464AC" w:rsidRDefault="00B464AC" w:rsidP="00B4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gram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zombies</w:t>
      </w:r>
      <w:proofErr w:type="gram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contains a binary string of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zeroes and ones.</w:t>
      </w:r>
    </w:p>
    <w:p w:rsidR="00B464AC" w:rsidRPr="00B464AC" w:rsidRDefault="00B464AC" w:rsidP="00B4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zombies[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][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] = 1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0 ≤ 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 n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4AC" w:rsidRPr="00B464AC" w:rsidRDefault="00B464AC" w:rsidP="00B46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zombies[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][j] = zombies[j][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]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0 ≤ </w:t>
      </w:r>
      <w:proofErr w:type="spellStart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proofErr w:type="spellEnd"/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&lt; j &lt; n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Your function must return a single integer denoting the number of different zombie clusters in Seattle. This is printed to </w:t>
      </w:r>
      <w:proofErr w:type="spellStart"/>
      <w:r w:rsidRPr="00B464AC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by the locked stub code in your editor.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0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4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1100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1110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0110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0001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2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1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5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10000</w:t>
      </w:r>
      <w:bookmarkStart w:id="0" w:name="_GoBack"/>
      <w:bookmarkEnd w:id="0"/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01000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00100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00010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00001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</w:t>
      </w:r>
    </w:p>
    <w:p w:rsidR="00B464AC" w:rsidRPr="00B464AC" w:rsidRDefault="00B464AC" w:rsidP="00B46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464AC">
        <w:rPr>
          <w:rFonts w:ascii="Courier New" w:eastAsia="Times New Roman" w:hAnsi="Courier New" w:cs="Courier New"/>
          <w:sz w:val="20"/>
          <w:szCs w:val="20"/>
        </w:rPr>
        <w:t>5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In the diagrams below, the squares highlighting a known connection between two different zombies are highlighted in green. Because each zombie is already aware that they are personally a zombie, those are highlighted in grey.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Sample Case 0: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B464A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"https://s3.amazonaws.com/istreet-assets/e2NG4Av-woh9dr3hHzspJw/zombie-sample-0.png" \* MERGEFORMATINET </w:instrText>
      </w:r>
      <w:r w:rsidRPr="00B464A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464AC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zombie-sample-0" style="width:130.35pt;height:144.55pt">
            <v:imagedata r:id="rId5" r:href="rId6"/>
          </v:shape>
        </w:pict>
      </w:r>
      <w:r w:rsidRPr="00B464A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n = 4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zombies numbered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. There are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pairs of zombies who directly know each another: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(Z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(Z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. Because of </w:t>
      </w:r>
      <w:proofErr w:type="spellStart"/>
      <w:r w:rsidRPr="00B464AC">
        <w:rPr>
          <w:rFonts w:ascii="Times New Roman" w:eastAsia="Times New Roman" w:hAnsi="Times New Roman" w:cs="Times New Roman"/>
          <w:sz w:val="24"/>
          <w:szCs w:val="24"/>
        </w:rPr>
        <w:t>zombiism's</w:t>
      </w:r>
      <w:proofErr w:type="spell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transitive property, the set of zombies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{Z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, 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, 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464AC">
        <w:rPr>
          <w:rFonts w:ascii="Times New Roman" w:eastAsia="Times New Roman" w:hAnsi="Times New Roman" w:cs="Times New Roman"/>
          <w:sz w:val="24"/>
          <w:szCs w:val="24"/>
        </w:rPr>
        <w:t>is considered to be</w:t>
      </w:r>
      <w:proofErr w:type="gram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a single zombie cluster. The remaining zombie,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, doesn't know any other zombies and </w:t>
      </w:r>
      <w:proofErr w:type="gramStart"/>
      <w:r w:rsidRPr="00B464AC">
        <w:rPr>
          <w:rFonts w:ascii="Times New Roman" w:eastAsia="Times New Roman" w:hAnsi="Times New Roman" w:cs="Times New Roman"/>
          <w:sz w:val="24"/>
          <w:szCs w:val="24"/>
        </w:rPr>
        <w:t>is considered to be</w:t>
      </w:r>
      <w:proofErr w:type="gramEnd"/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his own, separate zombie cluster (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{Z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). This gives us a total of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zombie clusters, so we print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on a new line.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Sample Case 1:</w:t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464A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"https://s3.amazonaws.com/istreet-assets/RW3_IuVrGTgxm_FKTexbWA/zombie-sample-1.png" \* MERGEFORMATINET </w:instrText>
      </w:r>
      <w:r w:rsidRPr="00B464A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464AC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zombie-sample-1" style="width:126pt;height:140.2pt">
            <v:imagedata r:id="rId7" r:href="rId8"/>
          </v:shape>
        </w:pict>
      </w:r>
      <w:r w:rsidRPr="00B464A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464AC" w:rsidRPr="00B464AC" w:rsidRDefault="00B464AC" w:rsidP="00B46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No zombie knows who any other zombie is, so they each form their own zombie clusters: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{Z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}, {Z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}, {Z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}, {Z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}, and {Z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4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}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. This means we have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zombie clusters, so we print </w:t>
      </w:r>
      <w:r w:rsidRPr="00B464AC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B464AC">
        <w:rPr>
          <w:rFonts w:ascii="Times New Roman" w:eastAsia="Times New Roman" w:hAnsi="Times New Roman" w:cs="Times New Roman"/>
          <w:sz w:val="24"/>
          <w:szCs w:val="24"/>
        </w:rPr>
        <w:t xml:space="preserve"> on a new line.</w:t>
      </w:r>
    </w:p>
    <w:p w:rsidR="00FC43AD" w:rsidRDefault="00FC43AD"/>
    <w:sectPr w:rsidR="00FC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E622B"/>
    <w:multiLevelType w:val="multilevel"/>
    <w:tmpl w:val="B77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4AC"/>
    <w:rsid w:val="00B464AC"/>
    <w:rsid w:val="00BE4D70"/>
    <w:rsid w:val="00FC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9F16E-920C-438C-9594-AE0307EA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64AC"/>
    <w:rPr>
      <w:i/>
      <w:iCs/>
    </w:rPr>
  </w:style>
  <w:style w:type="character" w:styleId="Strong">
    <w:name w:val="Strong"/>
    <w:basedOn w:val="DefaultParagraphFont"/>
    <w:uiPriority w:val="22"/>
    <w:qFormat/>
    <w:rsid w:val="00B464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4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3.amazonaws.com/istreet-assets/RW3_IuVrGTgxm_FKTexbWA/zombie-sample-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s3.amazonaws.com/istreet-assets/e2NG4Av-woh9dr3hHzspJw/zombie-sample-0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Cheung</dc:creator>
  <cp:keywords/>
  <dc:description/>
  <cp:lastModifiedBy>Cheung, Wesley E</cp:lastModifiedBy>
  <cp:revision>1</cp:revision>
  <dcterms:created xsi:type="dcterms:W3CDTF">2017-10-06T22:50:00Z</dcterms:created>
  <dcterms:modified xsi:type="dcterms:W3CDTF">2017-10-06T22:51:00Z</dcterms:modified>
</cp:coreProperties>
</file>