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2936D5" wp14:paraId="57705192" wp14:textId="2889E0AA">
      <w:pPr>
        <w:spacing w:before="0" w:beforeAutospacing="off" w:after="0" w:afterAutospacing="off"/>
        <w:jc w:val="center"/>
      </w:pP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internal use only.</w:t>
      </w:r>
    </w:p>
    <w:p xmlns:wp14="http://schemas.microsoft.com/office/word/2010/wordml" wp14:paraId="026FC30A" wp14:textId="007D0752"/>
    <w:p xmlns:wp14="http://schemas.microsoft.com/office/word/2010/wordml" w:rsidP="3C2936D5" wp14:paraId="5DE22E9F" wp14:textId="2E7C56B4">
      <w:pPr>
        <w:spacing w:before="0" w:beforeAutospacing="off" w:after="0" w:afterAutospacing="off"/>
      </w:pP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Introduction</w:t>
      </w:r>
    </w:p>
    <w:p xmlns:wp14="http://schemas.microsoft.com/office/word/2010/wordml" w:rsidP="3C2936D5" wp14:paraId="2B3878C3" wp14:textId="22F58DCE">
      <w:pPr>
        <w:spacing w:before="0" w:beforeAutospacing="off" w:after="0" w:afterAutospacing="off"/>
      </w:pPr>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R.I.D.E. (X) Project here at the University of Texas at Dallas is under Dr. </w:t>
      </w:r>
      <w:proofErr w:type="spellStart"/>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Zejiang</w:t>
      </w:r>
      <w:proofErr w:type="spellEnd"/>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Wang’s Applied Research for Mobility Systems Lab. The goal of this project is to combine a high-fidelity driving simulator platform with a </w:t>
      </w:r>
      <w:proofErr w:type="spellStart"/>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dSPACE</w:t>
      </w:r>
      <w:proofErr w:type="spellEnd"/>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vehicle and traffic simulation, through the use of a scaled smart city. Users would have multiple options to engage the equipment, with cars able to be controlled via the driving sim with virtual traffic overlay on a first person view camera, or through a control system of choice using an overhead camera and automated tracking software.</w:t>
      </w:r>
    </w:p>
    <w:p xmlns:wp14="http://schemas.microsoft.com/office/word/2010/wordml" w:rsidP="09550E55" wp14:paraId="7CD866FF" wp14:textId="30B093E0">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3C2936D5" wp14:paraId="4F4D01A9" wp14:textId="6C3F975A">
      <w:pPr>
        <w:spacing w:before="0" w:beforeAutospacing="off" w:after="0" w:afterAutospacing="off"/>
      </w:pPr>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 prosperity, these are the Primary Tasks as set forth by Dr. Wang at the start of the project:</w:t>
      </w:r>
    </w:p>
    <w:p xmlns:wp14="http://schemas.microsoft.com/office/word/2010/wordml" w:rsidP="09550E55" wp14:paraId="3107BA81" wp14:textId="20FA9ACC">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3C2936D5" wp14:paraId="2BFDFD9C" wp14:textId="283AF5AB">
      <w:pPr>
        <w:spacing w:before="0" w:beforeAutospacing="off" w:after="0" w:afterAutospacing="off"/>
      </w:pPr>
      <w:r w:rsidRPr="09550E55" w:rsidR="09550E55">
        <w:rPr>
          <w:rFonts w:ascii="Times New Roman" w:hAnsi="Times New Roman" w:eastAsia="Times New Roman" w:cs="Times New Roman"/>
          <w:b w:val="1"/>
          <w:bCs w:val="1"/>
          <w:noProof w:val="0"/>
          <w:sz w:val="24"/>
          <w:szCs w:val="24"/>
          <w:lang w:val="en-US"/>
        </w:rPr>
        <w:t>Software Group</w:t>
      </w:r>
      <w:r w:rsidRPr="09550E55" w:rsidR="09550E55">
        <w:rPr>
          <w:rFonts w:ascii="Times New Roman" w:hAnsi="Times New Roman" w:eastAsia="Times New Roman" w:cs="Times New Roman"/>
          <w:noProof w:val="0"/>
          <w:sz w:val="24"/>
          <w:szCs w:val="24"/>
          <w:lang w:val="en-US"/>
        </w:rPr>
        <w:t xml:space="preserve"> </w:t>
      </w:r>
    </w:p>
    <w:p xmlns:wp14="http://schemas.microsoft.com/office/word/2010/wordml" w:rsidP="3C2936D5" wp14:paraId="6B5E7AD6" wp14:textId="39DC6FE1">
      <w:pPr>
        <w:spacing w:before="0" w:beforeAutospacing="off" w:after="0" w:afterAutospacing="off"/>
      </w:pPr>
      <w:r w:rsidRPr="09550E55" w:rsidR="09550E55">
        <w:rPr>
          <w:rFonts w:ascii="Times New Roman" w:hAnsi="Times New Roman" w:eastAsia="Times New Roman" w:cs="Times New Roman"/>
          <w:noProof w:val="0"/>
          <w:sz w:val="24"/>
          <w:szCs w:val="24"/>
          <w:lang w:val="en-US"/>
        </w:rPr>
        <w:t>The Software Group will focus on developing the virtual models, algorithms, and interfaces between the real-world and virtual environments.</w:t>
      </w:r>
    </w:p>
    <w:p xmlns:wp14="http://schemas.microsoft.com/office/word/2010/wordml" w:rsidP="09550E55" wp14:paraId="19A65F17" wp14:textId="306A6ED4">
      <w:pPr>
        <w:spacing w:before="0" w:beforeAutospacing="off" w:after="0" w:afterAutospacing="off" w:line="240" w:lineRule="auto"/>
      </w:pPr>
      <w:r w:rsidRPr="09550E55" w:rsidR="09550E55">
        <w:rPr>
          <w:rFonts w:ascii="Times New Roman" w:hAnsi="Times New Roman" w:eastAsia="Times New Roman" w:cs="Times New Roman"/>
          <w:noProof w:val="0"/>
          <w:sz w:val="24"/>
          <w:szCs w:val="24"/>
          <w:lang w:val="en-US"/>
        </w:rPr>
        <w:t>Primary Tasks for the Software Group:</w:t>
      </w:r>
    </w:p>
    <w:p xmlns:wp14="http://schemas.microsoft.com/office/word/2010/wordml" w:rsidP="09550E55" wp14:paraId="733CC107" wp14:textId="0C2E2821">
      <w:pPr>
        <w:pStyle w:val="ListParagraph"/>
        <w:numPr>
          <w:ilvl w:val="0"/>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Vehicle Model Development (Virtual) </w:t>
      </w:r>
    </w:p>
    <w:p xmlns:wp14="http://schemas.microsoft.com/office/word/2010/wordml" w:rsidP="09550E55" wp14:paraId="565167DE" wp14:textId="7A10E3C2">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Create a detailed vehicle dynamics model using </w:t>
      </w:r>
      <w:proofErr w:type="spellStart"/>
      <w:r w:rsidRPr="09550E55" w:rsidR="09550E55">
        <w:rPr>
          <w:rFonts w:ascii="Times New Roman" w:hAnsi="Times New Roman" w:eastAsia="Times New Roman" w:cs="Times New Roman"/>
          <w:noProof w:val="0"/>
          <w:sz w:val="24"/>
          <w:szCs w:val="24"/>
          <w:lang w:val="en-US"/>
        </w:rPr>
        <w:t>dSPACE</w:t>
      </w:r>
      <w:proofErr w:type="spellEnd"/>
      <w:r w:rsidRPr="09550E55" w:rsidR="09550E55">
        <w:rPr>
          <w:rFonts w:ascii="Times New Roman" w:hAnsi="Times New Roman" w:eastAsia="Times New Roman" w:cs="Times New Roman"/>
          <w:noProof w:val="0"/>
          <w:sz w:val="24"/>
          <w:szCs w:val="24"/>
          <w:lang w:val="en-US"/>
        </w:rPr>
        <w:t xml:space="preserve"> ASM (high-fidelity simulation software).</w:t>
      </w:r>
    </w:p>
    <w:p xmlns:wp14="http://schemas.microsoft.com/office/word/2010/wordml" w:rsidP="09550E55" wp14:paraId="24F5E34C" wp14:textId="1B21F8C0">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Develop the control algorithms needed for vehicle motion, including perception, planning, and control modules (</w:t>
      </w:r>
      <w:r w:rsidRPr="09550E55" w:rsidR="09550E55">
        <w:rPr>
          <w:rFonts w:ascii="Times New Roman" w:hAnsi="Times New Roman" w:eastAsia="Times New Roman" w:cs="Times New Roman"/>
          <w:noProof w:val="0"/>
          <w:color w:val="CD5937"/>
          <w:sz w:val="24"/>
          <w:szCs w:val="24"/>
          <w:lang w:val="en-US"/>
        </w:rPr>
        <w:t>jointly with the hardware group</w:t>
      </w:r>
      <w:r w:rsidRPr="09550E55" w:rsidR="09550E55">
        <w:rPr>
          <w:rFonts w:ascii="Times New Roman" w:hAnsi="Times New Roman" w:eastAsia="Times New Roman" w:cs="Times New Roman"/>
          <w:noProof w:val="0"/>
          <w:sz w:val="24"/>
          <w:szCs w:val="24"/>
          <w:lang w:val="en-US"/>
        </w:rPr>
        <w:t>).</w:t>
      </w:r>
    </w:p>
    <w:p xmlns:wp14="http://schemas.microsoft.com/office/word/2010/wordml" w:rsidP="09550E55" wp14:paraId="36E460BB" wp14:textId="524306F5">
      <w:pPr>
        <w:pStyle w:val="ListParagraph"/>
        <w:numPr>
          <w:ilvl w:val="0"/>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Sensor Simulation and Integration </w:t>
      </w:r>
    </w:p>
    <w:p xmlns:wp14="http://schemas.microsoft.com/office/word/2010/wordml" w:rsidP="09550E55" wp14:paraId="60523CAE" wp14:textId="36686331">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Study sensor simulation by use of </w:t>
      </w:r>
      <w:proofErr w:type="spellStart"/>
      <w:r w:rsidRPr="09550E55" w:rsidR="09550E55">
        <w:rPr>
          <w:rFonts w:ascii="Times New Roman" w:hAnsi="Times New Roman" w:eastAsia="Times New Roman" w:cs="Times New Roman"/>
          <w:noProof w:val="0"/>
          <w:sz w:val="24"/>
          <w:szCs w:val="24"/>
          <w:lang w:val="en-US"/>
        </w:rPr>
        <w:t>dSPACE</w:t>
      </w:r>
      <w:proofErr w:type="spellEnd"/>
      <w:r w:rsidRPr="09550E55" w:rsidR="09550E55">
        <w:rPr>
          <w:rFonts w:ascii="Times New Roman" w:hAnsi="Times New Roman" w:eastAsia="Times New Roman" w:cs="Times New Roman"/>
          <w:noProof w:val="0"/>
          <w:sz w:val="24"/>
          <w:szCs w:val="24"/>
          <w:lang w:val="en-US"/>
        </w:rPr>
        <w:t xml:space="preserve"> AURELION</w:t>
      </w:r>
    </w:p>
    <w:p xmlns:wp14="http://schemas.microsoft.com/office/word/2010/wordml" w:rsidP="09550E55" wp14:paraId="0FE5A834" wp14:textId="6959A3A7">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Simulate data from Camera, Lidar, and Radar sensors and interface the vehicle dynamics simulator (</w:t>
      </w:r>
      <w:proofErr w:type="spellStart"/>
      <w:r w:rsidRPr="09550E55" w:rsidR="09550E55">
        <w:rPr>
          <w:rFonts w:ascii="Times New Roman" w:hAnsi="Times New Roman" w:eastAsia="Times New Roman" w:cs="Times New Roman"/>
          <w:noProof w:val="0"/>
          <w:sz w:val="24"/>
          <w:szCs w:val="24"/>
          <w:lang w:val="en-US"/>
        </w:rPr>
        <w:t>dSPACE</w:t>
      </w:r>
      <w:proofErr w:type="spellEnd"/>
      <w:r w:rsidRPr="09550E55" w:rsidR="09550E55">
        <w:rPr>
          <w:rFonts w:ascii="Times New Roman" w:hAnsi="Times New Roman" w:eastAsia="Times New Roman" w:cs="Times New Roman"/>
          <w:noProof w:val="0"/>
          <w:sz w:val="24"/>
          <w:szCs w:val="24"/>
          <w:lang w:val="en-US"/>
        </w:rPr>
        <w:t xml:space="preserve"> SCALEXIO) with sensor simulators.</w:t>
      </w:r>
    </w:p>
    <w:p xmlns:wp14="http://schemas.microsoft.com/office/word/2010/wordml" w:rsidP="09550E55" wp14:paraId="7D9534D7" wp14:textId="7A18F281">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Implement algorithms for sensor fusion to combine virtual sensor data into useful information for vehicle control.</w:t>
      </w:r>
    </w:p>
    <w:p xmlns:wp14="http://schemas.microsoft.com/office/word/2010/wordml" w:rsidP="09550E55" wp14:paraId="2DEF8B15" wp14:textId="6AC657C3">
      <w:pPr>
        <w:pStyle w:val="ListParagraph"/>
        <w:numPr>
          <w:ilvl w:val="0"/>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Communication System </w:t>
      </w:r>
    </w:p>
    <w:p xmlns:wp14="http://schemas.microsoft.com/office/word/2010/wordml" w:rsidP="09550E55" wp14:paraId="21F8A86D" wp14:textId="38283812">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Connect real-world scaled cars with ASM virtual models and the driving simulator (</w:t>
      </w:r>
      <w:r w:rsidRPr="09550E55" w:rsidR="09550E55">
        <w:rPr>
          <w:rFonts w:ascii="Times New Roman" w:hAnsi="Times New Roman" w:eastAsia="Times New Roman" w:cs="Times New Roman"/>
          <w:noProof w:val="0"/>
          <w:color w:val="CD5937"/>
          <w:sz w:val="24"/>
          <w:szCs w:val="24"/>
          <w:lang w:val="en-US"/>
        </w:rPr>
        <w:t>jointly with the hardware team</w:t>
      </w:r>
      <w:r w:rsidRPr="09550E55" w:rsidR="09550E55">
        <w:rPr>
          <w:rFonts w:ascii="Times New Roman" w:hAnsi="Times New Roman" w:eastAsia="Times New Roman" w:cs="Times New Roman"/>
          <w:noProof w:val="0"/>
          <w:sz w:val="24"/>
          <w:szCs w:val="24"/>
          <w:lang w:val="en-US"/>
        </w:rPr>
        <w:t>);</w:t>
      </w:r>
      <w:r>
        <w:br/>
      </w:r>
      <w:r w:rsidRPr="09550E55" w:rsidR="09550E55">
        <w:rPr>
          <w:rFonts w:ascii="Times New Roman" w:hAnsi="Times New Roman" w:eastAsia="Times New Roman" w:cs="Times New Roman"/>
          <w:noProof w:val="0"/>
          <w:sz w:val="24"/>
          <w:szCs w:val="24"/>
          <w:lang w:val="en-US"/>
        </w:rPr>
        <w:t xml:space="preserve">1. Check scaled car interfaces; 2. Wirelessly connect scaled car's computing unit, e.g., Raspberry Pi/Jeston with a local PC; 3. Realize communication between the local PC and the </w:t>
      </w:r>
      <w:proofErr w:type="spellStart"/>
      <w:r w:rsidRPr="09550E55" w:rsidR="09550E55">
        <w:rPr>
          <w:rFonts w:ascii="Times New Roman" w:hAnsi="Times New Roman" w:eastAsia="Times New Roman" w:cs="Times New Roman"/>
          <w:noProof w:val="0"/>
          <w:sz w:val="24"/>
          <w:szCs w:val="24"/>
          <w:lang w:val="en-US"/>
        </w:rPr>
        <w:t>dSPACE</w:t>
      </w:r>
      <w:proofErr w:type="spellEnd"/>
      <w:r w:rsidRPr="09550E55" w:rsidR="09550E55">
        <w:rPr>
          <w:rFonts w:ascii="Times New Roman" w:hAnsi="Times New Roman" w:eastAsia="Times New Roman" w:cs="Times New Roman"/>
          <w:noProof w:val="0"/>
          <w:sz w:val="24"/>
          <w:szCs w:val="24"/>
          <w:lang w:val="en-US"/>
        </w:rPr>
        <w:t xml:space="preserve"> real-time PC via </w:t>
      </w:r>
      <w:proofErr w:type="spellStart"/>
      <w:r w:rsidRPr="09550E55" w:rsidR="09550E55">
        <w:rPr>
          <w:rFonts w:ascii="Times New Roman" w:hAnsi="Times New Roman" w:eastAsia="Times New Roman" w:cs="Times New Roman"/>
          <w:noProof w:val="0"/>
          <w:sz w:val="24"/>
          <w:szCs w:val="24"/>
          <w:lang w:val="en-US"/>
        </w:rPr>
        <w:t>ConfigurationDesk</w:t>
      </w:r>
      <w:proofErr w:type="spellEnd"/>
      <w:r w:rsidRPr="09550E55" w:rsidR="09550E55">
        <w:rPr>
          <w:rFonts w:ascii="Times New Roman" w:hAnsi="Times New Roman" w:eastAsia="Times New Roman" w:cs="Times New Roman"/>
          <w:noProof w:val="0"/>
          <w:sz w:val="24"/>
          <w:szCs w:val="24"/>
          <w:lang w:val="en-US"/>
        </w:rPr>
        <w:t>;</w:t>
      </w:r>
    </w:p>
    <w:p xmlns:wp14="http://schemas.microsoft.com/office/word/2010/wordml" w:rsidP="09550E55" wp14:paraId="755BA870" wp14:textId="759C1504">
      <w:pPr>
        <w:pStyle w:val="ListParagraph"/>
        <w:numPr>
          <w:ilvl w:val="0"/>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Testing and Debugging </w:t>
      </w:r>
    </w:p>
    <w:p xmlns:wp14="http://schemas.microsoft.com/office/word/2010/wordml" w:rsidP="09550E55" wp14:paraId="1D020C6B" wp14:textId="695160B0">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color w:val="CD5937"/>
          <w:sz w:val="24"/>
          <w:szCs w:val="24"/>
          <w:lang w:val="en-US"/>
        </w:rPr>
        <w:t>Collaborate with the Hardware Team</w:t>
      </w:r>
      <w:r w:rsidRPr="09550E55" w:rsidR="09550E55">
        <w:rPr>
          <w:rFonts w:ascii="Times New Roman" w:hAnsi="Times New Roman" w:eastAsia="Times New Roman" w:cs="Times New Roman"/>
          <w:noProof w:val="0"/>
          <w:sz w:val="24"/>
          <w:szCs w:val="24"/>
          <w:lang w:val="en-US"/>
        </w:rPr>
        <w:t xml:space="preserve"> to test how well the virtual and physical systems communicate and behave together.</w:t>
      </w:r>
    </w:p>
    <w:p xmlns:wp14="http://schemas.microsoft.com/office/word/2010/wordml" w:rsidP="09550E55" wp14:paraId="0418DED7" wp14:textId="21954DF7">
      <w:pPr>
        <w:pStyle w:val="ListParagraph"/>
        <w:numPr>
          <w:ilvl w:val="0"/>
          <w:numId w:val="6"/>
        </w:numPr>
        <w:spacing w:before="0" w:beforeAutospacing="off" w:after="0" w:afterAutospacing="off" w:line="240" w:lineRule="auto"/>
        <w:rPr>
          <w:rFonts w:ascii="Times New Roman" w:hAnsi="Times New Roman" w:eastAsia="Times New Roman" w:cs="Times New Roman"/>
          <w:noProof w:val="0"/>
          <w:color w:val="CD5937"/>
          <w:sz w:val="24"/>
          <w:szCs w:val="24"/>
          <w:lang w:val="en-US"/>
        </w:rPr>
      </w:pPr>
      <w:r w:rsidRPr="09550E55" w:rsidR="09550E55">
        <w:rPr>
          <w:rFonts w:ascii="Times New Roman" w:hAnsi="Times New Roman" w:eastAsia="Times New Roman" w:cs="Times New Roman"/>
          <w:noProof w:val="0"/>
          <w:sz w:val="24"/>
          <w:szCs w:val="24"/>
          <w:lang w:val="en-US"/>
        </w:rPr>
        <w:t>Documentation</w:t>
      </w:r>
      <w:r w:rsidRPr="09550E55" w:rsidR="09550E55">
        <w:rPr>
          <w:rFonts w:ascii="Times New Roman" w:hAnsi="Times New Roman" w:eastAsia="Times New Roman" w:cs="Times New Roman"/>
          <w:noProof w:val="0"/>
          <w:color w:val="CD5937"/>
          <w:sz w:val="24"/>
          <w:szCs w:val="24"/>
          <w:lang w:val="en-US"/>
        </w:rPr>
        <w:t xml:space="preserve"> (jointly with the Management team)</w:t>
      </w:r>
    </w:p>
    <w:p xmlns:wp14="http://schemas.microsoft.com/office/word/2010/wordml" w:rsidP="09550E55" wp14:paraId="0DCFC360" wp14:textId="0C7A5846">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Document all software algorithms, system architectures, control strategies, and communication setup.</w:t>
      </w:r>
    </w:p>
    <w:p xmlns:wp14="http://schemas.microsoft.com/office/word/2010/wordml" w:rsidP="09550E55" wp14:paraId="1F4C28E2" wp14:textId="286D4397">
      <w:pPr>
        <w:pStyle w:val="ListParagraph"/>
        <w:numPr>
          <w:ilvl w:val="1"/>
          <w:numId w:val="6"/>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Create user manuals and installation guides for other groups to understand how to interact with the software system.</w:t>
      </w:r>
    </w:p>
    <w:p xmlns:wp14="http://schemas.microsoft.com/office/word/2010/wordml" w:rsidP="09550E55" wp14:paraId="64590154" wp14:textId="2A56F2BD">
      <w:pPr>
        <w:spacing w:before="0" w:beforeAutospacing="off" w:after="0" w:afterAutospacing="off" w:line="240" w:lineRule="auto"/>
      </w:pPr>
    </w:p>
    <w:p xmlns:wp14="http://schemas.microsoft.com/office/word/2010/wordml" w:rsidP="09550E55" wp14:paraId="0C481F77" wp14:textId="4521AE47">
      <w:pPr>
        <w:spacing w:before="0" w:beforeAutospacing="off" w:after="0" w:afterAutospacing="off" w:line="240" w:lineRule="auto"/>
        <w:rPr>
          <w:rFonts w:ascii="Times New Roman" w:hAnsi="Times New Roman" w:eastAsia="Times New Roman" w:cs="Times New Roman"/>
          <w:b w:val="1"/>
          <w:bCs w:val="1"/>
          <w:noProof w:val="0"/>
          <w:sz w:val="24"/>
          <w:szCs w:val="24"/>
          <w:lang w:val="en-US"/>
        </w:rPr>
      </w:pPr>
      <w:r w:rsidRPr="09550E55" w:rsidR="09550E55">
        <w:rPr>
          <w:rFonts w:ascii="Times New Roman" w:hAnsi="Times New Roman" w:eastAsia="Times New Roman" w:cs="Times New Roman"/>
          <w:b w:val="1"/>
          <w:bCs w:val="1"/>
          <w:noProof w:val="0"/>
          <w:sz w:val="24"/>
          <w:szCs w:val="24"/>
          <w:lang w:val="en-US"/>
        </w:rPr>
        <w:t>Hardware Group</w:t>
      </w:r>
    </w:p>
    <w:p xmlns:wp14="http://schemas.microsoft.com/office/word/2010/wordml" w:rsidP="09550E55" wp14:paraId="0EB8DE04" wp14:textId="0B6E9EA6">
      <w:pPr>
        <w:spacing w:before="0" w:beforeAutospacing="off" w:after="0" w:afterAutospacing="off" w:line="240" w:lineRule="auto"/>
      </w:pPr>
      <w:r w:rsidRPr="09550E55" w:rsidR="09550E55">
        <w:rPr>
          <w:rFonts w:ascii="Times New Roman" w:hAnsi="Times New Roman" w:eastAsia="Times New Roman" w:cs="Times New Roman"/>
          <w:noProof w:val="0"/>
          <w:sz w:val="24"/>
          <w:szCs w:val="24"/>
          <w:lang w:val="en-US"/>
        </w:rPr>
        <w:t>The Hardware Group will focus on the physical vehicles, sensors, communication interfaces, and creating the scaled environment (scaled city, roads, etc.).</w:t>
      </w:r>
    </w:p>
    <w:p xmlns:wp14="http://schemas.microsoft.com/office/word/2010/wordml" w:rsidP="09550E55" wp14:paraId="22933F84" wp14:textId="3883A986">
      <w:pPr>
        <w:spacing w:before="0" w:beforeAutospacing="off" w:after="0" w:afterAutospacing="off" w:line="240" w:lineRule="auto"/>
      </w:pPr>
      <w:r w:rsidRPr="09550E55" w:rsidR="09550E55">
        <w:rPr>
          <w:rFonts w:ascii="Times New Roman" w:hAnsi="Times New Roman" w:eastAsia="Times New Roman" w:cs="Times New Roman"/>
          <w:noProof w:val="0"/>
          <w:sz w:val="24"/>
          <w:szCs w:val="24"/>
          <w:lang w:val="en-US"/>
        </w:rPr>
        <w:t>Primary Tasks for the Hardware Group:</w:t>
      </w:r>
    </w:p>
    <w:p xmlns:wp14="http://schemas.microsoft.com/office/word/2010/wordml" w:rsidP="09550E55" wp14:paraId="3C23EBED" wp14:textId="10BF1A66">
      <w:pPr>
        <w:pStyle w:val="ListParagraph"/>
        <w:numPr>
          <w:ilvl w:val="0"/>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Building Scaled Vehicles</w:t>
      </w:r>
      <w:r>
        <w:br/>
      </w:r>
    </w:p>
    <w:p xmlns:wp14="http://schemas.microsoft.com/office/word/2010/wordml" w:rsidP="09550E55" wp14:paraId="488E947F" wp14:textId="05A89178">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Select and assemble scaled autonomous cars (e.g., based on Donkey Car or Jetson-based vehicles).</w:t>
      </w:r>
    </w:p>
    <w:p xmlns:wp14="http://schemas.microsoft.com/office/word/2010/wordml" w:rsidP="09550E55" wp14:paraId="10490245" wp14:textId="75F45212">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Equip vehicles with sensors such as cameras, LIDAR, IMU, and GPS. </w:t>
      </w:r>
    </w:p>
    <w:p xmlns:wp14="http://schemas.microsoft.com/office/word/2010/wordml" w:rsidP="09550E55" wp14:paraId="06009972" wp14:textId="5C0610E0">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Ensure the vehicles have wireless communication capabilities (Wi-Fi).</w:t>
      </w:r>
    </w:p>
    <w:p xmlns:wp14="http://schemas.microsoft.com/office/word/2010/wordml" w:rsidP="09550E55" wp14:paraId="7D075B6B" wp14:textId="2D4F73CD">
      <w:pPr>
        <w:pStyle w:val="ListParagraph"/>
        <w:numPr>
          <w:ilvl w:val="0"/>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Sensor Calibration and Testing </w:t>
      </w:r>
    </w:p>
    <w:p xmlns:wp14="http://schemas.microsoft.com/office/word/2010/wordml" w:rsidP="09550E55" wp14:paraId="5AFA3332" wp14:textId="6C5BA950">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Calibrate the sensors on the scaled vehicles for accurate readings (camera calibration, LIDAR distance measurement, etc.).</w:t>
      </w:r>
    </w:p>
    <w:p xmlns:wp14="http://schemas.microsoft.com/office/word/2010/wordml" w:rsidP="09550E55" wp14:paraId="10593F77" wp14:textId="47BF9F42">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Verify sensor data accuracy and troubleshoot sensor failures </w:t>
      </w:r>
    </w:p>
    <w:p xmlns:wp14="http://schemas.microsoft.com/office/word/2010/wordml" w:rsidP="09550E55" wp14:paraId="591A032E" wp14:textId="208FCCD4">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Develop methods for mapping sensor data onto virtual representations for integration with the software models.</w:t>
      </w:r>
    </w:p>
    <w:p xmlns:wp14="http://schemas.microsoft.com/office/word/2010/wordml" w:rsidP="09550E55" wp14:paraId="4AB12657" wp14:textId="05207098">
      <w:pPr>
        <w:pStyle w:val="ListParagraph"/>
        <w:numPr>
          <w:ilvl w:val="0"/>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Communication Infrastructure </w:t>
      </w:r>
    </w:p>
    <w:p xmlns:wp14="http://schemas.microsoft.com/office/word/2010/wordml" w:rsidP="09550E55" wp14:paraId="76B7C913" wp14:textId="0F233FD0">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color w:val="CD5937"/>
          <w:sz w:val="24"/>
          <w:szCs w:val="24"/>
          <w:lang w:val="en-US"/>
        </w:rPr>
      </w:pPr>
      <w:r w:rsidRPr="09550E55" w:rsidR="09550E55">
        <w:rPr>
          <w:rFonts w:ascii="Times New Roman" w:hAnsi="Times New Roman" w:eastAsia="Times New Roman" w:cs="Times New Roman"/>
          <w:noProof w:val="0"/>
          <w:sz w:val="24"/>
          <w:szCs w:val="24"/>
          <w:lang w:val="en-US"/>
        </w:rPr>
        <w:t xml:space="preserve">Implement and test communication interfaces for real-time data transmission between the scaled vehicles and the </w:t>
      </w:r>
      <w:proofErr w:type="spellStart"/>
      <w:r w:rsidRPr="09550E55" w:rsidR="09550E55">
        <w:rPr>
          <w:rFonts w:ascii="Times New Roman" w:hAnsi="Times New Roman" w:eastAsia="Times New Roman" w:cs="Times New Roman"/>
          <w:noProof w:val="0"/>
          <w:sz w:val="24"/>
          <w:szCs w:val="24"/>
          <w:lang w:val="en-US"/>
        </w:rPr>
        <w:t>dSPACE</w:t>
      </w:r>
      <w:proofErr w:type="spellEnd"/>
      <w:r w:rsidRPr="09550E55" w:rsidR="09550E55">
        <w:rPr>
          <w:rFonts w:ascii="Times New Roman" w:hAnsi="Times New Roman" w:eastAsia="Times New Roman" w:cs="Times New Roman"/>
          <w:noProof w:val="0"/>
          <w:sz w:val="24"/>
          <w:szCs w:val="24"/>
          <w:lang w:val="en-US"/>
        </w:rPr>
        <w:t xml:space="preserve"> </w:t>
      </w:r>
      <w:proofErr w:type="spellStart"/>
      <w:r w:rsidRPr="09550E55" w:rsidR="09550E55">
        <w:rPr>
          <w:rFonts w:ascii="Times New Roman" w:hAnsi="Times New Roman" w:eastAsia="Times New Roman" w:cs="Times New Roman"/>
          <w:noProof w:val="0"/>
          <w:sz w:val="24"/>
          <w:szCs w:val="24"/>
          <w:lang w:val="en-US"/>
        </w:rPr>
        <w:t>Scalexio</w:t>
      </w:r>
      <w:proofErr w:type="spellEnd"/>
      <w:r w:rsidRPr="09550E55" w:rsidR="09550E55">
        <w:rPr>
          <w:rFonts w:ascii="Times New Roman" w:hAnsi="Times New Roman" w:eastAsia="Times New Roman" w:cs="Times New Roman"/>
          <w:noProof w:val="0"/>
          <w:sz w:val="24"/>
          <w:szCs w:val="24"/>
          <w:lang w:val="en-US"/>
        </w:rPr>
        <w:t xml:space="preserve"> Real-time PC</w:t>
      </w:r>
      <w:r w:rsidRPr="09550E55" w:rsidR="09550E55">
        <w:rPr>
          <w:rFonts w:ascii="Times New Roman" w:hAnsi="Times New Roman" w:eastAsia="Times New Roman" w:cs="Times New Roman"/>
          <w:noProof w:val="0"/>
          <w:color w:val="CD5937"/>
          <w:sz w:val="24"/>
          <w:szCs w:val="24"/>
          <w:lang w:val="en-US"/>
        </w:rPr>
        <w:t xml:space="preserve"> (jointly with the software group)</w:t>
      </w:r>
    </w:p>
    <w:p xmlns:wp14="http://schemas.microsoft.com/office/word/2010/wordml" w:rsidP="09550E55" wp14:paraId="38EF1CB2" wp14:textId="45F8D01E">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Send the driver's inputs to the scaled vehicle (e.g., steering, speed)</w:t>
      </w:r>
    </w:p>
    <w:p xmlns:wp14="http://schemas.microsoft.com/office/word/2010/wordml" w:rsidP="09550E55" wp14:paraId="626D5E34" wp14:textId="4FF7E982">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Implement feedback loops to relay the scaled vehicle’s status back to the simulator, such as position, velocity, and sensor outputs.</w:t>
      </w:r>
    </w:p>
    <w:p xmlns:wp14="http://schemas.microsoft.com/office/word/2010/wordml" w:rsidP="09550E55" wp14:paraId="488DA5B2" wp14:textId="56C3B3C3">
      <w:pPr>
        <w:pStyle w:val="ListParagraph"/>
        <w:numPr>
          <w:ilvl w:val="0"/>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Building the Scaled City (Environment) </w:t>
      </w:r>
    </w:p>
    <w:p xmlns:wp14="http://schemas.microsoft.com/office/word/2010/wordml" w:rsidP="09550E55" wp14:paraId="6A431106" wp14:textId="714F7CB4">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Design and construct the physical scaled city, including roads, traffic signs, intersections, and buildings.</w:t>
      </w:r>
    </w:p>
    <w:p xmlns:wp14="http://schemas.microsoft.com/office/word/2010/wordml" w:rsidP="09550E55" wp14:paraId="4DA5B04F" wp14:textId="5984054E">
      <w:pPr>
        <w:pStyle w:val="ListParagraph"/>
        <w:numPr>
          <w:ilvl w:val="0"/>
          <w:numId w:val="7"/>
        </w:numPr>
        <w:spacing w:before="0" w:beforeAutospacing="off" w:after="0" w:afterAutospacing="off" w:line="240" w:lineRule="auto"/>
        <w:rPr>
          <w:rFonts w:ascii="Times New Roman" w:hAnsi="Times New Roman" w:eastAsia="Times New Roman" w:cs="Times New Roman"/>
          <w:noProof w:val="0"/>
          <w:color w:val="CD5937"/>
          <w:sz w:val="24"/>
          <w:szCs w:val="24"/>
          <w:lang w:val="en-US"/>
        </w:rPr>
      </w:pPr>
      <w:r w:rsidRPr="09550E55" w:rsidR="09550E55">
        <w:rPr>
          <w:rFonts w:ascii="Times New Roman" w:hAnsi="Times New Roman" w:eastAsia="Times New Roman" w:cs="Times New Roman"/>
          <w:noProof w:val="0"/>
          <w:sz w:val="24"/>
          <w:szCs w:val="24"/>
          <w:lang w:val="en-US"/>
        </w:rPr>
        <w:t xml:space="preserve">Documentation </w:t>
      </w:r>
      <w:r w:rsidRPr="09550E55" w:rsidR="09550E55">
        <w:rPr>
          <w:rFonts w:ascii="Times New Roman" w:hAnsi="Times New Roman" w:eastAsia="Times New Roman" w:cs="Times New Roman"/>
          <w:noProof w:val="0"/>
          <w:color w:val="CD5937"/>
          <w:sz w:val="24"/>
          <w:szCs w:val="24"/>
          <w:lang w:val="en-US"/>
        </w:rPr>
        <w:t>(jointly with the Management team)</w:t>
      </w:r>
    </w:p>
    <w:p xmlns:wp14="http://schemas.microsoft.com/office/word/2010/wordml" w:rsidP="09550E55" wp14:paraId="69BB0A0D" wp14:textId="019C906F">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Document all hardware components, wiring schematics, calibration settings, and setup instructions.</w:t>
      </w:r>
    </w:p>
    <w:p xmlns:wp14="http://schemas.microsoft.com/office/word/2010/wordml" w:rsidP="09550E55" wp14:paraId="5AA3205B" wp14:textId="597E315A">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Provide clear instructions for how to operate the hardware, including safety procedures and maintenance guidelines.</w:t>
      </w:r>
    </w:p>
    <w:p xmlns:wp14="http://schemas.microsoft.com/office/word/2010/wordml" w:rsidP="09550E55" wp14:paraId="0D9AACA4" wp14:textId="39749DA1">
      <w:pPr>
        <w:pStyle w:val="ListParagraph"/>
        <w:numPr>
          <w:ilvl w:val="1"/>
          <w:numId w:val="7"/>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Create user manuals and installation guides for other groups to understand how to interact with the scaled cars.</w:t>
      </w:r>
    </w:p>
    <w:p xmlns:wp14="http://schemas.microsoft.com/office/word/2010/wordml" w:rsidP="09550E55" wp14:paraId="32341482" wp14:textId="4A0C7D08">
      <w:pPr>
        <w:spacing w:before="0" w:beforeAutospacing="off" w:after="0" w:afterAutospacing="off" w:line="240" w:lineRule="auto"/>
      </w:pPr>
    </w:p>
    <w:p xmlns:wp14="http://schemas.microsoft.com/office/word/2010/wordml" w:rsidP="09550E55" wp14:paraId="397A8C73" wp14:textId="35E1DBE4">
      <w:pPr>
        <w:spacing w:before="0" w:beforeAutospacing="off" w:after="0" w:afterAutospacing="off" w:line="240" w:lineRule="auto"/>
        <w:rPr>
          <w:rFonts w:ascii="Times New Roman" w:hAnsi="Times New Roman" w:eastAsia="Times New Roman" w:cs="Times New Roman"/>
          <w:b w:val="1"/>
          <w:bCs w:val="1"/>
          <w:noProof w:val="0"/>
          <w:sz w:val="24"/>
          <w:szCs w:val="24"/>
          <w:lang w:val="en-US"/>
        </w:rPr>
      </w:pPr>
      <w:r w:rsidRPr="09550E55" w:rsidR="09550E55">
        <w:rPr>
          <w:rFonts w:ascii="Times New Roman" w:hAnsi="Times New Roman" w:eastAsia="Times New Roman" w:cs="Times New Roman"/>
          <w:b w:val="1"/>
          <w:bCs w:val="1"/>
          <w:noProof w:val="0"/>
          <w:sz w:val="24"/>
          <w:szCs w:val="24"/>
          <w:lang w:val="en-US"/>
        </w:rPr>
        <w:t>Management Group (Support Group)</w:t>
      </w:r>
    </w:p>
    <w:p xmlns:wp14="http://schemas.microsoft.com/office/word/2010/wordml" w:rsidP="09550E55" wp14:paraId="232F243F" wp14:textId="6588540F">
      <w:pPr>
        <w:spacing w:before="0" w:beforeAutospacing="off" w:after="0" w:afterAutospacing="off" w:line="240" w:lineRule="auto"/>
      </w:pPr>
      <w:r w:rsidRPr="09550E55" w:rsidR="09550E55">
        <w:rPr>
          <w:rFonts w:ascii="Times New Roman" w:hAnsi="Times New Roman" w:eastAsia="Times New Roman" w:cs="Times New Roman"/>
          <w:noProof w:val="0"/>
          <w:sz w:val="24"/>
          <w:szCs w:val="24"/>
          <w:lang w:val="en-US"/>
        </w:rPr>
        <w:t>The Management Group will act as the glue between both the software and hardware teams, while learning valuable project management skills.</w:t>
      </w:r>
    </w:p>
    <w:p xmlns:wp14="http://schemas.microsoft.com/office/word/2010/wordml" w:rsidP="09550E55" wp14:paraId="67DA7D29" wp14:textId="74EE6AF4">
      <w:pPr>
        <w:spacing w:before="0" w:beforeAutospacing="off" w:after="0" w:afterAutospacing="off" w:line="240" w:lineRule="auto"/>
      </w:pPr>
      <w:r w:rsidRPr="09550E55" w:rsidR="09550E55">
        <w:rPr>
          <w:rFonts w:ascii="Times New Roman" w:hAnsi="Times New Roman" w:eastAsia="Times New Roman" w:cs="Times New Roman"/>
          <w:noProof w:val="0"/>
          <w:sz w:val="24"/>
          <w:szCs w:val="24"/>
          <w:lang w:val="en-US"/>
        </w:rPr>
        <w:t>Primary Tasks for the Management Group:</w:t>
      </w:r>
    </w:p>
    <w:p xmlns:wp14="http://schemas.microsoft.com/office/word/2010/wordml" w:rsidP="09550E55" wp14:paraId="4D036FE1" wp14:textId="7C02C0A2">
      <w:pPr>
        <w:pStyle w:val="ListParagraph"/>
        <w:numPr>
          <w:ilvl w:val="0"/>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Project Coordination </w:t>
      </w:r>
    </w:p>
    <w:p xmlns:wp14="http://schemas.microsoft.com/office/word/2010/wordml" w:rsidP="09550E55" wp14:paraId="40B101CA" wp14:textId="6101E6F7">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Manage overall project timelines and milestones.</w:t>
      </w:r>
    </w:p>
    <w:p xmlns:wp14="http://schemas.microsoft.com/office/word/2010/wordml" w:rsidP="09550E55" wp14:paraId="0FF0D11B" wp14:textId="1BA536F7">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Ensure the tasks for the Software and Hardware groups align, and communicate with both teams to resolve dependencies.</w:t>
      </w:r>
    </w:p>
    <w:p xmlns:wp14="http://schemas.microsoft.com/office/word/2010/wordml" w:rsidP="09550E55" wp14:paraId="67BB0437" wp14:textId="5930A629">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Track progress using tools like Trello, GitHub Issues, or Notion to keep everything organized.</w:t>
      </w:r>
    </w:p>
    <w:p xmlns:wp14="http://schemas.microsoft.com/office/word/2010/wordml" w:rsidP="09550E55" wp14:paraId="628B1026" wp14:textId="077B9B8B">
      <w:pPr>
        <w:pStyle w:val="ListParagraph"/>
        <w:numPr>
          <w:ilvl w:val="0"/>
          <w:numId w:val="8"/>
        </w:numPr>
        <w:spacing w:before="0" w:beforeAutospacing="off" w:after="0" w:afterAutospacing="off" w:line="240" w:lineRule="auto"/>
        <w:rPr>
          <w:rFonts w:ascii="Times New Roman" w:hAnsi="Times New Roman" w:eastAsia="Times New Roman" w:cs="Times New Roman"/>
          <w:noProof w:val="0"/>
          <w:color w:val="CD5937"/>
          <w:sz w:val="24"/>
          <w:szCs w:val="24"/>
          <w:lang w:val="en-US"/>
        </w:rPr>
      </w:pPr>
      <w:r w:rsidRPr="09550E55" w:rsidR="09550E55">
        <w:rPr>
          <w:rFonts w:ascii="Times New Roman" w:hAnsi="Times New Roman" w:eastAsia="Times New Roman" w:cs="Times New Roman"/>
          <w:noProof w:val="0"/>
          <w:sz w:val="24"/>
          <w:szCs w:val="24"/>
          <w:lang w:val="en-US"/>
        </w:rPr>
        <w:t xml:space="preserve">GitHub Repository Management </w:t>
      </w:r>
      <w:r w:rsidRPr="09550E55" w:rsidR="09550E55">
        <w:rPr>
          <w:rFonts w:ascii="Times New Roman" w:hAnsi="Times New Roman" w:eastAsia="Times New Roman" w:cs="Times New Roman"/>
          <w:noProof w:val="0"/>
          <w:color w:val="CD5937"/>
          <w:sz w:val="24"/>
          <w:szCs w:val="24"/>
          <w:lang w:val="en-US"/>
        </w:rPr>
        <w:t>(jointly with the Software team)</w:t>
      </w:r>
    </w:p>
    <w:p xmlns:wp14="http://schemas.microsoft.com/office/word/2010/wordml" w:rsidP="09550E55" wp14:paraId="4086FAEF" wp14:textId="25A3B73C">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Set up and maintain the GitHub repository for both software and hardware components.</w:t>
      </w:r>
    </w:p>
    <w:p xmlns:wp14="http://schemas.microsoft.com/office/word/2010/wordml" w:rsidP="09550E55" wp14:paraId="58B09F28" wp14:textId="5CB50F2B">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Ensure proper version control, branching, and merging of code between groups.</w:t>
      </w:r>
    </w:p>
    <w:p xmlns:wp14="http://schemas.microsoft.com/office/word/2010/wordml" w:rsidP="09550E55" wp14:paraId="7DACDF4F" wp14:textId="060EC4B6">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Assist with managing pull requests, making sure the code is reviewed, and documentation is up to date.</w:t>
      </w:r>
    </w:p>
    <w:p xmlns:wp14="http://schemas.microsoft.com/office/word/2010/wordml" w:rsidP="09550E55" wp14:paraId="40431A3E" wp14:textId="325A31B5">
      <w:pPr>
        <w:pStyle w:val="ListParagraph"/>
        <w:numPr>
          <w:ilvl w:val="0"/>
          <w:numId w:val="8"/>
        </w:numPr>
        <w:spacing w:before="0" w:beforeAutospacing="off" w:after="0" w:afterAutospacing="off" w:line="240" w:lineRule="auto"/>
        <w:rPr>
          <w:rFonts w:ascii="Times New Roman" w:hAnsi="Times New Roman" w:eastAsia="Times New Roman" w:cs="Times New Roman"/>
          <w:noProof w:val="0"/>
          <w:color w:val="CD5937"/>
          <w:sz w:val="24"/>
          <w:szCs w:val="24"/>
          <w:lang w:val="en-US"/>
        </w:rPr>
      </w:pPr>
      <w:r w:rsidRPr="09550E55" w:rsidR="09550E55">
        <w:rPr>
          <w:rFonts w:ascii="Times New Roman" w:hAnsi="Times New Roman" w:eastAsia="Times New Roman" w:cs="Times New Roman"/>
          <w:noProof w:val="0"/>
          <w:sz w:val="24"/>
          <w:szCs w:val="24"/>
          <w:lang w:val="en-US"/>
        </w:rPr>
        <w:t xml:space="preserve">Documentation and Reporting </w:t>
      </w:r>
      <w:r w:rsidRPr="09550E55" w:rsidR="09550E55">
        <w:rPr>
          <w:rFonts w:ascii="Times New Roman" w:hAnsi="Times New Roman" w:eastAsia="Times New Roman" w:cs="Times New Roman"/>
          <w:noProof w:val="0"/>
          <w:color w:val="CD5937"/>
          <w:sz w:val="24"/>
          <w:szCs w:val="24"/>
          <w:lang w:val="en-US"/>
        </w:rPr>
        <w:t>(jointly with the Software and Hardware team)</w:t>
      </w:r>
    </w:p>
    <w:p xmlns:wp14="http://schemas.microsoft.com/office/word/2010/wordml" w:rsidP="09550E55" wp14:paraId="2AE98561" wp14:textId="43D6F71D">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Maintain and update the project documentation (e.g., progress reports, meeting notes).</w:t>
      </w:r>
    </w:p>
    <w:p xmlns:wp14="http://schemas.microsoft.com/office/word/2010/wordml" w:rsidP="09550E55" wp14:paraId="72865F05" wp14:textId="6169055F">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Assist in creating user manuals for the software and hardware setups.</w:t>
      </w:r>
    </w:p>
    <w:p xmlns:wp14="http://schemas.microsoft.com/office/word/2010/wordml" w:rsidP="09550E55" wp14:paraId="69D14F7B" wp14:textId="39B053A8">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Help in writing technical reports for the final deliverables, summarizing the work done in both the software and hardware groups.</w:t>
      </w:r>
    </w:p>
    <w:p xmlns:wp14="http://schemas.microsoft.com/office/word/2010/wordml" w:rsidP="09550E55" wp14:paraId="2CF830D4" wp14:textId="77D58AE2">
      <w:pPr>
        <w:pStyle w:val="ListParagraph"/>
        <w:numPr>
          <w:ilvl w:val="0"/>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Team Coordination and Communication </w:t>
      </w:r>
    </w:p>
    <w:p xmlns:wp14="http://schemas.microsoft.com/office/word/2010/wordml" w:rsidP="09550E55" wp14:paraId="5963D5BF" wp14:textId="707B7951">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Facilitate weekly or bi-weekly meetings between the software and hardware groups.</w:t>
      </w:r>
    </w:p>
    <w:p xmlns:wp14="http://schemas.microsoft.com/office/word/2010/wordml" w:rsidP="09550E55" wp14:paraId="358AB6EE" wp14:textId="1EB16E4D">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Record meeting minutes and track action items.</w:t>
      </w:r>
    </w:p>
    <w:p xmlns:wp14="http://schemas.microsoft.com/office/word/2010/wordml" w:rsidP="09550E55" wp14:paraId="4231FB5D" wp14:textId="4ED6FC45">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Help with conflict resolution when issues arise between the two groups, ensuring smooth collaboration.</w:t>
      </w:r>
    </w:p>
    <w:p xmlns:wp14="http://schemas.microsoft.com/office/word/2010/wordml" w:rsidP="09550E55" wp14:paraId="6CE61010" wp14:textId="0F11A83C">
      <w:pPr>
        <w:pStyle w:val="ListParagraph"/>
        <w:numPr>
          <w:ilvl w:val="0"/>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Testing Support </w:t>
      </w:r>
    </w:p>
    <w:p xmlns:wp14="http://schemas.microsoft.com/office/word/2010/wordml" w:rsidP="09550E55" wp14:paraId="60718287" wp14:textId="1CF01CF7">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Help organize and track integration testing between the physical hardware and software systems.</w:t>
      </w:r>
    </w:p>
    <w:p xmlns:wp14="http://schemas.microsoft.com/office/word/2010/wordml" w:rsidP="09550E55" wp14:paraId="7D5B14D9" wp14:textId="2001EB25">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Ensure that testing logs are well-maintained and all issues are tracked and resolved.</w:t>
      </w:r>
    </w:p>
    <w:p xmlns:wp14="http://schemas.microsoft.com/office/word/2010/wordml" w:rsidP="09550E55" wp14:paraId="1492D45F" wp14:textId="3499D502">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Help with organizing test cases and identifying critical testing requirements (e.g., sensor data accuracy, vehicle control performance).</w:t>
      </w:r>
    </w:p>
    <w:p xmlns:wp14="http://schemas.microsoft.com/office/word/2010/wordml" w:rsidP="09550E55" wp14:paraId="771A61A4" wp14:textId="40DF6DDE">
      <w:pPr>
        <w:pStyle w:val="ListParagraph"/>
        <w:numPr>
          <w:ilvl w:val="0"/>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Resource Management </w:t>
      </w:r>
    </w:p>
    <w:p xmlns:wp14="http://schemas.microsoft.com/office/word/2010/wordml" w:rsidP="09550E55" wp14:paraId="44161E14" wp14:textId="365332CC">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Ensure that both groups have access to the necessary resources (e.g., hardware components, software tools).</w:t>
      </w:r>
    </w:p>
    <w:p xmlns:wp14="http://schemas.microsoft.com/office/word/2010/wordml" w:rsidP="09550E55" wp14:paraId="527A4320" wp14:textId="70883396">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Track equipment usage and coordinate the schedule for vehicle testing in the lab.</w:t>
      </w:r>
    </w:p>
    <w:p xmlns:wp14="http://schemas.microsoft.com/office/word/2010/wordml" w:rsidP="09550E55" wp14:paraId="73F6AD8B" wp14:textId="3C2A839F">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Manage purchasing or procuring new parts as necessary, including keeping track of the budget for resources and materials.</w:t>
      </w:r>
    </w:p>
    <w:p xmlns:wp14="http://schemas.microsoft.com/office/word/2010/wordml" w:rsidP="09550E55" wp14:paraId="17C52901" wp14:textId="51F4EF8F">
      <w:pPr>
        <w:pStyle w:val="ListParagraph"/>
        <w:numPr>
          <w:ilvl w:val="0"/>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 xml:space="preserve">Learning and Support </w:t>
      </w:r>
    </w:p>
    <w:p xmlns:wp14="http://schemas.microsoft.com/office/word/2010/wordml" w:rsidP="09550E55" wp14:paraId="38586C33" wp14:textId="6CE74870">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The Management Group should also help coordinate the learning resources for both teams.</w:t>
      </w:r>
    </w:p>
    <w:p xmlns:wp14="http://schemas.microsoft.com/office/word/2010/wordml" w:rsidP="09550E55" wp14:paraId="7FB44263" wp14:textId="29DB71B9">
      <w:pPr>
        <w:pStyle w:val="ListParagraph"/>
        <w:numPr>
          <w:ilvl w:val="1"/>
          <w:numId w:val="8"/>
        </w:numPr>
        <w:spacing w:before="0" w:beforeAutospacing="off" w:after="0" w:afterAutospacing="off" w:line="240" w:lineRule="auto"/>
        <w:rPr>
          <w:rFonts w:ascii="Times New Roman" w:hAnsi="Times New Roman" w:eastAsia="Times New Roman" w:cs="Times New Roman"/>
          <w:noProof w:val="0"/>
          <w:sz w:val="24"/>
          <w:szCs w:val="24"/>
          <w:lang w:val="en-US"/>
        </w:rPr>
      </w:pPr>
      <w:r w:rsidRPr="09550E55" w:rsidR="09550E55">
        <w:rPr>
          <w:rFonts w:ascii="Times New Roman" w:hAnsi="Times New Roman" w:eastAsia="Times New Roman" w:cs="Times New Roman"/>
          <w:noProof w:val="0"/>
          <w:sz w:val="24"/>
          <w:szCs w:val="24"/>
          <w:lang w:val="en-US"/>
        </w:rPr>
        <w:t>Provide support for students who need help understanding concepts or tasks and help organize tutorial sessions or coding workshops as needed</w:t>
      </w:r>
    </w:p>
    <w:p xmlns:wp14="http://schemas.microsoft.com/office/word/2010/wordml" w:rsidP="09550E55" wp14:paraId="12C08483" wp14:textId="4A4F3E6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3C2936D5" wp14:paraId="7A2E0472" wp14:textId="5667CBC0">
      <w:pPr>
        <w:spacing w:before="0" w:beforeAutospacing="off" w:after="0" w:afterAutospacing="off"/>
      </w:pPr>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As of 05/05/25, there is no designated “Mangement Group” and those tasks are spread amongst the team leads and their members. </w:t>
      </w:r>
    </w:p>
    <w:p xmlns:wp14="http://schemas.microsoft.com/office/word/2010/wordml" wp14:paraId="2F5878C1" wp14:textId="764A87AD"/>
    <w:p xmlns:wp14="http://schemas.microsoft.com/office/word/2010/wordml" w:rsidP="3C2936D5" wp14:paraId="188625D6" wp14:textId="26203348">
      <w:pPr>
        <w:spacing w:before="0" w:beforeAutospacing="off" w:after="0" w:afterAutospacing="off"/>
      </w:pP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Hardware Setup</w:t>
      </w:r>
    </w:p>
    <w:p xmlns:wp14="http://schemas.microsoft.com/office/word/2010/wordml" w:rsidP="3C2936D5" wp14:paraId="15D90086" wp14:textId="725BDE74">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project exists in conjunction with ongoing research by Dr. Wang’s other students - for this reason, central computing and control is handled by PC_0, with specs listed in the appendix. A separate server runs the dSPACE virtual simulation and communicates with PC_0. The driving sim is also run by PC_0, with specs and models listed below.  </w:t>
      </w:r>
    </w:p>
    <w:p xmlns:wp14="http://schemas.microsoft.com/office/word/2010/wordml" wp14:paraId="0AC7BA94" wp14:textId="127BBA8C"/>
    <w:p xmlns:wp14="http://schemas.microsoft.com/office/word/2010/wordml" w:rsidP="3C2936D5" wp14:paraId="6C9DB0C0" wp14:textId="56B19311">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overhead camera is a Basler Ace Classic, 1” Sensor with 4 MP resolution at 90 fps. Camera chosen for low cost, high frame rate and acceptable sensor resolution at the set height and lens focal length. Lens is a Basler f8.5mm c-mount, both are listed in the Hardware List. Using the following equation: =2arctand2f for viewing angle, you can calculate the approx. viewing scene size, or select a focal length using a given scene and with a distance limitation. An example is in Box, titled Camera_Calcs.xlsx. </w:t>
      </w:r>
    </w:p>
    <w:p xmlns:wp14="http://schemas.microsoft.com/office/word/2010/wordml" wp14:paraId="19D4D9E0" wp14:textId="2E58A2CE"/>
    <w:p xmlns:wp14="http://schemas.microsoft.com/office/word/2010/wordml" w:rsidP="3C2936D5" wp14:paraId="39A0FB25" wp14:textId="1BF105EC">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cars used are a kit provided by WaveShare, the PiRacer Pro AI Kit, chosen for availability, cost, and build quality. This car includes a battery expansion pack for four 2600mAh 18650 batteries, not included, which will need to be properly maintained and </w:t>
      </w: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not</w:t>
      </w: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left unchecked on a charger. </w:t>
      </w:r>
    </w:p>
    <w:p xmlns:wp14="http://schemas.microsoft.com/office/word/2010/wordml" wp14:paraId="43C4121C" wp14:textId="1A74F304"/>
    <w:p w:rsidR="29678F73" w:rsidP="29678F73" w:rsidRDefault="29678F73" w14:paraId="34D0A6E4" w14:textId="07E837C2">
      <w:pPr>
        <w:spacing w:after="0" w:afterAutospacing="off"/>
        <w:rPr>
          <w:b w:val="1"/>
          <w:bCs w:val="1"/>
        </w:rPr>
      </w:pPr>
      <w:r w:rsidRPr="29678F73" w:rsidR="29678F73">
        <w:rPr>
          <w:b w:val="1"/>
          <w:bCs w:val="1"/>
        </w:rPr>
        <w:t>Car Set-Up</w:t>
      </w:r>
    </w:p>
    <w:p w:rsidR="29678F73" w:rsidP="7AE07492" w:rsidRDefault="29678F73" w14:paraId="34CF1336" w14:textId="3F070D57">
      <w:pPr>
        <w:pStyle w:val="Normal"/>
        <w:spacing w:after="0" w:afterAutospacing="off"/>
        <w:rPr>
          <w:b w:val="0"/>
          <w:bCs w:val="0"/>
          <w:sz w:val="24"/>
          <w:szCs w:val="24"/>
        </w:rPr>
      </w:pPr>
      <w:r w:rsidR="63FE6F40">
        <w:rPr>
          <w:b w:val="0"/>
          <w:bCs w:val="0"/>
        </w:rPr>
        <w:t>New cars from WaveShare will need to be constructed from the provided kit, with instructions found online</w:t>
      </w:r>
      <w:r w:rsidRPr="63FE6F40" w:rsidR="63FE6F40">
        <w:rPr>
          <w:b w:val="0"/>
          <w:bCs w:val="0"/>
          <w:vertAlign w:val="superscript"/>
        </w:rPr>
        <w:t>1</w:t>
      </w:r>
      <w:r w:rsidR="63FE6F40">
        <w:rPr>
          <w:b w:val="0"/>
          <w:bCs w:val="0"/>
        </w:rPr>
        <w:t xml:space="preserve"> or in the research folder on Box. The provided battery kit includes “anti-overcharge, anti-over-discharge, anti-over-current, and short-circuit protection functions.” This includes usage of HY2120, AOD514, AINA219 chip and FP5139 electronic components to achieve this power regulation and to provide 5V to the Raspberry Pi. </w:t>
      </w:r>
      <w:r w:rsidRPr="63FE6F40" w:rsidR="63FE6F40">
        <w:rPr>
          <w:b w:val="0"/>
          <w:bCs w:val="0"/>
          <w:highlight w:val="yellow"/>
        </w:rPr>
        <w:t>As of 05/05/25 this power to the Pi has not been tested for expansion to other modules, and it is uncertain how much can be drawn without affecting the circuit.</w:t>
      </w:r>
      <w:r w:rsidR="63FE6F40">
        <w:rPr>
          <w:b w:val="0"/>
          <w:bCs w:val="0"/>
        </w:rPr>
        <w:t xml:space="preserve"> </w:t>
      </w:r>
    </w:p>
    <w:p w:rsidR="29678F73" w:rsidP="29678F73" w:rsidRDefault="29678F73" w14:paraId="140964E9" w14:textId="5A4D6186">
      <w:pPr>
        <w:spacing w:after="0" w:afterAutospacing="off"/>
        <w:rPr>
          <w:b w:val="0"/>
          <w:bCs w:val="0"/>
        </w:rPr>
      </w:pPr>
    </w:p>
    <w:p w:rsidR="63FE6F40" w:rsidP="09550E55" w:rsidRDefault="63FE6F40" w14:paraId="124CA6A3" w14:textId="3CB449DA">
      <w:pPr>
        <w:pStyle w:val="Normal"/>
        <w:rPr>
          <w:vertAlign w:val="baseline"/>
        </w:rPr>
      </w:pPr>
      <w:r w:rsidR="09550E55">
        <w:rPr/>
        <w:t>For the purpose of creating a new car platform (be it for hardware expansion, size reduction, etc.) see CPM_SETUP.pdf in Box for details on previous work by the Cyber-Physical Mobility Lab at the University of the Bundeswehr Munich in Germany, who are direct inspiration for this project. Many similar projects and the cars they used can be found via a paper published with Cornell University, “A Survey on Small-Scale Testbeds for Connected and Automated Vehicles and Robot Swarms”.</w:t>
      </w:r>
      <w:r w:rsidRPr="09550E55" w:rsidR="09550E55">
        <w:rPr>
          <w:vertAlign w:val="superscript"/>
        </w:rPr>
        <w:t xml:space="preserve">2 </w:t>
      </w:r>
      <w:r w:rsidRPr="09550E55" w:rsidR="09550E55">
        <w:rPr>
          <w:vertAlign w:val="baseline"/>
        </w:rPr>
        <w:t xml:space="preserve">This paper goes into length about Robot Swarms and previous testing implementations, and is recommended reading. </w:t>
      </w:r>
    </w:p>
    <w:p w:rsidR="09550E55" w:rsidP="09550E55" w:rsidRDefault="09550E55" w14:paraId="2D9AE994" w14:textId="28501FE9">
      <w:pPr>
        <w:pStyle w:val="ListParagraph"/>
        <w:numPr>
          <w:ilvl w:val="0"/>
          <w:numId w:val="9"/>
        </w:numPr>
        <w:rPr>
          <w:b w:val="1"/>
          <w:bCs w:val="1"/>
          <w:sz w:val="24"/>
          <w:szCs w:val="24"/>
          <w:vertAlign w:val="baseline"/>
        </w:rPr>
      </w:pPr>
      <w:r w:rsidRPr="09550E55" w:rsidR="09550E55">
        <w:rPr>
          <w:b w:val="1"/>
          <w:bCs w:val="1"/>
          <w:sz w:val="24"/>
          <w:szCs w:val="24"/>
          <w:vertAlign w:val="baseline"/>
        </w:rPr>
        <w:t>Flashing/Connecting/Etc. the Raspberry Pi</w:t>
      </w:r>
    </w:p>
    <w:p w:rsidR="09550E55" w:rsidP="09550E55" w:rsidRDefault="09550E55" w14:paraId="13181F98" w14:textId="2D2B7495">
      <w:pPr>
        <w:pStyle w:val="Normal"/>
        <w:rPr>
          <w:b w:val="0"/>
          <w:bCs w:val="0"/>
          <w:sz w:val="24"/>
          <w:szCs w:val="24"/>
          <w:vertAlign w:val="baseline"/>
        </w:rPr>
      </w:pPr>
      <w:r w:rsidRPr="09550E55" w:rsidR="09550E55">
        <w:rPr>
          <w:b w:val="0"/>
          <w:bCs w:val="0"/>
          <w:sz w:val="24"/>
          <w:szCs w:val="24"/>
          <w:vertAlign w:val="baseline"/>
        </w:rPr>
        <w:t>...</w:t>
      </w:r>
    </w:p>
    <w:p w:rsidR="09550E55" w:rsidP="09550E55" w:rsidRDefault="09550E55" w14:paraId="24B9A96A" w14:textId="74DE8DDA">
      <w:pPr>
        <w:pStyle w:val="ListParagraph"/>
        <w:numPr>
          <w:ilvl w:val="0"/>
          <w:numId w:val="9"/>
        </w:numPr>
        <w:rPr>
          <w:b w:val="1"/>
          <w:bCs w:val="1"/>
          <w:sz w:val="24"/>
          <w:szCs w:val="24"/>
          <w:vertAlign w:val="baseline"/>
        </w:rPr>
      </w:pPr>
      <w:r w:rsidRPr="09550E55" w:rsidR="09550E55">
        <w:rPr>
          <w:b w:val="1"/>
          <w:bCs w:val="1"/>
          <w:sz w:val="24"/>
          <w:szCs w:val="24"/>
          <w:vertAlign w:val="baseline"/>
        </w:rPr>
        <w:t>Past mistakes or obstacles</w:t>
      </w:r>
    </w:p>
    <w:p w:rsidR="09550E55" w:rsidP="09550E55" w:rsidRDefault="09550E55" w14:paraId="6304DCFC" w14:textId="32F926A7">
      <w:pPr>
        <w:pStyle w:val="Normal"/>
        <w:rPr>
          <w:b w:val="0"/>
          <w:bCs w:val="0"/>
          <w:sz w:val="24"/>
          <w:szCs w:val="24"/>
          <w:vertAlign w:val="baseline"/>
        </w:rPr>
      </w:pPr>
      <w:r w:rsidRPr="09550E55" w:rsidR="09550E55">
        <w:rPr>
          <w:b w:val="0"/>
          <w:bCs w:val="0"/>
          <w:sz w:val="24"/>
          <w:szCs w:val="24"/>
          <w:vertAlign w:val="baseline"/>
        </w:rPr>
        <w:t xml:space="preserve">All provided hardware should be thoroughly tested – issues may arise when attempting to turn on the car. Check that the batteries have been charged, the cable from the battery pack to the Raspberry Pi has been installed in the correct orientation, and that no extraneous hardware is connected. If not turning on, and there is no signal to the indicator LEDs, then </w:t>
      </w:r>
      <w:commentRangeStart w:id="1699804234"/>
      <w:r w:rsidRPr="09550E55" w:rsidR="09550E55">
        <w:rPr>
          <w:b w:val="0"/>
          <w:bCs w:val="0"/>
          <w:sz w:val="24"/>
          <w:szCs w:val="24"/>
          <w:vertAlign w:val="baseline"/>
        </w:rPr>
        <w:t>(...)</w:t>
      </w:r>
      <w:commentRangeEnd w:id="1699804234"/>
      <w:r>
        <w:rPr>
          <w:rStyle w:val="CommentReference"/>
        </w:rPr>
        <w:commentReference w:id="1699804234"/>
      </w:r>
      <w:r w:rsidRPr="09550E55" w:rsidR="09550E55">
        <w:rPr>
          <w:b w:val="0"/>
          <w:bCs w:val="0"/>
          <w:sz w:val="24"/>
          <w:szCs w:val="24"/>
          <w:vertAlign w:val="baseline"/>
        </w:rPr>
        <w:t xml:space="preserve">. </w:t>
      </w:r>
      <w:r>
        <w:br/>
      </w:r>
    </w:p>
    <w:p w:rsidR="09550E55" w:rsidP="09550E55" w:rsidRDefault="09550E55" w14:paraId="6C98873C" w14:textId="6DF41ED0">
      <w:pPr>
        <w:pStyle w:val="ListParagraph"/>
        <w:numPr>
          <w:ilvl w:val="0"/>
          <w:numId w:val="10"/>
        </w:numPr>
        <w:rPr>
          <w:b w:val="1"/>
          <w:bCs w:val="1"/>
          <w:sz w:val="24"/>
          <w:szCs w:val="24"/>
          <w:vertAlign w:val="baseline"/>
        </w:rPr>
      </w:pPr>
      <w:r w:rsidRPr="09550E55" w:rsidR="09550E55">
        <w:rPr>
          <w:b w:val="1"/>
          <w:bCs w:val="1"/>
          <w:sz w:val="24"/>
          <w:szCs w:val="24"/>
          <w:vertAlign w:val="baseline"/>
        </w:rPr>
        <w:t>Sensor Calibration</w:t>
      </w:r>
    </w:p>
    <w:p w:rsidR="09550E55" w:rsidP="09550E55" w:rsidRDefault="09550E55" w14:paraId="56F52CE1" w14:textId="69B4F992">
      <w:pPr>
        <w:pStyle w:val="Normal"/>
        <w:rPr>
          <w:b w:val="0"/>
          <w:bCs w:val="0"/>
          <w:sz w:val="24"/>
          <w:szCs w:val="24"/>
          <w:vertAlign w:val="baseline"/>
        </w:rPr>
      </w:pPr>
      <w:r w:rsidRPr="09550E55" w:rsidR="09550E55">
        <w:rPr>
          <w:b w:val="0"/>
          <w:bCs w:val="0"/>
          <w:sz w:val="24"/>
          <w:szCs w:val="24"/>
          <w:vertAlign w:val="baseline"/>
        </w:rPr>
        <w:t xml:space="preserve">Used in the cars is a model </w:t>
      </w:r>
      <w:commentRangeStart w:id="1168289046"/>
      <w:r w:rsidRPr="09550E55" w:rsidR="09550E55">
        <w:rPr>
          <w:b w:val="0"/>
          <w:bCs w:val="0"/>
          <w:sz w:val="24"/>
          <w:szCs w:val="24"/>
          <w:vertAlign w:val="baseline"/>
        </w:rPr>
        <w:t xml:space="preserve">BNO055 </w:t>
      </w:r>
      <w:commentRangeEnd w:id="1168289046"/>
      <w:r>
        <w:rPr>
          <w:rStyle w:val="CommentReference"/>
        </w:rPr>
        <w:commentReference w:id="1168289046"/>
      </w:r>
      <w:r w:rsidRPr="09550E55" w:rsidR="09550E55">
        <w:rPr>
          <w:b w:val="0"/>
          <w:bCs w:val="0"/>
          <w:sz w:val="24"/>
          <w:szCs w:val="24"/>
          <w:vertAlign w:val="baseline"/>
        </w:rPr>
        <w:t xml:space="preserve">IMU module provided by </w:t>
      </w:r>
      <w:proofErr w:type="spellStart"/>
      <w:r w:rsidRPr="09550E55" w:rsidR="09550E55">
        <w:rPr>
          <w:b w:val="0"/>
          <w:bCs w:val="0"/>
          <w:sz w:val="24"/>
          <w:szCs w:val="24"/>
          <w:vertAlign w:val="baseline"/>
        </w:rPr>
        <w:t>AdaFruit</w:t>
      </w:r>
      <w:proofErr w:type="spellEnd"/>
      <w:r w:rsidRPr="09550E55" w:rsidR="09550E55">
        <w:rPr>
          <w:b w:val="0"/>
          <w:bCs w:val="0"/>
          <w:sz w:val="24"/>
          <w:szCs w:val="24"/>
          <w:vertAlign w:val="baseline"/>
        </w:rPr>
        <w:t xml:space="preserve"> (alternatively, </w:t>
      </w:r>
      <w:proofErr w:type="spellStart"/>
      <w:r w:rsidRPr="09550E55" w:rsidR="09550E55">
        <w:rPr>
          <w:b w:val="0"/>
          <w:bCs w:val="0"/>
          <w:sz w:val="24"/>
          <w:szCs w:val="24"/>
          <w:vertAlign w:val="baseline"/>
        </w:rPr>
        <w:t>DigiKey</w:t>
      </w:r>
      <w:proofErr w:type="spellEnd"/>
      <w:r w:rsidRPr="09550E55" w:rsidR="09550E55">
        <w:rPr>
          <w:b w:val="0"/>
          <w:bCs w:val="0"/>
          <w:sz w:val="24"/>
          <w:szCs w:val="24"/>
          <w:vertAlign w:val="baseline"/>
        </w:rPr>
        <w:t xml:space="preserve">) the successor to the BNO085 sensor package. This module is a package with a MEMS accelerometer, magnetometer and gyroscope with a small processor to convert the sensor data into usable information (Euler angles, vectors, quaternion). </w:t>
      </w:r>
    </w:p>
    <w:p xmlns:wp14="http://schemas.microsoft.com/office/word/2010/wordml" w:rsidP="3C2936D5" wp14:paraId="672533D2" wp14:textId="548BCBFD">
      <w:pPr>
        <w:spacing w:before="0" w:beforeAutospacing="off" w:after="0" w:afterAutospacing="off"/>
      </w:pP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Indoor Positioning System Setup</w:t>
      </w: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vertAlign w:val="superscript"/>
          <w:lang w:val="en-US"/>
        </w:rPr>
        <w:t>#</w:t>
      </w:r>
    </w:p>
    <w:p xmlns:wp14="http://schemas.microsoft.com/office/word/2010/wordml" w:rsidP="3C2936D5" wp14:paraId="44614B37" wp14:textId="6F296A19">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BE FILLED BY BOTH TEAMS) The IPS is used to extract live speed, position, and pose from the overhead camera feed. The cars are labelled with AprilTags, an open-source system based in ROS. Camera specs are listed below:</w:t>
      </w:r>
    </w:p>
    <w:p xmlns:wp14="http://schemas.microsoft.com/office/word/2010/wordml" wp14:paraId="1E94B128" wp14:textId="1DD7CEDC"/>
    <w:p xmlns:wp14="http://schemas.microsoft.com/office/word/2010/wordml" wp14:paraId="68DD2A43" wp14:textId="2AAEF6C4"/>
    <w:tbl>
      <w:tblPr>
        <w:tblStyle w:val="TableNormal"/>
        <w:tblW w:w="0" w:type="auto"/>
        <w:tblLayout w:type="fixed"/>
        <w:tblLook w:val="06A0" w:firstRow="1" w:lastRow="0" w:firstColumn="1" w:lastColumn="0" w:noHBand="1" w:noVBand="1"/>
      </w:tblPr>
      <w:tblGrid>
        <w:gridCol w:w="4462"/>
        <w:gridCol w:w="4462"/>
      </w:tblGrid>
      <w:tr w:rsidR="3C2936D5" w:rsidTr="3C2936D5" w14:paraId="5957F56A">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3444AEC8" w14:textId="42AA6AEB">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Model Number</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0DD6085B" w14:textId="6AC6A950">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acA2040-90uc</w:t>
            </w:r>
          </w:p>
        </w:tc>
      </w:tr>
      <w:tr w:rsidR="3C2936D5" w:rsidTr="3C2936D5" w14:paraId="10193403">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03A20CA0" w14:textId="32DDECD3">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Camera Sensor Format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4769FD1B" w14:textId="0A70E16B">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r>
      <w:tr w:rsidR="3C2936D5" w:rsidTr="3C2936D5" w14:paraId="03317D03">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6FDBA023" w14:textId="75BF7204">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Pixels (H x V)</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42FF10F5" w14:textId="0356BF76">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2048 x 2048</w:t>
            </w:r>
          </w:p>
        </w:tc>
      </w:tr>
      <w:tr w:rsidR="3C2936D5" w:rsidTr="3C2936D5" w14:paraId="744EC1D0">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1D1F188A" w14:textId="34A1DF51">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Type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1275FEAC" w14:textId="1B3A9E69">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Color</w:t>
            </w:r>
          </w:p>
        </w:tc>
      </w:tr>
      <w:tr w:rsidR="3C2936D5" w:rsidTr="3C2936D5" w14:paraId="708D2030">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6017EE6B" w14:textId="5DE91D00">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Dimensions</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72E70BB4" w14:textId="2C603217">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29.3 mm x 29 mm x 29 mm</w:t>
            </w:r>
          </w:p>
        </w:tc>
      </w:tr>
      <w:tr w:rsidR="3C2936D5" w:rsidTr="3C2936D5" w14:paraId="7504B672">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4C3E1F4C" w14:textId="63940435">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Frame Rate (fps)</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00D6C7AC" w14:textId="006D986A">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90 (approx.)</w:t>
            </w:r>
          </w:p>
        </w:tc>
      </w:tr>
      <w:tr w:rsidR="3C2936D5" w:rsidTr="3C2936D5" w14:paraId="5CEFE56A">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02B2D944" w14:textId="2788D6E1">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Sensor</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092CD48F" w14:textId="1E0CFB50">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CMV4000</w:t>
            </w:r>
          </w:p>
        </w:tc>
      </w:tr>
      <w:tr w:rsidR="3C2936D5" w:rsidTr="3C2936D5" w14:paraId="2FDC751C">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5AC295F3" w14:textId="3C53ABF4">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Mount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09CA572B" w14:textId="0AFE0BFE">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C-Mount</w:t>
            </w:r>
          </w:p>
        </w:tc>
      </w:tr>
      <w:tr w:rsidR="3C2936D5" w:rsidTr="3C2936D5" w14:paraId="7F8ADBB4">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275E9B6A" w14:textId="551333FB">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Power Requirements</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1C0E66A9" w14:textId="33BF508F">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3.2 W, USB 3.0</w:t>
            </w:r>
          </w:p>
        </w:tc>
      </w:tr>
      <w:tr w:rsidR="3C2936D5" w:rsidTr="3C2936D5" w14:paraId="42290394">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2E761B56" w14:textId="09FBF98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Type </w:t>
            </w: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of Sensor</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7C19E56F" w14:textId="7FE9C387">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CMOS</w:t>
            </w:r>
          </w:p>
        </w:tc>
      </w:tr>
      <w:tr w:rsidR="3C2936D5" w:rsidTr="3C2936D5" w14:paraId="1EAB1271">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7C45389F" w14:textId="3730BB98">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Type of Shutter</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0E5E337E" w14:textId="73B9461E">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Global</w:t>
            </w:r>
          </w:p>
        </w:tc>
      </w:tr>
      <w:tr w:rsidR="3C2936D5" w:rsidTr="3C2936D5" w14:paraId="0E53FCB3">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501FDCA9" w14:textId="34EC60DE">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Video Output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4AED8946" w14:textId="10886845">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USB 3.0, nominal max 5 Gbit/s</w:t>
            </w:r>
          </w:p>
        </w:tc>
      </w:tr>
      <w:tr w:rsidR="3C2936D5" w:rsidTr="3C2936D5" w14:paraId="17677BB4">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55DD5452" w14:textId="4DDC9517">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Weight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5496092D" w14:textId="2B3B4270">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80 g</w:t>
            </w:r>
          </w:p>
        </w:tc>
      </w:tr>
      <w:tr w:rsidR="3C2936D5" w:rsidTr="3C2936D5" w14:paraId="7F857E56">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16D53118" w14:textId="72E33993">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Operating Temperature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2936D5" w:rsidP="3C2936D5" w:rsidRDefault="3C2936D5" w14:paraId="50D313A7" w14:textId="7ED51B23">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0 °C - 60 °C </w:t>
            </w:r>
          </w:p>
        </w:tc>
      </w:tr>
    </w:tbl>
    <w:p xmlns:wp14="http://schemas.microsoft.com/office/word/2010/wordml" wp14:paraId="64390CBE" wp14:textId="67A4C4B9"/>
    <w:p xmlns:wp14="http://schemas.microsoft.com/office/word/2010/wordml" wp14:paraId="1770B20A" wp14:textId="137E214D"/>
    <w:p xmlns:wp14="http://schemas.microsoft.com/office/word/2010/wordml" w:rsidP="3C2936D5" wp14:paraId="467CA1DA" wp14:textId="13FA2635">
      <w:pPr>
        <w:spacing w:before="0" w:beforeAutospacing="off" w:after="0" w:afterAutospacing="off"/>
      </w:pP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Appendix</w:t>
      </w:r>
    </w:p>
    <w:p xmlns:wp14="http://schemas.microsoft.com/office/word/2010/wordml" w:rsidP="3C2936D5" wp14:paraId="27C1A566" wp14:textId="37466AFA">
      <w:pPr>
        <w:spacing w:before="0" w:beforeAutospacing="off" w:after="0" w:afterAutospacing="off"/>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Hardware List:</w:t>
      </w:r>
    </w:p>
    <w:p xmlns:wp14="http://schemas.microsoft.com/office/word/2010/wordml" w:rsidP="3C2936D5" wp14:paraId="76ACAC5A" wp14:textId="43ACAC7A">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PC_0:</w:t>
      </w:r>
    </w:p>
    <w:p xmlns:wp14="http://schemas.microsoft.com/office/word/2010/wordml" w:rsidP="3C2936D5" wp14:paraId="7B7FDBDD" wp14:textId="50D799EF">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CPU:</w:t>
      </w:r>
    </w:p>
    <w:p xmlns:wp14="http://schemas.microsoft.com/office/word/2010/wordml" w:rsidP="3C2936D5" wp14:paraId="75A5F5B3" wp14:textId="0C1B33BF">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GPU:</w:t>
      </w:r>
    </w:p>
    <w:p xmlns:wp14="http://schemas.microsoft.com/office/word/2010/wordml" w:rsidP="3C2936D5" wp14:paraId="248E2AFA" wp14:textId="3E0C5ED4">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Motherboard:</w:t>
      </w:r>
    </w:p>
    <w:p xmlns:wp14="http://schemas.microsoft.com/office/word/2010/wordml" w:rsidP="3C2936D5" wp14:paraId="2C7BA3A8" wp14:textId="5F8A041B">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RAM:</w:t>
      </w:r>
    </w:p>
    <w:p xmlns:wp14="http://schemas.microsoft.com/office/word/2010/wordml" w:rsidP="3C2936D5" wp14:paraId="6E88B3EE" wp14:textId="0FBF541F">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Donkey Cars:</w:t>
      </w:r>
    </w:p>
    <w:p xmlns:wp14="http://schemas.microsoft.com/office/word/2010/wordml" w:rsidP="63FE6F40" wp14:paraId="67120C38" wp14:textId="30C7F65A">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FE6F40" w:rsidR="63FE6F4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Waveshare ProRacer Kit, Raspberry Pi 4b (X GB)</w:t>
      </w:r>
    </w:p>
    <w:p xmlns:wp14="http://schemas.microsoft.com/office/word/2010/wordml" w:rsidP="3C2936D5" wp14:paraId="11E3A2C9" wp14:textId="7DC37B3F">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IMU Module </w:t>
      </w: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BNO055</w:t>
      </w: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2ca39ebe39df4e94">
        <w:r w:rsidRPr="3C2936D5" w:rsidR="3C2936D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https://www.adafruit.com/product/2472</w:t>
        </w:r>
      </w:hyperlink>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3C2936D5" wp14:paraId="0D548E87" wp14:textId="59C2385F">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 </w:t>
      </w:r>
    </w:p>
    <w:p xmlns:wp14="http://schemas.microsoft.com/office/word/2010/wordml" w:rsidP="3C2936D5" wp14:paraId="7FF3AE71" wp14:textId="59A08494">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Driver only</w:t>
      </w:r>
    </w:p>
    <w:p xmlns:wp14="http://schemas.microsoft.com/office/word/2010/wordml" w:rsidP="3C2936D5" wp14:paraId="726451A4" wp14:textId="0B975D8E">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Driving Sim:</w:t>
      </w:r>
    </w:p>
    <w:p xmlns:wp14="http://schemas.microsoft.com/office/word/2010/wordml" w:rsidP="3C2936D5" wp14:paraId="194B2D96" wp14:textId="06617EF8">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Indoor Positioning System:</w:t>
      </w:r>
    </w:p>
    <w:p xmlns:wp14="http://schemas.microsoft.com/office/word/2010/wordml" w:rsidP="3C2936D5" wp14:paraId="1C0F4434" wp14:textId="3793D408">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1155CC"/>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Camera: Basler Ace Classic, </w:t>
      </w: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acA2040-90uc </w:t>
      </w:r>
      <w:hyperlink r:id="R236eec492ce44b70">
        <w:r w:rsidRPr="3C2936D5" w:rsidR="3C2936D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https://www.baslerweb.com/en-us/shop/aca2040-90uc/</w:t>
        </w:r>
      </w:hyperlink>
    </w:p>
    <w:p xmlns:wp14="http://schemas.microsoft.com/office/word/2010/wordml" w:rsidP="3C2936D5" wp14:paraId="1832AE17" wp14:textId="5720581D">
      <w:pPr>
        <w:pStyle w:val="ListParagraph"/>
        <w:numPr>
          <w:ilvl w:val="1"/>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1155CC"/>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Lens: Basler </w:t>
      </w: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C11-0824-12M</w:t>
      </w: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f8.5mm. </w:t>
      </w:r>
      <w:hyperlink r:id="R4694d1940f134e05">
        <w:r w:rsidRPr="3C2936D5" w:rsidR="3C2936D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https://www.baslerweb.com/en-us/shop/basler-lens-c11-0824-12m-f8-5mm/</w:t>
        </w:r>
      </w:hyperlink>
    </w:p>
    <w:p xmlns:wp14="http://schemas.microsoft.com/office/word/2010/wordml" wp14:paraId="754BAE9E" wp14:textId="2EF8410D"/>
    <w:p xmlns:wp14="http://schemas.microsoft.com/office/word/2010/wordml" w:rsidP="3C2936D5" wp14:paraId="0B084E63" wp14:textId="1A457886">
      <w:pPr>
        <w:spacing w:before="0" w:beforeAutospacing="off" w:after="0" w:afterAutospacing="off"/>
      </w:pP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Instructions as of 05/03/2025, to be deleted upon completion: </w:t>
      </w:r>
    </w:p>
    <w:p xmlns:wp14="http://schemas.microsoft.com/office/word/2010/wordml" w:rsidP="3C2936D5" wp14:paraId="17B541C3" wp14:textId="74C6CF3A">
      <w:pPr>
        <w:spacing w:before="0" w:beforeAutospacing="off" w:after="0" w:afterAutospacing="off"/>
      </w:pPr>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 few items have been left off, and there are diagrams that should be added in at the team’s convenience. First off, Software will have a lot of information to document, and should have flow charts for certain communications systems - </w:t>
      </w:r>
      <w:proofErr w:type="spellStart"/>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dSPACE</w:t>
      </w:r>
      <w:proofErr w:type="spellEnd"/>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computer to sim, control to camera to car, etc. - as well as certain pipelines like image intake and processing (if more than two steps are used). This document is intended as a welcoming package for newcomers to the lab, as a knowledge base for further expansion and future changes, and as a basis for passing along information to other labs. It should be regularly maintained and updated as time goes on - I recommend assigning one or two people per team to be responsible for updates. Also, I recommend using a few different symbols as shorthand for shared sections (Hardware + Software info, as this</w:t>
      </w:r>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w:t>
      </w:r>
      <w:r w:rsidRPr="09550E55" w:rsidR="09550E5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or as other reasons arise. List them in the appendix. </w:t>
      </w:r>
    </w:p>
    <w:p xmlns:wp14="http://schemas.microsoft.com/office/word/2010/wordml" w:rsidP="3C2936D5" wp14:paraId="0DD106F3" wp14:textId="440CF0C6">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2936D5" w:rsidR="3C2936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Hayden </w:t>
      </w:r>
    </w:p>
    <w:p xmlns:wp14="http://schemas.microsoft.com/office/word/2010/wordml" wp14:paraId="74ABC9BF" wp14:textId="33CCB51A"/>
    <w:p w:rsidR="63FE6F40" w:rsidP="63FE6F40" w:rsidRDefault="63FE6F40" w14:paraId="599DF74E" w14:textId="13A1748B">
      <w:pPr>
        <w:jc w:val="both"/>
        <w:rPr>
          <w:b w:val="1"/>
          <w:bCs w:val="1"/>
        </w:rPr>
      </w:pPr>
      <w:r w:rsidRPr="63FE6F40" w:rsidR="63FE6F40">
        <w:rPr>
          <w:b w:val="1"/>
          <w:bCs w:val="1"/>
        </w:rPr>
        <w:t>Links</w:t>
      </w:r>
    </w:p>
    <w:p w:rsidR="63FE6F40" w:rsidP="63FE6F40" w:rsidRDefault="63FE6F40" w14:paraId="4D926B29" w14:textId="4B6EF895">
      <w:pPr>
        <w:pStyle w:val="ListParagraph"/>
        <w:numPr>
          <w:ilvl w:val="0"/>
          <w:numId w:val="5"/>
        </w:numPr>
        <w:jc w:val="both"/>
        <w:rPr>
          <w:b w:val="0"/>
          <w:bCs w:val="0"/>
        </w:rPr>
      </w:pPr>
      <w:hyperlink r:id="R5b9426911bbd463b">
        <w:r w:rsidRPr="63FE6F40" w:rsidR="63FE6F40">
          <w:rPr>
            <w:rStyle w:val="Hyperlink"/>
            <w:b w:val="0"/>
            <w:bCs w:val="0"/>
          </w:rPr>
          <w:t>https://www.waveshare.com/wiki/PiRacer_Pro_AI_Kit</w:t>
        </w:r>
      </w:hyperlink>
    </w:p>
    <w:p w:rsidR="63FE6F40" w:rsidP="63FE6F40" w:rsidRDefault="63FE6F40" w14:paraId="4B1C7671" w14:textId="029F8ACC">
      <w:pPr>
        <w:pStyle w:val="ListParagraph"/>
        <w:numPr>
          <w:ilvl w:val="0"/>
          <w:numId w:val="5"/>
        </w:numPr>
        <w:jc w:val="both"/>
        <w:rPr>
          <w:b w:val="0"/>
          <w:bCs w:val="0"/>
        </w:rPr>
      </w:pPr>
      <w:hyperlink r:id="R6b0d70a9532d4a05">
        <w:r w:rsidRPr="09550E55" w:rsidR="09550E55">
          <w:rPr>
            <w:rStyle w:val="Hyperlink"/>
            <w:b w:val="0"/>
            <w:bCs w:val="0"/>
          </w:rPr>
          <w:t>https://arxiv.org/abs/2408.14199</w:t>
        </w:r>
      </w:hyperlink>
    </w:p>
    <w:p w:rsidR="09550E55" w:rsidP="09550E55" w:rsidRDefault="09550E55" w14:paraId="165AE8D9" w14:textId="219670E4">
      <w:pPr>
        <w:pStyle w:val="ListParagraph"/>
        <w:numPr>
          <w:ilvl w:val="0"/>
          <w:numId w:val="5"/>
        </w:numPr>
        <w:jc w:val="both"/>
        <w:rPr>
          <w:b w:val="0"/>
          <w:bCs w:val="0"/>
        </w:rPr>
      </w:pPr>
    </w:p>
    <w:p xmlns:wp14="http://schemas.microsoft.com/office/word/2010/wordml" wp14:paraId="2013BC8D" wp14:textId="641980D0">
      <w:pPr>
        <w:rPr>
          <w:b w:val="0"/>
          <w:bCs w:val="0"/>
        </w:rPr>
      </w:pPr>
      <w:r w:rsidRPr="09550E55" w:rsidR="09550E55">
        <w:rPr>
          <w:b w:val="1"/>
          <w:bCs w:val="1"/>
        </w:rPr>
        <w:t>Symbols Used</w:t>
      </w:r>
    </w:p>
    <w:p w:rsidR="09550E55" w:rsidP="09550E55" w:rsidRDefault="09550E55" w14:paraId="1396C367" w14:textId="07175D15">
      <w:pPr>
        <w:rPr>
          <w:b w:val="0"/>
          <w:bCs w:val="0"/>
          <w:vertAlign w:val="baseline"/>
        </w:rPr>
      </w:pPr>
      <w:r w:rsidR="09550E55">
        <w:rPr>
          <w:b w:val="0"/>
          <w:bCs w:val="0"/>
        </w:rPr>
        <w:t>This</w:t>
      </w:r>
      <w:r w:rsidRPr="09550E55" w:rsidR="09550E55">
        <w:rPr>
          <w:b w:val="0"/>
          <w:bCs w:val="0"/>
          <w:vertAlign w:val="superscript"/>
        </w:rPr>
        <w:t xml:space="preserve">1, 2, ... </w:t>
      </w:r>
      <w:r w:rsidRPr="09550E55" w:rsidR="09550E55">
        <w:rPr>
          <w:b w:val="0"/>
          <w:bCs w:val="0"/>
          <w:vertAlign w:val="baseline"/>
        </w:rPr>
        <w:t>designates a link or reference that this information is being pulled from.</w:t>
      </w:r>
    </w:p>
    <w:p w:rsidR="09550E55" w:rsidP="09550E55" w:rsidRDefault="09550E55" w14:paraId="2EB5018F" w14:textId="2D6A00ED">
      <w:pPr>
        <w:rPr>
          <w:b w:val="0"/>
          <w:bCs w:val="0"/>
          <w:vertAlign w:val="baseline"/>
        </w:rPr>
      </w:pPr>
      <w:r w:rsidRPr="09550E55" w:rsidR="09550E55">
        <w:rPr>
          <w:b w:val="0"/>
          <w:bCs w:val="0"/>
          <w:vertAlign w:val="baseline"/>
        </w:rPr>
        <w:t>This</w:t>
      </w:r>
      <w:r w:rsidRPr="09550E55" w:rsidR="09550E55">
        <w:rPr>
          <w:b w:val="0"/>
          <w:bCs w:val="0"/>
          <w:vertAlign w:val="superscript"/>
        </w:rPr>
        <w:t>#</w:t>
      </w:r>
      <w:r w:rsidRPr="09550E55" w:rsidR="09550E55">
        <w:rPr>
          <w:b w:val="0"/>
          <w:bCs w:val="0"/>
          <w:vertAlign w:val="baseline"/>
        </w:rPr>
        <w:t xml:space="preserve"> is used to designate a section or sub-section which is to be maintained by both Software and Hardware.</w:t>
      </w:r>
    </w:p>
    <w:p w:rsidR="09550E55" w:rsidP="09550E55" w:rsidRDefault="09550E55" w14:paraId="298C5D53" w14:textId="2BABCD12">
      <w:pPr>
        <w:rPr>
          <w:b w:val="0"/>
          <w:bCs w:val="0"/>
          <w:vertAlign w:val="baseline"/>
        </w:rPr>
      </w:pPr>
    </w:p>
    <w:p w:rsidR="09550E55" w:rsidP="09550E55" w:rsidRDefault="09550E55" w14:paraId="44C0A3E7" w14:textId="6F4407B3">
      <w:pPr>
        <w:rPr>
          <w:b w:val="1"/>
          <w:bCs w:val="1"/>
        </w:rPr>
      </w:pPr>
    </w:p>
    <w:p xmlns:wp14="http://schemas.microsoft.com/office/word/2010/wordml" w:rsidP="3C2936D5" wp14:paraId="41B153DA" wp14:textId="4EE8CF9F">
      <w:pPr>
        <w:spacing w:before="0" w:beforeAutospacing="off" w:after="0" w:afterAutospacing="off"/>
      </w:pPr>
      <w:r w:rsidRPr="3C2936D5" w:rsidR="3C2936D5">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Further Reading</w:t>
      </w:r>
    </w:p>
    <w:p xmlns:wp14="http://schemas.microsoft.com/office/word/2010/wordml" w:rsidP="3C2936D5" wp14:paraId="4CBD372A" wp14:textId="3A378153">
      <w:pPr>
        <w:spacing w:before="0" w:beforeAutospacing="off" w:after="0" w:afterAutospacing="off"/>
      </w:pPr>
      <w:hyperlink r:id="R9bef89bd141c4924">
        <w:r w:rsidRPr="3C2936D5" w:rsidR="3C2936D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https://robotics.stackexchange.com/questions/19901/apriltag-vs-aruco-markers</w:t>
        </w:r>
      </w:hyperlink>
    </w:p>
    <w:p xmlns:wp14="http://schemas.microsoft.com/office/word/2010/wordml" w:rsidP="3C2936D5" wp14:paraId="5E594476" wp14:textId="05C23E84">
      <w:pPr>
        <w:spacing w:before="0" w:beforeAutospacing="off" w:after="0" w:afterAutospacing="off"/>
      </w:pPr>
      <w:hyperlink r:id="R446d09136748463f">
        <w:r w:rsidRPr="3C2936D5" w:rsidR="3C2936D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https://april.eecs.umich.edu/software/apriltag</w:t>
        </w:r>
      </w:hyperlink>
    </w:p>
    <w:p xmlns:wp14="http://schemas.microsoft.com/office/word/2010/wordml" w:rsidP="3C2936D5" wp14:paraId="2C078E63" wp14:textId="3C8EB510">
      <w:pPr>
        <w:pStyle w:val="Normal"/>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E" w:author="Hayden Ellis" w:date="2025-05-05T19:26:13" w:id="1699804234">
    <w:p xmlns:w14="http://schemas.microsoft.com/office/word/2010/wordml" xmlns:w="http://schemas.openxmlformats.org/wordprocessingml/2006/main" w:rsidR="2E901E6C" w:rsidRDefault="30B1A6A4" w14:paraId="4B7337AA" w14:textId="503AAB29">
      <w:pPr>
        <w:pStyle w:val="CommentText"/>
      </w:pPr>
      <w:r>
        <w:rPr>
          <w:rStyle w:val="CommentReference"/>
        </w:rPr>
        <w:annotationRef/>
      </w:r>
      <w:r w:rsidRPr="067C2877" w:rsidR="70E410E6">
        <w:t>Dillon, Gio please insert past fixes/problems with starting the cars</w:t>
      </w:r>
    </w:p>
  </w:comment>
  <w:comment xmlns:w="http://schemas.openxmlformats.org/wordprocessingml/2006/main" w:initials="HE" w:author="Hayden Ellis" w:date="2025-05-05T19:31:45" w:id="1168289046">
    <w:p xmlns:w14="http://schemas.microsoft.com/office/word/2010/wordml" xmlns:w="http://schemas.openxmlformats.org/wordprocessingml/2006/main" w:rsidR="401823E4" w:rsidRDefault="5BD509BA" w14:paraId="0197FE06" w14:textId="0656B657">
      <w:pPr>
        <w:pStyle w:val="CommentText"/>
      </w:pPr>
      <w:r>
        <w:rPr>
          <w:rStyle w:val="CommentReference"/>
        </w:rPr>
        <w:annotationRef/>
      </w:r>
      <w:r w:rsidRPr="74EAC03F" w:rsidR="70B785E4">
        <w:t>To be tested, section expanded</w:t>
      </w:r>
    </w:p>
  </w:comment>
</w:comments>
</file>

<file path=word/commentsExtended.xml><?xml version="1.0" encoding="utf-8"?>
<w15:commentsEx xmlns:mc="http://schemas.openxmlformats.org/markup-compatibility/2006" xmlns:w15="http://schemas.microsoft.com/office/word/2012/wordml" mc:Ignorable="w15">
  <w15:commentEx w15:done="0" w15:paraId="4B7337AA"/>
  <w15:commentEx w15:done="0" w15:paraId="0197FE0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AEA7EB" w16cex:dateUtc="2025-05-06T00:26:13.561Z"/>
  <w16cex:commentExtensible w16cex:durableId="50379B85" w16cex:dateUtc="2025-05-06T00:31:45.418Z"/>
</w16cex:commentsExtensible>
</file>

<file path=word/commentsIds.xml><?xml version="1.0" encoding="utf-8"?>
<w16cid:commentsIds xmlns:mc="http://schemas.openxmlformats.org/markup-compatibility/2006" xmlns:w16cid="http://schemas.microsoft.com/office/word/2016/wordml/cid" mc:Ignorable="w16cid">
  <w16cid:commentId w16cid:paraId="4B7337AA" w16cid:durableId="52AEA7EB"/>
  <w16cid:commentId w16cid:paraId="0197FE06" w16cid:durableId="50379B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ujGd3w7UzGcE7w" int2:id="iEivAbyZ">
      <int2:state int2:type="LegacyProofing" int2:value="Rejected"/>
    </int2:textHash>
    <int2:textHash int2:hashCode="rQYIUBqn9gx+C5" int2:id="FMk7IpY2">
      <int2:state int2:type="LegacyProofing" int2:value="Rejected"/>
    </int2:textHash>
    <int2:textHash int2:hashCode="pK4inQsEUFmYqQ" int2:id="0K13vD2H">
      <int2:state int2:type="LegacyProofing" int2:value="Rejected"/>
    </int2:textHash>
    <int2:textHash int2:hashCode="qDJ1owNCixlp0S" int2:id="49MyUDgM">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1c8e4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38f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046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c69fc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1281d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65234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d8aa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026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4e8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ee1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Hayden Ellis">
    <w15:presenceInfo w15:providerId="" w15:userId=""/>
  </w15:person>
  <w15:person w15:author="Hayden Ellis">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95DC0C"/>
    <w:rsid w:val="0764BA65"/>
    <w:rsid w:val="09550E55"/>
    <w:rsid w:val="29678F73"/>
    <w:rsid w:val="3C2936D5"/>
    <w:rsid w:val="63FE6F40"/>
    <w:rsid w:val="7AE07492"/>
    <w:rsid w:val="7C95D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DC0C"/>
  <w15:chartTrackingRefBased/>
  <w15:docId w15:val="{EAB8938B-23DA-42AD-B59A-052B8468E8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C2936D5"/>
    <w:rPr>
      <w:rFonts w:ascii="Times New Roman" w:hAnsi="Times New Roman" w:eastAsia="Times New Roman" w:cs="Times New Roman"/>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2936D5"/>
    <w:pPr>
      <w:spacing/>
      <w:ind w:left="720"/>
      <w:contextualSpacing/>
    </w:pPr>
  </w:style>
  <w:style w:type="character" w:styleId="Hyperlink">
    <w:uiPriority w:val="99"/>
    <w:name w:val="Hyperlink"/>
    <w:basedOn w:val="DefaultParagraphFont"/>
    <w:unhideWhenUsed/>
    <w:rsid w:val="3C2936D5"/>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dafruit.com/product/2472" TargetMode="External" Id="R2ca39ebe39df4e94" /><Relationship Type="http://schemas.openxmlformats.org/officeDocument/2006/relationships/hyperlink" Target="https://www.baslerweb.com/en-us/shop/aca2040-90uc/" TargetMode="External" Id="R236eec492ce44b70" /><Relationship Type="http://schemas.openxmlformats.org/officeDocument/2006/relationships/hyperlink" Target="https://www.baslerweb.com/en-us/shop/basler-lens-c11-0824-12m-f8-5mm/" TargetMode="External" Id="R4694d1940f134e05" /><Relationship Type="http://schemas.openxmlformats.org/officeDocument/2006/relationships/hyperlink" Target="https://robotics.stackexchange.com/questions/19901/apriltag-vs-aruco-markers" TargetMode="External" Id="R9bef89bd141c4924" /><Relationship Type="http://schemas.openxmlformats.org/officeDocument/2006/relationships/hyperlink" Target="https://april.eecs.umich.edu/software/apriltag" TargetMode="External" Id="R446d09136748463f" /><Relationship Type="http://schemas.microsoft.com/office/2020/10/relationships/intelligence" Target="intelligence2.xml" Id="Rd881e6e2fb9f4733" /><Relationship Type="http://schemas.openxmlformats.org/officeDocument/2006/relationships/numbering" Target="numbering.xml" Id="R9df4e61f45774db9" /><Relationship Type="http://schemas.openxmlformats.org/officeDocument/2006/relationships/hyperlink" Target="https://www.waveshare.com/wiki/PiRacer_Pro_AI_Kit" TargetMode="External" Id="R5b9426911bbd463b" /><Relationship Type="http://schemas.openxmlformats.org/officeDocument/2006/relationships/comments" Target="comments.xml" Id="R016d269bc9af493c" /><Relationship Type="http://schemas.microsoft.com/office/2011/relationships/people" Target="people.xml" Id="Ra188204439914d45" /><Relationship Type="http://schemas.microsoft.com/office/2011/relationships/commentsExtended" Target="commentsExtended.xml" Id="R4ef2dd9a85774466" /><Relationship Type="http://schemas.microsoft.com/office/2016/09/relationships/commentsIds" Target="commentsIds.xml" Id="R191f9a94e3fe45e2" /><Relationship Type="http://schemas.microsoft.com/office/2018/08/relationships/commentsExtensible" Target="commentsExtensible.xml" Id="Rff281e5ae822420a" /><Relationship Type="http://schemas.openxmlformats.org/officeDocument/2006/relationships/hyperlink" Target="https://arxiv.org/abs/2408.14199" TargetMode="External" Id="R6b0d70a9532d4a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2025-05-03T21:27:45.7181811Z</dcterms:created>
  <dcterms:modified xsi:type="dcterms:W3CDTF">2025-05-06T00:31:49.2421704Z</dcterms:modified>
  <dc:creator>Hayden Ellis</dc:creator>
  <lastModifiedBy>Hayden Ellis</lastModifiedBy>
</coreProperties>
</file>