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606" w:rsidRDefault="008518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78456"/>
            <wp:effectExtent l="0" t="0" r="2540" b="8255"/>
            <wp:docPr id="3" name="图片 3" descr="C:\Users\dell\AppData\Local\Temp\1591777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917778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1878">
        <w:rPr>
          <w:rFonts w:ascii="宋体" w:eastAsia="宋体" w:hAnsi="宋体" w:cs="宋体"/>
          <w:b/>
          <w:bCs/>
          <w:kern w:val="0"/>
          <w:sz w:val="36"/>
          <w:szCs w:val="36"/>
        </w:rPr>
        <w:t>2.主要功能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851878">
        <w:rPr>
          <w:rFonts w:ascii="宋体" w:eastAsia="宋体" w:hAnsi="宋体" w:cs="宋体"/>
          <w:b/>
          <w:bCs/>
          <w:kern w:val="0"/>
          <w:sz w:val="27"/>
          <w:szCs w:val="27"/>
        </w:rPr>
        <w:t>shiro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27"/>
          <w:szCs w:val="27"/>
        </w:rPr>
        <w:t>主要有三大功能模块：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1. Subject：主体，一般指用户。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 xml:space="preserve">2. 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SecurityManager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：安全管理器，管理所有Subject，可以配合内部安全组件。(类似于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SpringMVC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中的</w:t>
      </w:r>
      <w:proofErr w:type="spellStart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DispatcherServlet</w:t>
      </w:r>
      <w:proofErr w:type="spellEnd"/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)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3. Realms：用于进行权限信息的验证，一般需要自己实现。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1878">
        <w:rPr>
          <w:rFonts w:ascii="宋体" w:eastAsia="宋体" w:hAnsi="宋体" w:cs="宋体"/>
          <w:b/>
          <w:bCs/>
          <w:kern w:val="0"/>
          <w:sz w:val="36"/>
          <w:szCs w:val="36"/>
        </w:rPr>
        <w:t>3.细分功能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1. Authentication：身份认证/登录(账号密码验证)。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2. Authorization：授权，即角色或者权限验证。</w:t>
      </w:r>
    </w:p>
    <w:p w:rsidR="00851878" w:rsidRPr="00851878" w:rsidRDefault="00851878" w:rsidP="00851878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851878">
        <w:rPr>
          <w:rFonts w:ascii="宋体" w:eastAsia="宋体" w:hAnsi="宋体" w:cs="宋体"/>
          <w:b/>
          <w:bCs/>
          <w:kern w:val="0"/>
          <w:sz w:val="15"/>
          <w:szCs w:val="15"/>
        </w:rPr>
        <w:t>3. Session Manager：会话管理，用户登录后的session相关管理。</w:t>
      </w:r>
    </w:p>
    <w:p w:rsidR="00851878" w:rsidRPr="00851878" w:rsidRDefault="00851878">
      <w:bookmarkStart w:id="0" w:name="_GoBack"/>
      <w:bookmarkEnd w:id="0"/>
    </w:p>
    <w:sectPr w:rsidR="00851878" w:rsidRPr="00851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A5"/>
    <w:rsid w:val="00132EA5"/>
    <w:rsid w:val="00851878"/>
    <w:rsid w:val="0095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8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518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8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8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8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51878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18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18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85187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18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18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8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8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851878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2020-06-10T08:26:00Z</dcterms:created>
  <dcterms:modified xsi:type="dcterms:W3CDTF">2020-06-10T08:31:00Z</dcterms:modified>
</cp:coreProperties>
</file>