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DA3" w:rsidRDefault="00704318" w:rsidP="0070431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CAS</w:t>
      </w:r>
      <w:r>
        <w:rPr>
          <w:rFonts w:ascii="宋体" w:eastAsia="宋体" w:cs="宋体" w:hint="eastAsia"/>
          <w:kern w:val="0"/>
          <w:sz w:val="18"/>
          <w:szCs w:val="18"/>
        </w:rPr>
        <w:t>（</w:t>
      </w:r>
      <w:r>
        <w:rPr>
          <w:rFonts w:ascii="TimesNewRomanPSMT" w:eastAsia="TimesNewRomanPSMT" w:cs="TimesNewRomanPSMT"/>
          <w:kern w:val="0"/>
          <w:sz w:val="18"/>
          <w:szCs w:val="18"/>
        </w:rPr>
        <w:t>Central Authentication Service</w:t>
      </w:r>
      <w:r>
        <w:rPr>
          <w:rFonts w:ascii="宋体" w:eastAsia="宋体" w:cs="宋体" w:hint="eastAsia"/>
          <w:kern w:val="0"/>
          <w:sz w:val="18"/>
          <w:szCs w:val="18"/>
        </w:rPr>
        <w:t>，中央验证服务）</w:t>
      </w:r>
    </w:p>
    <w:p w:rsidR="00704318" w:rsidRDefault="00704318" w:rsidP="0070431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CAS</w:t>
      </w:r>
      <w:r>
        <w:rPr>
          <w:rFonts w:ascii="宋体" w:eastAsia="宋体" w:cs="宋体" w:hint="eastAsia"/>
          <w:kern w:val="0"/>
          <w:sz w:val="18"/>
          <w:szCs w:val="18"/>
        </w:rPr>
        <w:t>由</w:t>
      </w:r>
      <w:r>
        <w:rPr>
          <w:rFonts w:ascii="TimesNewRomanPSMT" w:eastAsia="TimesNewRomanPSMT" w:cs="TimesNewRomanPSMT"/>
          <w:kern w:val="0"/>
          <w:sz w:val="18"/>
          <w:szCs w:val="18"/>
        </w:rPr>
        <w:t>CAS Server</w:t>
      </w:r>
      <w:r>
        <w:rPr>
          <w:rFonts w:ascii="宋体" w:eastAsia="宋体" w:cs="宋体" w:hint="eastAsia"/>
          <w:kern w:val="0"/>
          <w:sz w:val="18"/>
          <w:szCs w:val="18"/>
        </w:rPr>
        <w:t>和</w:t>
      </w:r>
      <w:r>
        <w:rPr>
          <w:rFonts w:ascii="TimesNewRomanPSMT" w:eastAsia="TimesNewRomanPSMT" w:cs="TimesNewRomanPSMT"/>
          <w:kern w:val="0"/>
          <w:sz w:val="18"/>
          <w:szCs w:val="18"/>
        </w:rPr>
        <w:t>CAS Client</w:t>
      </w:r>
      <w:r>
        <w:rPr>
          <w:rFonts w:ascii="宋体" w:eastAsia="宋体" w:cs="宋体" w:hint="eastAsia"/>
          <w:kern w:val="0"/>
          <w:sz w:val="18"/>
          <w:szCs w:val="18"/>
        </w:rPr>
        <w:t>两部分组成。</w:t>
      </w:r>
      <w:r>
        <w:rPr>
          <w:rFonts w:ascii="TimesNewRomanPSMT" w:eastAsia="TimesNewRomanPSMT" w:cs="TimesNewRomanPSMT"/>
          <w:kern w:val="0"/>
          <w:sz w:val="18"/>
          <w:szCs w:val="18"/>
        </w:rPr>
        <w:t>CAS Server</w:t>
      </w:r>
      <w:r>
        <w:rPr>
          <w:rFonts w:ascii="宋体" w:eastAsia="宋体" w:cs="宋体" w:hint="eastAsia"/>
          <w:kern w:val="0"/>
          <w:sz w:val="18"/>
          <w:szCs w:val="18"/>
        </w:rPr>
        <w:t>是一个单点的验证服务，</w:t>
      </w:r>
      <w:r>
        <w:rPr>
          <w:rFonts w:ascii="TimesNewRomanPSMT" w:eastAsia="TimesNewRomanPSMT" w:cs="TimesNewRomanPSMT"/>
          <w:kern w:val="0"/>
          <w:sz w:val="18"/>
          <w:szCs w:val="18"/>
        </w:rPr>
        <w:t>CAS Client</w:t>
      </w:r>
      <w:r>
        <w:rPr>
          <w:rFonts w:ascii="宋体" w:eastAsia="宋体" w:cs="宋体" w:hint="eastAsia"/>
          <w:kern w:val="0"/>
          <w:sz w:val="18"/>
          <w:szCs w:val="18"/>
        </w:rPr>
        <w:t>是共享</w:t>
      </w:r>
    </w:p>
    <w:p w:rsidR="00704318" w:rsidRDefault="00704318" w:rsidP="0070431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CAS Server</w:t>
      </w:r>
      <w:r>
        <w:rPr>
          <w:rFonts w:ascii="宋体" w:eastAsia="宋体" w:cs="宋体" w:hint="eastAsia"/>
          <w:kern w:val="0"/>
          <w:sz w:val="18"/>
          <w:szCs w:val="18"/>
        </w:rPr>
        <w:t>登录态的客户端。</w:t>
      </w:r>
    </w:p>
    <w:p w:rsidR="00704318" w:rsidRDefault="00704318" w:rsidP="0070431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此外</w:t>
      </w:r>
      <w:r>
        <w:rPr>
          <w:rFonts w:ascii="TimesNewRomanPSMT" w:eastAsia="TimesNewRomanPSMT" w:cs="TimesNewRomanPSMT"/>
          <w:kern w:val="0"/>
          <w:sz w:val="18"/>
          <w:szCs w:val="18"/>
        </w:rPr>
        <w:t>CAS</w:t>
      </w:r>
      <w:r>
        <w:rPr>
          <w:rFonts w:ascii="宋体" w:eastAsia="宋体" w:cs="宋体" w:hint="eastAsia"/>
          <w:kern w:val="0"/>
          <w:sz w:val="18"/>
          <w:szCs w:val="18"/>
        </w:rPr>
        <w:t>还有三个重要的术语：</w:t>
      </w:r>
    </w:p>
    <w:p w:rsidR="00704318" w:rsidRDefault="00704318" w:rsidP="0070431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Ticket Granting Ticket</w:t>
      </w:r>
      <w:r>
        <w:rPr>
          <w:rFonts w:ascii="宋体" w:eastAsia="宋体" w:cs="宋体" w:hint="eastAsia"/>
          <w:kern w:val="0"/>
          <w:sz w:val="18"/>
          <w:szCs w:val="18"/>
        </w:rPr>
        <w:t>（</w:t>
      </w:r>
      <w:r>
        <w:rPr>
          <w:rFonts w:ascii="TimesNewRomanPSMT" w:eastAsia="TimesNewRomanPSMT" w:cs="TimesNewRomanPSMT"/>
          <w:kern w:val="0"/>
          <w:sz w:val="18"/>
          <w:szCs w:val="18"/>
        </w:rPr>
        <w:t>TGT</w:t>
      </w:r>
      <w:r>
        <w:rPr>
          <w:rFonts w:ascii="宋体" w:eastAsia="宋体" w:cs="宋体" w:hint="eastAsia"/>
          <w:kern w:val="0"/>
          <w:sz w:val="18"/>
          <w:szCs w:val="18"/>
        </w:rPr>
        <w:t>）</w:t>
      </w:r>
    </w:p>
    <w:p w:rsidR="00704318" w:rsidRDefault="00704318" w:rsidP="0070431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Ticket Granted Cookie</w:t>
      </w:r>
      <w:r>
        <w:rPr>
          <w:rFonts w:ascii="宋体" w:eastAsia="宋体" w:cs="宋体" w:hint="eastAsia"/>
          <w:kern w:val="0"/>
          <w:sz w:val="18"/>
          <w:szCs w:val="18"/>
        </w:rPr>
        <w:t>（</w:t>
      </w:r>
      <w:r>
        <w:rPr>
          <w:rFonts w:ascii="TimesNewRomanPSMT" w:eastAsia="TimesNewRomanPSMT" w:cs="TimesNewRomanPSMT"/>
          <w:kern w:val="0"/>
          <w:sz w:val="18"/>
          <w:szCs w:val="18"/>
        </w:rPr>
        <w:t>TGC</w:t>
      </w:r>
      <w:r>
        <w:rPr>
          <w:rFonts w:ascii="宋体" w:eastAsia="宋体" w:cs="宋体" w:hint="eastAsia"/>
          <w:kern w:val="0"/>
          <w:sz w:val="18"/>
          <w:szCs w:val="18"/>
        </w:rPr>
        <w:t>）</w:t>
      </w:r>
    </w:p>
    <w:p w:rsidR="00704318" w:rsidRDefault="00704318" w:rsidP="0070431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Service Ticket</w:t>
      </w:r>
      <w:r>
        <w:rPr>
          <w:rFonts w:ascii="宋体" w:eastAsia="宋体" w:cs="宋体" w:hint="eastAsia"/>
          <w:kern w:val="0"/>
          <w:sz w:val="18"/>
          <w:szCs w:val="18"/>
        </w:rPr>
        <w:t>（</w:t>
      </w:r>
      <w:r>
        <w:rPr>
          <w:rFonts w:ascii="TimesNewRomanPSMT" w:eastAsia="TimesNewRomanPSMT" w:cs="TimesNewRomanPSMT"/>
          <w:kern w:val="0"/>
          <w:sz w:val="18"/>
          <w:szCs w:val="18"/>
        </w:rPr>
        <w:t>ST</w:t>
      </w:r>
      <w:r>
        <w:rPr>
          <w:rFonts w:ascii="宋体" w:eastAsia="宋体" w:cs="宋体" w:hint="eastAsia"/>
          <w:kern w:val="0"/>
          <w:sz w:val="18"/>
          <w:szCs w:val="18"/>
        </w:rPr>
        <w:t>）</w:t>
      </w:r>
    </w:p>
    <w:p w:rsidR="00704318" w:rsidRDefault="00704318" w:rsidP="0070431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◎</w:t>
      </w:r>
      <w:r>
        <w:rPr>
          <w:rFonts w:ascii="宋体" w:eastAsia="宋体" w:cs="宋体"/>
          <w:kern w:val="0"/>
          <w:sz w:val="18"/>
          <w:szCs w:val="18"/>
        </w:rPr>
        <w:t xml:space="preserve"> </w:t>
      </w:r>
      <w:r>
        <w:rPr>
          <w:rFonts w:ascii="TimesNewRomanPSMT" w:eastAsia="TimesNewRomanPSMT" w:cs="TimesNewRomanPSMT"/>
          <w:kern w:val="0"/>
          <w:sz w:val="18"/>
          <w:szCs w:val="18"/>
        </w:rPr>
        <w:t>TGT</w:t>
      </w:r>
      <w:r>
        <w:rPr>
          <w:rFonts w:ascii="宋体" w:eastAsia="宋体" w:cs="宋体" w:hint="eastAsia"/>
          <w:kern w:val="0"/>
          <w:sz w:val="18"/>
          <w:szCs w:val="18"/>
        </w:rPr>
        <w:t>是用户登录后生成的票根，包含用户的认证身份、有效期等，存储于</w:t>
      </w:r>
      <w:r>
        <w:rPr>
          <w:rFonts w:ascii="TimesNewRomanPSMT" w:eastAsia="TimesNewRomanPSMT" w:cs="TimesNewRomanPSMT"/>
          <w:kern w:val="0"/>
          <w:sz w:val="18"/>
          <w:szCs w:val="18"/>
        </w:rPr>
        <w:t>CAS Server</w:t>
      </w:r>
      <w:r>
        <w:rPr>
          <w:rFonts w:ascii="宋体" w:eastAsia="宋体" w:cs="宋体" w:hint="eastAsia"/>
          <w:kern w:val="0"/>
          <w:sz w:val="18"/>
          <w:szCs w:val="18"/>
        </w:rPr>
        <w:t>中，类似</w:t>
      </w:r>
    </w:p>
    <w:p w:rsidR="00704318" w:rsidRDefault="00704318" w:rsidP="0070431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于我们常见的服务器会话。</w:t>
      </w:r>
    </w:p>
    <w:p w:rsidR="00704318" w:rsidRDefault="00704318" w:rsidP="0070431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◎</w:t>
      </w:r>
      <w:r>
        <w:rPr>
          <w:rFonts w:ascii="宋体" w:eastAsia="宋体" w:cs="宋体"/>
          <w:kern w:val="0"/>
          <w:sz w:val="18"/>
          <w:szCs w:val="18"/>
        </w:rPr>
        <w:t xml:space="preserve"> </w:t>
      </w:r>
      <w:r>
        <w:rPr>
          <w:rFonts w:ascii="TimesNewRomanPSMT" w:eastAsia="TimesNewRomanPSMT" w:cs="TimesNewRomanPSMT"/>
          <w:kern w:val="0"/>
          <w:sz w:val="18"/>
          <w:szCs w:val="18"/>
        </w:rPr>
        <w:t>TGC</w:t>
      </w:r>
      <w:r>
        <w:rPr>
          <w:rFonts w:ascii="宋体" w:eastAsia="宋体" w:cs="宋体" w:hint="eastAsia"/>
          <w:kern w:val="0"/>
          <w:sz w:val="18"/>
          <w:szCs w:val="18"/>
        </w:rPr>
        <w:t>是存储在</w:t>
      </w:r>
      <w:r>
        <w:rPr>
          <w:rFonts w:ascii="TimesNewRomanPSMT" w:eastAsia="TimesNewRomanPSMT" w:cs="TimesNewRomanPSMT"/>
          <w:kern w:val="0"/>
          <w:sz w:val="18"/>
          <w:szCs w:val="18"/>
        </w:rPr>
        <w:t>cookie</w:t>
      </w:r>
      <w:r>
        <w:rPr>
          <w:rFonts w:ascii="宋体" w:eastAsia="宋体" w:cs="宋体" w:hint="eastAsia"/>
          <w:kern w:val="0"/>
          <w:sz w:val="18"/>
          <w:szCs w:val="18"/>
        </w:rPr>
        <w:t>中的一段数据，类似于会话</w:t>
      </w:r>
      <w:r>
        <w:rPr>
          <w:rFonts w:ascii="TimesNewRomanPSMT" w:eastAsia="TimesNewRomanPSMT" w:cs="TimesNewRomanPSMT"/>
          <w:kern w:val="0"/>
          <w:sz w:val="18"/>
          <w:szCs w:val="18"/>
        </w:rPr>
        <w:t>ID</w:t>
      </w:r>
      <w:r>
        <w:rPr>
          <w:rFonts w:ascii="宋体" w:eastAsia="宋体" w:cs="宋体" w:hint="eastAsia"/>
          <w:kern w:val="0"/>
          <w:sz w:val="18"/>
          <w:szCs w:val="18"/>
        </w:rPr>
        <w:t>，用户与</w:t>
      </w:r>
      <w:r>
        <w:rPr>
          <w:rFonts w:ascii="TimesNewRomanPSMT" w:eastAsia="TimesNewRomanPSMT" w:cs="TimesNewRomanPSMT"/>
          <w:kern w:val="0"/>
          <w:sz w:val="18"/>
          <w:szCs w:val="18"/>
        </w:rPr>
        <w:t>CAS Server</w:t>
      </w:r>
      <w:r>
        <w:rPr>
          <w:rFonts w:ascii="宋体" w:eastAsia="宋体" w:cs="宋体" w:hint="eastAsia"/>
          <w:kern w:val="0"/>
          <w:sz w:val="18"/>
          <w:szCs w:val="18"/>
        </w:rPr>
        <w:t>进行交互时，帮助用户</w:t>
      </w:r>
    </w:p>
    <w:p w:rsidR="00704318" w:rsidRDefault="00704318" w:rsidP="0070431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找到对应的</w:t>
      </w:r>
      <w:r>
        <w:rPr>
          <w:rFonts w:ascii="TimesNewRomanPSMT" w:eastAsia="TimesNewRomanPSMT" w:cs="TimesNewRomanPSMT"/>
          <w:kern w:val="0"/>
          <w:sz w:val="18"/>
          <w:szCs w:val="18"/>
        </w:rPr>
        <w:t>TGT</w:t>
      </w:r>
      <w:r>
        <w:rPr>
          <w:rFonts w:ascii="宋体" w:eastAsia="宋体" w:cs="宋体" w:hint="eastAsia"/>
          <w:kern w:val="0"/>
          <w:sz w:val="18"/>
          <w:szCs w:val="18"/>
        </w:rPr>
        <w:t>。</w:t>
      </w:r>
    </w:p>
    <w:p w:rsidR="00704318" w:rsidRDefault="00704318" w:rsidP="0070431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◎</w:t>
      </w:r>
      <w:r>
        <w:rPr>
          <w:rFonts w:ascii="宋体" w:eastAsia="宋体" w:cs="宋体"/>
          <w:kern w:val="0"/>
          <w:sz w:val="18"/>
          <w:szCs w:val="18"/>
        </w:rPr>
        <w:t xml:space="preserve"> </w:t>
      </w:r>
      <w:r>
        <w:rPr>
          <w:rFonts w:ascii="TimesNewRomanPSMT" w:eastAsia="TimesNewRomanPSMT" w:cs="TimesNewRomanPSMT"/>
          <w:kern w:val="0"/>
          <w:sz w:val="18"/>
          <w:szCs w:val="18"/>
        </w:rPr>
        <w:t>ST</w:t>
      </w:r>
      <w:r>
        <w:rPr>
          <w:rFonts w:ascii="宋体" w:eastAsia="宋体" w:cs="宋体" w:hint="eastAsia"/>
          <w:kern w:val="0"/>
          <w:sz w:val="18"/>
          <w:szCs w:val="18"/>
        </w:rPr>
        <w:t>是</w:t>
      </w:r>
      <w:r>
        <w:rPr>
          <w:rFonts w:ascii="TimesNewRomanPSMT" w:eastAsia="TimesNewRomanPSMT" w:cs="TimesNewRomanPSMT"/>
          <w:kern w:val="0"/>
          <w:sz w:val="18"/>
          <w:szCs w:val="18"/>
        </w:rPr>
        <w:t>CAS Server</w:t>
      </w:r>
      <w:r>
        <w:rPr>
          <w:rFonts w:ascii="宋体" w:eastAsia="宋体" w:cs="宋体" w:hint="eastAsia"/>
          <w:kern w:val="0"/>
          <w:sz w:val="18"/>
          <w:szCs w:val="18"/>
        </w:rPr>
        <w:t>使用</w:t>
      </w:r>
      <w:r>
        <w:rPr>
          <w:rFonts w:ascii="TimesNewRomanPSMT" w:eastAsia="TimesNewRomanPSMT" w:cs="TimesNewRomanPSMT"/>
          <w:kern w:val="0"/>
          <w:sz w:val="18"/>
          <w:szCs w:val="18"/>
        </w:rPr>
        <w:t>TGT</w:t>
      </w:r>
      <w:r>
        <w:rPr>
          <w:rFonts w:ascii="宋体" w:eastAsia="宋体" w:cs="宋体" w:hint="eastAsia"/>
          <w:kern w:val="0"/>
          <w:sz w:val="18"/>
          <w:szCs w:val="18"/>
        </w:rPr>
        <w:t>签发的一张一次性票据，</w:t>
      </w:r>
      <w:r>
        <w:rPr>
          <w:rFonts w:ascii="TimesNewRomanPSMT" w:eastAsia="TimesNewRomanPSMT" w:cs="TimesNewRomanPSMT"/>
          <w:kern w:val="0"/>
          <w:sz w:val="18"/>
          <w:szCs w:val="18"/>
        </w:rPr>
        <w:t>CAS Client</w:t>
      </w:r>
      <w:r>
        <w:rPr>
          <w:rFonts w:ascii="宋体" w:eastAsia="宋体" w:cs="宋体" w:hint="eastAsia"/>
          <w:kern w:val="0"/>
          <w:sz w:val="18"/>
          <w:szCs w:val="18"/>
        </w:rPr>
        <w:t>使用</w:t>
      </w:r>
      <w:r>
        <w:rPr>
          <w:rFonts w:ascii="TimesNewRomanPSMT" w:eastAsia="TimesNewRomanPSMT" w:cs="TimesNewRomanPSMT"/>
          <w:kern w:val="0"/>
          <w:sz w:val="18"/>
          <w:szCs w:val="18"/>
        </w:rPr>
        <w:t>ST</w:t>
      </w:r>
      <w:r>
        <w:rPr>
          <w:rFonts w:ascii="宋体" w:eastAsia="宋体" w:cs="宋体" w:hint="eastAsia"/>
          <w:kern w:val="0"/>
          <w:sz w:val="18"/>
          <w:szCs w:val="18"/>
        </w:rPr>
        <w:t>与</w:t>
      </w:r>
      <w:r>
        <w:rPr>
          <w:rFonts w:ascii="TimesNewRomanPSMT" w:eastAsia="TimesNewRomanPSMT" w:cs="TimesNewRomanPSMT"/>
          <w:kern w:val="0"/>
          <w:sz w:val="18"/>
          <w:szCs w:val="18"/>
        </w:rPr>
        <w:t>CAS Server</w:t>
      </w:r>
      <w:r>
        <w:rPr>
          <w:rFonts w:ascii="宋体" w:eastAsia="宋体" w:cs="宋体" w:hint="eastAsia"/>
          <w:kern w:val="0"/>
          <w:sz w:val="18"/>
          <w:szCs w:val="18"/>
        </w:rPr>
        <w:t>进行交互，</w:t>
      </w:r>
    </w:p>
    <w:p w:rsidR="00704318" w:rsidRDefault="00704318" w:rsidP="0070431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以获取用户的验证状态。</w:t>
      </w:r>
    </w:p>
    <w:p w:rsidR="00704318" w:rsidRDefault="00704318" w:rsidP="0070431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AS</w:t>
      </w:r>
      <w:r>
        <w:rPr>
          <w:rFonts w:ascii="宋体" w:eastAsia="宋体" w:cs="宋体" w:hint="eastAsia"/>
          <w:kern w:val="0"/>
          <w:sz w:val="18"/>
          <w:szCs w:val="18"/>
        </w:rPr>
        <w:t>单点登录的完整步骤如下：</w:t>
      </w:r>
    </w:p>
    <w:p w:rsidR="00704318" w:rsidRDefault="00704318" w:rsidP="0070431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（</w:t>
      </w:r>
      <w:r>
        <w:rPr>
          <w:rFonts w:ascii="TimesNewRomanPSMT" w:eastAsia="TimesNewRomanPSMT" w:cs="TimesNewRomanPSMT"/>
          <w:kern w:val="0"/>
          <w:sz w:val="18"/>
          <w:szCs w:val="18"/>
        </w:rPr>
        <w:t>1</w:t>
      </w:r>
      <w:r>
        <w:rPr>
          <w:rFonts w:ascii="宋体" w:eastAsia="宋体" w:cs="宋体" w:hint="eastAsia"/>
          <w:kern w:val="0"/>
          <w:sz w:val="18"/>
          <w:szCs w:val="18"/>
        </w:rPr>
        <w:t>）用户通过浏览器访问</w:t>
      </w:r>
      <w:r>
        <w:rPr>
          <w:rFonts w:ascii="TimesNewRomanPSMT" w:eastAsia="TimesNewRomanPSMT" w:cs="TimesNewRomanPSMT"/>
          <w:kern w:val="0"/>
          <w:sz w:val="18"/>
          <w:szCs w:val="18"/>
        </w:rPr>
        <w:t>CAS Client</w:t>
      </w:r>
      <w:r>
        <w:rPr>
          <w:rFonts w:ascii="宋体" w:eastAsia="宋体" w:cs="宋体" w:hint="eastAsia"/>
          <w:kern w:val="0"/>
          <w:sz w:val="18"/>
          <w:szCs w:val="18"/>
        </w:rPr>
        <w:t>的某个页面，例如</w:t>
      </w:r>
      <w:r>
        <w:rPr>
          <w:rFonts w:ascii="TimesNewRomanPSMT" w:eastAsia="TimesNewRomanPSMT" w:cs="TimesNewRomanPSMT"/>
          <w:kern w:val="0"/>
          <w:sz w:val="18"/>
          <w:szCs w:val="18"/>
        </w:rPr>
        <w:t>http://cas.client.com/me</w:t>
      </w:r>
      <w:r>
        <w:rPr>
          <w:rFonts w:ascii="宋体" w:eastAsia="宋体" w:cs="宋体" w:hint="eastAsia"/>
          <w:kern w:val="0"/>
          <w:sz w:val="18"/>
          <w:szCs w:val="18"/>
        </w:rPr>
        <w:t>。</w:t>
      </w:r>
    </w:p>
    <w:p w:rsidR="00704318" w:rsidRDefault="00704318" w:rsidP="0070431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（</w:t>
      </w:r>
      <w:r>
        <w:rPr>
          <w:rFonts w:ascii="TimesNewRomanPSMT" w:eastAsia="TimesNewRomanPSMT" w:cs="TimesNewRomanPSMT"/>
          <w:kern w:val="0"/>
          <w:sz w:val="18"/>
          <w:szCs w:val="18"/>
        </w:rPr>
        <w:t>2</w:t>
      </w:r>
      <w:r>
        <w:rPr>
          <w:rFonts w:ascii="宋体" w:eastAsia="宋体" w:cs="宋体" w:hint="eastAsia"/>
          <w:kern w:val="0"/>
          <w:sz w:val="18"/>
          <w:szCs w:val="18"/>
        </w:rPr>
        <w:t>）当</w:t>
      </w:r>
      <w:r>
        <w:rPr>
          <w:rFonts w:ascii="TimesNewRomanPSMT" w:eastAsia="TimesNewRomanPSMT" w:cs="TimesNewRomanPSMT"/>
          <w:kern w:val="0"/>
          <w:sz w:val="18"/>
          <w:szCs w:val="18"/>
        </w:rPr>
        <w:t>CAS Client</w:t>
      </w:r>
      <w:r>
        <w:rPr>
          <w:rFonts w:ascii="宋体" w:eastAsia="宋体" w:cs="宋体" w:hint="eastAsia"/>
          <w:kern w:val="0"/>
          <w:sz w:val="18"/>
          <w:szCs w:val="18"/>
        </w:rPr>
        <w:t>判断用户需要进行身份认证时，携带</w:t>
      </w:r>
      <w:r>
        <w:rPr>
          <w:rFonts w:ascii="TimesNewRomanPSMT" w:eastAsia="TimesNewRomanPSMT" w:cs="TimesNewRomanPSMT"/>
          <w:kern w:val="0"/>
          <w:sz w:val="18"/>
          <w:szCs w:val="18"/>
        </w:rPr>
        <w:t>service</w:t>
      </w:r>
      <w:r>
        <w:rPr>
          <w:rFonts w:ascii="宋体" w:eastAsia="宋体" w:cs="宋体" w:hint="eastAsia"/>
          <w:kern w:val="0"/>
          <w:sz w:val="18"/>
          <w:szCs w:val="18"/>
        </w:rPr>
        <w:t>返回</w:t>
      </w:r>
      <w:r>
        <w:rPr>
          <w:rFonts w:ascii="TimesNewRomanPSMT" w:eastAsia="TimesNewRomanPSMT" w:cs="TimesNewRomanPSMT"/>
          <w:kern w:val="0"/>
          <w:sz w:val="18"/>
          <w:szCs w:val="18"/>
        </w:rPr>
        <w:t>302</w:t>
      </w:r>
      <w:r>
        <w:rPr>
          <w:rFonts w:ascii="宋体" w:eastAsia="宋体" w:cs="宋体" w:hint="eastAsia"/>
          <w:kern w:val="0"/>
          <w:sz w:val="18"/>
          <w:szCs w:val="18"/>
        </w:rPr>
        <w:t>状态码，指示浏览器重定向</w:t>
      </w:r>
    </w:p>
    <w:p w:rsidR="00704318" w:rsidRDefault="00704318" w:rsidP="0070431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到</w:t>
      </w:r>
      <w:r>
        <w:rPr>
          <w:rFonts w:ascii="TimesNewRomanPSMT" w:eastAsia="TimesNewRomanPSMT" w:cs="TimesNewRomanPSMT"/>
          <w:kern w:val="0"/>
          <w:sz w:val="18"/>
          <w:szCs w:val="18"/>
        </w:rPr>
        <w:t>CAS Server</w:t>
      </w:r>
      <w:r>
        <w:rPr>
          <w:rFonts w:ascii="宋体" w:eastAsia="宋体" w:cs="宋体" w:hint="eastAsia"/>
          <w:kern w:val="0"/>
          <w:sz w:val="18"/>
          <w:szCs w:val="18"/>
        </w:rPr>
        <w:t>，例如</w:t>
      </w:r>
      <w:r>
        <w:rPr>
          <w:rFonts w:ascii="TimesNewRomanPSMT" w:eastAsia="TimesNewRomanPSMT" w:cs="TimesNewRomanPSMT"/>
          <w:kern w:val="0"/>
          <w:sz w:val="18"/>
          <w:szCs w:val="18"/>
        </w:rPr>
        <w:t>http://cas.server.com/?service=http://cas.client.com/me</w:t>
      </w:r>
      <w:r>
        <w:rPr>
          <w:rFonts w:ascii="宋体" w:eastAsia="宋体" w:cs="宋体" w:hint="eastAsia"/>
          <w:kern w:val="0"/>
          <w:sz w:val="18"/>
          <w:szCs w:val="18"/>
        </w:rPr>
        <w:t>。</w:t>
      </w:r>
      <w:r>
        <w:rPr>
          <w:rFonts w:ascii="TimesNewRomanPSMT" w:eastAsia="TimesNewRomanPSMT" w:cs="TimesNewRomanPSMT"/>
          <w:kern w:val="0"/>
          <w:sz w:val="18"/>
          <w:szCs w:val="18"/>
        </w:rPr>
        <w:t>service</w:t>
      </w:r>
      <w:r>
        <w:rPr>
          <w:rFonts w:ascii="宋体" w:eastAsia="宋体" w:cs="宋体" w:hint="eastAsia"/>
          <w:kern w:val="0"/>
          <w:sz w:val="18"/>
          <w:szCs w:val="18"/>
        </w:rPr>
        <w:t>指用户</w:t>
      </w:r>
      <w:proofErr w:type="gramStart"/>
      <w:r>
        <w:rPr>
          <w:rFonts w:ascii="宋体" w:eastAsia="宋体" w:cs="宋体" w:hint="eastAsia"/>
          <w:kern w:val="0"/>
          <w:sz w:val="18"/>
          <w:szCs w:val="18"/>
        </w:rPr>
        <w:t>原访问</w:t>
      </w:r>
      <w:proofErr w:type="gramEnd"/>
      <w:r>
        <w:rPr>
          <w:rFonts w:ascii="宋体" w:eastAsia="宋体" w:cs="宋体" w:hint="eastAsia"/>
          <w:kern w:val="0"/>
          <w:sz w:val="18"/>
          <w:szCs w:val="18"/>
        </w:rPr>
        <w:t>页面。</w:t>
      </w:r>
    </w:p>
    <w:p w:rsidR="00704318" w:rsidRDefault="00704318" w:rsidP="0070431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（</w:t>
      </w:r>
      <w:r>
        <w:rPr>
          <w:rFonts w:ascii="TimesNewRomanPSMT" w:eastAsia="TimesNewRomanPSMT" w:cs="TimesNewRomanPSMT"/>
          <w:kern w:val="0"/>
          <w:sz w:val="18"/>
          <w:szCs w:val="18"/>
        </w:rPr>
        <w:t>3</w:t>
      </w:r>
      <w:r>
        <w:rPr>
          <w:rFonts w:ascii="宋体" w:eastAsia="宋体" w:cs="宋体" w:hint="eastAsia"/>
          <w:kern w:val="0"/>
          <w:sz w:val="18"/>
          <w:szCs w:val="18"/>
        </w:rPr>
        <w:t>）浏览器携带</w:t>
      </w:r>
      <w:r>
        <w:rPr>
          <w:rFonts w:ascii="TimesNewRomanPSMT" w:eastAsia="TimesNewRomanPSMT" w:cs="TimesNewRomanPSMT"/>
          <w:kern w:val="0"/>
          <w:sz w:val="18"/>
          <w:szCs w:val="18"/>
        </w:rPr>
        <w:t>service</w:t>
      </w:r>
      <w:r>
        <w:rPr>
          <w:rFonts w:ascii="宋体" w:eastAsia="宋体" w:cs="宋体" w:hint="eastAsia"/>
          <w:kern w:val="0"/>
          <w:sz w:val="18"/>
          <w:szCs w:val="18"/>
        </w:rPr>
        <w:t>重定向到</w:t>
      </w:r>
      <w:r>
        <w:rPr>
          <w:rFonts w:ascii="TimesNewRomanPSMT" w:eastAsia="TimesNewRomanPSMT" w:cs="TimesNewRomanPSMT"/>
          <w:kern w:val="0"/>
          <w:sz w:val="18"/>
          <w:szCs w:val="18"/>
        </w:rPr>
        <w:t>CAS Server</w:t>
      </w:r>
      <w:r>
        <w:rPr>
          <w:rFonts w:ascii="宋体" w:eastAsia="宋体" w:cs="宋体" w:hint="eastAsia"/>
          <w:kern w:val="0"/>
          <w:sz w:val="18"/>
          <w:szCs w:val="18"/>
        </w:rPr>
        <w:t>。</w:t>
      </w:r>
    </w:p>
    <w:p w:rsidR="00704318" w:rsidRDefault="00704318" w:rsidP="0070431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（</w:t>
      </w:r>
      <w:r>
        <w:rPr>
          <w:rFonts w:ascii="TimesNewRomanPSMT" w:eastAsia="TimesNewRomanPSMT" w:cs="TimesNewRomanPSMT"/>
          <w:kern w:val="0"/>
          <w:sz w:val="18"/>
          <w:szCs w:val="18"/>
        </w:rPr>
        <w:t>4</w:t>
      </w:r>
      <w:r>
        <w:rPr>
          <w:rFonts w:ascii="宋体" w:eastAsia="宋体" w:cs="宋体" w:hint="eastAsia"/>
          <w:kern w:val="0"/>
          <w:sz w:val="18"/>
          <w:szCs w:val="18"/>
        </w:rPr>
        <w:t>）</w:t>
      </w:r>
      <w:r>
        <w:rPr>
          <w:rFonts w:ascii="TimesNewRomanPSMT" w:eastAsia="TimesNewRomanPSMT" w:cs="TimesNewRomanPSMT"/>
          <w:kern w:val="0"/>
          <w:sz w:val="18"/>
          <w:szCs w:val="18"/>
        </w:rPr>
        <w:t>CAS Server</w:t>
      </w:r>
      <w:r>
        <w:rPr>
          <w:rFonts w:ascii="宋体" w:eastAsia="宋体" w:cs="宋体" w:hint="eastAsia"/>
          <w:kern w:val="0"/>
          <w:sz w:val="18"/>
          <w:szCs w:val="18"/>
        </w:rPr>
        <w:t>获取并校验用户</w:t>
      </w:r>
      <w:r>
        <w:rPr>
          <w:rFonts w:ascii="TimesNewRomanPSMT" w:eastAsia="TimesNewRomanPSMT" w:cs="TimesNewRomanPSMT"/>
          <w:kern w:val="0"/>
          <w:sz w:val="18"/>
          <w:szCs w:val="18"/>
        </w:rPr>
        <w:t>cookie</w:t>
      </w:r>
      <w:r>
        <w:rPr>
          <w:rFonts w:ascii="宋体" w:eastAsia="宋体" w:cs="宋体" w:hint="eastAsia"/>
          <w:kern w:val="0"/>
          <w:sz w:val="18"/>
          <w:szCs w:val="18"/>
        </w:rPr>
        <w:t>中携带的</w:t>
      </w:r>
      <w:r>
        <w:rPr>
          <w:rFonts w:ascii="TimesNewRomanPSMT" w:eastAsia="TimesNewRomanPSMT" w:cs="TimesNewRomanPSMT"/>
          <w:kern w:val="0"/>
          <w:sz w:val="18"/>
          <w:szCs w:val="18"/>
        </w:rPr>
        <w:t>TGC</w:t>
      </w:r>
      <w:r>
        <w:rPr>
          <w:rFonts w:ascii="宋体" w:eastAsia="宋体" w:cs="宋体" w:hint="eastAsia"/>
          <w:kern w:val="0"/>
          <w:sz w:val="18"/>
          <w:szCs w:val="18"/>
        </w:rPr>
        <w:t>，如果成功，则身份认证完成；否则将用户</w:t>
      </w:r>
    </w:p>
    <w:p w:rsidR="00704318" w:rsidRDefault="00704318" w:rsidP="0070431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重定向到</w:t>
      </w:r>
      <w:r>
        <w:rPr>
          <w:rFonts w:ascii="宋体" w:eastAsia="宋体" w:cs="宋体"/>
          <w:kern w:val="0"/>
          <w:sz w:val="18"/>
          <w:szCs w:val="18"/>
        </w:rPr>
        <w:t xml:space="preserve"> </w:t>
      </w:r>
      <w:r>
        <w:rPr>
          <w:rFonts w:ascii="TimesNewRomanPSMT" w:eastAsia="TimesNewRomanPSMT" w:cs="TimesNewRomanPSMT"/>
          <w:kern w:val="0"/>
          <w:sz w:val="18"/>
          <w:szCs w:val="18"/>
        </w:rPr>
        <w:t xml:space="preserve">CAS Server </w:t>
      </w:r>
      <w:r>
        <w:rPr>
          <w:rFonts w:ascii="宋体" w:eastAsia="宋体" w:cs="宋体" w:hint="eastAsia"/>
          <w:kern w:val="0"/>
          <w:sz w:val="18"/>
          <w:szCs w:val="18"/>
        </w:rPr>
        <w:t>提供的登录页，例如</w:t>
      </w:r>
      <w:r>
        <w:rPr>
          <w:rFonts w:ascii="宋体" w:eastAsia="宋体" w:cs="宋体"/>
          <w:kern w:val="0"/>
          <w:sz w:val="18"/>
          <w:szCs w:val="18"/>
        </w:rPr>
        <w:t xml:space="preserve"> </w:t>
      </w:r>
      <w:r>
        <w:rPr>
          <w:rFonts w:ascii="TimesNewRomanPSMT" w:eastAsia="TimesNewRomanPSMT" w:cs="TimesNewRomanPSMT"/>
          <w:kern w:val="0"/>
          <w:sz w:val="18"/>
          <w:szCs w:val="18"/>
        </w:rPr>
        <w:t>http://cas.server.com/login?service=http://cas.client.com/me</w:t>
      </w:r>
      <w:r>
        <w:rPr>
          <w:rFonts w:ascii="宋体" w:eastAsia="宋体" w:cs="宋体" w:hint="eastAsia"/>
          <w:kern w:val="0"/>
          <w:sz w:val="18"/>
          <w:szCs w:val="18"/>
        </w:rPr>
        <w:t>，由</w:t>
      </w:r>
    </w:p>
    <w:p w:rsidR="00704318" w:rsidRDefault="00704318" w:rsidP="0070431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用户输入用户名和密码，完成身份认证。</w:t>
      </w:r>
    </w:p>
    <w:p w:rsidR="00704318" w:rsidRDefault="00704318" w:rsidP="0070431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（</w:t>
      </w:r>
      <w:r>
        <w:rPr>
          <w:rFonts w:ascii="TimesNewRomanPSMT" w:eastAsia="TimesNewRomanPSMT" w:cs="TimesNewRomanPSMT"/>
          <w:kern w:val="0"/>
          <w:sz w:val="18"/>
          <w:szCs w:val="18"/>
        </w:rPr>
        <w:t>5</w:t>
      </w:r>
      <w:r>
        <w:rPr>
          <w:rFonts w:ascii="宋体" w:eastAsia="宋体" w:cs="宋体" w:hint="eastAsia"/>
          <w:kern w:val="0"/>
          <w:sz w:val="18"/>
          <w:szCs w:val="18"/>
        </w:rPr>
        <w:t>）如果用户已经登录过系统，那么</w:t>
      </w:r>
      <w:r>
        <w:rPr>
          <w:rFonts w:ascii="TimesNewRomanPSMT" w:eastAsia="TimesNewRomanPSMT" w:cs="TimesNewRomanPSMT"/>
          <w:kern w:val="0"/>
          <w:sz w:val="18"/>
          <w:szCs w:val="18"/>
        </w:rPr>
        <w:t>CAS Server</w:t>
      </w:r>
      <w:r>
        <w:rPr>
          <w:rFonts w:ascii="宋体" w:eastAsia="宋体" w:cs="宋体" w:hint="eastAsia"/>
          <w:kern w:val="0"/>
          <w:sz w:val="18"/>
          <w:szCs w:val="18"/>
        </w:rPr>
        <w:t>可以获取用户的</w:t>
      </w:r>
      <w:r>
        <w:rPr>
          <w:rFonts w:ascii="TimesNewRomanPSMT" w:eastAsia="TimesNewRomanPSMT" w:cs="TimesNewRomanPSMT"/>
          <w:kern w:val="0"/>
          <w:sz w:val="18"/>
          <w:szCs w:val="18"/>
        </w:rPr>
        <w:t>TGC</w:t>
      </w:r>
      <w:r>
        <w:rPr>
          <w:rFonts w:ascii="宋体" w:eastAsia="宋体" w:cs="宋体" w:hint="eastAsia"/>
          <w:kern w:val="0"/>
          <w:sz w:val="18"/>
          <w:szCs w:val="18"/>
        </w:rPr>
        <w:t>，并根据</w:t>
      </w:r>
      <w:r>
        <w:rPr>
          <w:rFonts w:ascii="TimesNewRomanPSMT" w:eastAsia="TimesNewRomanPSMT" w:cs="TimesNewRomanPSMT"/>
          <w:kern w:val="0"/>
          <w:sz w:val="18"/>
          <w:szCs w:val="18"/>
        </w:rPr>
        <w:t>TGC</w:t>
      </w:r>
      <w:r>
        <w:rPr>
          <w:rFonts w:ascii="宋体" w:eastAsia="宋体" w:cs="宋体" w:hint="eastAsia"/>
          <w:kern w:val="0"/>
          <w:sz w:val="18"/>
          <w:szCs w:val="18"/>
        </w:rPr>
        <w:t>找到</w:t>
      </w:r>
      <w:r>
        <w:rPr>
          <w:rFonts w:ascii="TimesNewRomanPSMT" w:eastAsia="TimesNewRomanPSMT" w:cs="TimesNewRomanPSMT"/>
          <w:kern w:val="0"/>
          <w:sz w:val="18"/>
          <w:szCs w:val="18"/>
        </w:rPr>
        <w:t>TGT</w:t>
      </w:r>
      <w:r>
        <w:rPr>
          <w:rFonts w:ascii="宋体" w:eastAsia="宋体" w:cs="宋体" w:hint="eastAsia"/>
          <w:kern w:val="0"/>
          <w:sz w:val="18"/>
          <w:szCs w:val="18"/>
        </w:rPr>
        <w:t>。如</w:t>
      </w:r>
    </w:p>
    <w:p w:rsidR="00704318" w:rsidRDefault="00704318" w:rsidP="0070431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果是首次登录，则</w:t>
      </w:r>
      <w:r>
        <w:rPr>
          <w:rFonts w:ascii="TimesNewRomanPSMT" w:eastAsia="TimesNewRomanPSMT" w:cs="TimesNewRomanPSMT"/>
          <w:kern w:val="0"/>
          <w:sz w:val="18"/>
          <w:szCs w:val="18"/>
        </w:rPr>
        <w:t>CAS Server</w:t>
      </w:r>
      <w:r>
        <w:rPr>
          <w:rFonts w:ascii="宋体" w:eastAsia="宋体" w:cs="宋体" w:hint="eastAsia"/>
          <w:kern w:val="0"/>
          <w:sz w:val="18"/>
          <w:szCs w:val="18"/>
        </w:rPr>
        <w:t>会首先生成</w:t>
      </w:r>
      <w:r>
        <w:rPr>
          <w:rFonts w:ascii="TimesNewRomanPSMT" w:eastAsia="TimesNewRomanPSMT" w:cs="TimesNewRomanPSMT"/>
          <w:kern w:val="0"/>
          <w:sz w:val="18"/>
          <w:szCs w:val="18"/>
        </w:rPr>
        <w:t>TGT</w:t>
      </w:r>
      <w:r>
        <w:rPr>
          <w:rFonts w:ascii="宋体" w:eastAsia="宋体" w:cs="宋体" w:hint="eastAsia"/>
          <w:kern w:val="0"/>
          <w:sz w:val="18"/>
          <w:szCs w:val="18"/>
        </w:rPr>
        <w:t>。每次验证时，</w:t>
      </w:r>
      <w:r>
        <w:rPr>
          <w:rFonts w:ascii="TimesNewRomanPSMT" w:eastAsia="TimesNewRomanPSMT" w:cs="TimesNewRomanPSMT"/>
          <w:kern w:val="0"/>
          <w:sz w:val="18"/>
          <w:szCs w:val="18"/>
        </w:rPr>
        <w:t>CAS Server</w:t>
      </w:r>
      <w:r>
        <w:rPr>
          <w:rFonts w:ascii="宋体" w:eastAsia="宋体" w:cs="宋体" w:hint="eastAsia"/>
          <w:kern w:val="0"/>
          <w:sz w:val="18"/>
          <w:szCs w:val="18"/>
        </w:rPr>
        <w:t>会根据</w:t>
      </w:r>
      <w:r>
        <w:rPr>
          <w:rFonts w:ascii="TimesNewRomanPSMT" w:eastAsia="TimesNewRomanPSMT" w:cs="TimesNewRomanPSMT"/>
          <w:kern w:val="0"/>
          <w:sz w:val="18"/>
          <w:szCs w:val="18"/>
        </w:rPr>
        <w:t>TGT</w:t>
      </w:r>
      <w:r>
        <w:rPr>
          <w:rFonts w:ascii="宋体" w:eastAsia="宋体" w:cs="宋体" w:hint="eastAsia"/>
          <w:kern w:val="0"/>
          <w:sz w:val="18"/>
          <w:szCs w:val="18"/>
        </w:rPr>
        <w:t>签发一个</w:t>
      </w:r>
      <w:r>
        <w:rPr>
          <w:rFonts w:ascii="TimesNewRomanPSMT" w:eastAsia="TimesNewRomanPSMT" w:cs="TimesNewRomanPSMT"/>
          <w:kern w:val="0"/>
          <w:sz w:val="18"/>
          <w:szCs w:val="18"/>
        </w:rPr>
        <w:t>ST</w:t>
      </w:r>
      <w:r>
        <w:rPr>
          <w:rFonts w:ascii="宋体" w:eastAsia="宋体" w:cs="宋体" w:hint="eastAsia"/>
          <w:kern w:val="0"/>
          <w:sz w:val="18"/>
          <w:szCs w:val="18"/>
        </w:rPr>
        <w:t>，把</w:t>
      </w:r>
    </w:p>
    <w:p w:rsidR="00704318" w:rsidRDefault="00704318" w:rsidP="0070431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ST</w:t>
      </w:r>
      <w:r>
        <w:rPr>
          <w:rFonts w:ascii="宋体" w:eastAsia="宋体" w:cs="宋体" w:hint="eastAsia"/>
          <w:kern w:val="0"/>
          <w:sz w:val="18"/>
          <w:szCs w:val="18"/>
        </w:rPr>
        <w:t>拼接在</w:t>
      </w:r>
      <w:r>
        <w:rPr>
          <w:rFonts w:ascii="TimesNewRomanPSMT" w:eastAsia="TimesNewRomanPSMT" w:cs="TimesNewRomanPSMT"/>
          <w:kern w:val="0"/>
          <w:sz w:val="18"/>
          <w:szCs w:val="18"/>
        </w:rPr>
        <w:t>service</w:t>
      </w:r>
      <w:r>
        <w:rPr>
          <w:rFonts w:ascii="宋体" w:eastAsia="宋体" w:cs="宋体" w:hint="eastAsia"/>
          <w:kern w:val="0"/>
          <w:sz w:val="18"/>
          <w:szCs w:val="18"/>
        </w:rPr>
        <w:t>中，同时将相应的</w:t>
      </w:r>
      <w:r>
        <w:rPr>
          <w:rFonts w:ascii="TimesNewRomanPSMT" w:eastAsia="TimesNewRomanPSMT" w:cs="TimesNewRomanPSMT"/>
          <w:kern w:val="0"/>
          <w:sz w:val="18"/>
          <w:szCs w:val="18"/>
        </w:rPr>
        <w:t>TGC</w:t>
      </w:r>
      <w:r>
        <w:rPr>
          <w:rFonts w:ascii="宋体" w:eastAsia="宋体" w:cs="宋体" w:hint="eastAsia"/>
          <w:kern w:val="0"/>
          <w:sz w:val="18"/>
          <w:szCs w:val="18"/>
        </w:rPr>
        <w:t>设置到用户的</w:t>
      </w:r>
      <w:r>
        <w:rPr>
          <w:rFonts w:ascii="TimesNewRomanPSMT" w:eastAsia="TimesNewRomanPSMT" w:cs="TimesNewRomanPSMT"/>
          <w:kern w:val="0"/>
          <w:sz w:val="18"/>
          <w:szCs w:val="18"/>
        </w:rPr>
        <w:t>cookie</w:t>
      </w:r>
      <w:r>
        <w:rPr>
          <w:rFonts w:ascii="宋体" w:eastAsia="宋体" w:cs="宋体" w:hint="eastAsia"/>
          <w:kern w:val="0"/>
          <w:sz w:val="18"/>
          <w:szCs w:val="18"/>
        </w:rPr>
        <w:t>中（域为</w:t>
      </w:r>
      <w:r>
        <w:rPr>
          <w:rFonts w:ascii="TimesNewRomanPSMT" w:eastAsia="TimesNewRomanPSMT" w:cs="TimesNewRomanPSMT"/>
          <w:kern w:val="0"/>
          <w:sz w:val="18"/>
          <w:szCs w:val="18"/>
        </w:rPr>
        <w:t>CAS Server</w:t>
      </w:r>
      <w:r>
        <w:rPr>
          <w:rFonts w:ascii="宋体" w:eastAsia="宋体" w:cs="宋体" w:hint="eastAsia"/>
          <w:kern w:val="0"/>
          <w:sz w:val="18"/>
          <w:szCs w:val="18"/>
        </w:rPr>
        <w:t>），并返回</w:t>
      </w:r>
      <w:r>
        <w:rPr>
          <w:rFonts w:ascii="TimesNewRomanPSMT" w:eastAsia="TimesNewRomanPSMT" w:cs="TimesNewRomanPSMT"/>
          <w:kern w:val="0"/>
          <w:sz w:val="18"/>
          <w:szCs w:val="18"/>
        </w:rPr>
        <w:t>302</w:t>
      </w:r>
      <w:r>
        <w:rPr>
          <w:rFonts w:ascii="宋体" w:eastAsia="宋体" w:cs="宋体" w:hint="eastAsia"/>
          <w:kern w:val="0"/>
          <w:sz w:val="18"/>
          <w:szCs w:val="18"/>
        </w:rPr>
        <w:t>状态</w:t>
      </w:r>
    </w:p>
    <w:p w:rsidR="00704318" w:rsidRDefault="00704318" w:rsidP="0070431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码，指示浏览器重定向到</w:t>
      </w:r>
      <w:r>
        <w:rPr>
          <w:rFonts w:ascii="宋体" w:eastAsia="宋体" w:cs="宋体"/>
          <w:kern w:val="0"/>
          <w:sz w:val="18"/>
          <w:szCs w:val="18"/>
        </w:rPr>
        <w:t xml:space="preserve"> </w:t>
      </w:r>
      <w:r>
        <w:rPr>
          <w:rFonts w:ascii="TimesNewRomanPSMT" w:eastAsia="TimesNewRomanPSMT" w:cs="TimesNewRomanPSMT"/>
          <w:kern w:val="0"/>
          <w:sz w:val="18"/>
          <w:szCs w:val="18"/>
        </w:rPr>
        <w:t>service</w:t>
      </w:r>
      <w:r>
        <w:rPr>
          <w:rFonts w:ascii="宋体" w:eastAsia="宋体" w:cs="宋体" w:hint="eastAsia"/>
          <w:kern w:val="0"/>
          <w:sz w:val="18"/>
          <w:szCs w:val="18"/>
        </w:rPr>
        <w:t>，例如</w:t>
      </w:r>
      <w:r>
        <w:rPr>
          <w:rFonts w:ascii="宋体" w:eastAsia="宋体" w:cs="宋体"/>
          <w:kern w:val="0"/>
          <w:sz w:val="18"/>
          <w:szCs w:val="18"/>
        </w:rPr>
        <w:t xml:space="preserve"> </w:t>
      </w:r>
      <w:r>
        <w:rPr>
          <w:rFonts w:ascii="TimesNewRomanPSMT" w:eastAsia="TimesNewRomanPSMT" w:cs="TimesNewRomanPSMT"/>
          <w:kern w:val="0"/>
          <w:sz w:val="18"/>
          <w:szCs w:val="18"/>
        </w:rPr>
        <w:t>http://cas.client.com/me? ticket=xxx</w:t>
      </w:r>
      <w:r>
        <w:rPr>
          <w:rFonts w:ascii="宋体" w:eastAsia="宋体" w:cs="宋体" w:hint="eastAsia"/>
          <w:kern w:val="0"/>
          <w:sz w:val="18"/>
          <w:szCs w:val="18"/>
        </w:rPr>
        <w:t>。</w:t>
      </w:r>
    </w:p>
    <w:p w:rsidR="00704318" w:rsidRDefault="00704318" w:rsidP="0070431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（</w:t>
      </w:r>
      <w:r>
        <w:rPr>
          <w:rFonts w:ascii="TimesNewRomanPSMT" w:eastAsia="TimesNewRomanPSMT" w:cs="TimesNewRomanPSMT"/>
          <w:kern w:val="0"/>
          <w:sz w:val="18"/>
          <w:szCs w:val="18"/>
        </w:rPr>
        <w:t>6</w:t>
      </w:r>
      <w:r>
        <w:rPr>
          <w:rFonts w:ascii="宋体" w:eastAsia="宋体" w:cs="宋体" w:hint="eastAsia"/>
          <w:kern w:val="0"/>
          <w:sz w:val="18"/>
          <w:szCs w:val="18"/>
        </w:rPr>
        <w:t>）浏览器存储</w:t>
      </w:r>
      <w:r>
        <w:rPr>
          <w:rFonts w:ascii="TimesNewRomanPSMT" w:eastAsia="TimesNewRomanPSMT" w:cs="TimesNewRomanPSMT"/>
          <w:kern w:val="0"/>
          <w:sz w:val="18"/>
          <w:szCs w:val="18"/>
        </w:rPr>
        <w:t>TGC</w:t>
      </w:r>
      <w:r>
        <w:rPr>
          <w:rFonts w:ascii="宋体" w:eastAsia="宋体" w:cs="宋体" w:hint="eastAsia"/>
          <w:kern w:val="0"/>
          <w:sz w:val="18"/>
          <w:szCs w:val="18"/>
        </w:rPr>
        <w:t>，并携带</w:t>
      </w:r>
      <w:r>
        <w:rPr>
          <w:rFonts w:ascii="TimesNewRomanPSMT" w:eastAsia="TimesNewRomanPSMT" w:cs="TimesNewRomanPSMT"/>
          <w:kern w:val="0"/>
          <w:sz w:val="18"/>
          <w:szCs w:val="18"/>
        </w:rPr>
        <w:t>ST</w:t>
      </w:r>
      <w:r>
        <w:rPr>
          <w:rFonts w:ascii="宋体" w:eastAsia="宋体" w:cs="宋体" w:hint="eastAsia"/>
          <w:kern w:val="0"/>
          <w:sz w:val="18"/>
          <w:szCs w:val="18"/>
        </w:rPr>
        <w:t>重定向到</w:t>
      </w:r>
      <w:r>
        <w:rPr>
          <w:rFonts w:ascii="TimesNewRomanPSMT" w:eastAsia="TimesNewRomanPSMT" w:cs="TimesNewRomanPSMT"/>
          <w:kern w:val="0"/>
          <w:sz w:val="18"/>
          <w:szCs w:val="18"/>
        </w:rPr>
        <w:t>service</w:t>
      </w:r>
      <w:r>
        <w:rPr>
          <w:rFonts w:ascii="宋体" w:eastAsia="宋体" w:cs="宋体" w:hint="eastAsia"/>
          <w:kern w:val="0"/>
          <w:sz w:val="18"/>
          <w:szCs w:val="18"/>
        </w:rPr>
        <w:t>。</w:t>
      </w:r>
    </w:p>
    <w:p w:rsidR="00704318" w:rsidRDefault="00704318" w:rsidP="0070431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（</w:t>
      </w:r>
      <w:r>
        <w:rPr>
          <w:rFonts w:ascii="TimesNewRomanPSMT" w:eastAsia="TimesNewRomanPSMT" w:cs="TimesNewRomanPSMT"/>
          <w:kern w:val="0"/>
          <w:sz w:val="18"/>
          <w:szCs w:val="18"/>
        </w:rPr>
        <w:t>7</w:t>
      </w:r>
      <w:r>
        <w:rPr>
          <w:rFonts w:ascii="宋体" w:eastAsia="宋体" w:cs="宋体" w:hint="eastAsia"/>
          <w:kern w:val="0"/>
          <w:sz w:val="18"/>
          <w:szCs w:val="18"/>
        </w:rPr>
        <w:t>）</w:t>
      </w:r>
      <w:r>
        <w:rPr>
          <w:rFonts w:ascii="TimesNewRomanPSMT" w:eastAsia="TimesNewRomanPSMT" w:cs="TimesNewRomanPSMT"/>
          <w:kern w:val="0"/>
          <w:sz w:val="18"/>
          <w:szCs w:val="18"/>
        </w:rPr>
        <w:t>CAS Client</w:t>
      </w:r>
      <w:r>
        <w:rPr>
          <w:rFonts w:ascii="宋体" w:eastAsia="宋体" w:cs="宋体" w:hint="eastAsia"/>
          <w:kern w:val="0"/>
          <w:sz w:val="18"/>
          <w:szCs w:val="18"/>
        </w:rPr>
        <w:t>取得</w:t>
      </w:r>
      <w:r>
        <w:rPr>
          <w:rFonts w:ascii="TimesNewRomanPSMT" w:eastAsia="TimesNewRomanPSMT" w:cs="TimesNewRomanPSMT"/>
          <w:kern w:val="0"/>
          <w:sz w:val="18"/>
          <w:szCs w:val="18"/>
        </w:rPr>
        <w:t>ST</w:t>
      </w:r>
      <w:r>
        <w:rPr>
          <w:rFonts w:ascii="宋体" w:eastAsia="宋体" w:cs="宋体" w:hint="eastAsia"/>
          <w:kern w:val="0"/>
          <w:sz w:val="18"/>
          <w:szCs w:val="18"/>
        </w:rPr>
        <w:t>（即请求参数中的</w:t>
      </w:r>
      <w:r>
        <w:rPr>
          <w:rFonts w:ascii="TimesNewRomanPSMT" w:eastAsia="TimesNewRomanPSMT" w:cs="TimesNewRomanPSMT"/>
          <w:kern w:val="0"/>
          <w:sz w:val="18"/>
          <w:szCs w:val="18"/>
        </w:rPr>
        <w:t>ticket</w:t>
      </w:r>
      <w:r>
        <w:rPr>
          <w:rFonts w:ascii="宋体" w:eastAsia="宋体" w:cs="宋体" w:hint="eastAsia"/>
          <w:kern w:val="0"/>
          <w:sz w:val="18"/>
          <w:szCs w:val="18"/>
        </w:rPr>
        <w:t>）后，会向</w:t>
      </w:r>
      <w:r>
        <w:rPr>
          <w:rFonts w:ascii="TimesNewRomanPSMT" w:eastAsia="TimesNewRomanPSMT" w:cs="TimesNewRomanPSMT"/>
          <w:kern w:val="0"/>
          <w:sz w:val="18"/>
          <w:szCs w:val="18"/>
        </w:rPr>
        <w:t>CAS Server</w:t>
      </w:r>
      <w:r>
        <w:rPr>
          <w:rFonts w:ascii="宋体" w:eastAsia="宋体" w:cs="宋体" w:hint="eastAsia"/>
          <w:kern w:val="0"/>
          <w:sz w:val="18"/>
          <w:szCs w:val="18"/>
        </w:rPr>
        <w:t>请求验证该</w:t>
      </w:r>
      <w:r>
        <w:rPr>
          <w:rFonts w:ascii="TimesNewRomanPSMT" w:eastAsia="TimesNewRomanPSMT" w:cs="TimesNewRomanPSMT"/>
          <w:kern w:val="0"/>
          <w:sz w:val="18"/>
          <w:szCs w:val="18"/>
        </w:rPr>
        <w:t>ST</w:t>
      </w:r>
      <w:r>
        <w:rPr>
          <w:rFonts w:ascii="宋体" w:eastAsia="宋体" w:cs="宋体" w:hint="eastAsia"/>
          <w:kern w:val="0"/>
          <w:sz w:val="18"/>
          <w:szCs w:val="18"/>
        </w:rPr>
        <w:t>的有效性。</w:t>
      </w:r>
    </w:p>
    <w:p w:rsidR="00704318" w:rsidRDefault="00704318" w:rsidP="0070431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（</w:t>
      </w:r>
      <w:r>
        <w:rPr>
          <w:rFonts w:ascii="TimesNewRomanPSMT" w:eastAsia="TimesNewRomanPSMT" w:cs="TimesNewRomanPSMT"/>
          <w:kern w:val="0"/>
          <w:sz w:val="18"/>
          <w:szCs w:val="18"/>
        </w:rPr>
        <w:t>8</w:t>
      </w:r>
      <w:r>
        <w:rPr>
          <w:rFonts w:ascii="宋体" w:eastAsia="宋体" w:cs="宋体" w:hint="eastAsia"/>
          <w:kern w:val="0"/>
          <w:sz w:val="18"/>
          <w:szCs w:val="18"/>
        </w:rPr>
        <w:t>）若</w:t>
      </w:r>
      <w:r>
        <w:rPr>
          <w:rFonts w:ascii="TimesNewRomanPSMT" w:eastAsia="TimesNewRomanPSMT" w:cs="TimesNewRomanPSMT"/>
          <w:kern w:val="0"/>
          <w:sz w:val="18"/>
          <w:szCs w:val="18"/>
        </w:rPr>
        <w:t>CAS Server</w:t>
      </w:r>
      <w:r>
        <w:rPr>
          <w:rFonts w:ascii="宋体" w:eastAsia="宋体" w:cs="宋体" w:hint="eastAsia"/>
          <w:kern w:val="0"/>
          <w:sz w:val="18"/>
          <w:szCs w:val="18"/>
        </w:rPr>
        <w:t>验证该</w:t>
      </w:r>
      <w:r>
        <w:rPr>
          <w:rFonts w:ascii="TimesNewRomanPSMT" w:eastAsia="TimesNewRomanPSMT" w:cs="TimesNewRomanPSMT"/>
          <w:kern w:val="0"/>
          <w:sz w:val="18"/>
          <w:szCs w:val="18"/>
        </w:rPr>
        <w:t>ST</w:t>
      </w:r>
      <w:r>
        <w:rPr>
          <w:rFonts w:ascii="宋体" w:eastAsia="宋体" w:cs="宋体" w:hint="eastAsia"/>
          <w:kern w:val="0"/>
          <w:sz w:val="18"/>
          <w:szCs w:val="18"/>
        </w:rPr>
        <w:t>是有效的，就告知</w:t>
      </w:r>
      <w:r>
        <w:rPr>
          <w:rFonts w:ascii="TimesNewRomanPSMT" w:eastAsia="TimesNewRomanPSMT" w:cs="TimesNewRomanPSMT"/>
          <w:kern w:val="0"/>
          <w:sz w:val="18"/>
          <w:szCs w:val="18"/>
        </w:rPr>
        <w:t>CAS Client</w:t>
      </w:r>
      <w:r>
        <w:rPr>
          <w:rFonts w:ascii="宋体" w:eastAsia="宋体" w:cs="宋体" w:hint="eastAsia"/>
          <w:kern w:val="0"/>
          <w:sz w:val="18"/>
          <w:szCs w:val="18"/>
        </w:rPr>
        <w:t>该用户有效，并返回该用户的信息。</w:t>
      </w:r>
    </w:p>
    <w:p w:rsidR="00704318" w:rsidRDefault="00704318" w:rsidP="0070431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 xml:space="preserve">  </w:t>
      </w:r>
    </w:p>
    <w:p w:rsidR="00704318" w:rsidRDefault="00704318" w:rsidP="0070431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noProof/>
          <w:kern w:val="0"/>
          <w:sz w:val="18"/>
          <w:szCs w:val="18"/>
        </w:rPr>
        <w:lastRenderedPageBreak/>
        <w:drawing>
          <wp:inline distT="0" distB="0" distL="0" distR="0">
            <wp:extent cx="5274310" cy="3611847"/>
            <wp:effectExtent l="0" t="0" r="2540" b="8255"/>
            <wp:docPr id="1" name="图片 1" descr="C:\Users\dell\AppData\Local\Temp\157958608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1579586082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1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318" w:rsidRDefault="00704318" w:rsidP="0070431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:rsidR="00704318" w:rsidRDefault="00704318" w:rsidP="0070431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官方网址</w:t>
      </w:r>
    </w:p>
    <w:p w:rsidR="00704318" w:rsidRDefault="001E2E7F" w:rsidP="0070431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hyperlink r:id="rId8" w:history="1">
        <w:r w:rsidR="00704318">
          <w:rPr>
            <w:rStyle w:val="a6"/>
          </w:rPr>
          <w:t>https://apereo.github.io/cas/6.1.x/index.html</w:t>
        </w:r>
      </w:hyperlink>
    </w:p>
    <w:p w:rsidR="00704318" w:rsidRDefault="00704318" w:rsidP="0070431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:rsidR="00704318" w:rsidRDefault="00704318" w:rsidP="0070431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搭建CAS环境 以5.3版本搭建</w:t>
      </w:r>
    </w:p>
    <w:p w:rsidR="00D8309D" w:rsidRDefault="00D8309D" w:rsidP="0070431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:rsidR="00D8309D" w:rsidRDefault="001E2E7F" w:rsidP="0070431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hyperlink r:id="rId9" w:history="1">
        <w:r w:rsidR="00D8309D">
          <w:rPr>
            <w:rStyle w:val="a6"/>
          </w:rPr>
          <w:t>https://apereo.github.io/cas/5.3.x/</w:t>
        </w:r>
      </w:hyperlink>
    </w:p>
    <w:p w:rsidR="00704318" w:rsidRDefault="00704318" w:rsidP="0070431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:rsidR="00704318" w:rsidRDefault="00704318" w:rsidP="0070431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TimesNewRomanPS-BoldMT" w:eastAsia="TimesNewRomanPS-BoldMT" w:cs="TimesNewRomanPS-BoldMT"/>
          <w:b/>
          <w:bCs/>
          <w:kern w:val="0"/>
          <w:sz w:val="18"/>
          <w:szCs w:val="18"/>
        </w:rPr>
        <w:t>1.</w:t>
      </w:r>
      <w:r>
        <w:rPr>
          <w:rFonts w:ascii="宋体" w:eastAsia="宋体" w:cs="宋体" w:hint="eastAsia"/>
          <w:kern w:val="0"/>
          <w:sz w:val="18"/>
          <w:szCs w:val="18"/>
        </w:rPr>
        <w:t>环境依赖</w:t>
      </w:r>
    </w:p>
    <w:p w:rsidR="00704318" w:rsidRDefault="00704318" w:rsidP="0070431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◎</w:t>
      </w:r>
      <w:r>
        <w:rPr>
          <w:rFonts w:ascii="宋体" w:eastAsia="宋体" w:cs="宋体"/>
          <w:kern w:val="0"/>
          <w:sz w:val="18"/>
          <w:szCs w:val="18"/>
        </w:rPr>
        <w:t xml:space="preserve"> </w:t>
      </w:r>
      <w:r>
        <w:rPr>
          <w:rFonts w:ascii="TimesNewRomanPSMT" w:eastAsia="TimesNewRomanPSMT" w:cs="TimesNewRomanPSMT"/>
          <w:kern w:val="0"/>
          <w:sz w:val="18"/>
          <w:szCs w:val="18"/>
        </w:rPr>
        <w:t>JDK1.8+</w:t>
      </w:r>
      <w:r>
        <w:rPr>
          <w:rFonts w:ascii="宋体" w:eastAsia="宋体" w:cs="宋体" w:hint="eastAsia"/>
          <w:kern w:val="0"/>
          <w:sz w:val="18"/>
          <w:szCs w:val="18"/>
        </w:rPr>
        <w:t>，需要配置好环境变量，在搭建过程中将使用</w:t>
      </w:r>
      <w:r>
        <w:rPr>
          <w:rFonts w:ascii="宋体" w:eastAsia="宋体" w:cs="宋体"/>
          <w:kern w:val="0"/>
          <w:sz w:val="18"/>
          <w:szCs w:val="18"/>
        </w:rPr>
        <w:t xml:space="preserve"> </w:t>
      </w:r>
      <w:r>
        <w:rPr>
          <w:rFonts w:ascii="TimesNewRomanPSMT" w:eastAsia="TimesNewRomanPSMT" w:cs="TimesNewRomanPSMT"/>
          <w:kern w:val="0"/>
          <w:sz w:val="18"/>
          <w:szCs w:val="18"/>
        </w:rPr>
        <w:t xml:space="preserve">Java </w:t>
      </w:r>
      <w:r>
        <w:rPr>
          <w:rFonts w:ascii="宋体" w:eastAsia="宋体" w:cs="宋体" w:hint="eastAsia"/>
          <w:kern w:val="0"/>
          <w:sz w:val="18"/>
          <w:szCs w:val="18"/>
        </w:rPr>
        <w:t>提供的</w:t>
      </w:r>
      <w:r>
        <w:rPr>
          <w:rFonts w:ascii="宋体" w:eastAsia="宋体" w:cs="宋体"/>
          <w:kern w:val="0"/>
          <w:sz w:val="18"/>
          <w:szCs w:val="18"/>
        </w:rPr>
        <w:t xml:space="preserve"> </w:t>
      </w:r>
      <w:proofErr w:type="spellStart"/>
      <w:r>
        <w:rPr>
          <w:rFonts w:ascii="TimesNewRomanPSMT" w:eastAsia="TimesNewRomanPSMT" w:cs="TimesNewRomanPSMT"/>
          <w:kern w:val="0"/>
          <w:sz w:val="18"/>
          <w:szCs w:val="18"/>
        </w:rPr>
        <w:t>keytool</w:t>
      </w:r>
      <w:proofErr w:type="spellEnd"/>
      <w:r>
        <w:rPr>
          <w:rFonts w:ascii="TimesNewRomanPSMT" w:eastAsia="TimesNewRomanPSMT" w:cs="TimesNewRomanPSMT"/>
          <w:kern w:val="0"/>
          <w:sz w:val="18"/>
          <w:szCs w:val="18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</w:rPr>
        <w:t>证书制作工具。</w:t>
      </w:r>
    </w:p>
    <w:p w:rsidR="00704318" w:rsidRDefault="00704318" w:rsidP="0070431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◎</w:t>
      </w:r>
      <w:r>
        <w:rPr>
          <w:rFonts w:ascii="宋体" w:eastAsia="宋体" w:cs="宋体"/>
          <w:kern w:val="0"/>
          <w:sz w:val="18"/>
          <w:szCs w:val="18"/>
        </w:rPr>
        <w:t xml:space="preserve"> </w:t>
      </w:r>
      <w:r>
        <w:rPr>
          <w:rFonts w:ascii="TimesNewRomanPSMT" w:eastAsia="TimesNewRomanPSMT" w:cs="TimesNewRomanPSMT"/>
          <w:kern w:val="0"/>
          <w:sz w:val="18"/>
          <w:szCs w:val="18"/>
        </w:rPr>
        <w:t>Maven</w:t>
      </w:r>
      <w:r>
        <w:rPr>
          <w:rFonts w:ascii="宋体" w:eastAsia="宋体" w:cs="宋体" w:hint="eastAsia"/>
          <w:kern w:val="0"/>
          <w:sz w:val="18"/>
          <w:szCs w:val="18"/>
        </w:rPr>
        <w:t>，需要配置好环境变量，在</w:t>
      </w:r>
      <w:r>
        <w:rPr>
          <w:rFonts w:ascii="TimesNewRomanPSMT" w:eastAsia="TimesNewRomanPSMT" w:cs="TimesNewRomanPSMT"/>
          <w:kern w:val="0"/>
          <w:sz w:val="18"/>
          <w:szCs w:val="18"/>
        </w:rPr>
        <w:t>Windows</w:t>
      </w:r>
      <w:r>
        <w:rPr>
          <w:rFonts w:ascii="宋体" w:eastAsia="宋体" w:cs="宋体" w:hint="eastAsia"/>
          <w:kern w:val="0"/>
          <w:sz w:val="18"/>
          <w:szCs w:val="18"/>
        </w:rPr>
        <w:t>的</w:t>
      </w:r>
      <w:r>
        <w:rPr>
          <w:rFonts w:ascii="TimesNewRomanPSMT" w:eastAsia="TimesNewRomanPSMT" w:cs="TimesNewRomanPSMT"/>
          <w:kern w:val="0"/>
          <w:sz w:val="18"/>
          <w:szCs w:val="18"/>
        </w:rPr>
        <w:t>CMD</w:t>
      </w:r>
      <w:r>
        <w:rPr>
          <w:rFonts w:ascii="宋体" w:eastAsia="宋体" w:cs="宋体" w:hint="eastAsia"/>
          <w:kern w:val="0"/>
          <w:sz w:val="18"/>
          <w:szCs w:val="18"/>
        </w:rPr>
        <w:t>或</w:t>
      </w:r>
      <w:proofErr w:type="spellStart"/>
      <w:r>
        <w:rPr>
          <w:rFonts w:ascii="TimesNewRomanPSMT" w:eastAsia="TimesNewRomanPSMT" w:cs="TimesNewRomanPSMT"/>
          <w:kern w:val="0"/>
          <w:sz w:val="18"/>
          <w:szCs w:val="18"/>
        </w:rPr>
        <w:t>macOS</w:t>
      </w:r>
      <w:proofErr w:type="spellEnd"/>
      <w:r>
        <w:rPr>
          <w:rFonts w:ascii="TimesNewRomanPSMT" w:eastAsia="TimesNewRomanPSMT" w:cs="TimesNewRomanPSMT"/>
          <w:kern w:val="0"/>
          <w:sz w:val="18"/>
          <w:szCs w:val="18"/>
        </w:rPr>
        <w:t xml:space="preserve"> X</w:t>
      </w:r>
      <w:r>
        <w:rPr>
          <w:rFonts w:ascii="宋体" w:eastAsia="宋体" w:cs="宋体" w:hint="eastAsia"/>
          <w:kern w:val="0"/>
          <w:sz w:val="18"/>
          <w:szCs w:val="18"/>
        </w:rPr>
        <w:t>的</w:t>
      </w:r>
      <w:r>
        <w:rPr>
          <w:rFonts w:ascii="TimesNewRomanPSMT" w:eastAsia="TimesNewRomanPSMT" w:cs="TimesNewRomanPSMT"/>
          <w:kern w:val="0"/>
          <w:sz w:val="18"/>
          <w:szCs w:val="18"/>
        </w:rPr>
        <w:t>Terminal</w:t>
      </w:r>
      <w:r>
        <w:rPr>
          <w:rFonts w:ascii="宋体" w:eastAsia="宋体" w:cs="宋体" w:hint="eastAsia"/>
          <w:kern w:val="0"/>
          <w:sz w:val="18"/>
          <w:szCs w:val="18"/>
        </w:rPr>
        <w:t>中输入</w:t>
      </w:r>
      <w:r>
        <w:rPr>
          <w:rFonts w:ascii="TimesNewRomanPSMT" w:eastAsia="TimesNewRomanPSMT" w:cs="TimesNewRomanPSMT" w:hint="eastAsia"/>
          <w:kern w:val="0"/>
          <w:sz w:val="18"/>
          <w:szCs w:val="18"/>
        </w:rPr>
        <w:t>“</w:t>
      </w:r>
      <w:proofErr w:type="spellStart"/>
      <w:r>
        <w:rPr>
          <w:rFonts w:ascii="TimesNewRomanPSMT" w:eastAsia="TimesNewRomanPSMT" w:cs="TimesNewRomanPSMT"/>
          <w:kern w:val="0"/>
          <w:sz w:val="18"/>
          <w:szCs w:val="18"/>
        </w:rPr>
        <w:t>mvn</w:t>
      </w:r>
      <w:proofErr w:type="spellEnd"/>
      <w:r>
        <w:rPr>
          <w:rFonts w:ascii="TimesNewRomanPSMT" w:eastAsia="TimesNewRomanPSMT" w:cs="TimesNewRomanPSMT" w:hint="eastAsia"/>
          <w:kern w:val="0"/>
          <w:sz w:val="18"/>
          <w:szCs w:val="18"/>
        </w:rPr>
        <w:t>–</w:t>
      </w:r>
      <w:r>
        <w:rPr>
          <w:rFonts w:ascii="TimesNewRomanPSMT" w:eastAsia="TimesNewRomanPSMT" w:cs="TimesNewRomanPSMT"/>
          <w:kern w:val="0"/>
          <w:sz w:val="18"/>
          <w:szCs w:val="18"/>
        </w:rPr>
        <w:t>v</w:t>
      </w:r>
      <w:r>
        <w:rPr>
          <w:rFonts w:ascii="TimesNewRomanPSMT" w:eastAsia="TimesNewRomanPSMT" w:cs="TimesNewRomanPSMT" w:hint="eastAsia"/>
          <w:kern w:val="0"/>
          <w:sz w:val="18"/>
          <w:szCs w:val="18"/>
        </w:rPr>
        <w:t>”</w:t>
      </w:r>
      <w:r>
        <w:rPr>
          <w:rFonts w:ascii="宋体" w:eastAsia="宋体" w:cs="宋体" w:hint="eastAsia"/>
          <w:kern w:val="0"/>
          <w:sz w:val="18"/>
          <w:szCs w:val="18"/>
        </w:rPr>
        <w:t>进行</w:t>
      </w:r>
      <w:proofErr w:type="gramStart"/>
      <w:r>
        <w:rPr>
          <w:rFonts w:ascii="宋体" w:eastAsia="宋体" w:cs="宋体" w:hint="eastAsia"/>
          <w:kern w:val="0"/>
          <w:sz w:val="18"/>
          <w:szCs w:val="18"/>
        </w:rPr>
        <w:t>验</w:t>
      </w:r>
      <w:proofErr w:type="gramEnd"/>
    </w:p>
    <w:p w:rsidR="00704318" w:rsidRDefault="00704318" w:rsidP="0070431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证。</w:t>
      </w:r>
    </w:p>
    <w:p w:rsidR="00704318" w:rsidRDefault="00704318" w:rsidP="0070431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下载CAS源码</w:t>
      </w:r>
      <w:r w:rsidR="00D8309D">
        <w:rPr>
          <w:rFonts w:ascii="宋体" w:eastAsia="宋体" w:cs="宋体" w:hint="eastAsia"/>
          <w:kern w:val="0"/>
          <w:sz w:val="18"/>
          <w:szCs w:val="18"/>
        </w:rPr>
        <w:t xml:space="preserve">  选择5.3分支， 下载zip</w:t>
      </w:r>
    </w:p>
    <w:p w:rsidR="00635193" w:rsidRDefault="001E2E7F" w:rsidP="00704318">
      <w:pPr>
        <w:autoSpaceDE w:val="0"/>
        <w:autoSpaceDN w:val="0"/>
        <w:adjustRightInd w:val="0"/>
        <w:jc w:val="left"/>
      </w:pPr>
      <w:hyperlink r:id="rId10" w:history="1">
        <w:r w:rsidR="00D8309D">
          <w:rPr>
            <w:rStyle w:val="a6"/>
          </w:rPr>
          <w:t>https://github.com/apereo/cas-overlay-template</w:t>
        </w:r>
      </w:hyperlink>
    </w:p>
    <w:p w:rsidR="00635193" w:rsidRDefault="00635193" w:rsidP="00704318">
      <w:pPr>
        <w:autoSpaceDE w:val="0"/>
        <w:autoSpaceDN w:val="0"/>
        <w:adjustRightInd w:val="0"/>
        <w:jc w:val="left"/>
      </w:pPr>
    </w:p>
    <w:p w:rsidR="00635193" w:rsidRDefault="00635193" w:rsidP="0070431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hint="eastAsia"/>
        </w:rPr>
        <w:t>制作本地</w:t>
      </w:r>
      <w:r>
        <w:rPr>
          <w:rFonts w:ascii="宋体" w:eastAsia="宋体" w:cs="宋体" w:hint="eastAsia"/>
          <w:kern w:val="0"/>
          <w:sz w:val="18"/>
          <w:szCs w:val="18"/>
        </w:rPr>
        <w:t>密钥库</w:t>
      </w:r>
    </w:p>
    <w:p w:rsidR="00635193" w:rsidRDefault="00635193" w:rsidP="0070431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:rsidR="00635193" w:rsidRDefault="00635193" w:rsidP="0063519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CAS Server</w:t>
      </w:r>
      <w:r>
        <w:rPr>
          <w:rFonts w:ascii="宋体" w:eastAsia="宋体" w:cs="宋体" w:hint="eastAsia"/>
          <w:kern w:val="0"/>
          <w:sz w:val="18"/>
          <w:szCs w:val="18"/>
        </w:rPr>
        <w:t>默认使用</w:t>
      </w:r>
      <w:r>
        <w:rPr>
          <w:rFonts w:ascii="TimesNewRomanPSMT" w:eastAsia="TimesNewRomanPSMT" w:cs="TimesNewRomanPSMT"/>
          <w:kern w:val="0"/>
          <w:sz w:val="18"/>
          <w:szCs w:val="18"/>
        </w:rPr>
        <w:t>HTTPS</w:t>
      </w:r>
      <w:r>
        <w:rPr>
          <w:rFonts w:ascii="宋体" w:eastAsia="宋体" w:cs="宋体" w:hint="eastAsia"/>
          <w:kern w:val="0"/>
          <w:sz w:val="18"/>
          <w:szCs w:val="18"/>
        </w:rPr>
        <w:t>进行访问，并要求我们提供一个密钥库。</w:t>
      </w:r>
    </w:p>
    <w:p w:rsidR="00635193" w:rsidRDefault="00635193" w:rsidP="0063519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可以使用</w:t>
      </w:r>
      <w:r>
        <w:rPr>
          <w:rFonts w:ascii="宋体" w:eastAsia="宋体" w:cs="宋体"/>
          <w:kern w:val="0"/>
          <w:sz w:val="18"/>
          <w:szCs w:val="18"/>
        </w:rPr>
        <w:t xml:space="preserve"> </w:t>
      </w:r>
      <w:r>
        <w:rPr>
          <w:rFonts w:ascii="TimesNewRomanPSMT" w:eastAsia="TimesNewRomanPSMT" w:cs="TimesNewRomanPSMT"/>
          <w:kern w:val="0"/>
          <w:sz w:val="18"/>
          <w:szCs w:val="18"/>
        </w:rPr>
        <w:t xml:space="preserve">Java </w:t>
      </w:r>
      <w:r>
        <w:rPr>
          <w:rFonts w:ascii="宋体" w:eastAsia="宋体" w:cs="宋体" w:hint="eastAsia"/>
          <w:kern w:val="0"/>
          <w:sz w:val="18"/>
          <w:szCs w:val="18"/>
        </w:rPr>
        <w:t>自带的密钥和证书管理工具</w:t>
      </w:r>
      <w:r>
        <w:rPr>
          <w:rFonts w:ascii="宋体" w:eastAsia="宋体" w:cs="宋体"/>
          <w:kern w:val="0"/>
          <w:sz w:val="18"/>
          <w:szCs w:val="18"/>
        </w:rPr>
        <w:t xml:space="preserve"> </w:t>
      </w:r>
      <w:proofErr w:type="spellStart"/>
      <w:r>
        <w:rPr>
          <w:rFonts w:ascii="TimesNewRomanPSMT" w:eastAsia="TimesNewRomanPSMT" w:cs="TimesNewRomanPSMT"/>
          <w:kern w:val="0"/>
          <w:sz w:val="18"/>
          <w:szCs w:val="18"/>
        </w:rPr>
        <w:t>keytool</w:t>
      </w:r>
      <w:proofErr w:type="spellEnd"/>
      <w:r>
        <w:rPr>
          <w:rFonts w:ascii="TimesNewRomanPSMT" w:eastAsia="TimesNewRomanPSMT" w:cs="TimesNewRomanPSMT"/>
          <w:kern w:val="0"/>
          <w:sz w:val="18"/>
          <w:szCs w:val="18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</w:rPr>
        <w:t>制作本地密钥库，它位于</w:t>
      </w:r>
      <w:r>
        <w:rPr>
          <w:rFonts w:ascii="TimesNewRomanPSMT" w:eastAsia="TimesNewRomanPSMT" w:cs="TimesNewRomanPSMT"/>
          <w:kern w:val="0"/>
          <w:sz w:val="18"/>
          <w:szCs w:val="18"/>
        </w:rPr>
        <w:t>{JAVA_HOMR}/bin</w:t>
      </w:r>
      <w:r>
        <w:rPr>
          <w:rFonts w:ascii="宋体" w:eastAsia="宋体" w:cs="宋体" w:hint="eastAsia"/>
          <w:kern w:val="0"/>
          <w:sz w:val="18"/>
          <w:szCs w:val="18"/>
        </w:rPr>
        <w:t>目</w:t>
      </w:r>
    </w:p>
    <w:p w:rsidR="00635193" w:rsidRDefault="00635193" w:rsidP="0063519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录下。在配置环境变量时，在控制台直接输入</w:t>
      </w:r>
      <w:proofErr w:type="spellStart"/>
      <w:r>
        <w:rPr>
          <w:rFonts w:ascii="TimesNewRomanPSMT" w:eastAsia="TimesNewRomanPSMT" w:cs="TimesNewRomanPSMT"/>
          <w:kern w:val="0"/>
          <w:sz w:val="18"/>
          <w:szCs w:val="18"/>
        </w:rPr>
        <w:t>keytool</w:t>
      </w:r>
      <w:proofErr w:type="spellEnd"/>
      <w:r>
        <w:rPr>
          <w:rFonts w:ascii="宋体" w:eastAsia="宋体" w:cs="宋体" w:hint="eastAsia"/>
          <w:kern w:val="0"/>
          <w:sz w:val="18"/>
          <w:szCs w:val="18"/>
        </w:rPr>
        <w:t>命令就可以获取帮助，</w:t>
      </w:r>
    </w:p>
    <w:p w:rsidR="00635193" w:rsidRDefault="00635193" w:rsidP="0063519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:rsidR="00635193" w:rsidRDefault="00635193" w:rsidP="00635193">
      <w:pPr>
        <w:autoSpaceDE w:val="0"/>
        <w:autoSpaceDN w:val="0"/>
        <w:adjustRightInd w:val="0"/>
        <w:jc w:val="left"/>
      </w:pPr>
      <w:proofErr w:type="spellStart"/>
      <w:r w:rsidRPr="00635193">
        <w:t>keytool</w:t>
      </w:r>
      <w:proofErr w:type="spellEnd"/>
      <w:r w:rsidRPr="00635193">
        <w:t xml:space="preserve"> -</w:t>
      </w:r>
      <w:proofErr w:type="spellStart"/>
      <w:r w:rsidRPr="00635193">
        <w:t>genkey</w:t>
      </w:r>
      <w:proofErr w:type="spellEnd"/>
      <w:r w:rsidRPr="00635193">
        <w:t xml:space="preserve"> -alias  </w:t>
      </w:r>
      <w:proofErr w:type="spellStart"/>
      <w:r w:rsidRPr="00635193">
        <w:t>casserver</w:t>
      </w:r>
      <w:proofErr w:type="spellEnd"/>
      <w:r w:rsidRPr="00635193">
        <w:t xml:space="preserve">  -</w:t>
      </w:r>
      <w:proofErr w:type="spellStart"/>
      <w:r w:rsidRPr="00635193">
        <w:t>keyalg</w:t>
      </w:r>
      <w:proofErr w:type="spellEnd"/>
      <w:r w:rsidRPr="00635193">
        <w:t xml:space="preserve"> RSA  -</w:t>
      </w:r>
      <w:proofErr w:type="spellStart"/>
      <w:r w:rsidRPr="00635193">
        <w:t>keysize</w:t>
      </w:r>
      <w:proofErr w:type="spellEnd"/>
      <w:r w:rsidRPr="00635193">
        <w:t xml:space="preserve"> 1024  -</w:t>
      </w:r>
      <w:proofErr w:type="spellStart"/>
      <w:r w:rsidRPr="00635193">
        <w:t>keypass</w:t>
      </w:r>
      <w:proofErr w:type="spellEnd"/>
      <w:r w:rsidRPr="00635193">
        <w:t xml:space="preserve">  wcl</w:t>
      </w:r>
      <w:r>
        <w:rPr>
          <w:rFonts w:hint="eastAsia"/>
        </w:rPr>
        <w:t>123</w:t>
      </w:r>
      <w:r w:rsidRPr="00635193">
        <w:t xml:space="preserve">  -</w:t>
      </w:r>
      <w:proofErr w:type="spellStart"/>
      <w:r w:rsidRPr="00635193">
        <w:t>storepass</w:t>
      </w:r>
      <w:proofErr w:type="spellEnd"/>
      <w:r w:rsidRPr="00635193">
        <w:t xml:space="preserve">  wcl</w:t>
      </w:r>
      <w:r>
        <w:rPr>
          <w:rFonts w:hint="eastAsia"/>
        </w:rPr>
        <w:t>123</w:t>
      </w:r>
      <w:r w:rsidRPr="00635193">
        <w:t xml:space="preserve">  -</w:t>
      </w:r>
      <w:proofErr w:type="spellStart"/>
      <w:r w:rsidRPr="00635193">
        <w:t>keystore</w:t>
      </w:r>
      <w:proofErr w:type="spellEnd"/>
      <w:r w:rsidRPr="00635193">
        <w:t xml:space="preserve"> </w:t>
      </w:r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storetype</w:t>
      </w:r>
      <w:proofErr w:type="spellEnd"/>
      <w:r>
        <w:rPr>
          <w:rFonts w:hint="eastAsia"/>
        </w:rPr>
        <w:t xml:space="preserve">  pkcs12 </w:t>
      </w:r>
      <w:r w:rsidRPr="00635193">
        <w:t xml:space="preserve"> d:/casserverKeyStore</w:t>
      </w:r>
    </w:p>
    <w:p w:rsidR="00635193" w:rsidRDefault="00635193" w:rsidP="00635193">
      <w:pPr>
        <w:autoSpaceDE w:val="0"/>
        <w:autoSpaceDN w:val="0"/>
        <w:adjustRightInd w:val="0"/>
        <w:jc w:val="left"/>
      </w:pPr>
    </w:p>
    <w:p w:rsidR="00635193" w:rsidRDefault="00635193" w:rsidP="00635193">
      <w:pPr>
        <w:autoSpaceDE w:val="0"/>
        <w:autoSpaceDN w:val="0"/>
        <w:adjustRightInd w:val="0"/>
        <w:jc w:val="left"/>
      </w:pPr>
    </w:p>
    <w:p w:rsidR="00635193" w:rsidRDefault="00635193" w:rsidP="00635193">
      <w:pPr>
        <w:autoSpaceDE w:val="0"/>
        <w:autoSpaceDN w:val="0"/>
        <w:adjustRightInd w:val="0"/>
        <w:jc w:val="left"/>
      </w:pPr>
    </w:p>
    <w:p w:rsidR="00635193" w:rsidRDefault="00635193" w:rsidP="00635193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>
            <wp:extent cx="5274310" cy="1472045"/>
            <wp:effectExtent l="0" t="0" r="2540" b="0"/>
            <wp:docPr id="2" name="图片 2" descr="C:\Users\dell\AppData\Local\Temp\157959038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Temp\1579590386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193" w:rsidRDefault="00635193" w:rsidP="0070431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:rsidR="00635193" w:rsidRDefault="00635193" w:rsidP="0063519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另外，在</w:t>
      </w:r>
      <w:r>
        <w:rPr>
          <w:rFonts w:ascii="TimesNewRomanPSMT" w:eastAsia="TimesNewRomanPSMT" w:cs="TimesNewRomanPSMT" w:hint="eastAsia"/>
          <w:kern w:val="0"/>
          <w:sz w:val="18"/>
          <w:szCs w:val="18"/>
        </w:rPr>
        <w:t>“</w:t>
      </w:r>
      <w:r>
        <w:rPr>
          <w:rFonts w:ascii="宋体" w:eastAsia="宋体" w:cs="宋体" w:hint="eastAsia"/>
          <w:kern w:val="0"/>
          <w:sz w:val="18"/>
          <w:szCs w:val="18"/>
        </w:rPr>
        <w:t>您的名字与姓氏是什么？</w:t>
      </w:r>
      <w:r>
        <w:rPr>
          <w:rFonts w:ascii="TimesNewRomanPSMT" w:eastAsia="TimesNewRomanPSMT" w:cs="TimesNewRomanPSMT" w:hint="eastAsia"/>
          <w:kern w:val="0"/>
          <w:sz w:val="18"/>
          <w:szCs w:val="18"/>
        </w:rPr>
        <w:t>”</w:t>
      </w:r>
      <w:r>
        <w:rPr>
          <w:rFonts w:ascii="宋体" w:eastAsia="宋体" w:cs="宋体" w:hint="eastAsia"/>
          <w:kern w:val="0"/>
          <w:sz w:val="18"/>
          <w:szCs w:val="18"/>
        </w:rPr>
        <w:t>一项，应当填写</w:t>
      </w:r>
      <w:r>
        <w:rPr>
          <w:rFonts w:ascii="TimesNewRomanPSMT" w:eastAsia="TimesNewRomanPSMT" w:cs="TimesNewRomanPSMT"/>
          <w:kern w:val="0"/>
          <w:sz w:val="18"/>
          <w:szCs w:val="18"/>
        </w:rPr>
        <w:t>CAS Server</w:t>
      </w:r>
      <w:r>
        <w:rPr>
          <w:rFonts w:ascii="宋体" w:eastAsia="宋体" w:cs="宋体" w:hint="eastAsia"/>
          <w:kern w:val="0"/>
          <w:sz w:val="18"/>
          <w:szCs w:val="18"/>
        </w:rPr>
        <w:t>的域名，否则在后续的单点登录</w:t>
      </w:r>
    </w:p>
    <w:p w:rsidR="00704318" w:rsidRDefault="00635193" w:rsidP="0063519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过程中会遇到问题</w:t>
      </w:r>
    </w:p>
    <w:p w:rsidR="00635193" w:rsidRDefault="00635193" w:rsidP="0063519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:rsidR="00635193" w:rsidRDefault="00635193" w:rsidP="0063519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使用</w:t>
      </w:r>
      <w:r>
        <w:rPr>
          <w:rFonts w:ascii="TimesNewRomanPSMT" w:eastAsia="TimesNewRomanPSMT" w:cs="TimesNewRomanPSMT"/>
          <w:kern w:val="0"/>
          <w:sz w:val="18"/>
          <w:szCs w:val="18"/>
        </w:rPr>
        <w:t>export</w:t>
      </w:r>
      <w:r>
        <w:rPr>
          <w:rFonts w:ascii="宋体" w:eastAsia="宋体" w:cs="宋体" w:hint="eastAsia"/>
          <w:kern w:val="0"/>
          <w:sz w:val="18"/>
          <w:szCs w:val="18"/>
        </w:rPr>
        <w:t>子命令导出证书。</w:t>
      </w:r>
    </w:p>
    <w:p w:rsidR="00635193" w:rsidRDefault="00F9414B" w:rsidP="0063519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proofErr w:type="spellStart"/>
      <w:proofErr w:type="gramStart"/>
      <w:r w:rsidRPr="00F9414B">
        <w:rPr>
          <w:rFonts w:ascii="宋体" w:eastAsia="宋体" w:cs="宋体"/>
          <w:kern w:val="0"/>
          <w:sz w:val="18"/>
          <w:szCs w:val="18"/>
        </w:rPr>
        <w:t>keytool</w:t>
      </w:r>
      <w:proofErr w:type="spellEnd"/>
      <w:r w:rsidRPr="00F9414B">
        <w:rPr>
          <w:rFonts w:ascii="宋体" w:eastAsia="宋体" w:cs="宋体"/>
          <w:kern w:val="0"/>
          <w:sz w:val="18"/>
          <w:szCs w:val="18"/>
        </w:rPr>
        <w:t xml:space="preserve">  -</w:t>
      </w:r>
      <w:proofErr w:type="gramEnd"/>
      <w:r w:rsidRPr="00F9414B">
        <w:rPr>
          <w:rFonts w:ascii="宋体" w:eastAsia="宋体" w:cs="宋体"/>
          <w:kern w:val="0"/>
          <w:sz w:val="18"/>
          <w:szCs w:val="18"/>
        </w:rPr>
        <w:t>export  -</w:t>
      </w:r>
      <w:proofErr w:type="spellStart"/>
      <w:r w:rsidRPr="00F9414B">
        <w:rPr>
          <w:rFonts w:ascii="宋体" w:eastAsia="宋体" w:cs="宋体"/>
          <w:kern w:val="0"/>
          <w:sz w:val="18"/>
          <w:szCs w:val="18"/>
        </w:rPr>
        <w:t>trustcacerts</w:t>
      </w:r>
      <w:proofErr w:type="spellEnd"/>
      <w:r w:rsidRPr="00F9414B">
        <w:rPr>
          <w:rFonts w:ascii="宋体" w:eastAsia="宋体" w:cs="宋体"/>
          <w:kern w:val="0"/>
          <w:sz w:val="18"/>
          <w:szCs w:val="18"/>
        </w:rPr>
        <w:t xml:space="preserve"> -alias  </w:t>
      </w:r>
      <w:proofErr w:type="spellStart"/>
      <w:r w:rsidRPr="00F9414B">
        <w:rPr>
          <w:rFonts w:ascii="宋体" w:eastAsia="宋体" w:cs="宋体"/>
          <w:kern w:val="0"/>
          <w:sz w:val="18"/>
          <w:szCs w:val="18"/>
        </w:rPr>
        <w:t>casserver</w:t>
      </w:r>
      <w:proofErr w:type="spellEnd"/>
      <w:r w:rsidRPr="00F9414B">
        <w:rPr>
          <w:rFonts w:ascii="宋体" w:eastAsia="宋体" w:cs="宋体"/>
          <w:kern w:val="0"/>
          <w:sz w:val="18"/>
          <w:szCs w:val="18"/>
        </w:rPr>
        <w:t xml:space="preserve">   -file  d:/cas.cer  -</w:t>
      </w:r>
      <w:proofErr w:type="spellStart"/>
      <w:r w:rsidRPr="00F9414B">
        <w:rPr>
          <w:rFonts w:ascii="宋体" w:eastAsia="宋体" w:cs="宋体"/>
          <w:kern w:val="0"/>
          <w:sz w:val="18"/>
          <w:szCs w:val="18"/>
        </w:rPr>
        <w:t>keystore</w:t>
      </w:r>
      <w:proofErr w:type="spellEnd"/>
      <w:r w:rsidRPr="00F9414B">
        <w:rPr>
          <w:rFonts w:ascii="宋体" w:eastAsia="宋体" w:cs="宋体"/>
          <w:kern w:val="0"/>
          <w:sz w:val="18"/>
          <w:szCs w:val="18"/>
        </w:rPr>
        <w:t xml:space="preserve">  d:/casserverKeyStore</w:t>
      </w:r>
    </w:p>
    <w:p w:rsidR="00F9414B" w:rsidRDefault="00F9414B" w:rsidP="0063519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:rsidR="00F9414B" w:rsidRDefault="00F9414B" w:rsidP="00F9414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新建目录</w:t>
      </w:r>
      <w:proofErr w:type="spellStart"/>
      <w:r>
        <w:rPr>
          <w:rFonts w:ascii="TimesNewRomanPSMT" w:eastAsia="TimesNewRomanPSMT" w:cs="TimesNewRomanPSMT"/>
          <w:kern w:val="0"/>
          <w:sz w:val="18"/>
          <w:szCs w:val="18"/>
        </w:rPr>
        <w:t>src</w:t>
      </w:r>
      <w:proofErr w:type="spellEnd"/>
      <w:r>
        <w:rPr>
          <w:rFonts w:ascii="TimesNewRomanPSMT" w:eastAsia="TimesNewRomanPSMT" w:cs="TimesNewRomanPSMT"/>
          <w:kern w:val="0"/>
          <w:sz w:val="18"/>
          <w:szCs w:val="18"/>
        </w:rPr>
        <w:t>/main/resources</w:t>
      </w:r>
      <w:r>
        <w:rPr>
          <w:rFonts w:ascii="宋体" w:eastAsia="宋体" w:cs="宋体" w:hint="eastAsia"/>
          <w:kern w:val="0"/>
          <w:sz w:val="18"/>
          <w:szCs w:val="18"/>
        </w:rPr>
        <w:t>，将</w:t>
      </w:r>
      <w:r>
        <w:rPr>
          <w:rFonts w:ascii="TimesNewRomanPSMT" w:eastAsia="TimesNewRomanPSMT" w:cs="TimesNewRomanPSMT"/>
          <w:kern w:val="0"/>
          <w:sz w:val="18"/>
          <w:szCs w:val="18"/>
        </w:rPr>
        <w:t>overlays/{</w:t>
      </w:r>
      <w:proofErr w:type="spellStart"/>
      <w:r>
        <w:rPr>
          <w:rFonts w:ascii="TimesNewRomanPSMT" w:eastAsia="TimesNewRomanPSMT" w:cs="TimesNewRomanPSMT"/>
          <w:kern w:val="0"/>
          <w:sz w:val="18"/>
          <w:szCs w:val="18"/>
        </w:rPr>
        <w:t>cas</w:t>
      </w:r>
      <w:proofErr w:type="spellEnd"/>
      <w:r>
        <w:rPr>
          <w:rFonts w:ascii="TimesNewRomanPSMT" w:eastAsia="TimesNewRomanPSMT" w:cs="TimesNewRomanPSMT"/>
          <w:kern w:val="0"/>
          <w:sz w:val="18"/>
          <w:szCs w:val="18"/>
        </w:rPr>
        <w:t>-server}/WEB-INF/classes/</w:t>
      </w:r>
      <w:proofErr w:type="spellStart"/>
      <w:r>
        <w:rPr>
          <w:rFonts w:ascii="TimesNewRomanPSMT" w:eastAsia="TimesNewRomanPSMT" w:cs="TimesNewRomanPSMT"/>
          <w:kern w:val="0"/>
          <w:sz w:val="18"/>
          <w:szCs w:val="18"/>
        </w:rPr>
        <w:t>application.properties</w:t>
      </w:r>
      <w:proofErr w:type="spellEnd"/>
      <w:r>
        <w:rPr>
          <w:rFonts w:ascii="宋体" w:eastAsia="宋体" w:cs="宋体" w:hint="eastAsia"/>
          <w:kern w:val="0"/>
          <w:sz w:val="18"/>
          <w:szCs w:val="18"/>
        </w:rPr>
        <w:t>复制到</w:t>
      </w:r>
    </w:p>
    <w:p w:rsidR="00F9414B" w:rsidRDefault="00F9414B" w:rsidP="00F9414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此目录下，后续将用这个新的配置文件覆盖</w:t>
      </w:r>
      <w:r>
        <w:rPr>
          <w:rFonts w:ascii="TimesNewRomanPSMT" w:eastAsia="TimesNewRomanPSMT" w:cs="TimesNewRomanPSMT"/>
          <w:kern w:val="0"/>
          <w:sz w:val="18"/>
          <w:szCs w:val="18"/>
        </w:rPr>
        <w:t>CAS Server</w:t>
      </w:r>
      <w:r>
        <w:rPr>
          <w:rFonts w:ascii="宋体" w:eastAsia="宋体" w:cs="宋体" w:hint="eastAsia"/>
          <w:kern w:val="0"/>
          <w:sz w:val="18"/>
          <w:szCs w:val="18"/>
        </w:rPr>
        <w:t>的配置。</w:t>
      </w:r>
    </w:p>
    <w:p w:rsidR="00F9414B" w:rsidRDefault="00F9414B" w:rsidP="00F9414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在</w:t>
      </w:r>
      <w:r>
        <w:rPr>
          <w:rFonts w:ascii="TimesNewRomanPSMT" w:eastAsia="TimesNewRomanPSMT" w:cs="TimesNewRomanPSMT"/>
          <w:kern w:val="0"/>
          <w:sz w:val="18"/>
          <w:szCs w:val="18"/>
        </w:rPr>
        <w:t>CAS Server</w:t>
      </w:r>
      <w:r>
        <w:rPr>
          <w:rFonts w:ascii="宋体" w:eastAsia="宋体" w:cs="宋体" w:hint="eastAsia"/>
          <w:kern w:val="0"/>
          <w:sz w:val="18"/>
          <w:szCs w:val="18"/>
        </w:rPr>
        <w:t>配置中，关于</w:t>
      </w:r>
      <w:r>
        <w:rPr>
          <w:rFonts w:ascii="TimesNewRomanPSMT" w:eastAsia="TimesNewRomanPSMT" w:cs="TimesNewRomanPSMT"/>
          <w:kern w:val="0"/>
          <w:sz w:val="18"/>
          <w:szCs w:val="18"/>
        </w:rPr>
        <w:t>SSL</w:t>
      </w:r>
      <w:r>
        <w:rPr>
          <w:rFonts w:ascii="宋体" w:eastAsia="宋体" w:cs="宋体" w:hint="eastAsia"/>
          <w:kern w:val="0"/>
          <w:sz w:val="18"/>
          <w:szCs w:val="18"/>
        </w:rPr>
        <w:t>证书的三个主要配置如下。</w:t>
      </w:r>
    </w:p>
    <w:p w:rsidR="006E5697" w:rsidRDefault="006E5697" w:rsidP="00F9414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也可以把</w:t>
      </w:r>
      <w:proofErr w:type="spellStart"/>
      <w:r>
        <w:rPr>
          <w:rFonts w:ascii="TimesNewRomanPSMT" w:eastAsia="TimesNewRomanPSMT" w:cs="TimesNewRomanPSMT"/>
          <w:kern w:val="0"/>
          <w:sz w:val="18"/>
          <w:szCs w:val="18"/>
        </w:rPr>
        <w:t>keystore</w:t>
      </w:r>
      <w:proofErr w:type="spellEnd"/>
      <w:r>
        <w:rPr>
          <w:rFonts w:ascii="宋体" w:eastAsia="宋体" w:cs="宋体" w:hint="eastAsia"/>
          <w:kern w:val="0"/>
          <w:sz w:val="18"/>
          <w:szCs w:val="18"/>
        </w:rPr>
        <w:t>复制到</w:t>
      </w:r>
      <w:r>
        <w:rPr>
          <w:rFonts w:ascii="TimesNewRomanPSMT" w:eastAsia="TimesNewRomanPSMT" w:cs="TimesNewRomanPSMT"/>
          <w:kern w:val="0"/>
          <w:sz w:val="18"/>
          <w:szCs w:val="18"/>
        </w:rPr>
        <w:t>resources</w:t>
      </w:r>
      <w:r>
        <w:rPr>
          <w:rFonts w:ascii="宋体" w:eastAsia="宋体" w:cs="宋体" w:hint="eastAsia"/>
          <w:kern w:val="0"/>
          <w:sz w:val="18"/>
          <w:szCs w:val="18"/>
        </w:rPr>
        <w:t>目录下，把</w:t>
      </w:r>
      <w:r>
        <w:rPr>
          <w:rFonts w:ascii="TimesNewRomanPSMT" w:eastAsia="TimesNewRomanPSMT" w:cs="TimesNewRomanPSMT"/>
          <w:kern w:val="0"/>
          <w:sz w:val="18"/>
          <w:szCs w:val="18"/>
        </w:rPr>
        <w:t>key-store</w:t>
      </w:r>
      <w:r>
        <w:rPr>
          <w:rFonts w:ascii="宋体" w:eastAsia="宋体" w:cs="宋体" w:hint="eastAsia"/>
          <w:kern w:val="0"/>
          <w:sz w:val="18"/>
          <w:szCs w:val="18"/>
        </w:rPr>
        <w:t>修改为下面的形式。</w:t>
      </w:r>
    </w:p>
    <w:p w:rsidR="006E5697" w:rsidRDefault="006E5697" w:rsidP="00F9414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noProof/>
          <w:kern w:val="0"/>
          <w:sz w:val="18"/>
          <w:szCs w:val="18"/>
        </w:rPr>
        <w:drawing>
          <wp:inline distT="0" distB="0" distL="0" distR="0">
            <wp:extent cx="5274310" cy="2075484"/>
            <wp:effectExtent l="0" t="0" r="2540" b="1270"/>
            <wp:docPr id="4" name="图片 4" descr="C:\Users\dell\AppData\Local\Temp\15795916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AppData\Local\Temp\1579591637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5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697" w:rsidRDefault="006E5697" w:rsidP="006E5697">
      <w:pPr>
        <w:autoSpaceDE w:val="0"/>
        <w:autoSpaceDN w:val="0"/>
        <w:adjustRightInd w:val="0"/>
        <w:jc w:val="left"/>
        <w:rPr>
          <w:rFonts w:ascii="TimesNewRomanPS-BoldMT" w:eastAsia="TimesNewRomanPS-BoldMT" w:cs="TimesNewRomanPS-BoldMT"/>
          <w:b/>
          <w:bCs/>
          <w:kern w:val="0"/>
          <w:sz w:val="18"/>
          <w:szCs w:val="18"/>
        </w:rPr>
      </w:pPr>
      <w:r>
        <w:rPr>
          <w:rFonts w:ascii="TimesNewRomanPS-BoldMT" w:eastAsia="TimesNewRomanPS-BoldMT" w:cs="TimesNewRomanPS-BoldMT"/>
          <w:b/>
          <w:bCs/>
          <w:kern w:val="0"/>
          <w:sz w:val="18"/>
          <w:szCs w:val="18"/>
        </w:rPr>
        <w:t>5.</w:t>
      </w:r>
      <w:r>
        <w:rPr>
          <w:rFonts w:ascii="宋体" w:eastAsia="宋体" w:cs="宋体" w:hint="eastAsia"/>
          <w:kern w:val="0"/>
          <w:sz w:val="18"/>
          <w:szCs w:val="18"/>
        </w:rPr>
        <w:t>启动</w:t>
      </w:r>
      <w:r>
        <w:rPr>
          <w:rFonts w:ascii="TimesNewRomanPS-BoldMT" w:eastAsia="TimesNewRomanPS-BoldMT" w:cs="TimesNewRomanPS-BoldMT"/>
          <w:b/>
          <w:bCs/>
          <w:kern w:val="0"/>
          <w:sz w:val="18"/>
          <w:szCs w:val="18"/>
        </w:rPr>
        <w:t>CAS Server</w:t>
      </w:r>
    </w:p>
    <w:p w:rsidR="006E5697" w:rsidRDefault="006E5697" w:rsidP="006E569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既可以将</w:t>
      </w:r>
      <w:r>
        <w:rPr>
          <w:rFonts w:ascii="TimesNewRomanPSMT" w:eastAsia="TimesNewRomanPSMT" w:cs="TimesNewRomanPSMT"/>
          <w:kern w:val="0"/>
          <w:sz w:val="18"/>
          <w:szCs w:val="18"/>
        </w:rPr>
        <w:t>CAS Server</w:t>
      </w:r>
      <w:r>
        <w:rPr>
          <w:rFonts w:ascii="宋体" w:eastAsia="宋体" w:cs="宋体" w:hint="eastAsia"/>
          <w:kern w:val="0"/>
          <w:sz w:val="18"/>
          <w:szCs w:val="18"/>
        </w:rPr>
        <w:t>打包为</w:t>
      </w:r>
      <w:r>
        <w:rPr>
          <w:rFonts w:ascii="TimesNewRomanPSMT" w:eastAsia="TimesNewRomanPSMT" w:cs="TimesNewRomanPSMT"/>
          <w:kern w:val="0"/>
          <w:sz w:val="18"/>
          <w:szCs w:val="18"/>
        </w:rPr>
        <w:t>war</w:t>
      </w:r>
      <w:r>
        <w:rPr>
          <w:rFonts w:ascii="宋体" w:eastAsia="宋体" w:cs="宋体" w:hint="eastAsia"/>
          <w:kern w:val="0"/>
          <w:sz w:val="18"/>
          <w:szCs w:val="18"/>
        </w:rPr>
        <w:t>包的形式运行，也可以使用</w:t>
      </w:r>
      <w:r>
        <w:rPr>
          <w:rFonts w:ascii="TimesNewRomanPSMT" w:eastAsia="TimesNewRomanPSMT" w:cs="TimesNewRomanPSMT"/>
          <w:kern w:val="0"/>
          <w:sz w:val="18"/>
          <w:szCs w:val="18"/>
        </w:rPr>
        <w:t>Spring Boot</w:t>
      </w:r>
      <w:r>
        <w:rPr>
          <w:rFonts w:ascii="宋体" w:eastAsia="宋体" w:cs="宋体" w:hint="eastAsia"/>
          <w:kern w:val="0"/>
          <w:sz w:val="18"/>
          <w:szCs w:val="18"/>
        </w:rPr>
        <w:t>的方式运行，</w:t>
      </w:r>
    </w:p>
    <w:p w:rsidR="006E5697" w:rsidRDefault="006E5697" w:rsidP="006E569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:rsidR="006E5697" w:rsidRPr="006E5697" w:rsidRDefault="006E5697" w:rsidP="006E5697">
      <w:pPr>
        <w:widowControl/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>
        <w:rPr>
          <w:rFonts w:ascii="Consolas" w:eastAsia="宋体" w:hAnsi="Consolas" w:cs="宋体"/>
          <w:color w:val="DDDDDD"/>
          <w:kern w:val="0"/>
          <w:sz w:val="20"/>
          <w:szCs w:val="20"/>
          <w:bdr w:val="none" w:sz="0" w:space="0" w:color="auto" w:frame="1"/>
        </w:rPr>
        <w:t>./build.</w:t>
      </w:r>
      <w:r>
        <w:rPr>
          <w:rFonts w:ascii="Consolas" w:eastAsia="宋体" w:hAnsi="Consolas" w:cs="宋体" w:hint="eastAsia"/>
          <w:color w:val="DDDDDD"/>
          <w:kern w:val="0"/>
          <w:sz w:val="20"/>
          <w:szCs w:val="20"/>
          <w:bdr w:val="none" w:sz="0" w:space="0" w:color="auto" w:frame="1"/>
        </w:rPr>
        <w:t>cmd</w:t>
      </w:r>
      <w:r w:rsidRPr="006E5697">
        <w:rPr>
          <w:rFonts w:ascii="Consolas" w:eastAsia="宋体" w:hAnsi="Consolas" w:cs="宋体"/>
          <w:color w:val="DDDDDD"/>
          <w:kern w:val="0"/>
          <w:sz w:val="20"/>
          <w:szCs w:val="20"/>
          <w:bdr w:val="none" w:sz="0" w:space="0" w:color="auto" w:frame="1"/>
        </w:rPr>
        <w:t xml:space="preserve"> run</w:t>
      </w:r>
    </w:p>
    <w:p w:rsidR="006E5697" w:rsidRDefault="006E5697" w:rsidP="006E569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或者</w:t>
      </w:r>
    </w:p>
    <w:p w:rsidR="006E5697" w:rsidRDefault="006E5697" w:rsidP="006E5697">
      <w:pPr>
        <w:pStyle w:val="HTML"/>
        <w:shd w:val="clear" w:color="auto" w:fill="2C2C2C"/>
        <w:rPr>
          <w:rFonts w:ascii="Consolas" w:hAnsi="Consolas"/>
          <w:color w:val="CCCCCC"/>
          <w:sz w:val="20"/>
          <w:szCs w:val="20"/>
        </w:rPr>
      </w:pPr>
      <w:r>
        <w:rPr>
          <w:rStyle w:val="HTML0"/>
          <w:rFonts w:ascii="Consolas" w:hAnsi="Consolas"/>
          <w:color w:val="DDDDDD"/>
          <w:sz w:val="20"/>
          <w:szCs w:val="20"/>
          <w:bdr w:val="none" w:sz="0" w:space="0" w:color="auto" w:frame="1"/>
        </w:rPr>
        <w:t>./</w:t>
      </w:r>
      <w:proofErr w:type="gramStart"/>
      <w:r>
        <w:rPr>
          <w:rStyle w:val="HTML0"/>
          <w:rFonts w:ascii="Consolas" w:hAnsi="Consolas"/>
          <w:color w:val="DDDDDD"/>
          <w:sz w:val="20"/>
          <w:szCs w:val="20"/>
          <w:bdr w:val="none" w:sz="0" w:space="0" w:color="auto" w:frame="1"/>
        </w:rPr>
        <w:t>build.</w:t>
      </w:r>
      <w:r>
        <w:rPr>
          <w:rStyle w:val="HTML0"/>
          <w:rFonts w:ascii="Consolas" w:hAnsi="Consolas" w:hint="eastAsia"/>
          <w:color w:val="DDDDDD"/>
          <w:sz w:val="20"/>
          <w:szCs w:val="20"/>
          <w:bdr w:val="none" w:sz="0" w:space="0" w:color="auto" w:frame="1"/>
        </w:rPr>
        <w:t xml:space="preserve">cmd </w:t>
      </w:r>
      <w:r>
        <w:rPr>
          <w:rStyle w:val="HTML0"/>
          <w:rFonts w:ascii="Consolas" w:hAnsi="Consolas"/>
          <w:color w:val="DDDDDD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DDDDDD"/>
          <w:sz w:val="20"/>
          <w:szCs w:val="20"/>
          <w:bdr w:val="none" w:sz="0" w:space="0" w:color="auto" w:frame="1"/>
        </w:rPr>
        <w:t>bootrun</w:t>
      </w:r>
      <w:proofErr w:type="spellEnd"/>
      <w:proofErr w:type="gramEnd"/>
    </w:p>
    <w:p w:rsidR="006E5697" w:rsidRDefault="006E5697" w:rsidP="006E569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:rsidR="00687EA8" w:rsidRDefault="00687EA8" w:rsidP="006E569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看到ready 图案即起动成功</w:t>
      </w:r>
    </w:p>
    <w:p w:rsidR="00687EA8" w:rsidRDefault="00687EA8" w:rsidP="006E569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noProof/>
          <w:kern w:val="0"/>
          <w:sz w:val="18"/>
          <w:szCs w:val="18"/>
        </w:rPr>
        <w:lastRenderedPageBreak/>
        <w:drawing>
          <wp:inline distT="0" distB="0" distL="0" distR="0">
            <wp:extent cx="5274310" cy="2381185"/>
            <wp:effectExtent l="0" t="0" r="2540" b="635"/>
            <wp:docPr id="5" name="图片 5" descr="C:\Users\dell\AppData\Local\Temp\157959297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Local\Temp\1579592972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EA8" w:rsidRDefault="00687EA8" w:rsidP="006E569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H</w:t>
      </w:r>
      <w:r>
        <w:rPr>
          <w:rFonts w:ascii="宋体" w:eastAsia="宋体" w:cs="宋体" w:hint="eastAsia"/>
          <w:kern w:val="0"/>
          <w:sz w:val="18"/>
          <w:szCs w:val="18"/>
        </w:rPr>
        <w:t>osts文件中添加</w:t>
      </w:r>
    </w:p>
    <w:p w:rsidR="00687EA8" w:rsidRDefault="00687EA8" w:rsidP="006E569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proofErr w:type="gramStart"/>
      <w:r w:rsidRPr="00687EA8">
        <w:rPr>
          <w:rFonts w:ascii="宋体" w:eastAsia="宋体" w:cs="宋体"/>
          <w:kern w:val="0"/>
          <w:sz w:val="18"/>
          <w:szCs w:val="18"/>
        </w:rPr>
        <w:t>127.0.0.1  cas.study.com</w:t>
      </w:r>
      <w:proofErr w:type="gramEnd"/>
    </w:p>
    <w:p w:rsidR="00687EA8" w:rsidRDefault="00687EA8" w:rsidP="006E569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noProof/>
          <w:kern w:val="0"/>
          <w:sz w:val="18"/>
          <w:szCs w:val="18"/>
        </w:rPr>
        <w:drawing>
          <wp:inline distT="0" distB="0" distL="0" distR="0">
            <wp:extent cx="5274310" cy="1352852"/>
            <wp:effectExtent l="0" t="0" r="2540" b="0"/>
            <wp:docPr id="6" name="图片 6" descr="C:\Users\dell\AppData\Local\Temp\157959311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AppData\Local\Temp\1579593112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2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EA8" w:rsidRDefault="00687EA8" w:rsidP="006E569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保存，重生打开浏览器 输入</w:t>
      </w:r>
    </w:p>
    <w:p w:rsidR="00687EA8" w:rsidRDefault="001E2E7F" w:rsidP="006E5697">
      <w:pPr>
        <w:autoSpaceDE w:val="0"/>
        <w:autoSpaceDN w:val="0"/>
        <w:adjustRightInd w:val="0"/>
        <w:jc w:val="left"/>
      </w:pPr>
      <w:hyperlink r:id="rId15" w:history="1">
        <w:r w:rsidR="00687EA8">
          <w:rPr>
            <w:rStyle w:val="a6"/>
          </w:rPr>
          <w:t>https://cas.study.com:8443/cas/</w:t>
        </w:r>
      </w:hyperlink>
    </w:p>
    <w:p w:rsidR="00687EA8" w:rsidRDefault="00687EA8" w:rsidP="006E5697">
      <w:pPr>
        <w:autoSpaceDE w:val="0"/>
        <w:autoSpaceDN w:val="0"/>
        <w:adjustRightInd w:val="0"/>
        <w:jc w:val="left"/>
      </w:pPr>
    </w:p>
    <w:p w:rsidR="00687EA8" w:rsidRDefault="00687EA8" w:rsidP="006E569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noProof/>
          <w:kern w:val="0"/>
          <w:sz w:val="18"/>
          <w:szCs w:val="18"/>
        </w:rPr>
        <w:drawing>
          <wp:inline distT="0" distB="0" distL="0" distR="0">
            <wp:extent cx="5274310" cy="2595387"/>
            <wp:effectExtent l="0" t="0" r="2540" b="0"/>
            <wp:docPr id="7" name="图片 7" descr="C:\Users\dell\AppData\Local\Temp\157959319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AppData\Local\Temp\1579593197(1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5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EA8" w:rsidRDefault="00687EA8" w:rsidP="00687EA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默认情况下使用用户名</w:t>
      </w:r>
      <w:r>
        <w:rPr>
          <w:rFonts w:ascii="宋体" w:eastAsia="宋体" w:cs="宋体"/>
          <w:kern w:val="0"/>
          <w:sz w:val="18"/>
          <w:szCs w:val="18"/>
        </w:rPr>
        <w:t xml:space="preserve"> </w:t>
      </w:r>
      <w:proofErr w:type="spellStart"/>
      <w:r>
        <w:rPr>
          <w:rFonts w:ascii="TimesNewRomanPSMT" w:eastAsia="TimesNewRomanPSMT" w:cs="TimesNewRomanPSMT"/>
          <w:kern w:val="0"/>
          <w:sz w:val="18"/>
          <w:szCs w:val="18"/>
        </w:rPr>
        <w:t>casuser</w:t>
      </w:r>
      <w:proofErr w:type="spellEnd"/>
      <w:r>
        <w:rPr>
          <w:rFonts w:ascii="TimesNewRomanPSMT" w:eastAsia="TimesNewRomanPSMT" w:cs="TimesNewRomanPSMT"/>
          <w:kern w:val="0"/>
          <w:sz w:val="18"/>
          <w:szCs w:val="18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</w:rPr>
        <w:t>和密码</w:t>
      </w:r>
      <w:r>
        <w:rPr>
          <w:rFonts w:ascii="宋体" w:eastAsia="宋体" w:cs="宋体"/>
          <w:kern w:val="0"/>
          <w:sz w:val="18"/>
          <w:szCs w:val="18"/>
        </w:rPr>
        <w:t xml:space="preserve"> </w:t>
      </w:r>
      <w:r>
        <w:rPr>
          <w:rFonts w:ascii="TimesNewRomanPSMT" w:eastAsia="TimesNewRomanPSMT" w:cs="TimesNewRomanPSMT"/>
          <w:kern w:val="0"/>
          <w:sz w:val="18"/>
          <w:szCs w:val="18"/>
        </w:rPr>
        <w:t xml:space="preserve">Mellon </w:t>
      </w:r>
      <w:r>
        <w:rPr>
          <w:rFonts w:ascii="宋体" w:eastAsia="宋体" w:cs="宋体" w:hint="eastAsia"/>
          <w:kern w:val="0"/>
          <w:sz w:val="18"/>
          <w:szCs w:val="18"/>
        </w:rPr>
        <w:t>即可登录，如果需要修改，则可以在</w:t>
      </w:r>
    </w:p>
    <w:p w:rsidR="00687EA8" w:rsidRDefault="00687EA8" w:rsidP="00687EA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proofErr w:type="spellStart"/>
      <w:r>
        <w:rPr>
          <w:rFonts w:ascii="TimesNewRomanPSMT" w:eastAsia="TimesNewRomanPSMT" w:cs="TimesNewRomanPSMT"/>
          <w:kern w:val="0"/>
          <w:sz w:val="18"/>
          <w:szCs w:val="18"/>
        </w:rPr>
        <w:t>application.properties</w:t>
      </w:r>
      <w:proofErr w:type="spellEnd"/>
      <w:r>
        <w:rPr>
          <w:rFonts w:ascii="宋体" w:eastAsia="宋体" w:cs="宋体" w:hint="eastAsia"/>
          <w:kern w:val="0"/>
          <w:sz w:val="18"/>
          <w:szCs w:val="18"/>
        </w:rPr>
        <w:t>文件的最后一行中变更</w:t>
      </w:r>
      <w:proofErr w:type="spellStart"/>
      <w:r>
        <w:rPr>
          <w:rFonts w:ascii="TimesNewRomanPSMT" w:eastAsia="TimesNewRomanPSMT" w:cs="TimesNewRomanPSMT"/>
          <w:kern w:val="0"/>
          <w:sz w:val="18"/>
          <w:szCs w:val="18"/>
        </w:rPr>
        <w:t>cas.authn.accept.users</w:t>
      </w:r>
      <w:proofErr w:type="spellEnd"/>
      <w:r>
        <w:rPr>
          <w:rFonts w:ascii="宋体" w:eastAsia="宋体" w:cs="宋体" w:hint="eastAsia"/>
          <w:kern w:val="0"/>
          <w:sz w:val="18"/>
          <w:szCs w:val="18"/>
        </w:rPr>
        <w:t>的值，重启后即可生效。</w:t>
      </w:r>
    </w:p>
    <w:p w:rsidR="00687EA8" w:rsidRDefault="00687EA8" w:rsidP="00687EA8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18"/>
          <w:szCs w:val="18"/>
        </w:rPr>
      </w:pPr>
    </w:p>
    <w:p w:rsidR="005D54B4" w:rsidRDefault="005D54B4" w:rsidP="005D54B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TimesNewRomanPS-BoldMT" w:eastAsia="TimesNewRomanPS-BoldMT" w:cs="TimesNewRomanPS-BoldMT"/>
          <w:b/>
          <w:bCs/>
          <w:kern w:val="0"/>
          <w:sz w:val="18"/>
          <w:szCs w:val="18"/>
        </w:rPr>
        <w:t>7.Services</w:t>
      </w:r>
      <w:r>
        <w:rPr>
          <w:rFonts w:ascii="宋体" w:eastAsia="宋体" w:cs="宋体" w:hint="eastAsia"/>
          <w:kern w:val="0"/>
          <w:sz w:val="18"/>
          <w:szCs w:val="18"/>
        </w:rPr>
        <w:t>配置</w:t>
      </w:r>
    </w:p>
    <w:p w:rsidR="005D54B4" w:rsidRDefault="005D54B4" w:rsidP="005D54B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如果</w:t>
      </w:r>
      <w:r>
        <w:rPr>
          <w:rFonts w:ascii="TimesNewRomanPSMT" w:eastAsia="TimesNewRomanPSMT" w:cs="TimesNewRomanPSMT"/>
          <w:kern w:val="0"/>
          <w:sz w:val="18"/>
          <w:szCs w:val="18"/>
        </w:rPr>
        <w:t>CAS Client</w:t>
      </w:r>
      <w:r>
        <w:rPr>
          <w:rFonts w:ascii="宋体" w:eastAsia="宋体" w:cs="宋体" w:hint="eastAsia"/>
          <w:kern w:val="0"/>
          <w:sz w:val="18"/>
          <w:szCs w:val="18"/>
        </w:rPr>
        <w:t>想要接入某个</w:t>
      </w:r>
      <w:r>
        <w:rPr>
          <w:rFonts w:ascii="TimesNewRomanPSMT" w:eastAsia="TimesNewRomanPSMT" w:cs="TimesNewRomanPSMT"/>
          <w:kern w:val="0"/>
          <w:sz w:val="18"/>
          <w:szCs w:val="18"/>
        </w:rPr>
        <w:t>CAS Server</w:t>
      </w:r>
      <w:r>
        <w:rPr>
          <w:rFonts w:ascii="宋体" w:eastAsia="宋体" w:cs="宋体" w:hint="eastAsia"/>
          <w:kern w:val="0"/>
          <w:sz w:val="18"/>
          <w:szCs w:val="18"/>
        </w:rPr>
        <w:t>，则必须定义服务记录，否则客户端在访问时将提示</w:t>
      </w:r>
      <w:r>
        <w:rPr>
          <w:rFonts w:ascii="TimesNewRomanPSMT" w:eastAsia="TimesNewRomanPSMT" w:cs="TimesNewRomanPSMT" w:hint="eastAsia"/>
          <w:kern w:val="0"/>
          <w:sz w:val="18"/>
          <w:szCs w:val="18"/>
        </w:rPr>
        <w:t>“</w:t>
      </w:r>
      <w:r>
        <w:rPr>
          <w:rFonts w:ascii="宋体" w:eastAsia="宋体" w:cs="宋体" w:hint="eastAsia"/>
          <w:kern w:val="0"/>
          <w:sz w:val="18"/>
          <w:szCs w:val="18"/>
        </w:rPr>
        <w:t>未</w:t>
      </w:r>
    </w:p>
    <w:p w:rsidR="005D54B4" w:rsidRDefault="005D54B4" w:rsidP="005D54B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lastRenderedPageBreak/>
        <w:t>验证授权的服务</w:t>
      </w:r>
      <w:proofErr w:type="gramStart"/>
      <w:r>
        <w:rPr>
          <w:rFonts w:ascii="TimesNewRomanPSMT" w:eastAsia="TimesNewRomanPSMT" w:cs="TimesNewRomanPSMT" w:hint="eastAsia"/>
          <w:kern w:val="0"/>
          <w:sz w:val="18"/>
          <w:szCs w:val="18"/>
        </w:rPr>
        <w:t>”</w:t>
      </w:r>
      <w:proofErr w:type="gramEnd"/>
      <w:r>
        <w:rPr>
          <w:rFonts w:ascii="宋体" w:eastAsia="宋体" w:cs="宋体" w:hint="eastAsia"/>
          <w:kern w:val="0"/>
          <w:sz w:val="18"/>
          <w:szCs w:val="18"/>
        </w:rPr>
        <w:t>。</w:t>
      </w:r>
      <w:r>
        <w:rPr>
          <w:rFonts w:ascii="TimesNewRomanPSMT" w:eastAsia="TimesNewRomanPSMT" w:cs="TimesNewRomanPSMT"/>
          <w:kern w:val="0"/>
          <w:sz w:val="18"/>
          <w:szCs w:val="18"/>
        </w:rPr>
        <w:t>CAS Server</w:t>
      </w:r>
      <w:r>
        <w:rPr>
          <w:rFonts w:ascii="宋体" w:eastAsia="宋体" w:cs="宋体" w:hint="eastAsia"/>
          <w:kern w:val="0"/>
          <w:sz w:val="18"/>
          <w:szCs w:val="18"/>
        </w:rPr>
        <w:t>本身支持多种注册服务方式，每个服务对应一个允许接入的客户端。</w:t>
      </w:r>
    </w:p>
    <w:p w:rsidR="005D54B4" w:rsidRDefault="005D54B4" w:rsidP="005D54B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在测试阶段，只使用</w:t>
      </w:r>
      <w:r>
        <w:rPr>
          <w:rFonts w:ascii="TimesNewRomanPSMT" w:eastAsia="TimesNewRomanPSMT" w:cs="TimesNewRomanPSMT"/>
          <w:kern w:val="0"/>
          <w:sz w:val="18"/>
          <w:szCs w:val="18"/>
        </w:rPr>
        <w:t xml:space="preserve">JSON </w:t>
      </w:r>
      <w:r>
        <w:rPr>
          <w:rFonts w:ascii="宋体" w:eastAsia="宋体" w:cs="宋体" w:hint="eastAsia"/>
          <w:kern w:val="0"/>
          <w:sz w:val="18"/>
          <w:szCs w:val="18"/>
        </w:rPr>
        <w:t>声明的方式注册服务，每个</w:t>
      </w:r>
      <w:r>
        <w:rPr>
          <w:rFonts w:ascii="TimesNewRomanPSMT" w:eastAsia="TimesNewRomanPSMT" w:cs="TimesNewRomanPSMT"/>
          <w:kern w:val="0"/>
          <w:sz w:val="18"/>
          <w:szCs w:val="18"/>
        </w:rPr>
        <w:t>JSON</w:t>
      </w:r>
      <w:r>
        <w:rPr>
          <w:rFonts w:ascii="宋体" w:eastAsia="宋体" w:cs="宋体" w:hint="eastAsia"/>
          <w:kern w:val="0"/>
          <w:sz w:val="18"/>
          <w:szCs w:val="18"/>
        </w:rPr>
        <w:t>文件对应一个服务，建议用下面的</w:t>
      </w:r>
      <w:proofErr w:type="gramStart"/>
      <w:r>
        <w:rPr>
          <w:rFonts w:ascii="宋体" w:eastAsia="宋体" w:cs="宋体" w:hint="eastAsia"/>
          <w:kern w:val="0"/>
          <w:sz w:val="18"/>
          <w:szCs w:val="18"/>
        </w:rPr>
        <w:t>规</w:t>
      </w:r>
      <w:proofErr w:type="gramEnd"/>
    </w:p>
    <w:p w:rsidR="005D54B4" w:rsidRDefault="005D54B4" w:rsidP="005D54B4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则创建</w:t>
      </w:r>
      <w:r>
        <w:rPr>
          <w:rFonts w:ascii="TimesNewRomanPSMT" w:eastAsia="TimesNewRomanPSMT" w:cs="TimesNewRomanPSMT"/>
          <w:kern w:val="0"/>
          <w:sz w:val="18"/>
          <w:szCs w:val="18"/>
        </w:rPr>
        <w:t>JSON</w:t>
      </w:r>
      <w:r>
        <w:rPr>
          <w:rFonts w:ascii="宋体" w:eastAsia="宋体" w:cs="宋体" w:hint="eastAsia"/>
          <w:kern w:val="0"/>
          <w:sz w:val="18"/>
          <w:szCs w:val="18"/>
        </w:rPr>
        <w:t>文件名。</w:t>
      </w:r>
    </w:p>
    <w:p w:rsidR="005D54B4" w:rsidRPr="005D54B4" w:rsidRDefault="005D54B4" w:rsidP="005D54B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shd w:val="pct15" w:color="auto" w:fill="FFFFFF"/>
        </w:rPr>
      </w:pPr>
      <w:r w:rsidRPr="005D54B4">
        <w:rPr>
          <w:rFonts w:ascii="宋体" w:eastAsia="宋体" w:cs="宋体"/>
          <w:kern w:val="0"/>
          <w:sz w:val="18"/>
          <w:szCs w:val="18"/>
          <w:shd w:val="pct15" w:color="auto" w:fill="FFFFFF"/>
        </w:rPr>
        <w:t>{</w:t>
      </w:r>
    </w:p>
    <w:p w:rsidR="005D54B4" w:rsidRPr="005D54B4" w:rsidRDefault="005D54B4" w:rsidP="005D54B4">
      <w:pPr>
        <w:autoSpaceDE w:val="0"/>
        <w:autoSpaceDN w:val="0"/>
        <w:adjustRightInd w:val="0"/>
        <w:ind w:leftChars="100" w:left="210"/>
        <w:jc w:val="left"/>
        <w:rPr>
          <w:rFonts w:ascii="宋体" w:eastAsia="宋体" w:cs="宋体"/>
          <w:kern w:val="0"/>
          <w:sz w:val="18"/>
          <w:szCs w:val="18"/>
          <w:shd w:val="pct15" w:color="auto" w:fill="FFFFFF"/>
        </w:rPr>
      </w:pPr>
      <w:r w:rsidRPr="005D54B4">
        <w:rPr>
          <w:rFonts w:ascii="宋体" w:eastAsia="宋体" w:cs="宋体"/>
          <w:kern w:val="0"/>
          <w:sz w:val="18"/>
          <w:szCs w:val="18"/>
          <w:shd w:val="pct15" w:color="auto" w:fill="FFFFFF"/>
        </w:rPr>
        <w:t xml:space="preserve"> "@class":"</w:t>
      </w:r>
      <w:proofErr w:type="spellStart"/>
      <w:r w:rsidRPr="005D54B4">
        <w:rPr>
          <w:rFonts w:ascii="宋体" w:eastAsia="宋体" w:cs="宋体"/>
          <w:kern w:val="0"/>
          <w:sz w:val="18"/>
          <w:szCs w:val="18"/>
          <w:shd w:val="pct15" w:color="auto" w:fill="FFFFFF"/>
        </w:rPr>
        <w:t>org.apereo.cas.service.RegexRegisteredService</w:t>
      </w:r>
      <w:proofErr w:type="spellEnd"/>
      <w:r w:rsidRPr="005D54B4">
        <w:rPr>
          <w:rFonts w:ascii="宋体" w:eastAsia="宋体" w:cs="宋体"/>
          <w:kern w:val="0"/>
          <w:sz w:val="18"/>
          <w:szCs w:val="18"/>
          <w:shd w:val="pct15" w:color="auto" w:fill="FFFFFF"/>
        </w:rPr>
        <w:t>",</w:t>
      </w:r>
    </w:p>
    <w:p w:rsidR="005D54B4" w:rsidRPr="005D54B4" w:rsidRDefault="005D54B4" w:rsidP="005D54B4">
      <w:pPr>
        <w:autoSpaceDE w:val="0"/>
        <w:autoSpaceDN w:val="0"/>
        <w:adjustRightInd w:val="0"/>
        <w:ind w:leftChars="100" w:left="210"/>
        <w:jc w:val="left"/>
        <w:rPr>
          <w:rFonts w:ascii="宋体" w:eastAsia="宋体" w:cs="宋体"/>
          <w:kern w:val="0"/>
          <w:sz w:val="18"/>
          <w:szCs w:val="18"/>
          <w:shd w:val="pct15" w:color="auto" w:fill="FFFFFF"/>
        </w:rPr>
      </w:pPr>
      <w:r w:rsidRPr="005D54B4">
        <w:rPr>
          <w:rFonts w:ascii="宋体" w:eastAsia="宋体" w:cs="宋体"/>
          <w:kern w:val="0"/>
          <w:sz w:val="18"/>
          <w:szCs w:val="18"/>
          <w:shd w:val="pct15" w:color="auto" w:fill="FFFFFF"/>
        </w:rPr>
        <w:t xml:space="preserve"> "</w:t>
      </w:r>
      <w:proofErr w:type="spellStart"/>
      <w:r w:rsidRPr="005D54B4">
        <w:rPr>
          <w:rFonts w:ascii="宋体" w:eastAsia="宋体" w:cs="宋体"/>
          <w:kern w:val="0"/>
          <w:sz w:val="18"/>
          <w:szCs w:val="18"/>
          <w:shd w:val="pct15" w:color="auto" w:fill="FFFFFF"/>
        </w:rPr>
        <w:t>serviceId</w:t>
      </w:r>
      <w:proofErr w:type="spellEnd"/>
      <w:r w:rsidRPr="005D54B4">
        <w:rPr>
          <w:rFonts w:ascii="宋体" w:eastAsia="宋体" w:cs="宋体"/>
          <w:kern w:val="0"/>
          <w:sz w:val="18"/>
          <w:szCs w:val="18"/>
          <w:shd w:val="pct15" w:color="auto" w:fill="FFFFFF"/>
        </w:rPr>
        <w:t>":"^https://client.cas.study.com",</w:t>
      </w:r>
    </w:p>
    <w:p w:rsidR="005D54B4" w:rsidRPr="005D54B4" w:rsidRDefault="005D54B4" w:rsidP="005D54B4">
      <w:pPr>
        <w:autoSpaceDE w:val="0"/>
        <w:autoSpaceDN w:val="0"/>
        <w:adjustRightInd w:val="0"/>
        <w:ind w:leftChars="100" w:left="210"/>
        <w:jc w:val="left"/>
        <w:rPr>
          <w:rFonts w:ascii="宋体" w:eastAsia="宋体" w:cs="宋体"/>
          <w:kern w:val="0"/>
          <w:sz w:val="18"/>
          <w:szCs w:val="18"/>
          <w:shd w:val="pct15" w:color="auto" w:fill="FFFFFF"/>
        </w:rPr>
      </w:pPr>
      <w:r w:rsidRPr="005D54B4">
        <w:rPr>
          <w:rFonts w:ascii="宋体" w:eastAsia="宋体" w:cs="宋体"/>
          <w:kern w:val="0"/>
          <w:sz w:val="18"/>
          <w:szCs w:val="18"/>
          <w:shd w:val="pct15" w:color="auto" w:fill="FFFFFF"/>
        </w:rPr>
        <w:t xml:space="preserve"> "</w:t>
      </w:r>
      <w:proofErr w:type="gramStart"/>
      <w:r w:rsidRPr="005D54B4">
        <w:rPr>
          <w:rFonts w:ascii="宋体" w:eastAsia="宋体" w:cs="宋体"/>
          <w:kern w:val="0"/>
          <w:sz w:val="18"/>
          <w:szCs w:val="18"/>
          <w:shd w:val="pct15" w:color="auto" w:fill="FFFFFF"/>
        </w:rPr>
        <w:t>name</w:t>
      </w:r>
      <w:proofErr w:type="gramEnd"/>
      <w:r w:rsidRPr="005D54B4">
        <w:rPr>
          <w:rFonts w:ascii="宋体" w:eastAsia="宋体" w:cs="宋体"/>
          <w:kern w:val="0"/>
          <w:sz w:val="18"/>
          <w:szCs w:val="18"/>
          <w:shd w:val="pct15" w:color="auto" w:fill="FFFFFF"/>
        </w:rPr>
        <w:t>":"</w:t>
      </w:r>
      <w:proofErr w:type="spellStart"/>
      <w:r w:rsidRPr="005D54B4">
        <w:rPr>
          <w:rFonts w:ascii="宋体" w:eastAsia="宋体" w:cs="宋体"/>
          <w:kern w:val="0"/>
          <w:sz w:val="18"/>
          <w:szCs w:val="18"/>
          <w:shd w:val="pct15" w:color="auto" w:fill="FFFFFF"/>
        </w:rPr>
        <w:t>cas</w:t>
      </w:r>
      <w:proofErr w:type="spellEnd"/>
      <w:r w:rsidRPr="005D54B4">
        <w:rPr>
          <w:rFonts w:ascii="宋体" w:eastAsia="宋体" w:cs="宋体"/>
          <w:kern w:val="0"/>
          <w:sz w:val="18"/>
          <w:szCs w:val="18"/>
          <w:shd w:val="pct15" w:color="auto" w:fill="FFFFFF"/>
        </w:rPr>
        <w:t xml:space="preserve"> client",</w:t>
      </w:r>
    </w:p>
    <w:p w:rsidR="005D54B4" w:rsidRPr="005D54B4" w:rsidRDefault="005D54B4" w:rsidP="005D54B4">
      <w:pPr>
        <w:autoSpaceDE w:val="0"/>
        <w:autoSpaceDN w:val="0"/>
        <w:adjustRightInd w:val="0"/>
        <w:ind w:leftChars="100" w:left="210"/>
        <w:jc w:val="left"/>
        <w:rPr>
          <w:rFonts w:ascii="宋体" w:eastAsia="宋体" w:cs="宋体"/>
          <w:kern w:val="0"/>
          <w:sz w:val="18"/>
          <w:szCs w:val="18"/>
          <w:shd w:val="pct15" w:color="auto" w:fill="FFFFFF"/>
        </w:rPr>
      </w:pPr>
      <w:r w:rsidRPr="005D54B4">
        <w:rPr>
          <w:rFonts w:ascii="宋体" w:eastAsia="宋体" w:cs="宋体"/>
          <w:kern w:val="0"/>
          <w:sz w:val="18"/>
          <w:szCs w:val="18"/>
          <w:shd w:val="pct15" w:color="auto" w:fill="FFFFFF"/>
        </w:rPr>
        <w:t xml:space="preserve"> "</w:t>
      </w:r>
      <w:proofErr w:type="gramStart"/>
      <w:r w:rsidRPr="005D54B4">
        <w:rPr>
          <w:rFonts w:ascii="宋体" w:eastAsia="宋体" w:cs="宋体"/>
          <w:kern w:val="0"/>
          <w:sz w:val="18"/>
          <w:szCs w:val="18"/>
          <w:shd w:val="pct15" w:color="auto" w:fill="FFFFFF"/>
        </w:rPr>
        <w:t>id</w:t>
      </w:r>
      <w:proofErr w:type="gramEnd"/>
      <w:r w:rsidRPr="005D54B4">
        <w:rPr>
          <w:rFonts w:ascii="宋体" w:eastAsia="宋体" w:cs="宋体"/>
          <w:kern w:val="0"/>
          <w:sz w:val="18"/>
          <w:szCs w:val="18"/>
          <w:shd w:val="pct15" w:color="auto" w:fill="FFFFFF"/>
        </w:rPr>
        <w:t>":10000,</w:t>
      </w:r>
    </w:p>
    <w:p w:rsidR="005D54B4" w:rsidRPr="005D54B4" w:rsidRDefault="005D54B4" w:rsidP="005D54B4">
      <w:pPr>
        <w:autoSpaceDE w:val="0"/>
        <w:autoSpaceDN w:val="0"/>
        <w:adjustRightInd w:val="0"/>
        <w:ind w:leftChars="100" w:left="210"/>
        <w:jc w:val="left"/>
        <w:rPr>
          <w:rFonts w:ascii="宋体" w:eastAsia="宋体" w:cs="宋体"/>
          <w:kern w:val="0"/>
          <w:sz w:val="18"/>
          <w:szCs w:val="18"/>
          <w:shd w:val="pct15" w:color="auto" w:fill="FFFFFF"/>
        </w:rPr>
      </w:pPr>
      <w:r w:rsidRPr="005D54B4">
        <w:rPr>
          <w:rFonts w:ascii="宋体" w:eastAsia="宋体" w:cs="宋体"/>
          <w:kern w:val="0"/>
          <w:sz w:val="18"/>
          <w:szCs w:val="18"/>
          <w:shd w:val="pct15" w:color="auto" w:fill="FFFFFF"/>
        </w:rPr>
        <w:t xml:space="preserve"> "</w:t>
      </w:r>
      <w:proofErr w:type="gramStart"/>
      <w:r w:rsidRPr="005D54B4">
        <w:rPr>
          <w:rFonts w:ascii="宋体" w:eastAsia="宋体" w:cs="宋体"/>
          <w:kern w:val="0"/>
          <w:sz w:val="18"/>
          <w:szCs w:val="18"/>
          <w:shd w:val="pct15" w:color="auto" w:fill="FFFFFF"/>
        </w:rPr>
        <w:t>description</w:t>
      </w:r>
      <w:proofErr w:type="gramEnd"/>
      <w:r w:rsidRPr="005D54B4">
        <w:rPr>
          <w:rFonts w:ascii="宋体" w:eastAsia="宋体" w:cs="宋体"/>
          <w:kern w:val="0"/>
          <w:sz w:val="18"/>
          <w:szCs w:val="18"/>
          <w:shd w:val="pct15" w:color="auto" w:fill="FFFFFF"/>
        </w:rPr>
        <w:t>":"</w:t>
      </w:r>
      <w:proofErr w:type="spellStart"/>
      <w:r w:rsidRPr="005D54B4">
        <w:rPr>
          <w:rFonts w:ascii="宋体" w:eastAsia="宋体" w:cs="宋体"/>
          <w:kern w:val="0"/>
          <w:sz w:val="18"/>
          <w:szCs w:val="18"/>
          <w:shd w:val="pct15" w:color="auto" w:fill="FFFFFF"/>
        </w:rPr>
        <w:t>cas</w:t>
      </w:r>
      <w:proofErr w:type="spellEnd"/>
      <w:r w:rsidRPr="005D54B4">
        <w:rPr>
          <w:rFonts w:ascii="宋体" w:eastAsia="宋体" w:cs="宋体"/>
          <w:kern w:val="0"/>
          <w:sz w:val="18"/>
          <w:szCs w:val="18"/>
          <w:shd w:val="pct15" w:color="auto" w:fill="FFFFFF"/>
        </w:rPr>
        <w:t xml:space="preserve"> client based on spring security",</w:t>
      </w:r>
    </w:p>
    <w:p w:rsidR="005D54B4" w:rsidRPr="005D54B4" w:rsidRDefault="005D54B4" w:rsidP="005D54B4">
      <w:pPr>
        <w:autoSpaceDE w:val="0"/>
        <w:autoSpaceDN w:val="0"/>
        <w:adjustRightInd w:val="0"/>
        <w:ind w:leftChars="100" w:left="210"/>
        <w:jc w:val="left"/>
        <w:rPr>
          <w:rFonts w:ascii="宋体" w:eastAsia="宋体" w:cs="宋体"/>
          <w:kern w:val="0"/>
          <w:sz w:val="18"/>
          <w:szCs w:val="18"/>
          <w:shd w:val="pct15" w:color="auto" w:fill="FFFFFF"/>
        </w:rPr>
      </w:pPr>
      <w:r>
        <w:rPr>
          <w:rFonts w:ascii="宋体" w:eastAsia="宋体" w:cs="宋体"/>
          <w:kern w:val="0"/>
          <w:sz w:val="18"/>
          <w:szCs w:val="18"/>
          <w:shd w:val="pct15" w:color="auto" w:fill="FFFFFF"/>
        </w:rPr>
        <w:t xml:space="preserve"> "</w:t>
      </w:r>
      <w:proofErr w:type="gramStart"/>
      <w:r>
        <w:rPr>
          <w:rFonts w:ascii="宋体" w:eastAsia="宋体" w:cs="宋体"/>
          <w:kern w:val="0"/>
          <w:sz w:val="18"/>
          <w:szCs w:val="18"/>
          <w:shd w:val="pct15" w:color="auto" w:fill="FFFFFF"/>
        </w:rPr>
        <w:t>evaluationOrder</w:t>
      </w:r>
      <w:proofErr w:type="gramEnd"/>
      <w:r>
        <w:rPr>
          <w:rFonts w:ascii="宋体" w:eastAsia="宋体" w:cs="宋体"/>
          <w:kern w:val="0"/>
          <w:sz w:val="18"/>
          <w:szCs w:val="18"/>
          <w:shd w:val="pct15" w:color="auto" w:fill="FFFFFF"/>
        </w:rPr>
        <w:t>":1</w:t>
      </w:r>
    </w:p>
    <w:p w:rsidR="005D54B4" w:rsidRDefault="005D54B4" w:rsidP="005D54B4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18"/>
          <w:szCs w:val="18"/>
          <w:shd w:val="pct15" w:color="auto" w:fill="FFFFFF"/>
        </w:rPr>
      </w:pPr>
      <w:r w:rsidRPr="005D54B4">
        <w:rPr>
          <w:rFonts w:ascii="宋体" w:eastAsia="宋体" w:cs="宋体"/>
          <w:kern w:val="0"/>
          <w:sz w:val="18"/>
          <w:szCs w:val="18"/>
          <w:shd w:val="pct15" w:color="auto" w:fill="FFFFFF"/>
        </w:rPr>
        <w:t>}</w:t>
      </w:r>
    </w:p>
    <w:p w:rsidR="005D54B4" w:rsidRDefault="005D54B4" w:rsidP="005D54B4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18"/>
          <w:szCs w:val="18"/>
          <w:shd w:val="pct15" w:color="auto" w:fill="FFFFFF"/>
        </w:rPr>
      </w:pPr>
      <w:r>
        <w:rPr>
          <w:rFonts w:ascii="宋体" w:eastAsia="宋体" w:cs="宋体"/>
          <w:kern w:val="0"/>
          <w:sz w:val="18"/>
          <w:szCs w:val="18"/>
          <w:shd w:val="pct15" w:color="auto" w:fill="FFFFFF"/>
        </w:rPr>
        <w:object w:dxaOrig="1539" w:dyaOrig="9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5pt;height:48.35pt" o:ole="">
            <v:imagedata r:id="rId17" o:title=""/>
          </v:shape>
          <o:OLEObject Type="Embed" ProgID="Package" ShapeID="_x0000_i1025" DrawAspect="Icon" ObjectID="_1641128718" r:id="rId18"/>
        </w:object>
      </w:r>
    </w:p>
    <w:p w:rsidR="005D54B4" w:rsidRDefault="005D54B4" w:rsidP="005D54B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其中，</w:t>
      </w:r>
      <w:r>
        <w:rPr>
          <w:rFonts w:ascii="TimesNewRomanPSMT" w:eastAsia="TimesNewRomanPSMT" w:cs="TimesNewRomanPSMT"/>
          <w:kern w:val="0"/>
          <w:sz w:val="18"/>
          <w:szCs w:val="18"/>
        </w:rPr>
        <w:t xml:space="preserve">@class </w:t>
      </w:r>
      <w:r>
        <w:rPr>
          <w:rFonts w:ascii="宋体" w:eastAsia="宋体" w:cs="宋体" w:hint="eastAsia"/>
          <w:kern w:val="0"/>
          <w:sz w:val="18"/>
          <w:szCs w:val="18"/>
        </w:rPr>
        <w:t>必须指定为</w:t>
      </w:r>
      <w:proofErr w:type="spellStart"/>
      <w:r>
        <w:rPr>
          <w:rFonts w:ascii="TimesNewRomanPSMT" w:eastAsia="TimesNewRomanPSMT" w:cs="TimesNewRomanPSMT"/>
          <w:kern w:val="0"/>
          <w:sz w:val="18"/>
          <w:szCs w:val="18"/>
        </w:rPr>
        <w:t>org.apereo.cas.services.RegexgisteredService</w:t>
      </w:r>
      <w:proofErr w:type="spellEnd"/>
      <w:r>
        <w:rPr>
          <w:rFonts w:ascii="TimesNewRomanPSMT" w:eastAsia="TimesNewRomanPSMT" w:cs="TimesNewRomanPSMT"/>
          <w:kern w:val="0"/>
          <w:sz w:val="18"/>
          <w:szCs w:val="18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</w:rPr>
        <w:t>的实现类，</w:t>
      </w:r>
      <w:proofErr w:type="spellStart"/>
      <w:r>
        <w:rPr>
          <w:rFonts w:ascii="TimesNewRomanPSMT" w:eastAsia="TimesNewRomanPSMT" w:cs="TimesNewRomanPSMT"/>
          <w:kern w:val="0"/>
          <w:sz w:val="18"/>
          <w:szCs w:val="18"/>
        </w:rPr>
        <w:t>serviceId</w:t>
      </w:r>
      <w:proofErr w:type="spellEnd"/>
      <w:r>
        <w:rPr>
          <w:rFonts w:ascii="宋体" w:eastAsia="宋体" w:cs="宋体" w:hint="eastAsia"/>
          <w:kern w:val="0"/>
          <w:sz w:val="18"/>
          <w:szCs w:val="18"/>
        </w:rPr>
        <w:t>则通过正则</w:t>
      </w:r>
    </w:p>
    <w:p w:rsidR="005D54B4" w:rsidRDefault="005D54B4" w:rsidP="005D54B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表达式的方式匹配来自</w:t>
      </w:r>
      <w:r>
        <w:rPr>
          <w:rFonts w:ascii="宋体" w:eastAsia="宋体" w:cs="宋体"/>
          <w:kern w:val="0"/>
          <w:sz w:val="18"/>
          <w:szCs w:val="18"/>
        </w:rPr>
        <w:t xml:space="preserve"> </w:t>
      </w:r>
      <w:r>
        <w:rPr>
          <w:rFonts w:ascii="TimesNewRomanPSMT" w:eastAsia="TimesNewRomanPSMT" w:cs="TimesNewRomanPSMT"/>
          <w:kern w:val="0"/>
          <w:sz w:val="18"/>
          <w:szCs w:val="18"/>
        </w:rPr>
        <w:t xml:space="preserve">CAS Client </w:t>
      </w:r>
      <w:r>
        <w:rPr>
          <w:rFonts w:ascii="宋体" w:eastAsia="宋体" w:cs="宋体" w:hint="eastAsia"/>
          <w:kern w:val="0"/>
          <w:sz w:val="18"/>
          <w:szCs w:val="18"/>
        </w:rPr>
        <w:t>的</w:t>
      </w:r>
      <w:r>
        <w:rPr>
          <w:rFonts w:ascii="宋体" w:eastAsia="宋体" w:cs="宋体"/>
          <w:kern w:val="0"/>
          <w:sz w:val="18"/>
          <w:szCs w:val="18"/>
        </w:rPr>
        <w:t xml:space="preserve"> </w:t>
      </w:r>
      <w:r>
        <w:rPr>
          <w:rFonts w:ascii="TimesNewRomanPSMT" w:eastAsia="TimesNewRomanPSMT" w:cs="TimesNewRomanPSMT"/>
          <w:kern w:val="0"/>
          <w:sz w:val="18"/>
          <w:szCs w:val="18"/>
        </w:rPr>
        <w:t>URL</w:t>
      </w:r>
      <w:r>
        <w:rPr>
          <w:rFonts w:ascii="宋体" w:eastAsia="宋体" w:cs="宋体" w:hint="eastAsia"/>
          <w:kern w:val="0"/>
          <w:sz w:val="18"/>
          <w:szCs w:val="18"/>
        </w:rPr>
        <w:t>，每个</w:t>
      </w:r>
      <w:r>
        <w:rPr>
          <w:rFonts w:ascii="宋体" w:eastAsia="宋体" w:cs="宋体"/>
          <w:kern w:val="0"/>
          <w:sz w:val="18"/>
          <w:szCs w:val="18"/>
        </w:rPr>
        <w:t xml:space="preserve"> </w:t>
      </w:r>
      <w:r>
        <w:rPr>
          <w:rFonts w:ascii="TimesNewRomanPSMT" w:eastAsia="TimesNewRomanPSMT" w:cs="TimesNewRomanPSMT"/>
          <w:kern w:val="0"/>
          <w:sz w:val="18"/>
          <w:szCs w:val="18"/>
        </w:rPr>
        <w:t xml:space="preserve">id </w:t>
      </w:r>
      <w:r>
        <w:rPr>
          <w:rFonts w:ascii="宋体" w:eastAsia="宋体" w:cs="宋体" w:hint="eastAsia"/>
          <w:kern w:val="0"/>
          <w:sz w:val="18"/>
          <w:szCs w:val="18"/>
        </w:rPr>
        <w:t>都是全局唯一编号，</w:t>
      </w:r>
      <w:proofErr w:type="spellStart"/>
      <w:r>
        <w:rPr>
          <w:rFonts w:ascii="TimesNewRomanPSMT" w:eastAsia="TimesNewRomanPSMT" w:cs="TimesNewRomanPSMT"/>
          <w:kern w:val="0"/>
          <w:sz w:val="18"/>
          <w:szCs w:val="18"/>
        </w:rPr>
        <w:t>evaluationOrder</w:t>
      </w:r>
      <w:proofErr w:type="spellEnd"/>
      <w:r>
        <w:rPr>
          <w:rFonts w:ascii="宋体" w:eastAsia="宋体" w:cs="宋体" w:hint="eastAsia"/>
          <w:kern w:val="0"/>
          <w:sz w:val="18"/>
          <w:szCs w:val="18"/>
        </w:rPr>
        <w:t>指明了服务的</w:t>
      </w:r>
    </w:p>
    <w:p w:rsidR="005D54B4" w:rsidRDefault="005D54B4" w:rsidP="005D54B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执行顺序。</w:t>
      </w:r>
    </w:p>
    <w:p w:rsidR="005D54B4" w:rsidRDefault="005D54B4" w:rsidP="005D54B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把该</w:t>
      </w:r>
      <w:r>
        <w:rPr>
          <w:rFonts w:ascii="TimesNewRomanPSMT" w:eastAsia="TimesNewRomanPSMT" w:cs="TimesNewRomanPSMT"/>
          <w:kern w:val="0"/>
          <w:sz w:val="18"/>
          <w:szCs w:val="18"/>
        </w:rPr>
        <w:t>JSON</w:t>
      </w:r>
      <w:r>
        <w:rPr>
          <w:rFonts w:ascii="宋体" w:eastAsia="宋体" w:cs="宋体" w:hint="eastAsia"/>
          <w:kern w:val="0"/>
          <w:sz w:val="18"/>
          <w:szCs w:val="18"/>
        </w:rPr>
        <w:t>文件命名为</w:t>
      </w:r>
      <w:r>
        <w:rPr>
          <w:rFonts w:ascii="TimesNewRomanPSMT" w:eastAsia="TimesNewRomanPSMT" w:cs="TimesNewRomanPSMT"/>
          <w:kern w:val="0"/>
          <w:sz w:val="18"/>
          <w:szCs w:val="18"/>
        </w:rPr>
        <w:t>cas_client-10000.json</w:t>
      </w:r>
      <w:r>
        <w:rPr>
          <w:rFonts w:ascii="宋体" w:eastAsia="宋体" w:cs="宋体" w:hint="eastAsia"/>
          <w:kern w:val="0"/>
          <w:sz w:val="18"/>
          <w:szCs w:val="18"/>
        </w:rPr>
        <w:t>，并放置到</w:t>
      </w:r>
      <w:r>
        <w:rPr>
          <w:rFonts w:ascii="TimesNewRomanPSMT" w:eastAsia="TimesNewRomanPSMT" w:cs="TimesNewRomanPSMT"/>
          <w:kern w:val="0"/>
          <w:sz w:val="18"/>
          <w:szCs w:val="18"/>
        </w:rPr>
        <w:t>/</w:t>
      </w:r>
      <w:proofErr w:type="spellStart"/>
      <w:r>
        <w:rPr>
          <w:rFonts w:ascii="TimesNewRomanPSMT" w:eastAsia="TimesNewRomanPSMT" w:cs="TimesNewRomanPSMT"/>
          <w:kern w:val="0"/>
          <w:sz w:val="18"/>
          <w:szCs w:val="18"/>
        </w:rPr>
        <w:t>src</w:t>
      </w:r>
      <w:proofErr w:type="spellEnd"/>
      <w:r>
        <w:rPr>
          <w:rFonts w:ascii="TimesNewRomanPSMT" w:eastAsia="TimesNewRomanPSMT" w:cs="TimesNewRomanPSMT"/>
          <w:kern w:val="0"/>
          <w:sz w:val="18"/>
          <w:szCs w:val="18"/>
        </w:rPr>
        <w:t>/main/resources/services</w:t>
      </w:r>
      <w:r>
        <w:rPr>
          <w:rFonts w:ascii="宋体" w:eastAsia="宋体" w:cs="宋体" w:hint="eastAsia"/>
          <w:kern w:val="0"/>
          <w:sz w:val="18"/>
          <w:szCs w:val="18"/>
        </w:rPr>
        <w:t>下，但暂时不会生</w:t>
      </w:r>
    </w:p>
    <w:p w:rsidR="005D54B4" w:rsidRDefault="005D54B4" w:rsidP="005D54B4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效，还需要为</w:t>
      </w:r>
      <w:r>
        <w:rPr>
          <w:rFonts w:ascii="TimesNewRomanPSMT" w:eastAsia="TimesNewRomanPSMT" w:cs="TimesNewRomanPSMT"/>
          <w:kern w:val="0"/>
          <w:sz w:val="18"/>
          <w:szCs w:val="18"/>
        </w:rPr>
        <w:t>CAS Server</w:t>
      </w:r>
      <w:r>
        <w:rPr>
          <w:rFonts w:ascii="宋体" w:eastAsia="宋体" w:cs="宋体" w:hint="eastAsia"/>
          <w:kern w:val="0"/>
          <w:sz w:val="18"/>
          <w:szCs w:val="18"/>
        </w:rPr>
        <w:t>添加一些相关配置。</w:t>
      </w:r>
    </w:p>
    <w:p w:rsidR="005D54B4" w:rsidRPr="005D54B4" w:rsidRDefault="005D54B4" w:rsidP="005D54B4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18"/>
          <w:szCs w:val="18"/>
          <w:shd w:val="pct15" w:color="auto" w:fill="FFFFFF"/>
        </w:rPr>
      </w:pPr>
      <w:r w:rsidRPr="005D54B4">
        <w:rPr>
          <w:rFonts w:ascii="宋体" w:eastAsia="宋体" w:cs="宋体" w:hint="eastAsia"/>
          <w:kern w:val="0"/>
          <w:sz w:val="18"/>
          <w:szCs w:val="18"/>
          <w:shd w:val="pct15" w:color="auto" w:fill="FFFFFF"/>
        </w:rPr>
        <w:t xml:space="preserve"># </w:t>
      </w:r>
      <w:proofErr w:type="spellStart"/>
      <w:r w:rsidRPr="005D54B4">
        <w:rPr>
          <w:rFonts w:ascii="宋体" w:eastAsia="宋体" w:cs="宋体" w:hint="eastAsia"/>
          <w:kern w:val="0"/>
          <w:sz w:val="18"/>
          <w:szCs w:val="18"/>
          <w:shd w:val="pct15" w:color="auto" w:fill="FFFFFF"/>
        </w:rPr>
        <w:t>Json</w:t>
      </w:r>
      <w:proofErr w:type="spellEnd"/>
      <w:r w:rsidRPr="005D54B4">
        <w:rPr>
          <w:rFonts w:ascii="宋体" w:eastAsia="宋体" w:cs="宋体" w:hint="eastAsia"/>
          <w:kern w:val="0"/>
          <w:sz w:val="18"/>
          <w:szCs w:val="18"/>
          <w:shd w:val="pct15" w:color="auto" w:fill="FFFFFF"/>
        </w:rPr>
        <w:t>资源加载路径</w:t>
      </w:r>
    </w:p>
    <w:p w:rsidR="005D54B4" w:rsidRPr="005D54B4" w:rsidRDefault="005D54B4" w:rsidP="005D54B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shd w:val="pct15" w:color="auto" w:fill="FFFFFF"/>
        </w:rPr>
      </w:pPr>
      <w:proofErr w:type="spellStart"/>
      <w:r w:rsidRPr="005D54B4">
        <w:rPr>
          <w:rFonts w:ascii="宋体" w:eastAsia="宋体" w:cs="宋体"/>
          <w:kern w:val="0"/>
          <w:sz w:val="18"/>
          <w:szCs w:val="18"/>
          <w:shd w:val="pct15" w:color="auto" w:fill="FFFFFF"/>
        </w:rPr>
        <w:t>cas.serviceRegistry.json.location</w:t>
      </w:r>
      <w:proofErr w:type="spellEnd"/>
      <w:r w:rsidRPr="005D54B4">
        <w:rPr>
          <w:rFonts w:ascii="宋体" w:eastAsia="宋体" w:cs="宋体"/>
          <w:kern w:val="0"/>
          <w:sz w:val="18"/>
          <w:szCs w:val="18"/>
          <w:shd w:val="pct15" w:color="auto" w:fill="FFFFFF"/>
        </w:rPr>
        <w:t>=</w:t>
      </w:r>
      <w:proofErr w:type="spellStart"/>
      <w:r w:rsidRPr="005D54B4">
        <w:rPr>
          <w:rFonts w:ascii="宋体" w:eastAsia="宋体" w:cs="宋体"/>
          <w:kern w:val="0"/>
          <w:sz w:val="18"/>
          <w:szCs w:val="18"/>
          <w:shd w:val="pct15" w:color="auto" w:fill="FFFFFF"/>
        </w:rPr>
        <w:t>calsspath</w:t>
      </w:r>
      <w:proofErr w:type="spellEnd"/>
      <w:r w:rsidRPr="005D54B4">
        <w:rPr>
          <w:rFonts w:ascii="宋体" w:eastAsia="宋体" w:cs="宋体"/>
          <w:kern w:val="0"/>
          <w:sz w:val="18"/>
          <w:szCs w:val="18"/>
          <w:shd w:val="pct15" w:color="auto" w:fill="FFFFFF"/>
        </w:rPr>
        <w:t>:/services</w:t>
      </w:r>
    </w:p>
    <w:p w:rsidR="005D54B4" w:rsidRPr="005D54B4" w:rsidRDefault="005D54B4" w:rsidP="005D54B4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18"/>
          <w:szCs w:val="18"/>
          <w:shd w:val="pct15" w:color="auto" w:fill="FFFFFF"/>
        </w:rPr>
      </w:pPr>
      <w:r w:rsidRPr="005D54B4">
        <w:rPr>
          <w:rFonts w:ascii="宋体" w:eastAsia="宋体" w:cs="宋体" w:hint="eastAsia"/>
          <w:kern w:val="0"/>
          <w:sz w:val="18"/>
          <w:szCs w:val="18"/>
          <w:shd w:val="pct15" w:color="auto" w:fill="FFFFFF"/>
        </w:rPr>
        <w:t>#是否开启</w:t>
      </w:r>
      <w:proofErr w:type="spellStart"/>
      <w:r w:rsidRPr="005D54B4">
        <w:rPr>
          <w:rFonts w:ascii="宋体" w:eastAsia="宋体" w:cs="宋体" w:hint="eastAsia"/>
          <w:kern w:val="0"/>
          <w:sz w:val="18"/>
          <w:szCs w:val="18"/>
          <w:shd w:val="pct15" w:color="auto" w:fill="FFFFFF"/>
        </w:rPr>
        <w:t>json</w:t>
      </w:r>
      <w:proofErr w:type="spellEnd"/>
      <w:r w:rsidRPr="005D54B4">
        <w:rPr>
          <w:rFonts w:ascii="宋体" w:eastAsia="宋体" w:cs="宋体" w:hint="eastAsia"/>
          <w:kern w:val="0"/>
          <w:sz w:val="18"/>
          <w:szCs w:val="18"/>
          <w:shd w:val="pct15" w:color="auto" w:fill="FFFFFF"/>
        </w:rPr>
        <w:t>文件识别，默认为false</w:t>
      </w:r>
    </w:p>
    <w:p w:rsidR="005D54B4" w:rsidRPr="005D54B4" w:rsidRDefault="005D54B4" w:rsidP="005D54B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shd w:val="pct15" w:color="auto" w:fill="FFFFFF"/>
        </w:rPr>
      </w:pPr>
      <w:proofErr w:type="spellStart"/>
      <w:r w:rsidRPr="005D54B4">
        <w:rPr>
          <w:rFonts w:ascii="宋体" w:eastAsia="宋体" w:cs="宋体"/>
          <w:kern w:val="0"/>
          <w:sz w:val="18"/>
          <w:szCs w:val="18"/>
          <w:shd w:val="pct15" w:color="auto" w:fill="FFFFFF"/>
        </w:rPr>
        <w:t>cas.serviceRegistry.initFromJson</w:t>
      </w:r>
      <w:proofErr w:type="spellEnd"/>
      <w:r w:rsidRPr="005D54B4">
        <w:rPr>
          <w:rFonts w:ascii="宋体" w:eastAsia="宋体" w:cs="宋体"/>
          <w:kern w:val="0"/>
          <w:sz w:val="18"/>
          <w:szCs w:val="18"/>
          <w:shd w:val="pct15" w:color="auto" w:fill="FFFFFF"/>
        </w:rPr>
        <w:t>=true</w:t>
      </w:r>
    </w:p>
    <w:p w:rsidR="005D54B4" w:rsidRPr="005D54B4" w:rsidRDefault="005D54B4" w:rsidP="005D54B4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18"/>
          <w:szCs w:val="18"/>
          <w:shd w:val="pct15" w:color="auto" w:fill="FFFFFF"/>
        </w:rPr>
      </w:pPr>
      <w:r w:rsidRPr="005D54B4">
        <w:rPr>
          <w:rFonts w:ascii="宋体" w:eastAsia="宋体" w:cs="宋体" w:hint="eastAsia"/>
          <w:kern w:val="0"/>
          <w:sz w:val="18"/>
          <w:szCs w:val="18"/>
          <w:shd w:val="pct15" w:color="auto" w:fill="FFFFFF"/>
        </w:rPr>
        <w:t>#是否自动扫描服务配，默认开启（在CAS Server启动时通过控制台定时输出的信息也能观察到这一点）</w:t>
      </w:r>
    </w:p>
    <w:p w:rsidR="005D54B4" w:rsidRPr="005D54B4" w:rsidRDefault="005D54B4" w:rsidP="005D54B4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18"/>
          <w:szCs w:val="18"/>
          <w:shd w:val="pct15" w:color="auto" w:fill="FFFFFF"/>
        </w:rPr>
      </w:pPr>
      <w:r w:rsidRPr="005D54B4">
        <w:rPr>
          <w:rFonts w:ascii="宋体" w:eastAsia="宋体" w:cs="宋体" w:hint="eastAsia"/>
          <w:kern w:val="0"/>
          <w:sz w:val="18"/>
          <w:szCs w:val="18"/>
          <w:shd w:val="pct15" w:color="auto" w:fill="FFFFFF"/>
        </w:rPr>
        <w:t xml:space="preserve">#默认每120s扫描一次服务配置 </w:t>
      </w:r>
    </w:p>
    <w:p w:rsidR="005D54B4" w:rsidRPr="005D54B4" w:rsidRDefault="005D54B4" w:rsidP="005D54B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shd w:val="pct15" w:color="auto" w:fill="FFFFFF"/>
        </w:rPr>
      </w:pPr>
      <w:r w:rsidRPr="005D54B4">
        <w:rPr>
          <w:rFonts w:ascii="宋体" w:eastAsia="宋体" w:cs="宋体"/>
          <w:kern w:val="0"/>
          <w:sz w:val="18"/>
          <w:szCs w:val="18"/>
          <w:shd w:val="pct15" w:color="auto" w:fill="FFFFFF"/>
        </w:rPr>
        <w:t>#</w:t>
      </w:r>
      <w:proofErr w:type="spellStart"/>
      <w:r w:rsidRPr="005D54B4">
        <w:rPr>
          <w:rFonts w:ascii="宋体" w:eastAsia="宋体" w:cs="宋体"/>
          <w:kern w:val="0"/>
          <w:sz w:val="18"/>
          <w:szCs w:val="18"/>
          <w:shd w:val="pct15" w:color="auto" w:fill="FFFFFF"/>
        </w:rPr>
        <w:t>cas.serviceRegistry.repeatInterval</w:t>
      </w:r>
      <w:proofErr w:type="spellEnd"/>
      <w:r w:rsidRPr="005D54B4">
        <w:rPr>
          <w:rFonts w:ascii="宋体" w:eastAsia="宋体" w:cs="宋体"/>
          <w:kern w:val="0"/>
          <w:sz w:val="18"/>
          <w:szCs w:val="18"/>
          <w:shd w:val="pct15" w:color="auto" w:fill="FFFFFF"/>
        </w:rPr>
        <w:t>=120000</w:t>
      </w:r>
    </w:p>
    <w:p w:rsidR="005D54B4" w:rsidRPr="005D54B4" w:rsidRDefault="005D54B4" w:rsidP="005D54B4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18"/>
          <w:szCs w:val="18"/>
          <w:shd w:val="pct15" w:color="auto" w:fill="FFFFFF"/>
        </w:rPr>
      </w:pPr>
      <w:r w:rsidRPr="005D54B4">
        <w:rPr>
          <w:rFonts w:ascii="宋体" w:eastAsia="宋体" w:cs="宋体" w:hint="eastAsia"/>
          <w:kern w:val="0"/>
          <w:sz w:val="18"/>
          <w:szCs w:val="18"/>
          <w:shd w:val="pct15" w:color="auto" w:fill="FFFFFF"/>
        </w:rPr>
        <w:t>#默认在CAS Server 启动后延迟15s开启自动扫描</w:t>
      </w:r>
    </w:p>
    <w:p w:rsidR="005D54B4" w:rsidRPr="005D54B4" w:rsidRDefault="005D54B4" w:rsidP="005D54B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shd w:val="pct15" w:color="auto" w:fill="FFFFFF"/>
        </w:rPr>
      </w:pPr>
      <w:r w:rsidRPr="005D54B4">
        <w:rPr>
          <w:rFonts w:ascii="宋体" w:eastAsia="宋体" w:cs="宋体"/>
          <w:kern w:val="0"/>
          <w:sz w:val="18"/>
          <w:szCs w:val="18"/>
          <w:shd w:val="pct15" w:color="auto" w:fill="FFFFFF"/>
        </w:rPr>
        <w:t>#</w:t>
      </w:r>
      <w:proofErr w:type="spellStart"/>
      <w:r w:rsidRPr="005D54B4">
        <w:rPr>
          <w:rFonts w:ascii="宋体" w:eastAsia="宋体" w:cs="宋体"/>
          <w:kern w:val="0"/>
          <w:sz w:val="18"/>
          <w:szCs w:val="18"/>
          <w:shd w:val="pct15" w:color="auto" w:fill="FFFFFF"/>
        </w:rPr>
        <w:t>cas.serviceRegistry.startDelay</w:t>
      </w:r>
      <w:proofErr w:type="spellEnd"/>
      <w:r w:rsidRPr="005D54B4">
        <w:rPr>
          <w:rFonts w:ascii="宋体" w:eastAsia="宋体" w:cs="宋体"/>
          <w:kern w:val="0"/>
          <w:sz w:val="18"/>
          <w:szCs w:val="18"/>
          <w:shd w:val="pct15" w:color="auto" w:fill="FFFFFF"/>
        </w:rPr>
        <w:t>=15000</w:t>
      </w:r>
      <w:bookmarkStart w:id="0" w:name="_GoBack"/>
      <w:bookmarkEnd w:id="0"/>
    </w:p>
    <w:sectPr w:rsidR="005D54B4" w:rsidRPr="005D54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2E7F" w:rsidRDefault="001E2E7F" w:rsidP="006D1DA3">
      <w:r>
        <w:separator/>
      </w:r>
    </w:p>
  </w:endnote>
  <w:endnote w:type="continuationSeparator" w:id="0">
    <w:p w:rsidR="001E2E7F" w:rsidRDefault="001E2E7F" w:rsidP="006D1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NewRomanPS-Bold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2E7F" w:rsidRDefault="001E2E7F" w:rsidP="006D1DA3">
      <w:r>
        <w:separator/>
      </w:r>
    </w:p>
  </w:footnote>
  <w:footnote w:type="continuationSeparator" w:id="0">
    <w:p w:rsidR="001E2E7F" w:rsidRDefault="001E2E7F" w:rsidP="006D1D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823"/>
    <w:rsid w:val="001E2E7F"/>
    <w:rsid w:val="003B7530"/>
    <w:rsid w:val="005D54B4"/>
    <w:rsid w:val="00635193"/>
    <w:rsid w:val="00687EA8"/>
    <w:rsid w:val="006D1DA3"/>
    <w:rsid w:val="006E5697"/>
    <w:rsid w:val="00704318"/>
    <w:rsid w:val="00793823"/>
    <w:rsid w:val="007D331F"/>
    <w:rsid w:val="00954AF3"/>
    <w:rsid w:val="00D8309D"/>
    <w:rsid w:val="00F9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1D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1D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1D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1DA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0431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04318"/>
    <w:rPr>
      <w:sz w:val="18"/>
      <w:szCs w:val="18"/>
    </w:rPr>
  </w:style>
  <w:style w:type="character" w:styleId="a6">
    <w:name w:val="Hyperlink"/>
    <w:basedOn w:val="a0"/>
    <w:uiPriority w:val="99"/>
    <w:unhideWhenUsed/>
    <w:rsid w:val="00704318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E56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E569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E5697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1D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1D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1D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1DA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0431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04318"/>
    <w:rPr>
      <w:sz w:val="18"/>
      <w:szCs w:val="18"/>
    </w:rPr>
  </w:style>
  <w:style w:type="character" w:styleId="a6">
    <w:name w:val="Hyperlink"/>
    <w:basedOn w:val="a0"/>
    <w:uiPriority w:val="99"/>
    <w:unhideWhenUsed/>
    <w:rsid w:val="00704318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E56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E569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E569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ereo.github.io/cas/6.1.x/index.html" TargetMode="External"/><Relationship Id="rId13" Type="http://schemas.openxmlformats.org/officeDocument/2006/relationships/image" Target="media/image4.png"/><Relationship Id="rId1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7.emf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cas.study.com:8443/cas/" TargetMode="External"/><Relationship Id="rId10" Type="http://schemas.openxmlformats.org/officeDocument/2006/relationships/hyperlink" Target="https://github.com/apereo/cas-overlay-templat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pereo.github.io/cas/5.3.x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555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2020-01-21T02:13:00Z</dcterms:created>
  <dcterms:modified xsi:type="dcterms:W3CDTF">2020-01-21T08:19:00Z</dcterms:modified>
</cp:coreProperties>
</file>