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F4" w:rsidRPr="00F041F4" w:rsidRDefault="00F041F4" w:rsidP="00F041F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9"/>
          <w:kern w:val="0"/>
          <w:sz w:val="20"/>
          <w:szCs w:val="20"/>
        </w:rPr>
      </w:pP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@Component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MyInvocationSecurityMetadataSourceService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implements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FilterInvocationSecurityMetadataSource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Autowired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private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PermissionMapper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permissionMapper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每一个资源所需要的角色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Collection&lt;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&gt;</w:t>
      </w:r>
      <w:proofErr w:type="gram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决策器</w:t>
      </w:r>
      <w:proofErr w:type="gram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会用到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private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static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HashMap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String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Collection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map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null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返回请求的资源需要的角色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Collection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getAttributes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Object o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throws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IllegalArgumentException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if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null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loadResourceDefine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//object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中包含用户请求的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request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信息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HttpServletRequest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request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o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).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getHttpRequest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for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Iterator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String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it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keySet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iterator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hasNext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String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next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if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AntPathRequestMatcher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matches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request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null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Collection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getAllConfigAttributes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null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supports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&lt;?&gt;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aClass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0055"/>
          <w:spacing w:val="9"/>
          <w:kern w:val="0"/>
          <w:sz w:val="24"/>
          <w:szCs w:val="24"/>
          <w:bdr w:val="none" w:sz="0" w:space="0" w:color="auto" w:frame="1"/>
        </w:rPr>
        <w:t>true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初始化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所有资源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对应的角色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void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loadResourceDefine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map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HashMap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&lt;&gt;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990055"/>
          <w:spacing w:val="9"/>
          <w:kern w:val="0"/>
          <w:sz w:val="24"/>
          <w:szCs w:val="24"/>
          <w:bdr w:val="none" w:sz="0" w:space="0" w:color="auto" w:frame="1"/>
        </w:rPr>
        <w:t>16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//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权限资源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和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角色对应的表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也就是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角色权限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中间表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List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rolePermissons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permissionMapper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getRolePermissions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//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某个资源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可以被哪些角色访问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for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: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String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getUrl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String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roleName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rolePermisson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getRoleName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role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SecurityConfig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roleName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if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containsKey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)){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add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role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else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List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list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ArrayList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&lt;&gt;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list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add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role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map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put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list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spacing w:val="9"/>
          <w:kern w:val="0"/>
          <w:szCs w:val="21"/>
        </w:rPr>
      </w:pP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MyInvocationSecurityMetadataSourceService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proofErr w:type="gram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类实现</w:t>
      </w:r>
      <w:proofErr w:type="gram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了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FilterInvocationSecurityMetadataSource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，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FilterInvocationSecurityMetadataSource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的作用是用来储存请求与权限的对应关系。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spacing w:val="9"/>
          <w:kern w:val="0"/>
          <w:szCs w:val="21"/>
        </w:rPr>
      </w:pP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FilterInvocationSecurityMetadataSource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接口有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3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个方法：</w:t>
      </w:r>
    </w:p>
    <w:p w:rsidR="00F041F4" w:rsidRPr="00F041F4" w:rsidRDefault="00F041F4" w:rsidP="00F041F4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</w:rPr>
      </w:pPr>
      <w:proofErr w:type="spellStart"/>
      <w:proofErr w:type="gram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lastRenderedPageBreak/>
        <w:t>boolean</w:t>
      </w:r>
      <w:proofErr w:type="spellEnd"/>
      <w:proofErr w:type="gram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 xml:space="preserve"> supports(Class&lt;?&gt; 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clazz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)：指示该类是否能够为指定的方法调用或Web请求提供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ConfigAttributes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。</w:t>
      </w:r>
    </w:p>
    <w:p w:rsidR="00F041F4" w:rsidRPr="00F041F4" w:rsidRDefault="00F041F4" w:rsidP="00F041F4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Collection</w:t>
      </w:r>
    </w:p>
    <w:p w:rsidR="00F041F4" w:rsidRPr="00F041F4" w:rsidRDefault="00F041F4" w:rsidP="00F041F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 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getAllConfigAttributes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()：Spring容器启动时自动调用, 一般把所有请求与权限的对应关系也要在这个方法里初始化, 保存在一个属性变量里。</w:t>
      </w:r>
    </w:p>
    <w:p w:rsidR="00F041F4" w:rsidRPr="00F041F4" w:rsidRDefault="00F041F4" w:rsidP="00F041F4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Collection</w:t>
      </w:r>
    </w:p>
    <w:p w:rsidR="00F041F4" w:rsidRPr="00F041F4" w:rsidRDefault="00F041F4" w:rsidP="00F041F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 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getAttributes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 xml:space="preserve">(Object object)：当接收到一个http请求时, 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filterSecurityInterceptor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会调用的方法. 参数object是一个包含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url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信息的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HttpServletRequest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实例. 这个方法要返回请求该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url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所需要的所有权限集合。</w:t>
      </w:r>
    </w:p>
    <w:p w:rsidR="00F041F4" w:rsidRPr="00F041F4" w:rsidRDefault="00F041F4" w:rsidP="00F041F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9"/>
          <w:kern w:val="0"/>
          <w:sz w:val="20"/>
          <w:szCs w:val="20"/>
        </w:rPr>
      </w:pP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* </w:t>
      </w:r>
      <w:proofErr w:type="gram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决策器</w:t>
      </w:r>
      <w:proofErr w:type="gram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@Component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MyAccessDecisionManager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implements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AccessDecisionManager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private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final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static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Logger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logger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LoggerFactory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getLogger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MyAccessDecisionManager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class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通过传递的参数来决定用户是否有访问对应受保护对象的权限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authentication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包含了当前的用户信息，包括拥有的权限。这里的权限来源就是前面登录时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UserDetailsService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中设置的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authorities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。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object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就是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对象，可以得到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request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等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web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资源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param</w:t>
      </w:r>
      <w:proofErr w:type="spellEnd"/>
      <w:proofErr w:type="gram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proofErr w:type="spellEnd"/>
      <w:proofErr w:type="gram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是本次访问需要的权限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void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decide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Authentication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authentication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Object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object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Collection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throws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AccessDeniedException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InsufficientAuthenticationException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if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null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||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0055"/>
          <w:spacing w:val="9"/>
          <w:kern w:val="0"/>
          <w:sz w:val="24"/>
          <w:szCs w:val="24"/>
          <w:bdr w:val="none" w:sz="0" w:space="0" w:color="auto" w:frame="1"/>
        </w:rPr>
        <w:t>0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size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else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String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needRole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for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Iterator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iterator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hasNext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needRole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iter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next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getAttribute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for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GrantedAuthority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ga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: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authentication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getAuthorities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if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needRole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trim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equals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ga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getAuthority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trim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()))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throw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AccessDeniedException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669900"/>
          <w:spacing w:val="9"/>
          <w:kern w:val="0"/>
          <w:sz w:val="24"/>
          <w:szCs w:val="24"/>
          <w:bdr w:val="none" w:sz="0" w:space="0" w:color="auto" w:frame="1"/>
        </w:rPr>
        <w:t>"</w:t>
      </w:r>
      <w:r w:rsidRPr="00F041F4">
        <w:rPr>
          <w:rFonts w:ascii="Consolas" w:eastAsia="宋体" w:hAnsi="Consolas" w:cs="宋体"/>
          <w:color w:val="669900"/>
          <w:spacing w:val="9"/>
          <w:kern w:val="0"/>
          <w:sz w:val="24"/>
          <w:szCs w:val="24"/>
          <w:bdr w:val="none" w:sz="0" w:space="0" w:color="auto" w:frame="1"/>
        </w:rPr>
        <w:t>当前访问没有权限</w:t>
      </w:r>
      <w:r w:rsidRPr="00F041F4">
        <w:rPr>
          <w:rFonts w:ascii="Consolas" w:eastAsia="宋体" w:hAnsi="Consolas" w:cs="宋体"/>
          <w:color w:val="669900"/>
          <w:spacing w:val="9"/>
          <w:kern w:val="0"/>
          <w:sz w:val="24"/>
          <w:szCs w:val="24"/>
          <w:bdr w:val="none" w:sz="0" w:space="0" w:color="auto" w:frame="1"/>
        </w:rPr>
        <w:t>"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表示此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AccessDecisionManager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是否能够处理传递的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呈现的授权请求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supports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configAttribute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0055"/>
          <w:spacing w:val="9"/>
          <w:kern w:val="0"/>
          <w:sz w:val="24"/>
          <w:szCs w:val="24"/>
          <w:bdr w:val="none" w:sz="0" w:space="0" w:color="auto" w:frame="1"/>
        </w:rPr>
        <w:t>true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/**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表示当前</w:t>
      </w:r>
      <w:proofErr w:type="spellStart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AccessDecisionManager</w:t>
      </w:r>
      <w:proofErr w:type="spellEnd"/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实现是否能够为指定的安全对象（方法调用或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Web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请求）提供访问控制决策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supports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&lt;?&gt;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aClass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0055"/>
          <w:spacing w:val="9"/>
          <w:kern w:val="0"/>
          <w:sz w:val="24"/>
          <w:szCs w:val="24"/>
          <w:bdr w:val="none" w:sz="0" w:space="0" w:color="auto" w:frame="1"/>
        </w:rPr>
        <w:t>true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:rsidR="00153E28" w:rsidRDefault="00F041F4">
      <w:pPr>
        <w:rPr>
          <w:rFonts w:ascii="Helvetica" w:hAnsi="Helvetica" w:cs="Helvetica" w:hint="eastAsia"/>
          <w:color w:val="000000"/>
          <w:spacing w:val="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lastRenderedPageBreak/>
        <w:t>MyAccessDecisionManager</w:t>
      </w:r>
      <w:proofErr w:type="spellEnd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类实现</w:t>
      </w:r>
      <w:proofErr w:type="gramEnd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了</w:t>
      </w:r>
      <w:proofErr w:type="spellStart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AccessDecisionManager</w:t>
      </w:r>
      <w:proofErr w:type="spellEnd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接口，</w:t>
      </w:r>
      <w:proofErr w:type="spellStart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AccessDecisionManager</w:t>
      </w:r>
      <w:proofErr w:type="spellEnd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是由</w:t>
      </w:r>
      <w:proofErr w:type="spellStart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AbstractSecurityInterceptor</w:t>
      </w:r>
      <w:proofErr w:type="spellEnd"/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调用的，它负责鉴定用户是否有访问对应资源（方法或</w:t>
      </w:r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000000"/>
          <w:spacing w:val="9"/>
          <w:szCs w:val="21"/>
          <w:shd w:val="clear" w:color="auto" w:fill="FFFFFF"/>
        </w:rPr>
        <w:t>）的权限。</w:t>
      </w:r>
    </w:p>
    <w:p w:rsidR="00F041F4" w:rsidRPr="00F041F4" w:rsidRDefault="00F041F4" w:rsidP="00F041F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9"/>
          <w:kern w:val="0"/>
          <w:sz w:val="20"/>
          <w:szCs w:val="20"/>
        </w:rPr>
      </w:pP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@Component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class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MyFilterSecurityInterceptor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extends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AbstractSecurityInterceptor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implements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Filter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Autowired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private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FilterInvocationSecurityMetadataSource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securityMetadataSource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Autowired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void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setMyAccessDecisionManager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MyAccessDecisionManager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myAccessDecisionManager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super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setAccessDecisionManager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myAccessDecisionManager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void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doFilter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ServletRequest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servletRequest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ServletResponse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servletResponse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FilterChain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filterChain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throws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IOException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ServletException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fi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servletRequest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servletResponse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filterChain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invoke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void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invoke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throws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IOException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ServletException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InterceptorStatusToken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token 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=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super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beforeInvocation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try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//</w:t>
      </w:r>
      <w:r w:rsidRPr="00F041F4">
        <w:rPr>
          <w:rFonts w:ascii="Consolas" w:eastAsia="宋体" w:hAnsi="Consolas" w:cs="宋体"/>
          <w:color w:val="708090"/>
          <w:spacing w:val="9"/>
          <w:kern w:val="0"/>
          <w:sz w:val="24"/>
          <w:szCs w:val="24"/>
          <w:bdr w:val="none" w:sz="0" w:space="0" w:color="auto" w:frame="1"/>
        </w:rPr>
        <w:t>执行下一个拦截器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getChain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doFilter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getRequest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getResponse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finally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super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afterInvocation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token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,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null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);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Class</w:t>
      </w:r>
      <w:r w:rsidRPr="00F041F4">
        <w:rPr>
          <w:rFonts w:ascii="Consolas" w:eastAsia="宋体" w:hAnsi="Consolas" w:cs="宋体"/>
          <w:color w:val="A67F59"/>
          <w:spacing w:val="9"/>
          <w:kern w:val="0"/>
          <w:sz w:val="24"/>
          <w:szCs w:val="24"/>
          <w:bdr w:val="none" w:sz="0" w:space="0" w:color="auto" w:frame="1"/>
        </w:rPr>
        <w:t>&lt;?&gt;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getSecureObjectClass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FilterInvocation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class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@Override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SecurityMetadataSource</w:t>
      </w:r>
      <w:proofErr w:type="spell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DD4A68"/>
          <w:spacing w:val="9"/>
          <w:kern w:val="0"/>
          <w:sz w:val="24"/>
          <w:szCs w:val="24"/>
          <w:bdr w:val="none" w:sz="0" w:space="0" w:color="auto" w:frame="1"/>
        </w:rPr>
        <w:t>obtainSecurityMetadataSource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()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{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return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41F4">
        <w:rPr>
          <w:rFonts w:ascii="Consolas" w:eastAsia="宋体" w:hAnsi="Consolas" w:cs="宋体"/>
          <w:color w:val="0077AA"/>
          <w:spacing w:val="9"/>
          <w:kern w:val="0"/>
          <w:sz w:val="24"/>
          <w:szCs w:val="24"/>
          <w:bdr w:val="none" w:sz="0" w:space="0" w:color="auto" w:frame="1"/>
        </w:rPr>
        <w:t>this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.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>securityMetadataSource</w:t>
      </w:r>
      <w:proofErr w:type="spellEnd"/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;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  <w:t xml:space="preserve">    </w:t>
      </w:r>
      <w:proofErr w:type="gramEnd"/>
      <w:r w:rsidRPr="00F041F4">
        <w:rPr>
          <w:rFonts w:ascii="Consolas" w:eastAsia="宋体" w:hAnsi="Consolas" w:cs="宋体"/>
          <w:color w:val="333333"/>
          <w:spacing w:val="9"/>
          <w:kern w:val="0"/>
          <w:sz w:val="24"/>
          <w:szCs w:val="24"/>
          <w:bdr w:val="none" w:sz="0" w:space="0" w:color="auto" w:frame="1"/>
        </w:rPr>
        <w:br/>
      </w:r>
      <w:r w:rsidRPr="00F041F4">
        <w:rPr>
          <w:rFonts w:ascii="Consolas" w:eastAsia="宋体" w:hAnsi="Consolas" w:cs="宋体"/>
          <w:color w:val="99999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spacing w:val="9"/>
          <w:kern w:val="0"/>
          <w:szCs w:val="21"/>
        </w:rPr>
      </w:pP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每种受支持的安全对象类型（方法调用或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Web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请求）都有自己的拦截器类，它是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AbstractSecurityInterceptor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的子类，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AbstractSecurityInterceptor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是一个实现了对受保护对象的访问进行拦截的抽象类。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spacing w:val="9"/>
          <w:kern w:val="0"/>
          <w:szCs w:val="21"/>
        </w:rPr>
      </w:pP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AbstractSecurityInterceptor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的机制可以分为几个步骤：</w:t>
      </w:r>
    </w:p>
    <w:p w:rsidR="00F041F4" w:rsidRPr="00F041F4" w:rsidRDefault="00F041F4" w:rsidP="00F041F4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1. 查找与当前请求关联的“配置属性（简单的理解就是权限）”</w:t>
      </w:r>
    </w:p>
    <w:p w:rsidR="00F041F4" w:rsidRPr="00F041F4" w:rsidRDefault="00F041F4" w:rsidP="00F041F4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2. 将 安全对象（方法调用或Web请求）、当前身份验证、配置属性 提交给决策器（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AccessDecisionManager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）</w:t>
      </w:r>
    </w:p>
    <w:p w:rsidR="00F041F4" w:rsidRPr="00F041F4" w:rsidRDefault="00F041F4" w:rsidP="00F041F4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3. （可选）更改调用所根据的身份验证</w:t>
      </w:r>
    </w:p>
    <w:p w:rsidR="00F041F4" w:rsidRPr="00F041F4" w:rsidRDefault="00F041F4" w:rsidP="00F041F4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4. 允许继续进行安全对象调用(假设授予了访问权)</w:t>
      </w:r>
    </w:p>
    <w:p w:rsidR="00F041F4" w:rsidRPr="00F041F4" w:rsidRDefault="00F041F4" w:rsidP="00F041F4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5. 在调用返回之后，如果配置了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AfterInvocationManager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。如果调用引发异常，则不会调用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AfterInvocationManager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。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000000"/>
          <w:spacing w:val="9"/>
          <w:kern w:val="0"/>
          <w:szCs w:val="21"/>
        </w:rPr>
      </w:pP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AbstractSecurityInterceptor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中的方法说明：</w:t>
      </w:r>
    </w:p>
    <w:p w:rsidR="00F041F4" w:rsidRPr="00F041F4" w:rsidRDefault="00F041F4" w:rsidP="00F041F4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</w:rPr>
      </w:pP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beforeInvocation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()方法实现了对访问受保护对象的权限校验，内部用到了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AccessDecisionManager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和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AuthenticationManager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；</w:t>
      </w:r>
    </w:p>
    <w:p w:rsidR="00F041F4" w:rsidRPr="00F041F4" w:rsidRDefault="00F041F4" w:rsidP="00F041F4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lastRenderedPageBreak/>
        <w:t>finallyInvocation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()方法用于实现受保护对象请求完毕后的一些清理工作，主要是如果在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beforeInvocation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()中改变了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SecurityContext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，则在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finallyInvocation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()中需要将其恢复为原来的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SecurityContext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，该方法的调用应当包含在子类请求受保护资源时的finally语句块中。</w:t>
      </w:r>
    </w:p>
    <w:p w:rsidR="00F041F4" w:rsidRPr="00F041F4" w:rsidRDefault="00F041F4" w:rsidP="00F041F4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9"/>
          <w:kern w:val="0"/>
          <w:sz w:val="26"/>
          <w:szCs w:val="26"/>
        </w:rPr>
      </w:pP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afterInvocation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()方法实现了对返回结果的处理，在注入了</w:t>
      </w:r>
      <w:proofErr w:type="spellStart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AfterInvocationManager</w:t>
      </w:r>
      <w:proofErr w:type="spellEnd"/>
      <w:r w:rsidRPr="00F041F4">
        <w:rPr>
          <w:rFonts w:ascii="Microsoft YaHei UI" w:eastAsia="Microsoft YaHei UI" w:hAnsi="Microsoft YaHei UI" w:cs="宋体" w:hint="eastAsia"/>
          <w:color w:val="333333"/>
          <w:spacing w:val="9"/>
          <w:kern w:val="0"/>
          <w:szCs w:val="21"/>
        </w:rPr>
        <w:t>的情况下默认会调用其decide()方法。</w:t>
      </w:r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000000"/>
          <w:spacing w:val="9"/>
          <w:kern w:val="0"/>
          <w:szCs w:val="21"/>
        </w:rPr>
      </w:pP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了解了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AbstractSecurityInterceptor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，就应该明白了，我们自定义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MyFilterSecurityInterceptor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就是想使用我们之前自定义的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AccessDecisionManager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和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securityMetadataSource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。</w:t>
      </w:r>
    </w:p>
    <w:p w:rsidR="00F041F4" w:rsidRPr="00F041F4" w:rsidRDefault="00F041F4" w:rsidP="00F041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spacing w:val="9"/>
          <w:kern w:val="0"/>
          <w:sz w:val="27"/>
          <w:szCs w:val="27"/>
        </w:rPr>
      </w:pPr>
      <w:proofErr w:type="spellStart"/>
      <w:r w:rsidRPr="00F041F4">
        <w:rPr>
          <w:rFonts w:ascii="Helvetica" w:eastAsia="宋体" w:hAnsi="Helvetica" w:cs="Helvetica"/>
          <w:b/>
          <w:bCs/>
          <w:color w:val="000000"/>
          <w:spacing w:val="9"/>
          <w:kern w:val="0"/>
          <w:sz w:val="27"/>
          <w:szCs w:val="27"/>
        </w:rPr>
        <w:t>SecurityConfig</w:t>
      </w:r>
      <w:proofErr w:type="spellEnd"/>
    </w:p>
    <w:p w:rsidR="00F041F4" w:rsidRPr="00F041F4" w:rsidRDefault="00F041F4" w:rsidP="00F041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000000"/>
          <w:spacing w:val="9"/>
          <w:kern w:val="0"/>
          <w:szCs w:val="21"/>
        </w:rPr>
      </w:pP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@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EnableWebSecurity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注解以及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WebSecurityConfigurerAdapter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一起配合提供基于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web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的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security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。自定义类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 xml:space="preserve"> 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继承了</w:t>
      </w:r>
      <w:proofErr w:type="spellStart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WebSecurityConfigurerAdapter</w:t>
      </w:r>
      <w:proofErr w:type="spellEnd"/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来重写了一些方法来指定一些特定的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Web</w:t>
      </w:r>
      <w:r w:rsidRPr="00F041F4">
        <w:rPr>
          <w:rFonts w:ascii="Helvetica" w:eastAsia="宋体" w:hAnsi="Helvetica" w:cs="Helvetica"/>
          <w:color w:val="000000"/>
          <w:spacing w:val="9"/>
          <w:kern w:val="0"/>
          <w:szCs w:val="21"/>
        </w:rPr>
        <w:t>安全设置。</w:t>
      </w:r>
    </w:p>
    <w:p w:rsidR="00F041F4" w:rsidRPr="00F041F4" w:rsidRDefault="00F041F4">
      <w:hyperlink r:id="rId6" w:history="1">
        <w:r>
          <w:rPr>
            <w:rStyle w:val="a4"/>
          </w:rPr>
          <w:t>https://mp.weixin.qq.com/s?__biz=MzI0NTYzMjM0Ng==&amp;mid=2247484315&amp;idx=1&amp;sn=122655740e497e57fa7a5c5c93d15ef4&amp;scene=21</w:t>
        </w:r>
      </w:hyperlink>
      <w:bookmarkStart w:id="0" w:name="_GoBack"/>
      <w:bookmarkEnd w:id="0"/>
    </w:p>
    <w:sectPr w:rsidR="00F041F4" w:rsidRPr="00F0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4190"/>
    <w:multiLevelType w:val="multilevel"/>
    <w:tmpl w:val="DE2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83ADC"/>
    <w:multiLevelType w:val="multilevel"/>
    <w:tmpl w:val="93B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F1952"/>
    <w:multiLevelType w:val="multilevel"/>
    <w:tmpl w:val="365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DD"/>
    <w:rsid w:val="00153E28"/>
    <w:rsid w:val="00F041F4"/>
    <w:rsid w:val="00F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41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4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1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1F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4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041F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F041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41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4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1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1F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4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041F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F04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I0NTYzMjM0Ng==&amp;mid=2247484315&amp;idx=1&amp;sn=122655740e497e57fa7a5c5c93d15ef4&amp;scene=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2</cp:revision>
  <dcterms:created xsi:type="dcterms:W3CDTF">2020-04-12T13:32:00Z</dcterms:created>
  <dcterms:modified xsi:type="dcterms:W3CDTF">2020-04-12T14:20:00Z</dcterms:modified>
</cp:coreProperties>
</file>