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C2955" w14:textId="77777777" w:rsidR="00163600" w:rsidRDefault="00267800" w:rsidP="009F0BCF">
      <w:pPr>
        <w:pStyle w:val="Heading1"/>
      </w:pPr>
      <w:proofErr w:type="spellStart"/>
      <w:r>
        <w:t>LabVIEW</w:t>
      </w:r>
      <w:proofErr w:type="spellEnd"/>
      <w:r w:rsidR="0042694C">
        <w:t xml:space="preserve"> notes</w:t>
      </w:r>
    </w:p>
    <w:p w14:paraId="575AA05B" w14:textId="77777777" w:rsidR="0042694C" w:rsidRDefault="0042694C">
      <w:r>
        <w:t>Good guide to why we were getting buffer errors:</w:t>
      </w:r>
      <w:r w:rsidR="00E023E5">
        <w:t xml:space="preserve"> </w:t>
      </w:r>
      <w:hyperlink r:id="rId7" w:history="1">
        <w:r w:rsidR="00E023E5">
          <w:rPr>
            <w:rStyle w:val="Hyperlink"/>
          </w:rPr>
          <w:t>NI forums</w:t>
        </w:r>
      </w:hyperlink>
    </w:p>
    <w:p w14:paraId="4AC6B446" w14:textId="77777777" w:rsidR="0042694C" w:rsidRDefault="0042694C">
      <w:r>
        <w:t>Need to pull at least 1000 samples but if there are more than, 1000, then pull them ALL!</w:t>
      </w:r>
    </w:p>
    <w:p w14:paraId="43FECCE0" w14:textId="77777777" w:rsidR="0042694C" w:rsidRDefault="0042694C">
      <w:r>
        <w:t>Never run the loop with less than 1000 samples</w:t>
      </w:r>
    </w:p>
    <w:p w14:paraId="21069959" w14:textId="77777777" w:rsidR="009F0BCF" w:rsidRDefault="0042694C">
      <w:r>
        <w:t>Get rid of software wait</w:t>
      </w:r>
    </w:p>
    <w:p w14:paraId="1535BB5C" w14:textId="77777777" w:rsidR="009F0BCF" w:rsidRDefault="009F0BCF" w:rsidP="00966A79">
      <w:pPr>
        <w:pStyle w:val="Heading2"/>
      </w:pPr>
      <w:proofErr w:type="spellStart"/>
      <w:r>
        <w:t>Todo</w:t>
      </w:r>
      <w:proofErr w:type="spellEnd"/>
      <w:r>
        <w:t>:</w:t>
      </w:r>
    </w:p>
    <w:p w14:paraId="49616B99" w14:textId="77777777" w:rsidR="009F0BCF" w:rsidRDefault="009F0BCF" w:rsidP="009F0BCF">
      <w:pPr>
        <w:pStyle w:val="ListParagraph"/>
        <w:numPr>
          <w:ilvl w:val="0"/>
          <w:numId w:val="1"/>
        </w:numPr>
      </w:pPr>
      <w:r>
        <w:t xml:space="preserve">1000 samples or all available, remove delay </w:t>
      </w:r>
      <w:sdt>
        <w:sdtPr>
          <w:rPr>
            <w:rFonts w:ascii="MS Gothic" w:eastAsia="MS Gothic" w:hAnsi="MS Gothic"/>
          </w:rPr>
          <w:id w:val="2021193031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A256F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Durabi</w:t>
      </w:r>
      <w:r w:rsidR="007C4C59">
        <w:rPr>
          <w:rStyle w:val="Heading3Char"/>
        </w:rPr>
        <w:t>l</w:t>
      </w:r>
      <w:r>
        <w:t xml:space="preserve">ity </w:t>
      </w:r>
      <w:sdt>
        <w:sdtPr>
          <w:rPr>
            <w:rFonts w:ascii="MS Gothic" w:eastAsia="MS Gothic" w:hAnsi="MS Gothic"/>
          </w:rPr>
          <w:id w:val="2075853583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A256F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Flow </w:t>
      </w:r>
      <w:sdt>
        <w:sdtPr>
          <w:rPr>
            <w:rFonts w:ascii="MS Gothic" w:eastAsia="MS Gothic" w:hAnsi="MS Gothic"/>
          </w:rPr>
          <w:id w:val="-1464651449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1050DD">
            <w:rPr>
              <w:rFonts w:ascii="MS Gothic" w:eastAsia="MS Gothic" w:hAnsi="MS Gothic" w:hint="eastAsia"/>
            </w:rPr>
            <w:t>☒</w:t>
          </w:r>
        </w:sdtContent>
      </w:sdt>
      <w:r>
        <w:t>Quality</w:t>
      </w:r>
    </w:p>
    <w:p w14:paraId="3969A8BF" w14:textId="77777777" w:rsidR="00E023E5" w:rsidRDefault="009F0BCF" w:rsidP="001A41F1">
      <w:pPr>
        <w:pStyle w:val="ListParagraph"/>
        <w:numPr>
          <w:ilvl w:val="1"/>
          <w:numId w:val="1"/>
        </w:numPr>
      </w:pPr>
      <w:r>
        <w:t>Does this fix null/zero data points?</w:t>
      </w:r>
      <w:r w:rsidR="00E023E5">
        <w:t xml:space="preserve"> </w:t>
      </w:r>
      <w:sdt>
        <w:sdtPr>
          <w:rPr>
            <w:rFonts w:ascii="MS Gothic" w:eastAsia="MS Gothic" w:hAnsi="MS Gothic"/>
          </w:rPr>
          <w:id w:val="-21320423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1A41F1">
            <w:rPr>
              <w:rFonts w:ascii="MS Gothic" w:eastAsia="MS Gothic" w:hAnsi="MS Gothic" w:hint="eastAsia"/>
            </w:rPr>
            <w:t>☒</w:t>
          </w:r>
        </w:sdtContent>
      </w:sdt>
      <w:r w:rsidR="00E023E5">
        <w:t xml:space="preserve">Flow </w:t>
      </w:r>
      <w:sdt>
        <w:sdtPr>
          <w:rPr>
            <w:rFonts w:ascii="MS Gothic" w:eastAsia="MS Gothic" w:hAnsi="MS Gothic"/>
          </w:rPr>
          <w:id w:val="2048178285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1050DD">
            <w:rPr>
              <w:rFonts w:ascii="MS Gothic" w:eastAsia="MS Gothic" w:hAnsi="MS Gothic" w:hint="eastAsia"/>
            </w:rPr>
            <w:t>☒</w:t>
          </w:r>
        </w:sdtContent>
      </w:sdt>
      <w:r w:rsidR="00E023E5">
        <w:t>Quality</w:t>
      </w:r>
    </w:p>
    <w:p w14:paraId="257B6AE6" w14:textId="77777777" w:rsidR="009F0BCF" w:rsidRDefault="009F0BCF" w:rsidP="00E023E5">
      <w:pPr>
        <w:pStyle w:val="ListParagraph"/>
        <w:numPr>
          <w:ilvl w:val="0"/>
          <w:numId w:val="1"/>
        </w:numPr>
      </w:pPr>
      <w:r>
        <w:t>Disable auto error handling</w:t>
      </w:r>
      <w:r w:rsidR="00E023E5">
        <w:t xml:space="preserve"> </w:t>
      </w:r>
      <w:sdt>
        <w:sdtPr>
          <w:rPr>
            <w:rFonts w:ascii="MS Gothic" w:eastAsia="MS Gothic" w:hAnsi="MS Gothic"/>
          </w:rPr>
          <w:id w:val="1037933300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A256F2">
            <w:rPr>
              <w:rFonts w:ascii="MS Gothic" w:eastAsia="MS Gothic" w:hAnsi="MS Gothic" w:hint="eastAsia"/>
            </w:rPr>
            <w:t>☒</w:t>
          </w:r>
        </w:sdtContent>
      </w:sdt>
      <w:r w:rsidR="00E023E5">
        <w:t xml:space="preserve"> Durabi</w:t>
      </w:r>
      <w:r w:rsidR="00E023E5" w:rsidRPr="009F0BCF">
        <w:rPr>
          <w:rStyle w:val="Heading3Char"/>
        </w:rPr>
        <w:t>l</w:t>
      </w:r>
      <w:r w:rsidR="00E023E5">
        <w:t xml:space="preserve">ity </w:t>
      </w:r>
      <w:sdt>
        <w:sdtPr>
          <w:rPr>
            <w:rFonts w:ascii="MS Gothic" w:eastAsia="MS Gothic" w:hAnsi="MS Gothic"/>
          </w:rPr>
          <w:id w:val="-49904439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A256F2">
            <w:rPr>
              <w:rFonts w:ascii="MS Gothic" w:eastAsia="MS Gothic" w:hAnsi="MS Gothic" w:hint="eastAsia"/>
            </w:rPr>
            <w:t>☒</w:t>
          </w:r>
        </w:sdtContent>
      </w:sdt>
      <w:r w:rsidR="00E023E5">
        <w:t xml:space="preserve">Flow </w:t>
      </w:r>
      <w:sdt>
        <w:sdtPr>
          <w:rPr>
            <w:rFonts w:ascii="MS Gothic" w:eastAsia="MS Gothic" w:hAnsi="MS Gothic"/>
          </w:rPr>
          <w:id w:val="824703314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FB7901">
            <w:rPr>
              <w:rFonts w:ascii="MS Gothic" w:eastAsia="MS Gothic" w:hAnsi="MS Gothic" w:hint="eastAsia"/>
            </w:rPr>
            <w:t>☒</w:t>
          </w:r>
        </w:sdtContent>
      </w:sdt>
      <w:r w:rsidR="00E023E5">
        <w:t>Quality</w:t>
      </w:r>
    </w:p>
    <w:p w14:paraId="0AC0C649" w14:textId="77777777" w:rsidR="00E023E5" w:rsidRDefault="009F0BCF" w:rsidP="00E023E5">
      <w:pPr>
        <w:pStyle w:val="ListParagraph"/>
        <w:numPr>
          <w:ilvl w:val="0"/>
          <w:numId w:val="1"/>
        </w:numPr>
      </w:pPr>
      <w:r>
        <w:t>Update enable/record usability</w:t>
      </w:r>
      <w:r w:rsidR="00E023E5">
        <w:t xml:space="preserve"> </w:t>
      </w:r>
      <w:sdt>
        <w:sdtPr>
          <w:rPr>
            <w:rFonts w:ascii="MS Gothic" w:eastAsia="MS Gothic" w:hAnsi="MS Gothic"/>
          </w:rPr>
          <w:id w:val="-20927350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023E5" w:rsidRPr="009F0BCF">
            <w:rPr>
              <w:rFonts w:ascii="MS Gothic" w:eastAsia="MS Gothic" w:hAnsi="MS Gothic" w:hint="eastAsia"/>
            </w:rPr>
            <w:t>☐</w:t>
          </w:r>
        </w:sdtContent>
      </w:sdt>
      <w:r w:rsidR="00E023E5">
        <w:t xml:space="preserve">Flow </w:t>
      </w:r>
      <w:sdt>
        <w:sdtPr>
          <w:rPr>
            <w:rFonts w:ascii="MS Gothic" w:eastAsia="MS Gothic" w:hAnsi="MS Gothic"/>
          </w:rPr>
          <w:id w:val="-1272772580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1050DD">
            <w:rPr>
              <w:rFonts w:ascii="MS Gothic" w:eastAsia="MS Gothic" w:hAnsi="MS Gothic" w:hint="eastAsia"/>
            </w:rPr>
            <w:t>☒</w:t>
          </w:r>
        </w:sdtContent>
      </w:sdt>
      <w:r w:rsidR="00E023E5">
        <w:t>Quality</w:t>
      </w:r>
    </w:p>
    <w:p w14:paraId="208391FF" w14:textId="77777777" w:rsidR="00C26563" w:rsidRDefault="00C26563" w:rsidP="00C26563">
      <w:pPr>
        <w:pStyle w:val="ListParagraph"/>
        <w:numPr>
          <w:ilvl w:val="1"/>
          <w:numId w:val="1"/>
        </w:numPr>
      </w:pPr>
      <w:r>
        <w:t>For flow: add Clear button, make sure record is a toggle not a latch</w:t>
      </w:r>
    </w:p>
    <w:p w14:paraId="7284B54E" w14:textId="77777777" w:rsidR="0075342C" w:rsidRDefault="0075342C" w:rsidP="00E023E5">
      <w:pPr>
        <w:pStyle w:val="ListParagraph"/>
        <w:numPr>
          <w:ilvl w:val="0"/>
          <w:numId w:val="1"/>
        </w:numPr>
      </w:pPr>
      <w:proofErr w:type="spellStart"/>
      <w:r>
        <w:t>Typedef</w:t>
      </w:r>
      <w:proofErr w:type="spellEnd"/>
      <w:r>
        <w:t xml:space="preserve"> logic from quality </w:t>
      </w:r>
      <w:sdt>
        <w:sdtPr>
          <w:rPr>
            <w:rFonts w:ascii="MS Gothic" w:eastAsia="MS Gothic" w:hAnsi="MS Gothic"/>
          </w:rPr>
          <w:id w:val="-183204576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9F0BC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Durabi</w:t>
      </w:r>
      <w:r w:rsidRPr="009F0BCF">
        <w:rPr>
          <w:rStyle w:val="Heading3Char"/>
        </w:rPr>
        <w:t>l</w:t>
      </w:r>
      <w:r>
        <w:t xml:space="preserve">ity </w:t>
      </w:r>
      <w:sdt>
        <w:sdtPr>
          <w:rPr>
            <w:rFonts w:ascii="MS Gothic" w:eastAsia="MS Gothic" w:hAnsi="MS Gothic"/>
          </w:rPr>
          <w:id w:val="214631806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9F0BCF">
            <w:rPr>
              <w:rFonts w:ascii="MS Gothic" w:eastAsia="MS Gothic" w:hAnsi="MS Gothic" w:hint="eastAsia"/>
            </w:rPr>
            <w:t>☐</w:t>
          </w:r>
        </w:sdtContent>
      </w:sdt>
      <w:r>
        <w:t>Flow</w:t>
      </w:r>
    </w:p>
    <w:p w14:paraId="682C7116" w14:textId="77777777" w:rsidR="00DE2A16" w:rsidRDefault="00DE2A16" w:rsidP="00E023E5">
      <w:pPr>
        <w:pStyle w:val="ListParagraph"/>
        <w:numPr>
          <w:ilvl w:val="0"/>
          <w:numId w:val="1"/>
        </w:numPr>
      </w:pPr>
      <w:r>
        <w:t xml:space="preserve">Reorder graphs </w:t>
      </w:r>
      <w:sdt>
        <w:sdtPr>
          <w:rPr>
            <w:rFonts w:ascii="MS Gothic" w:eastAsia="MS Gothic" w:hAnsi="MS Gothic"/>
          </w:rPr>
          <w:id w:val="1505936195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F84CF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Durabi</w:t>
      </w:r>
      <w:r w:rsidRPr="009F0BCF">
        <w:rPr>
          <w:rStyle w:val="Heading3Char"/>
        </w:rPr>
        <w:t>l</w:t>
      </w:r>
      <w:r>
        <w:t xml:space="preserve">ity </w:t>
      </w:r>
      <w:sdt>
        <w:sdtPr>
          <w:rPr>
            <w:rFonts w:ascii="MS Gothic" w:eastAsia="MS Gothic" w:hAnsi="MS Gothic"/>
          </w:rPr>
          <w:id w:val="102960394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Flow </w:t>
      </w:r>
      <w:sdt>
        <w:sdtPr>
          <w:rPr>
            <w:rFonts w:ascii="MS Gothic" w:eastAsia="MS Gothic" w:hAnsi="MS Gothic"/>
          </w:rPr>
          <w:id w:val="-2027935102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Quality</w:t>
      </w:r>
    </w:p>
    <w:p w14:paraId="0BFB4DA9" w14:textId="77777777" w:rsidR="00267800" w:rsidRDefault="00267800" w:rsidP="000A728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DIAdem</w:t>
      </w:r>
      <w:proofErr w:type="spellEnd"/>
      <w:r>
        <w:t xml:space="preserve"> </w:t>
      </w:r>
      <w:sdt>
        <w:sdtPr>
          <w:rPr>
            <w:rFonts w:ascii="MS Gothic" w:eastAsia="MS Gothic" w:hAnsi="MS Gothic"/>
          </w:rPr>
          <w:id w:val="-62875929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306586">
            <w:rPr>
              <w:rFonts w:ascii="MS Gothic" w:eastAsia="MS Gothic" w:hAnsi="MS Gothic" w:hint="eastAsia"/>
            </w:rPr>
            <w:t>☒</w:t>
          </w:r>
        </w:sdtContent>
      </w:sdt>
      <w:r w:rsidR="000A728B">
        <w:t xml:space="preserve"> Durabi</w:t>
      </w:r>
      <w:r w:rsidR="000A728B" w:rsidRPr="009F0BCF">
        <w:rPr>
          <w:rStyle w:val="Heading3Char"/>
        </w:rPr>
        <w:t>l</w:t>
      </w:r>
      <w:r w:rsidR="000A728B">
        <w:t>ity</w:t>
      </w:r>
      <w:r w:rsidR="007C4C59">
        <w:t xml:space="preserve"> </w:t>
      </w:r>
    </w:p>
    <w:p w14:paraId="42DEF8C1" w14:textId="77777777" w:rsidR="00A256F2" w:rsidRDefault="00A256F2" w:rsidP="000A728B">
      <w:pPr>
        <w:pStyle w:val="ListParagraph"/>
        <w:numPr>
          <w:ilvl w:val="0"/>
          <w:numId w:val="1"/>
        </w:numPr>
      </w:pPr>
      <w:r>
        <w:t xml:space="preserve">Install Office </w:t>
      </w:r>
      <w:sdt>
        <w:sdtPr>
          <w:rPr>
            <w:rFonts w:ascii="MS Gothic" w:eastAsia="MS Gothic" w:hAnsi="MS Gothic"/>
          </w:rPr>
          <w:id w:val="504325962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30658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Durabi</w:t>
      </w:r>
      <w:r w:rsidRPr="009F0BCF">
        <w:rPr>
          <w:rStyle w:val="Heading3Char"/>
        </w:rPr>
        <w:t>l</w:t>
      </w:r>
      <w:r>
        <w:t>ity</w:t>
      </w:r>
    </w:p>
    <w:p w14:paraId="7EF9CBF7" w14:textId="77777777" w:rsidR="008262FC" w:rsidRDefault="008262FC" w:rsidP="008262FC">
      <w:pPr>
        <w:pStyle w:val="ListParagraph"/>
        <w:numPr>
          <w:ilvl w:val="0"/>
          <w:numId w:val="1"/>
        </w:numPr>
      </w:pPr>
      <w:r>
        <w:t xml:space="preserve">Add FH 0427 zero torque constant until we get datasheet </w:t>
      </w:r>
      <w:sdt>
        <w:sdtPr>
          <w:rPr>
            <w:rFonts w:ascii="MS Gothic" w:eastAsia="MS Gothic" w:hAnsi="MS Gothic"/>
          </w:rPr>
          <w:id w:val="169164789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9F0BC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Durabi</w:t>
      </w:r>
      <w:r w:rsidRPr="009F0BCF">
        <w:rPr>
          <w:rStyle w:val="Heading3Char"/>
        </w:rPr>
        <w:t>l</w:t>
      </w:r>
      <w:r>
        <w:t xml:space="preserve">ity </w:t>
      </w:r>
      <w:sdt>
        <w:sdtPr>
          <w:rPr>
            <w:rFonts w:ascii="MS Gothic" w:eastAsia="MS Gothic" w:hAnsi="MS Gothic"/>
          </w:rPr>
          <w:id w:val="-128264872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9F0BCF">
            <w:rPr>
              <w:rFonts w:ascii="MS Gothic" w:eastAsia="MS Gothic" w:hAnsi="MS Gothic" w:hint="eastAsia"/>
            </w:rPr>
            <w:t>☐</w:t>
          </w:r>
        </w:sdtContent>
      </w:sdt>
      <w:r>
        <w:t>Flow</w:t>
      </w:r>
    </w:p>
    <w:p w14:paraId="7BE9AFD7" w14:textId="77777777" w:rsidR="00966A79" w:rsidRDefault="00966A79" w:rsidP="00966A79">
      <w:pPr>
        <w:pStyle w:val="Heading2"/>
      </w:pPr>
      <w:r>
        <w:t xml:space="preserve">Long Term </w:t>
      </w:r>
      <w:proofErr w:type="spellStart"/>
      <w:r>
        <w:t>Todo</w:t>
      </w:r>
      <w:proofErr w:type="spellEnd"/>
    </w:p>
    <w:p w14:paraId="4F0BC071" w14:textId="77777777" w:rsidR="00966A79" w:rsidRDefault="00966A79" w:rsidP="00966A79">
      <w:pPr>
        <w:pStyle w:val="ListParagraph"/>
        <w:numPr>
          <w:ilvl w:val="0"/>
          <w:numId w:val="3"/>
        </w:numPr>
      </w:pPr>
      <w:r>
        <w:t>Dataflow producer/consumer design?</w:t>
      </w:r>
    </w:p>
    <w:p w14:paraId="10E29A47" w14:textId="77777777" w:rsidR="00ED522A" w:rsidRDefault="00ED522A" w:rsidP="00ED522A">
      <w:bookmarkStart w:id="0" w:name="_GoBack"/>
      <w:bookmarkEnd w:id="0"/>
    </w:p>
    <w:p w14:paraId="6045467F" w14:textId="77777777" w:rsidR="00A54AA9" w:rsidRDefault="00A54AA9" w:rsidP="00ED522A">
      <w:pPr>
        <w:pStyle w:val="NoSpacing"/>
      </w:pPr>
      <w:r>
        <w:t>Dynamic Data Write Order</w:t>
      </w:r>
      <w:r w:rsidR="00563F91">
        <w:t>: Quality</w:t>
      </w:r>
    </w:p>
    <w:p w14:paraId="5CAE5286" w14:textId="77777777" w:rsidR="00ED522A" w:rsidRDefault="00ED522A" w:rsidP="00ED522A">
      <w:pPr>
        <w:pStyle w:val="NoSpacing"/>
      </w:pPr>
      <w:r>
        <w:t>0 Time</w:t>
      </w:r>
    </w:p>
    <w:p w14:paraId="26A0B719" w14:textId="77777777" w:rsidR="00ED522A" w:rsidRDefault="00ED522A" w:rsidP="00ED522A">
      <w:pPr>
        <w:pStyle w:val="NoSpacing"/>
      </w:pPr>
      <w:r>
        <w:t>1 RMS Current</w:t>
      </w:r>
    </w:p>
    <w:p w14:paraId="7E9CFA71" w14:textId="77777777" w:rsidR="00ED522A" w:rsidRDefault="00ED522A" w:rsidP="00ED522A">
      <w:pPr>
        <w:pStyle w:val="NoSpacing"/>
      </w:pPr>
      <w:r>
        <w:t>2 RMS V</w:t>
      </w:r>
    </w:p>
    <w:p w14:paraId="6740C260" w14:textId="77777777" w:rsidR="00ED522A" w:rsidRDefault="00ED522A" w:rsidP="00ED522A">
      <w:pPr>
        <w:pStyle w:val="NoSpacing"/>
      </w:pPr>
      <w:r>
        <w:t>3 RPM</w:t>
      </w:r>
    </w:p>
    <w:p w14:paraId="3A6DCA7F" w14:textId="77777777" w:rsidR="00ED522A" w:rsidRDefault="00ED522A" w:rsidP="00ED522A">
      <w:pPr>
        <w:pStyle w:val="NoSpacing"/>
      </w:pPr>
      <w:r>
        <w:t>4 Amplitude V</w:t>
      </w:r>
    </w:p>
    <w:p w14:paraId="20FE3A03" w14:textId="77777777" w:rsidR="00ED522A" w:rsidRDefault="00ED522A" w:rsidP="00ED522A">
      <w:pPr>
        <w:pStyle w:val="NoSpacing"/>
      </w:pPr>
      <w:r>
        <w:t>5 Torque</w:t>
      </w:r>
    </w:p>
    <w:p w14:paraId="540450B1" w14:textId="77777777" w:rsidR="00ED522A" w:rsidRDefault="00ED522A" w:rsidP="00ED522A">
      <w:pPr>
        <w:pStyle w:val="NoSpacing"/>
      </w:pPr>
      <w:r>
        <w:t xml:space="preserve">6 </w:t>
      </w:r>
      <w:proofErr w:type="spellStart"/>
      <w:r>
        <w:t>Elec</w:t>
      </w:r>
      <w:proofErr w:type="spellEnd"/>
      <w:r>
        <w:t xml:space="preserve"> Power</w:t>
      </w:r>
    </w:p>
    <w:p w14:paraId="44987AB4" w14:textId="77777777" w:rsidR="00ED522A" w:rsidRDefault="00ED522A" w:rsidP="00ED522A">
      <w:pPr>
        <w:pStyle w:val="NoSpacing"/>
      </w:pPr>
      <w:r>
        <w:t xml:space="preserve">7 </w:t>
      </w:r>
      <w:proofErr w:type="spellStart"/>
      <w:r>
        <w:t>Mech</w:t>
      </w:r>
      <w:proofErr w:type="spellEnd"/>
      <w:r>
        <w:t xml:space="preserve"> Power</w:t>
      </w:r>
    </w:p>
    <w:p w14:paraId="28A83484" w14:textId="77777777" w:rsidR="00ED522A" w:rsidRDefault="00ED522A" w:rsidP="00ED522A">
      <w:pPr>
        <w:pStyle w:val="NoSpacing"/>
      </w:pPr>
      <w:r>
        <w:t xml:space="preserve">8 Motor </w:t>
      </w:r>
      <w:proofErr w:type="spellStart"/>
      <w:r>
        <w:t>Eff</w:t>
      </w:r>
      <w:proofErr w:type="spellEnd"/>
    </w:p>
    <w:p w14:paraId="57F37FB9" w14:textId="77777777" w:rsidR="00ED522A" w:rsidRDefault="00ED522A" w:rsidP="00ED522A">
      <w:pPr>
        <w:pStyle w:val="NoSpacing"/>
      </w:pPr>
      <w:r>
        <w:t>9 Fail</w:t>
      </w:r>
    </w:p>
    <w:p w14:paraId="3377B8E5" w14:textId="77777777" w:rsidR="00ED522A" w:rsidRDefault="00ED522A" w:rsidP="00ED522A">
      <w:pPr>
        <w:pStyle w:val="NoSpacing"/>
      </w:pPr>
      <w:r>
        <w:t>10 Supply Current</w:t>
      </w:r>
    </w:p>
    <w:p w14:paraId="12FCF71F" w14:textId="77777777" w:rsidR="00ED522A" w:rsidRDefault="00ED522A" w:rsidP="00ED522A">
      <w:pPr>
        <w:pStyle w:val="NoSpacing"/>
      </w:pPr>
      <w:r>
        <w:t>11 Supply Power</w:t>
      </w:r>
    </w:p>
    <w:p w14:paraId="0DA11025" w14:textId="77777777" w:rsidR="00ED522A" w:rsidRDefault="00ED522A" w:rsidP="00ED522A">
      <w:pPr>
        <w:pStyle w:val="NoSpacing"/>
      </w:pPr>
      <w:r>
        <w:t xml:space="preserve">12 Esc </w:t>
      </w:r>
      <w:proofErr w:type="spellStart"/>
      <w:r>
        <w:t>Eff</w:t>
      </w:r>
      <w:proofErr w:type="spellEnd"/>
    </w:p>
    <w:p w14:paraId="76F51189" w14:textId="77777777" w:rsidR="00A54AA9" w:rsidRDefault="00A54AA9" w:rsidP="00ED522A">
      <w:pPr>
        <w:pStyle w:val="NoSpacing"/>
      </w:pPr>
    </w:p>
    <w:p w14:paraId="32AEBA85" w14:textId="77777777" w:rsidR="00A54AA9" w:rsidRDefault="00A54AA9" w:rsidP="00ED522A">
      <w:pPr>
        <w:pStyle w:val="NoSpacing"/>
      </w:pPr>
      <w:r>
        <w:t>Graph Order</w:t>
      </w:r>
    </w:p>
    <w:p w14:paraId="74363CA1" w14:textId="77777777" w:rsidR="00A54AA9" w:rsidRDefault="00A54AA9" w:rsidP="00ED522A">
      <w:pPr>
        <w:pStyle w:val="NoSpacing"/>
      </w:pPr>
      <w:r>
        <w:t>10, 4, 11, 12, 1, 2, 6, 8, 5, 3, 7</w:t>
      </w:r>
    </w:p>
    <w:p w14:paraId="5FC0F528" w14:textId="77777777" w:rsidR="00563F91" w:rsidRDefault="00563F91" w:rsidP="00ED522A">
      <w:pPr>
        <w:pStyle w:val="NoSpacing"/>
      </w:pPr>
    </w:p>
    <w:p w14:paraId="0889E55D" w14:textId="77777777" w:rsidR="00563F91" w:rsidRDefault="00563F91" w:rsidP="00563F91">
      <w:pPr>
        <w:pStyle w:val="NoSpacing"/>
      </w:pPr>
      <w:r>
        <w:t>Dynamic Data Write Order: Durability 8</w:t>
      </w:r>
    </w:p>
    <w:p w14:paraId="2D30CE7E" w14:textId="77777777" w:rsidR="00563F91" w:rsidRDefault="00563F91" w:rsidP="00563F91">
      <w:pPr>
        <w:pStyle w:val="NoSpacing"/>
      </w:pPr>
      <w:r>
        <w:t>0 Time</w:t>
      </w:r>
    </w:p>
    <w:p w14:paraId="446E89F8" w14:textId="77777777" w:rsidR="00563F91" w:rsidRDefault="00563F91" w:rsidP="00563F91">
      <w:pPr>
        <w:pStyle w:val="NoSpacing"/>
      </w:pPr>
      <w:r>
        <w:t>1 RMS Current</w:t>
      </w:r>
    </w:p>
    <w:p w14:paraId="5FAFD2E6" w14:textId="77777777" w:rsidR="00563F91" w:rsidRDefault="00563F91" w:rsidP="00563F91">
      <w:pPr>
        <w:pStyle w:val="NoSpacing"/>
      </w:pPr>
      <w:r>
        <w:lastRenderedPageBreak/>
        <w:t>2 RMS V</w:t>
      </w:r>
    </w:p>
    <w:p w14:paraId="773A994B" w14:textId="77777777" w:rsidR="00563F91" w:rsidRDefault="00563F91" w:rsidP="00563F91">
      <w:pPr>
        <w:pStyle w:val="NoSpacing"/>
      </w:pPr>
      <w:r>
        <w:t>3 RPM</w:t>
      </w:r>
    </w:p>
    <w:p w14:paraId="1E17C6FD" w14:textId="77777777" w:rsidR="00563F91" w:rsidRDefault="00563F91" w:rsidP="00563F91">
      <w:pPr>
        <w:pStyle w:val="NoSpacing"/>
      </w:pPr>
      <w:r>
        <w:t>4 Amplitude V</w:t>
      </w:r>
    </w:p>
    <w:p w14:paraId="11398B64" w14:textId="77777777" w:rsidR="00563F91" w:rsidRDefault="00563F91" w:rsidP="00563F91">
      <w:pPr>
        <w:pStyle w:val="NoSpacing"/>
      </w:pPr>
      <w:r>
        <w:t>5 Torque</w:t>
      </w:r>
    </w:p>
    <w:p w14:paraId="67A526A2" w14:textId="77777777" w:rsidR="00563F91" w:rsidRDefault="00563F91" w:rsidP="00563F91">
      <w:pPr>
        <w:pStyle w:val="NoSpacing"/>
      </w:pPr>
      <w:r>
        <w:t xml:space="preserve">6 </w:t>
      </w:r>
      <w:proofErr w:type="spellStart"/>
      <w:r>
        <w:t>Elec</w:t>
      </w:r>
      <w:proofErr w:type="spellEnd"/>
      <w:r>
        <w:t xml:space="preserve"> Power In</w:t>
      </w:r>
    </w:p>
    <w:p w14:paraId="45C8149B" w14:textId="77777777" w:rsidR="00563F91" w:rsidRDefault="00563F91" w:rsidP="00563F91">
      <w:pPr>
        <w:pStyle w:val="NoSpacing"/>
      </w:pPr>
      <w:r>
        <w:t xml:space="preserve">7 </w:t>
      </w:r>
      <w:proofErr w:type="spellStart"/>
      <w:r>
        <w:t>Mech</w:t>
      </w:r>
      <w:proofErr w:type="spellEnd"/>
      <w:r>
        <w:t xml:space="preserve"> Power Out</w:t>
      </w:r>
    </w:p>
    <w:p w14:paraId="27CB4C89" w14:textId="77777777" w:rsidR="00563F91" w:rsidRDefault="00563F91" w:rsidP="00563F91">
      <w:pPr>
        <w:pStyle w:val="NoSpacing"/>
      </w:pPr>
      <w:r>
        <w:t xml:space="preserve">8 Motor </w:t>
      </w:r>
      <w:proofErr w:type="spellStart"/>
      <w:r>
        <w:t>Eff</w:t>
      </w:r>
      <w:proofErr w:type="spellEnd"/>
    </w:p>
    <w:p w14:paraId="3D43EF86" w14:textId="77777777" w:rsidR="00563F91" w:rsidRDefault="00563F91" w:rsidP="00563F91">
      <w:pPr>
        <w:pStyle w:val="NoSpacing"/>
      </w:pPr>
      <w:r>
        <w:t>9 Fail</w:t>
      </w:r>
    </w:p>
    <w:p w14:paraId="7248B3A7" w14:textId="77777777" w:rsidR="00563F91" w:rsidRDefault="00563F91" w:rsidP="00563F91">
      <w:pPr>
        <w:pStyle w:val="NoSpacing"/>
      </w:pPr>
      <w:r>
        <w:t>10 Tank Temp (F)</w:t>
      </w:r>
    </w:p>
    <w:p w14:paraId="6A2114E9" w14:textId="77777777" w:rsidR="00563F91" w:rsidRDefault="00563F91" w:rsidP="00563F91">
      <w:pPr>
        <w:pStyle w:val="NoSpacing"/>
      </w:pPr>
      <w:r>
        <w:t>11 Motor Temp (F)</w:t>
      </w:r>
    </w:p>
    <w:p w14:paraId="122C299B" w14:textId="77777777" w:rsidR="00563F91" w:rsidRDefault="00563F91" w:rsidP="00563F91">
      <w:pPr>
        <w:pStyle w:val="NoSpacing"/>
      </w:pPr>
    </w:p>
    <w:p w14:paraId="4344D58F" w14:textId="77777777" w:rsidR="00563F91" w:rsidRDefault="00563F91" w:rsidP="00563F91">
      <w:pPr>
        <w:pStyle w:val="NoSpacing"/>
      </w:pPr>
      <w:r>
        <w:t>Graph Order</w:t>
      </w:r>
    </w:p>
    <w:p w14:paraId="42C195E8" w14:textId="77777777" w:rsidR="00563F91" w:rsidRDefault="00563F91" w:rsidP="00563F91">
      <w:pPr>
        <w:pStyle w:val="NoSpacing"/>
      </w:pPr>
      <w:r>
        <w:t>4, 1, 2, 6, 8, 5, 3, 7, 10, 11</w:t>
      </w:r>
    </w:p>
    <w:p w14:paraId="17A0BFA6" w14:textId="77777777" w:rsidR="00563F91" w:rsidRDefault="00563F91" w:rsidP="00563F91">
      <w:pPr>
        <w:pStyle w:val="NoSpacing"/>
      </w:pPr>
    </w:p>
    <w:p w14:paraId="0CE4F908" w14:textId="77777777" w:rsidR="00563F91" w:rsidRDefault="00563F91" w:rsidP="00563F91">
      <w:pPr>
        <w:pStyle w:val="NoSpacing"/>
      </w:pPr>
    </w:p>
    <w:p w14:paraId="47326473" w14:textId="77777777" w:rsidR="00563F91" w:rsidRDefault="00563F91" w:rsidP="00ED522A">
      <w:pPr>
        <w:pStyle w:val="NoSpacing"/>
      </w:pPr>
    </w:p>
    <w:p w14:paraId="7344609F" w14:textId="77777777" w:rsidR="00A54AA9" w:rsidRPr="009F0BCF" w:rsidRDefault="00A54AA9" w:rsidP="00ED522A">
      <w:pPr>
        <w:pStyle w:val="NoSpacing"/>
      </w:pPr>
    </w:p>
    <w:sectPr w:rsidR="00A54AA9" w:rsidRPr="009F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3303C"/>
    <w:multiLevelType w:val="hybridMultilevel"/>
    <w:tmpl w:val="630E9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92022A"/>
    <w:multiLevelType w:val="hybridMultilevel"/>
    <w:tmpl w:val="676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316FD"/>
    <w:multiLevelType w:val="hybridMultilevel"/>
    <w:tmpl w:val="74B2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4C"/>
    <w:rsid w:val="000626A6"/>
    <w:rsid w:val="000A728B"/>
    <w:rsid w:val="001050DD"/>
    <w:rsid w:val="00163600"/>
    <w:rsid w:val="001A41F1"/>
    <w:rsid w:val="00267800"/>
    <w:rsid w:val="00306586"/>
    <w:rsid w:val="0042694C"/>
    <w:rsid w:val="004E25F1"/>
    <w:rsid w:val="0054789F"/>
    <w:rsid w:val="00551AA7"/>
    <w:rsid w:val="00563F91"/>
    <w:rsid w:val="005F703B"/>
    <w:rsid w:val="0075342C"/>
    <w:rsid w:val="007C4C59"/>
    <w:rsid w:val="008262FC"/>
    <w:rsid w:val="00966A79"/>
    <w:rsid w:val="009F0BCF"/>
    <w:rsid w:val="00A256F2"/>
    <w:rsid w:val="00A54AA9"/>
    <w:rsid w:val="00C26563"/>
    <w:rsid w:val="00DE2A16"/>
    <w:rsid w:val="00E023E5"/>
    <w:rsid w:val="00ED522A"/>
    <w:rsid w:val="00F016F4"/>
    <w:rsid w:val="00F84CF6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57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3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3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52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3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3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5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orums.ni.com/t5/LabVIEW/DAQmx-Numerical-indicators-go-blank-intermittently-using-DAQmx/td-p/49121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597FF-C539-5B4F-B1DE-0D6A4BC9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Clifton</dc:creator>
  <cp:keywords/>
  <dc:description/>
  <cp:lastModifiedBy>Will Clifton</cp:lastModifiedBy>
  <cp:revision>17</cp:revision>
  <dcterms:created xsi:type="dcterms:W3CDTF">2013-02-19T19:45:00Z</dcterms:created>
  <dcterms:modified xsi:type="dcterms:W3CDTF">2013-05-15T16:48:00Z</dcterms:modified>
</cp:coreProperties>
</file>