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D172" w14:textId="7178F1A6" w:rsidR="002B6710" w:rsidRDefault="002B6710" w:rsidP="002B6710">
      <w:pPr>
        <w:pStyle w:val="Heading1"/>
      </w:pPr>
      <w:r>
        <w:t>Question Answers</w:t>
      </w:r>
    </w:p>
    <w:p w14:paraId="4516BE95" w14:textId="75A8BC6A" w:rsidR="002B6710" w:rsidRDefault="002B6710" w:rsidP="002B6710">
      <w:pPr>
        <w:pStyle w:val="Heading2"/>
      </w:pPr>
      <w:r>
        <w:t xml:space="preserve">2) </w:t>
      </w:r>
      <w:r w:rsidRPr="002B6710">
        <w:t>All columns have 452 observations except for awakening (432), Caffeine Cons. (427), Alcohol Cons. (436), and Exercise Freq. (446)</w:t>
      </w:r>
    </w:p>
    <w:p w14:paraId="34B6DDDA" w14:textId="77777777" w:rsidR="00BE7580" w:rsidRDefault="002B6710" w:rsidP="00BE7580">
      <w:pPr>
        <w:pStyle w:val="Heading2"/>
      </w:pPr>
      <w:r>
        <w:t xml:space="preserve">3) </w:t>
      </w:r>
      <w:r>
        <w:rPr>
          <w:rFonts w:ascii="Segoe UI" w:hAnsi="Segoe UI" w:cs="Segoe UI"/>
          <w:sz w:val="21"/>
          <w:szCs w:val="21"/>
          <w:shd w:val="clear" w:color="auto" w:fill="FFFFFF"/>
        </w:rPr>
        <w:t>Awakenings is missing 20 observations, Caffeine 25, Alcohol 16, and Exercise 6. All other columns have no missing values.</w:t>
      </w:r>
      <w:r w:rsidR="00BE7580">
        <w:t xml:space="preserve"> </w:t>
      </w:r>
    </w:p>
    <w:p w14:paraId="488ED9CF" w14:textId="1ED2DA61" w:rsidR="002B6710" w:rsidRPr="00BE7580" w:rsidRDefault="002B6710" w:rsidP="00BE7580">
      <w:pPr>
        <w:pStyle w:val="Heading2"/>
        <w:rPr>
          <w:rFonts w:ascii="Segoe UI" w:hAnsi="Segoe UI" w:cs="Segoe UI"/>
          <w:sz w:val="21"/>
          <w:szCs w:val="21"/>
          <w:shd w:val="clear" w:color="auto" w:fill="FFFFFF"/>
        </w:rPr>
      </w:pPr>
      <w:r>
        <w:t>Male statistics by age group</w:t>
      </w:r>
    </w:p>
    <w:p w14:paraId="5184402B" w14:textId="5CCA5548" w:rsidR="002B6710" w:rsidRDefault="00BE7580" w:rsidP="002B6710">
      <w:r>
        <w:rPr>
          <w:rFonts w:ascii="Segoe UI" w:hAnsi="Segoe UI" w:cs="Segoe UI"/>
          <w:noProof/>
          <w:sz w:val="21"/>
          <w:szCs w:val="21"/>
          <w:shd w:val="clear" w:color="auto" w:fill="FFFFFF"/>
        </w:rPr>
        <w:drawing>
          <wp:inline distT="0" distB="0" distL="0" distR="0" wp14:anchorId="7F024AA5" wp14:editId="554A8095">
            <wp:extent cx="3453862" cy="2374900"/>
            <wp:effectExtent l="0" t="0" r="635" b="0"/>
            <wp:docPr id="1775879047" name="Picture 4"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79047" name="Picture 4" descr="A screenshot of a data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9866" cy="2406533"/>
                    </a:xfrm>
                    <a:prstGeom prst="rect">
                      <a:avLst/>
                    </a:prstGeom>
                  </pic:spPr>
                </pic:pic>
              </a:graphicData>
            </a:graphic>
          </wp:inline>
        </w:drawing>
      </w:r>
    </w:p>
    <w:p w14:paraId="205045FE" w14:textId="77777777" w:rsidR="00BE7580" w:rsidRDefault="00BE7580" w:rsidP="002B6710"/>
    <w:p w14:paraId="7AAB7B06" w14:textId="65D0500A" w:rsidR="00BE7580" w:rsidRDefault="00BE7580" w:rsidP="002B6710">
      <w:r>
        <w:t>Female stats:</w:t>
      </w:r>
    </w:p>
    <w:p w14:paraId="2E8524F0" w14:textId="77777777" w:rsidR="00BE7580" w:rsidRDefault="00BE7580" w:rsidP="002B6710"/>
    <w:p w14:paraId="6501DC59" w14:textId="16239592" w:rsidR="00BE7580" w:rsidRDefault="00BE7580" w:rsidP="002B6710">
      <w:r>
        <w:rPr>
          <w:noProof/>
        </w:rPr>
        <w:drawing>
          <wp:inline distT="0" distB="0" distL="0" distR="0" wp14:anchorId="6E2DCF10" wp14:editId="44876449">
            <wp:extent cx="4854399" cy="3543300"/>
            <wp:effectExtent l="0" t="0" r="0" b="0"/>
            <wp:docPr id="1014952346"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52346" name="Picture 5" descr="A table with numbers and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8296" cy="3626435"/>
                    </a:xfrm>
                    <a:prstGeom prst="rect">
                      <a:avLst/>
                    </a:prstGeom>
                  </pic:spPr>
                </pic:pic>
              </a:graphicData>
            </a:graphic>
          </wp:inline>
        </w:drawing>
      </w:r>
    </w:p>
    <w:p w14:paraId="7B2992E4" w14:textId="77777777" w:rsidR="003A1CF5" w:rsidRDefault="003A1CF5" w:rsidP="002B6710"/>
    <w:p w14:paraId="4410D032" w14:textId="158DC775" w:rsidR="00BE7580" w:rsidRDefault="00BE7580" w:rsidP="002B6710">
      <w:r>
        <w:lastRenderedPageBreak/>
        <w:t>Both Genders:</w:t>
      </w:r>
    </w:p>
    <w:p w14:paraId="7F3D3C1B" w14:textId="77777777" w:rsidR="00BE7580" w:rsidRDefault="00BE7580" w:rsidP="002B6710"/>
    <w:p w14:paraId="75A7EA22" w14:textId="725C25F3" w:rsidR="00BE7580" w:rsidRDefault="003A1CF5" w:rsidP="002B6710">
      <w:r>
        <w:rPr>
          <w:noProof/>
        </w:rPr>
        <w:drawing>
          <wp:inline distT="0" distB="0" distL="0" distR="0" wp14:anchorId="5428DF3A" wp14:editId="0C30BB20">
            <wp:extent cx="5233795" cy="2870200"/>
            <wp:effectExtent l="0" t="0" r="0" b="0"/>
            <wp:docPr id="1383454716" name="Picture 6"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54716" name="Picture 6" descr="A table with numbers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1385" cy="2885330"/>
                    </a:xfrm>
                    <a:prstGeom prst="rect">
                      <a:avLst/>
                    </a:prstGeom>
                  </pic:spPr>
                </pic:pic>
              </a:graphicData>
            </a:graphic>
          </wp:inline>
        </w:drawing>
      </w:r>
    </w:p>
    <w:p w14:paraId="49442498" w14:textId="5396AC2D" w:rsidR="002B6710" w:rsidRDefault="002B6710" w:rsidP="002B6710"/>
    <w:p w14:paraId="0CB8FAEF" w14:textId="77777777" w:rsidR="008B7A65" w:rsidRDefault="008B7A65" w:rsidP="002B6710"/>
    <w:p w14:paraId="4440EC95" w14:textId="697D8BDE" w:rsidR="008B7A65" w:rsidRDefault="008B7A65" w:rsidP="002B6710">
      <w:r>
        <w:t xml:space="preserve">6) Answers: </w:t>
      </w:r>
      <w:r w:rsidRPr="008B7A65">
        <w:t>Female children sleep the most while male adults sleep the least. Male older adults wake the most, while female older adults wake the least</w:t>
      </w:r>
      <w:r>
        <w:t>.</w:t>
      </w:r>
    </w:p>
    <w:p w14:paraId="0AA45BBE" w14:textId="42EE2B88" w:rsidR="008B7A65" w:rsidRDefault="008B7A65" w:rsidP="002B6710">
      <w:r>
        <w:t>7)</w:t>
      </w:r>
    </w:p>
    <w:p w14:paraId="0C65CC00" w14:textId="4608EB8E" w:rsidR="008B7A65" w:rsidRDefault="008B7A65" w:rsidP="002B6710">
      <w:r w:rsidRPr="008B7A65">
        <w:t>Female Children have the lowest sleep efficiency while male and females tie for max sleep efficiency. Male adults have max deep sleep%, while female teenagers have the min deep sleep%.  Male Adults have min light sleep%, while female teenagers have the max light sleep%.</w:t>
      </w:r>
    </w:p>
    <w:p w14:paraId="6D72F814" w14:textId="2E6BFE4E" w:rsidR="008B7A65" w:rsidRDefault="008B7A65" w:rsidP="002B6710">
      <w:r>
        <w:t>8) I conducted a correlation analysis between exercise and sleep.   The results:</w:t>
      </w:r>
    </w:p>
    <w:p w14:paraId="61DF6704"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w:t>
      </w:r>
      <w:proofErr w:type="spellStart"/>
      <w:r>
        <w:rPr>
          <w:rFonts w:ascii="var(--jp-code-font-family)" w:hAnsi="var(--jp-code-font-family)"/>
        </w:rPr>
        <w:t>children_Male</w:t>
      </w:r>
      <w:proofErr w:type="spellEnd"/>
      <w:r>
        <w:rPr>
          <w:rFonts w:ascii="var(--jp-code-font-family)" w:hAnsi="var(--jp-code-font-family)"/>
        </w:rPr>
        <w:t>': nan,</w:t>
      </w:r>
    </w:p>
    <w:p w14:paraId="527FE961"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teenagers</w:t>
      </w:r>
      <w:proofErr w:type="gramEnd"/>
      <w:r>
        <w:rPr>
          <w:rFonts w:ascii="var(--jp-code-font-family)" w:hAnsi="var(--jp-code-font-family)"/>
        </w:rPr>
        <w:t>_Male</w:t>
      </w:r>
      <w:proofErr w:type="spellEnd"/>
      <w:r>
        <w:rPr>
          <w:rFonts w:ascii="var(--jp-code-font-family)" w:hAnsi="var(--jp-code-font-family)"/>
        </w:rPr>
        <w:t>': nan,</w:t>
      </w:r>
    </w:p>
    <w:p w14:paraId="102921C8"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young</w:t>
      </w:r>
      <w:proofErr w:type="gramEnd"/>
      <w:r>
        <w:rPr>
          <w:rFonts w:ascii="var(--jp-code-font-family)" w:hAnsi="var(--jp-code-font-family)"/>
        </w:rPr>
        <w:t>_adults_Male</w:t>
      </w:r>
      <w:proofErr w:type="spellEnd"/>
      <w:r>
        <w:rPr>
          <w:rFonts w:ascii="var(--jp-code-font-family)" w:hAnsi="var(--jp-code-font-family)"/>
        </w:rPr>
        <w:t>': -0.14,</w:t>
      </w:r>
    </w:p>
    <w:p w14:paraId="1501AC95"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adults</w:t>
      </w:r>
      <w:proofErr w:type="gramEnd"/>
      <w:r>
        <w:rPr>
          <w:rFonts w:ascii="var(--jp-code-font-family)" w:hAnsi="var(--jp-code-font-family)"/>
        </w:rPr>
        <w:t>_Male</w:t>
      </w:r>
      <w:proofErr w:type="spellEnd"/>
      <w:r>
        <w:rPr>
          <w:rFonts w:ascii="var(--jp-code-font-family)" w:hAnsi="var(--jp-code-font-family)"/>
        </w:rPr>
        <w:t>': 0.111,</w:t>
      </w:r>
    </w:p>
    <w:p w14:paraId="7C468912"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older</w:t>
      </w:r>
      <w:proofErr w:type="gramEnd"/>
      <w:r>
        <w:rPr>
          <w:rFonts w:ascii="var(--jp-code-font-family)" w:hAnsi="var(--jp-code-font-family)"/>
        </w:rPr>
        <w:t>_adults_Male</w:t>
      </w:r>
      <w:proofErr w:type="spellEnd"/>
      <w:r>
        <w:rPr>
          <w:rFonts w:ascii="var(--jp-code-font-family)" w:hAnsi="var(--jp-code-font-family)"/>
        </w:rPr>
        <w:t>': 0.649,</w:t>
      </w:r>
    </w:p>
    <w:p w14:paraId="3905798A"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children</w:t>
      </w:r>
      <w:proofErr w:type="gramEnd"/>
      <w:r>
        <w:rPr>
          <w:rFonts w:ascii="var(--jp-code-font-family)" w:hAnsi="var(--jp-code-font-family)"/>
        </w:rPr>
        <w:t>_Female</w:t>
      </w:r>
      <w:proofErr w:type="spellEnd"/>
      <w:r>
        <w:rPr>
          <w:rFonts w:ascii="var(--jp-code-font-family)" w:hAnsi="var(--jp-code-font-family)"/>
        </w:rPr>
        <w:t>': nan,</w:t>
      </w:r>
    </w:p>
    <w:p w14:paraId="221482AB"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teenagers</w:t>
      </w:r>
      <w:proofErr w:type="gramEnd"/>
      <w:r>
        <w:rPr>
          <w:rFonts w:ascii="var(--jp-code-font-family)" w:hAnsi="var(--jp-code-font-family)"/>
        </w:rPr>
        <w:t>_Female</w:t>
      </w:r>
      <w:proofErr w:type="spellEnd"/>
      <w:r>
        <w:rPr>
          <w:rFonts w:ascii="var(--jp-code-font-family)" w:hAnsi="var(--jp-code-font-family)"/>
        </w:rPr>
        <w:t>': nan,</w:t>
      </w:r>
    </w:p>
    <w:p w14:paraId="07E5A44E"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young</w:t>
      </w:r>
      <w:proofErr w:type="gramEnd"/>
      <w:r>
        <w:rPr>
          <w:rFonts w:ascii="var(--jp-code-font-family)" w:hAnsi="var(--jp-code-font-family)"/>
        </w:rPr>
        <w:t>_adults_Female</w:t>
      </w:r>
      <w:proofErr w:type="spellEnd"/>
      <w:r>
        <w:rPr>
          <w:rFonts w:ascii="var(--jp-code-font-family)" w:hAnsi="var(--jp-code-font-family)"/>
        </w:rPr>
        <w:t>': -0.011,</w:t>
      </w:r>
    </w:p>
    <w:p w14:paraId="0FDCF112"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adults</w:t>
      </w:r>
      <w:proofErr w:type="gramEnd"/>
      <w:r>
        <w:rPr>
          <w:rFonts w:ascii="var(--jp-code-font-family)" w:hAnsi="var(--jp-code-font-family)"/>
        </w:rPr>
        <w:t>_Female</w:t>
      </w:r>
      <w:proofErr w:type="spellEnd"/>
      <w:r>
        <w:rPr>
          <w:rFonts w:ascii="var(--jp-code-font-family)" w:hAnsi="var(--jp-code-font-family)"/>
        </w:rPr>
        <w:t>': -0.2,</w:t>
      </w:r>
    </w:p>
    <w:p w14:paraId="2A1903E0"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older</w:t>
      </w:r>
      <w:proofErr w:type="gramEnd"/>
      <w:r>
        <w:rPr>
          <w:rFonts w:ascii="var(--jp-code-font-family)" w:hAnsi="var(--jp-code-font-family)"/>
        </w:rPr>
        <w:t>_adults_Female</w:t>
      </w:r>
      <w:proofErr w:type="spellEnd"/>
      <w:r>
        <w:rPr>
          <w:rFonts w:ascii="var(--jp-code-font-family)" w:hAnsi="var(--jp-code-font-family)"/>
        </w:rPr>
        <w:t>': -0.68}</w:t>
      </w:r>
    </w:p>
    <w:p w14:paraId="26A5D64B" w14:textId="77777777" w:rsidR="008B7A65" w:rsidRDefault="008B7A65" w:rsidP="008B7A65">
      <w:pPr>
        <w:pStyle w:val="HTMLPreformatted"/>
        <w:shd w:val="clear" w:color="auto" w:fill="FFFFFF"/>
        <w:wordWrap w:val="0"/>
        <w:rPr>
          <w:rFonts w:ascii="var(--jp-code-font-family)" w:hAnsi="var(--jp-code-font-family)"/>
        </w:rPr>
      </w:pPr>
    </w:p>
    <w:p w14:paraId="28907A59" w14:textId="77777777" w:rsidR="008B7A65" w:rsidRDefault="008B7A65" w:rsidP="008B7A65">
      <w:pPr>
        <w:pStyle w:val="HTMLPreformatted"/>
        <w:shd w:val="clear" w:color="auto" w:fill="FFFFFF"/>
        <w:wordWrap w:val="0"/>
        <w:rPr>
          <w:rFonts w:ascii="Segoe UI" w:hAnsi="Segoe UI" w:cs="Segoe UI"/>
          <w:sz w:val="21"/>
          <w:szCs w:val="21"/>
          <w:shd w:val="clear" w:color="auto" w:fill="FFFFFF"/>
        </w:rPr>
      </w:pPr>
      <w:r>
        <w:rPr>
          <w:rFonts w:ascii="Segoe UI" w:hAnsi="Segoe UI" w:cs="Segoe UI"/>
          <w:sz w:val="21"/>
          <w:szCs w:val="21"/>
          <w:shd w:val="clear" w:color="auto" w:fill="FFFFFF"/>
        </w:rPr>
        <w:t xml:space="preserve">For other groups, young adult males have somewhat of a positive correlation between exercise and total sleep, while older male adults have a negative correlation. All three adult female groups have a </w:t>
      </w:r>
    </w:p>
    <w:p w14:paraId="746281B5" w14:textId="5D55D7A0" w:rsidR="008B7A65" w:rsidRDefault="008B7A65" w:rsidP="008B7A65">
      <w:pPr>
        <w:pStyle w:val="HTMLPreformatted"/>
        <w:shd w:val="clear" w:color="auto" w:fill="FFFFFF"/>
        <w:wordWrap w:val="0"/>
        <w:rPr>
          <w:rFonts w:ascii="Segoe UI" w:hAnsi="Segoe UI" w:cs="Segoe UI"/>
          <w:sz w:val="21"/>
          <w:szCs w:val="21"/>
          <w:shd w:val="clear" w:color="auto" w:fill="FFFFFF"/>
        </w:rPr>
      </w:pPr>
      <w:r>
        <w:rPr>
          <w:rFonts w:ascii="Segoe UI" w:hAnsi="Segoe UI" w:cs="Segoe UI"/>
          <w:sz w:val="21"/>
          <w:szCs w:val="21"/>
          <w:shd w:val="clear" w:color="auto" w:fill="FFFFFF"/>
        </w:rPr>
        <w:t xml:space="preserve">seemingly notable positive correlation between sleep duration and </w:t>
      </w:r>
      <w:proofErr w:type="spellStart"/>
      <w:r>
        <w:rPr>
          <w:rFonts w:ascii="Segoe UI" w:hAnsi="Segoe UI" w:cs="Segoe UI"/>
          <w:sz w:val="21"/>
          <w:szCs w:val="21"/>
          <w:shd w:val="clear" w:color="auto" w:fill="FFFFFF"/>
        </w:rPr>
        <w:t>exerci</w:t>
      </w:r>
      <w:r w:rsidR="00526DC2">
        <w:rPr>
          <w:rFonts w:ascii="Segoe UI" w:hAnsi="Segoe UI" w:cs="Segoe UI"/>
          <w:sz w:val="21"/>
          <w:szCs w:val="21"/>
          <w:shd w:val="clear" w:color="auto" w:fill="FFFFFF"/>
        </w:rPr>
        <w:t>s</w:t>
      </w:r>
      <w:proofErr w:type="spellEnd"/>
    </w:p>
    <w:p w14:paraId="1BB309DE" w14:textId="77777777" w:rsidR="00526DC2" w:rsidRDefault="00526DC2" w:rsidP="008B7A65">
      <w:pPr>
        <w:pStyle w:val="HTMLPreformatted"/>
        <w:shd w:val="clear" w:color="auto" w:fill="FFFFFF"/>
        <w:wordWrap w:val="0"/>
        <w:rPr>
          <w:rFonts w:ascii="Segoe UI" w:hAnsi="Segoe UI" w:cs="Segoe UI"/>
          <w:sz w:val="21"/>
          <w:szCs w:val="21"/>
          <w:shd w:val="clear" w:color="auto" w:fill="FFFFFF"/>
        </w:rPr>
      </w:pPr>
    </w:p>
    <w:p w14:paraId="732A7684" w14:textId="7D9BE5EC" w:rsidR="00526DC2" w:rsidRDefault="00526DC2" w:rsidP="008B7A65">
      <w:pPr>
        <w:pStyle w:val="HTMLPreformatted"/>
        <w:shd w:val="clear" w:color="auto" w:fill="FFFFFF"/>
        <w:wordWrap w:val="0"/>
        <w:rPr>
          <w:rFonts w:ascii="var(--jp-code-font-family)" w:hAnsi="var(--jp-code-font-family)"/>
        </w:rPr>
      </w:pPr>
      <w:r>
        <w:rPr>
          <w:rFonts w:ascii="Segoe UI" w:hAnsi="Segoe UI" w:cs="Segoe UI"/>
          <w:sz w:val="21"/>
          <w:szCs w:val="21"/>
          <w:shd w:val="clear" w:color="auto" w:fill="FFFFFF"/>
        </w:rPr>
        <w:t xml:space="preserve">When we look at the scatterplots, however, there don’t seem to </w:t>
      </w:r>
      <w:proofErr w:type="gramStart"/>
      <w:r>
        <w:rPr>
          <w:rFonts w:ascii="Segoe UI" w:hAnsi="Segoe UI" w:cs="Segoe UI"/>
          <w:sz w:val="21"/>
          <w:szCs w:val="21"/>
          <w:shd w:val="clear" w:color="auto" w:fill="FFFFFF"/>
        </w:rPr>
        <w:t>be</w:t>
      </w:r>
      <w:proofErr w:type="gramEnd"/>
      <w:r>
        <w:rPr>
          <w:rFonts w:ascii="Segoe UI" w:hAnsi="Segoe UI" w:cs="Segoe UI"/>
          <w:sz w:val="21"/>
          <w:szCs w:val="21"/>
          <w:shd w:val="clear" w:color="auto" w:fill="FFFFFF"/>
        </w:rPr>
        <w:t xml:space="preserve"> </w:t>
      </w:r>
    </w:p>
    <w:p w14:paraId="3D1E7D75" w14:textId="240FD498" w:rsidR="008B7A65" w:rsidRDefault="00A37E6D" w:rsidP="008B7A65">
      <w:pPr>
        <w:pStyle w:val="HTMLPreformatted"/>
        <w:shd w:val="clear" w:color="auto" w:fill="FFFFFF"/>
        <w:wordWrap w:val="0"/>
        <w:rPr>
          <w:rFonts w:ascii="var(--jp-code-font-family)" w:hAnsi="var(--jp-code-font-family)"/>
        </w:rPr>
      </w:pPr>
      <w:r>
        <w:rPr>
          <w:noProof/>
        </w:rPr>
        <w:lastRenderedPageBreak/>
        <w:drawing>
          <wp:inline distT="0" distB="0" distL="0" distR="0" wp14:anchorId="0E5B7F26" wp14:editId="6729838F">
            <wp:extent cx="3255010" cy="8229600"/>
            <wp:effectExtent l="0" t="0" r="0" b="0"/>
            <wp:docPr id="1439030432" name="Picture 1" descr="A group of blue dots an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30432" name="Picture 1" descr="A group of blue dots and squares&#10;&#10;Description automatically generated with medium confidence"/>
                    <pic:cNvPicPr/>
                  </pic:nvPicPr>
                  <pic:blipFill>
                    <a:blip r:embed="rId9"/>
                    <a:stretch>
                      <a:fillRect/>
                    </a:stretch>
                  </pic:blipFill>
                  <pic:spPr>
                    <a:xfrm>
                      <a:off x="0" y="0"/>
                      <a:ext cx="3255010" cy="8229600"/>
                    </a:xfrm>
                    <a:prstGeom prst="rect">
                      <a:avLst/>
                    </a:prstGeom>
                  </pic:spPr>
                </pic:pic>
              </a:graphicData>
            </a:graphic>
          </wp:inline>
        </w:drawing>
      </w:r>
    </w:p>
    <w:p w14:paraId="0D7856B0" w14:textId="34A469A0" w:rsidR="003A1CF5" w:rsidRDefault="003A1CF5" w:rsidP="008B7A65">
      <w:pPr>
        <w:pStyle w:val="HTMLPreformatted"/>
        <w:shd w:val="clear" w:color="auto" w:fill="FFFFFF"/>
        <w:wordWrap w:val="0"/>
        <w:rPr>
          <w:rFonts w:ascii="var(--jp-code-font-family)" w:hAnsi="var(--jp-code-font-family)"/>
        </w:rPr>
      </w:pPr>
      <w:r>
        <w:rPr>
          <w:rFonts w:ascii="var(--jp-code-font-family)" w:hAnsi="var(--jp-code-font-family)"/>
        </w:rPr>
        <w:lastRenderedPageBreak/>
        <w:t>9) correlations between smoking and sleep duration:</w:t>
      </w:r>
    </w:p>
    <w:p w14:paraId="71A1FE8A"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w:t>
      </w:r>
      <w:proofErr w:type="spellStart"/>
      <w:r>
        <w:rPr>
          <w:rFonts w:ascii="var(--jp-code-font-family)" w:hAnsi="var(--jp-code-font-family)"/>
        </w:rPr>
        <w:t>children_Male</w:t>
      </w:r>
      <w:proofErr w:type="spellEnd"/>
      <w:r>
        <w:rPr>
          <w:rFonts w:ascii="var(--jp-code-font-family)" w:hAnsi="var(--jp-code-font-family)"/>
        </w:rPr>
        <w:t>': nan,</w:t>
      </w:r>
    </w:p>
    <w:p w14:paraId="6EAEE3A0"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teenagers</w:t>
      </w:r>
      <w:proofErr w:type="gramEnd"/>
      <w:r>
        <w:rPr>
          <w:rFonts w:ascii="var(--jp-code-font-family)" w:hAnsi="var(--jp-code-font-family)"/>
        </w:rPr>
        <w:t>_Male</w:t>
      </w:r>
      <w:proofErr w:type="spellEnd"/>
      <w:r>
        <w:rPr>
          <w:rFonts w:ascii="var(--jp-code-font-family)" w:hAnsi="var(--jp-code-font-family)"/>
        </w:rPr>
        <w:t>': nan,</w:t>
      </w:r>
    </w:p>
    <w:p w14:paraId="465F55C1"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young</w:t>
      </w:r>
      <w:proofErr w:type="gramEnd"/>
      <w:r>
        <w:rPr>
          <w:rFonts w:ascii="var(--jp-code-font-family)" w:hAnsi="var(--jp-code-font-family)"/>
        </w:rPr>
        <w:t>_adults_Male</w:t>
      </w:r>
      <w:proofErr w:type="spellEnd"/>
      <w:r>
        <w:rPr>
          <w:rFonts w:ascii="var(--jp-code-font-family)" w:hAnsi="var(--jp-code-font-family)"/>
        </w:rPr>
        <w:t>': -0.05,</w:t>
      </w:r>
    </w:p>
    <w:p w14:paraId="5269A4DA"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adults</w:t>
      </w:r>
      <w:proofErr w:type="gramEnd"/>
      <w:r>
        <w:rPr>
          <w:rFonts w:ascii="var(--jp-code-font-family)" w:hAnsi="var(--jp-code-font-family)"/>
        </w:rPr>
        <w:t>_Male</w:t>
      </w:r>
      <w:proofErr w:type="spellEnd"/>
      <w:r>
        <w:rPr>
          <w:rFonts w:ascii="var(--jp-code-font-family)" w:hAnsi="var(--jp-code-font-family)"/>
        </w:rPr>
        <w:t>': 0.032,</w:t>
      </w:r>
    </w:p>
    <w:p w14:paraId="39E633EF" w14:textId="081C8FF2"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older</w:t>
      </w:r>
      <w:proofErr w:type="gramEnd"/>
      <w:r>
        <w:rPr>
          <w:rFonts w:ascii="var(--jp-code-font-family)" w:hAnsi="var(--jp-code-font-family)"/>
        </w:rPr>
        <w:t>_adults_Male</w:t>
      </w:r>
      <w:proofErr w:type="spellEnd"/>
      <w:r>
        <w:rPr>
          <w:rFonts w:ascii="var(--jp-code-font-family)" w:hAnsi="var(--jp-code-font-family)"/>
        </w:rPr>
        <w:t>': 0.164,</w:t>
      </w:r>
    </w:p>
    <w:p w14:paraId="4F633183"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children</w:t>
      </w:r>
      <w:proofErr w:type="gramEnd"/>
      <w:r>
        <w:rPr>
          <w:rFonts w:ascii="var(--jp-code-font-family)" w:hAnsi="var(--jp-code-font-family)"/>
        </w:rPr>
        <w:t>_Female</w:t>
      </w:r>
      <w:proofErr w:type="spellEnd"/>
      <w:r>
        <w:rPr>
          <w:rFonts w:ascii="var(--jp-code-font-family)" w:hAnsi="var(--jp-code-font-family)"/>
        </w:rPr>
        <w:t>': nan,</w:t>
      </w:r>
    </w:p>
    <w:p w14:paraId="2B6F58B1"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teenagers</w:t>
      </w:r>
      <w:proofErr w:type="gramEnd"/>
      <w:r>
        <w:rPr>
          <w:rFonts w:ascii="var(--jp-code-font-family)" w:hAnsi="var(--jp-code-font-family)"/>
        </w:rPr>
        <w:t>_Female</w:t>
      </w:r>
      <w:proofErr w:type="spellEnd"/>
      <w:r>
        <w:rPr>
          <w:rFonts w:ascii="var(--jp-code-font-family)" w:hAnsi="var(--jp-code-font-family)"/>
        </w:rPr>
        <w:t>': 0.25,</w:t>
      </w:r>
    </w:p>
    <w:p w14:paraId="69AA3991"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young</w:t>
      </w:r>
      <w:proofErr w:type="gramEnd"/>
      <w:r>
        <w:rPr>
          <w:rFonts w:ascii="var(--jp-code-font-family)" w:hAnsi="var(--jp-code-font-family)"/>
        </w:rPr>
        <w:t>_adults_Female</w:t>
      </w:r>
      <w:proofErr w:type="spellEnd"/>
      <w:r>
        <w:rPr>
          <w:rFonts w:ascii="var(--jp-code-font-family)" w:hAnsi="var(--jp-code-font-family)"/>
        </w:rPr>
        <w:t>': -0.091,</w:t>
      </w:r>
    </w:p>
    <w:p w14:paraId="426F6384"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adults</w:t>
      </w:r>
      <w:proofErr w:type="gramEnd"/>
      <w:r>
        <w:rPr>
          <w:rFonts w:ascii="var(--jp-code-font-family)" w:hAnsi="var(--jp-code-font-family)"/>
        </w:rPr>
        <w:t>_Female</w:t>
      </w:r>
      <w:proofErr w:type="spellEnd"/>
      <w:r>
        <w:rPr>
          <w:rFonts w:ascii="var(--jp-code-font-family)" w:hAnsi="var(--jp-code-font-family)"/>
        </w:rPr>
        <w:t>': 0.139,</w:t>
      </w:r>
    </w:p>
    <w:p w14:paraId="464991C0"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older</w:t>
      </w:r>
      <w:proofErr w:type="gramEnd"/>
      <w:r>
        <w:rPr>
          <w:rFonts w:ascii="var(--jp-code-font-family)" w:hAnsi="var(--jp-code-font-family)"/>
        </w:rPr>
        <w:t>_adults_Female</w:t>
      </w:r>
      <w:proofErr w:type="spellEnd"/>
      <w:r>
        <w:rPr>
          <w:rFonts w:ascii="var(--jp-code-font-family)" w:hAnsi="var(--jp-code-font-family)"/>
        </w:rPr>
        <w:t>': -0.805}</w:t>
      </w:r>
    </w:p>
    <w:p w14:paraId="658460D3" w14:textId="77777777" w:rsidR="003A1CF5" w:rsidRPr="00FB4CA0" w:rsidRDefault="003A1CF5" w:rsidP="008B7A65">
      <w:pPr>
        <w:pStyle w:val="HTMLPreformatted"/>
        <w:shd w:val="clear" w:color="auto" w:fill="FFFFFF"/>
        <w:wordWrap w:val="0"/>
        <w:rPr>
          <w:rFonts w:ascii="var(--jp-code-font-family)" w:hAnsi="var(--jp-code-font-family)"/>
          <w:vertAlign w:val="superscript"/>
        </w:rPr>
      </w:pPr>
    </w:p>
    <w:p w14:paraId="7D1B266A" w14:textId="137F0D5F" w:rsidR="003A1CF5" w:rsidRDefault="003A1CF5" w:rsidP="008B7A65">
      <w:pPr>
        <w:pStyle w:val="HTMLPreformatted"/>
        <w:shd w:val="clear" w:color="auto" w:fill="FFFFFF"/>
        <w:wordWrap w:val="0"/>
        <w:rPr>
          <w:rFonts w:ascii="var(--jp-code-font-family)" w:hAnsi="var(--jp-code-font-family)"/>
        </w:rPr>
      </w:pPr>
      <w:r>
        <w:rPr>
          <w:rFonts w:ascii="var(--jp-code-font-family)" w:hAnsi="var(--jp-code-font-family)"/>
        </w:rPr>
        <w:t>Interestingly, older female adults have most significantly negative correlation.</w:t>
      </w:r>
    </w:p>
    <w:p w14:paraId="44060D6E" w14:textId="20784C73" w:rsidR="00F34FF6" w:rsidRDefault="00F34FF6" w:rsidP="008B7A65">
      <w:pPr>
        <w:pStyle w:val="HTMLPreformatted"/>
        <w:shd w:val="clear" w:color="auto" w:fill="FFFFFF"/>
        <w:wordWrap w:val="0"/>
        <w:rPr>
          <w:rFonts w:ascii="var(--jp-code-font-family)" w:hAnsi="var(--jp-code-font-family)"/>
        </w:rPr>
      </w:pPr>
      <w:r>
        <w:rPr>
          <w:rFonts w:ascii="var(--jp-code-font-family)" w:hAnsi="var(--jp-code-font-family)"/>
        </w:rPr>
        <w:t xml:space="preserve">When we look at a scatterplot, we see that the four observations on the bottom right are </w:t>
      </w:r>
      <w:proofErr w:type="gramStart"/>
      <w:r>
        <w:rPr>
          <w:rFonts w:ascii="var(--jp-code-font-family)" w:hAnsi="var(--jp-code-font-family)"/>
        </w:rPr>
        <w:t>likely  generating</w:t>
      </w:r>
      <w:proofErr w:type="gramEnd"/>
      <w:r>
        <w:rPr>
          <w:rFonts w:ascii="var(--jp-code-font-family)" w:hAnsi="var(--jp-code-font-family)"/>
        </w:rPr>
        <w:t xml:space="preserve"> the negative correlation.  </w:t>
      </w:r>
    </w:p>
    <w:p w14:paraId="4714DCA8" w14:textId="46BDD961" w:rsidR="008B7A65" w:rsidRDefault="00F34FF6" w:rsidP="008B7A65">
      <w:r w:rsidRPr="00F34FF6">
        <w:rPr>
          <w:noProof/>
        </w:rPr>
        <w:drawing>
          <wp:inline distT="0" distB="0" distL="0" distR="0" wp14:anchorId="7C49476F" wp14:editId="22466E6E">
            <wp:extent cx="5397500" cy="5384800"/>
            <wp:effectExtent l="0" t="0" r="0" b="0"/>
            <wp:docPr id="194842093" name="Picture 1" descr="A graph of smoking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2093" name="Picture 1" descr="A graph of smoking status&#10;&#10;Description automatically generated"/>
                    <pic:cNvPicPr/>
                  </pic:nvPicPr>
                  <pic:blipFill>
                    <a:blip r:embed="rId10"/>
                    <a:stretch>
                      <a:fillRect/>
                    </a:stretch>
                  </pic:blipFill>
                  <pic:spPr>
                    <a:xfrm>
                      <a:off x="0" y="0"/>
                      <a:ext cx="5397500" cy="5384800"/>
                    </a:xfrm>
                    <a:prstGeom prst="rect">
                      <a:avLst/>
                    </a:prstGeom>
                  </pic:spPr>
                </pic:pic>
              </a:graphicData>
            </a:graphic>
          </wp:inline>
        </w:drawing>
      </w:r>
    </w:p>
    <w:p w14:paraId="45F4CFC0" w14:textId="77777777" w:rsidR="00FB4CA0" w:rsidRDefault="00FB4CA0" w:rsidP="008B7A65"/>
    <w:p w14:paraId="2A78ED38" w14:textId="77777777" w:rsidR="00FB4CA0" w:rsidRDefault="00FB4CA0" w:rsidP="008B7A65"/>
    <w:p w14:paraId="0C4C335A" w14:textId="77777777" w:rsidR="00FB4CA0" w:rsidRDefault="00FB4CA0" w:rsidP="008B7A65"/>
    <w:p w14:paraId="1C8AD3F1" w14:textId="77777777" w:rsidR="00FB4CA0" w:rsidRPr="00FB4CA0" w:rsidRDefault="00FB4CA0" w:rsidP="008B7A65">
      <w:pPr>
        <w:rPr>
          <w:rFonts w:ascii="AppleSystemUIFont" w:hAnsi="AppleSystemUIFont" w:cs="AppleSystemUIFont"/>
          <w:b/>
          <w:bCs/>
          <w:kern w:val="0"/>
        </w:rPr>
      </w:pPr>
      <w:r>
        <w:lastRenderedPageBreak/>
        <w:t>10)</w:t>
      </w:r>
      <w:r w:rsidRPr="00FB4CA0">
        <w:t xml:space="preserve"> </w:t>
      </w:r>
      <w:r w:rsidRPr="00FB4CA0">
        <w:rPr>
          <w:rFonts w:ascii="AppleSystemUIFont" w:hAnsi="AppleSystemUIFont" w:cs="AppleSystemUIFont"/>
          <w:b/>
          <w:bCs/>
          <w:kern w:val="0"/>
        </w:rPr>
        <w:t xml:space="preserve">Careful analysis of my tables reveals that for males, it is notable that older adults wake up more frequently than older adults, while female older adults wake up much less frequently.  However, the high standard deviation associated with these values indicate that a high amount of variability obfuscates any clear conclusions.  </w:t>
      </w:r>
    </w:p>
    <w:p w14:paraId="1208EE84" w14:textId="77777777" w:rsidR="00FB4CA0" w:rsidRPr="00FB4CA0" w:rsidRDefault="00FB4CA0" w:rsidP="008B7A65">
      <w:pPr>
        <w:rPr>
          <w:rFonts w:ascii="AppleSystemUIFont" w:hAnsi="AppleSystemUIFont" w:cs="AppleSystemUIFont"/>
          <w:b/>
          <w:bCs/>
          <w:kern w:val="0"/>
        </w:rPr>
      </w:pPr>
    </w:p>
    <w:p w14:paraId="4F204E69" w14:textId="14F18F08" w:rsidR="00FB4CA0" w:rsidRPr="00FB4CA0" w:rsidRDefault="00FB4CA0" w:rsidP="008B7A65">
      <w:r w:rsidRPr="00FB4CA0">
        <w:rPr>
          <w:rFonts w:ascii="AppleSystemUIFont" w:hAnsi="AppleSystemUIFont" w:cs="AppleSystemUIFont"/>
          <w:b/>
          <w:bCs/>
          <w:kern w:val="0"/>
        </w:rPr>
        <w:t>In fact, for most of the features I don’t see any clear indication of differences between groups that promise to pass robust statistical hypothesis testing.   Notable exceptions to this finding are perhaps the lower REM percentage of female teenagers, their lower deep sleep percentage, and their light sleep percentage in addition to their overall sleep efficiency.</w:t>
      </w:r>
    </w:p>
    <w:p w14:paraId="4012A195" w14:textId="77777777" w:rsidR="00FB4CA0" w:rsidRPr="00FB4CA0" w:rsidRDefault="00FB4CA0" w:rsidP="008B7A65"/>
    <w:sectPr w:rsidR="00FB4CA0" w:rsidRPr="00FB4C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F4BAC" w14:textId="77777777" w:rsidR="00920CA7" w:rsidRDefault="00920CA7" w:rsidP="002B6710">
      <w:r>
        <w:separator/>
      </w:r>
    </w:p>
  </w:endnote>
  <w:endnote w:type="continuationSeparator" w:id="0">
    <w:p w14:paraId="3432D7E9" w14:textId="77777777" w:rsidR="00920CA7" w:rsidRDefault="00920CA7" w:rsidP="002B6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7B77A" w14:textId="77777777" w:rsidR="00920CA7" w:rsidRDefault="00920CA7" w:rsidP="002B6710">
      <w:r>
        <w:separator/>
      </w:r>
    </w:p>
  </w:footnote>
  <w:footnote w:type="continuationSeparator" w:id="0">
    <w:p w14:paraId="6D41AEA3" w14:textId="77777777" w:rsidR="00920CA7" w:rsidRDefault="00920CA7" w:rsidP="002B67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C1"/>
    <w:rsid w:val="002B6710"/>
    <w:rsid w:val="00377399"/>
    <w:rsid w:val="00390A94"/>
    <w:rsid w:val="003A1CF5"/>
    <w:rsid w:val="00516FA9"/>
    <w:rsid w:val="00526DC2"/>
    <w:rsid w:val="006E3500"/>
    <w:rsid w:val="00701EC1"/>
    <w:rsid w:val="008B7A65"/>
    <w:rsid w:val="00920CA7"/>
    <w:rsid w:val="00A37E6D"/>
    <w:rsid w:val="00A84ED2"/>
    <w:rsid w:val="00BE7580"/>
    <w:rsid w:val="00F34FF6"/>
    <w:rsid w:val="00FB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1B29F"/>
  <w15:chartTrackingRefBased/>
  <w15:docId w15:val="{A74A1590-0A5B-F54A-88F0-BFA8DABD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E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7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EC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B6710"/>
    <w:pPr>
      <w:tabs>
        <w:tab w:val="center" w:pos="4680"/>
        <w:tab w:val="right" w:pos="9360"/>
      </w:tabs>
    </w:pPr>
  </w:style>
  <w:style w:type="character" w:customStyle="1" w:styleId="HeaderChar">
    <w:name w:val="Header Char"/>
    <w:basedOn w:val="DefaultParagraphFont"/>
    <w:link w:val="Header"/>
    <w:uiPriority w:val="99"/>
    <w:rsid w:val="002B6710"/>
  </w:style>
  <w:style w:type="paragraph" w:styleId="Footer">
    <w:name w:val="footer"/>
    <w:basedOn w:val="Normal"/>
    <w:link w:val="FooterChar"/>
    <w:uiPriority w:val="99"/>
    <w:unhideWhenUsed/>
    <w:rsid w:val="002B6710"/>
    <w:pPr>
      <w:tabs>
        <w:tab w:val="center" w:pos="4680"/>
        <w:tab w:val="right" w:pos="9360"/>
      </w:tabs>
    </w:pPr>
  </w:style>
  <w:style w:type="character" w:customStyle="1" w:styleId="FooterChar">
    <w:name w:val="Footer Char"/>
    <w:basedOn w:val="DefaultParagraphFont"/>
    <w:link w:val="Footer"/>
    <w:uiPriority w:val="99"/>
    <w:rsid w:val="002B6710"/>
  </w:style>
  <w:style w:type="character" w:customStyle="1" w:styleId="Heading2Char">
    <w:name w:val="Heading 2 Char"/>
    <w:basedOn w:val="DefaultParagraphFont"/>
    <w:link w:val="Heading2"/>
    <w:uiPriority w:val="9"/>
    <w:rsid w:val="002B671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B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7A6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508">
      <w:bodyDiv w:val="1"/>
      <w:marLeft w:val="0"/>
      <w:marRight w:val="0"/>
      <w:marTop w:val="0"/>
      <w:marBottom w:val="0"/>
      <w:divBdr>
        <w:top w:val="none" w:sz="0" w:space="0" w:color="auto"/>
        <w:left w:val="none" w:sz="0" w:space="0" w:color="auto"/>
        <w:bottom w:val="none" w:sz="0" w:space="0" w:color="auto"/>
        <w:right w:val="none" w:sz="0" w:space="0" w:color="auto"/>
      </w:divBdr>
    </w:div>
    <w:div w:id="544947951">
      <w:bodyDiv w:val="1"/>
      <w:marLeft w:val="0"/>
      <w:marRight w:val="0"/>
      <w:marTop w:val="0"/>
      <w:marBottom w:val="0"/>
      <w:divBdr>
        <w:top w:val="none" w:sz="0" w:space="0" w:color="auto"/>
        <w:left w:val="none" w:sz="0" w:space="0" w:color="auto"/>
        <w:bottom w:val="none" w:sz="0" w:space="0" w:color="auto"/>
        <w:right w:val="none" w:sz="0" w:space="0" w:color="auto"/>
      </w:divBdr>
    </w:div>
    <w:div w:id="1223952681">
      <w:bodyDiv w:val="1"/>
      <w:marLeft w:val="0"/>
      <w:marRight w:val="0"/>
      <w:marTop w:val="0"/>
      <w:marBottom w:val="0"/>
      <w:divBdr>
        <w:top w:val="none" w:sz="0" w:space="0" w:color="auto"/>
        <w:left w:val="none" w:sz="0" w:space="0" w:color="auto"/>
        <w:bottom w:val="none" w:sz="0" w:space="0" w:color="auto"/>
        <w:right w:val="none" w:sz="0" w:space="0" w:color="auto"/>
      </w:divBdr>
    </w:div>
    <w:div w:id="13080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Mohr</dc:creator>
  <cp:keywords/>
  <dc:description/>
  <cp:lastModifiedBy>William Mohr</cp:lastModifiedBy>
  <cp:revision>6</cp:revision>
  <dcterms:created xsi:type="dcterms:W3CDTF">2023-10-03T22:15:00Z</dcterms:created>
  <dcterms:modified xsi:type="dcterms:W3CDTF">2023-10-10T21:41:00Z</dcterms:modified>
</cp:coreProperties>
</file>