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e06666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Ebird-API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e06666"/>
          <w:rtl w:val="0"/>
        </w:rPr>
        <w:t xml:space="preserve">input</w:t>
      </w:r>
      <w:r w:rsidDel="00000000" w:rsidR="00000000" w:rsidRPr="00000000">
        <w:rPr>
          <w:rtl w:val="0"/>
        </w:rPr>
        <w:t xml:space="preserve">(Species Name)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e06666"/>
          <w:rtl w:val="0"/>
        </w:rPr>
        <w:t xml:space="preserve">get</w:t>
      </w:r>
      <w:r w:rsidDel="00000000" w:rsidR="00000000" w:rsidRPr="00000000">
        <w:rPr>
          <w:rtl w:val="0"/>
        </w:rPr>
        <w:t xml:space="preserve"> number of reports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color w:val="e06666"/>
          <w:rtl w:val="0"/>
        </w:rPr>
        <w:t xml:space="preserve">get</w:t>
      </w:r>
      <w:r w:rsidDel="00000000" w:rsidR="00000000" w:rsidRPr="00000000">
        <w:rPr>
          <w:rtl w:val="0"/>
        </w:rPr>
        <w:t xml:space="preserve"> species code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color w:val="e06666"/>
          <w:rtl w:val="0"/>
        </w:rPr>
        <w:t xml:space="preserve">get</w:t>
      </w:r>
      <w:r w:rsidDel="00000000" w:rsidR="00000000" w:rsidRPr="00000000">
        <w:rPr>
          <w:rtl w:val="0"/>
        </w:rPr>
        <w:t xml:space="preserve"> days since last sighting 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color w:val="e06666"/>
          <w:rtl w:val="0"/>
        </w:rPr>
        <w:t xml:space="preserve">get</w:t>
      </w:r>
      <w:r w:rsidDel="00000000" w:rsidR="00000000" w:rsidRPr="00000000">
        <w:rPr>
          <w:rtl w:val="0"/>
        </w:rPr>
        <w:t xml:space="preserve"> checklists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color w:val="e06666"/>
          <w:rtl w:val="0"/>
        </w:rPr>
        <w:t xml:space="preserve">return</w:t>
      </w:r>
      <w:r w:rsidDel="00000000" w:rsidR="00000000" w:rsidRPr="00000000">
        <w:rPr>
          <w:rtl w:val="0"/>
        </w:rPr>
        <w:t xml:space="preserve">(Last seen, Number of birds, Sightings)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Find out what birds were seen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When last seen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How many times it was seen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  <w:t xml:space="preserve">Stage 2. Design an Algorithmic Solution to your Project</w:t>
    </w:r>
  </w:p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  <w:t xml:space="preserve">Proposal.</w:t>
    </w:r>
  </w:p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  <w:t xml:space="preserve">Using Object-Oriented or imperative design methodology, plan a solution for the</w:t>
    </w:r>
  </w:p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  <w:t xml:space="preserve">project proposal. Express your solution as an algorithm using primitives like the</w:t>
    </w:r>
  </w:p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  <w:t xml:space="preserve">ones discussed in Chapter 5 of your text. You are certainly welcome to solicit</w:t>
    </w:r>
  </w:p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  <w:t xml:space="preserve">feedback from your instructor during the development of your design document,</w:t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  <w:t xml:space="preserve">but approval is not required.</w:t>
    </w:r>
  </w:p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