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7E" w:rsidRDefault="00DE607E" w:rsidP="004E6213"/>
    <w:p w:rsidR="004E6213" w:rsidRDefault="004E6213" w:rsidP="004E6213">
      <w:r>
        <w:t>Ds</w:t>
      </w:r>
    </w:p>
    <w:p w:rsidR="004E6213" w:rsidRDefault="004E6213" w:rsidP="004E6213">
      <w:r>
        <w:rPr>
          <w:rFonts w:hint="eastAsia"/>
        </w:rPr>
        <w:t>框架结构</w:t>
      </w:r>
    </w:p>
    <w:p w:rsidR="004E6213" w:rsidRDefault="004E6213" w:rsidP="004E6213">
      <w:r>
        <w:rPr>
          <w:rFonts w:hint="eastAsia"/>
        </w:rPr>
        <w:t>工具</w:t>
      </w:r>
    </w:p>
    <w:p w:rsidR="004E6213" w:rsidRDefault="004E6213" w:rsidP="004E6213">
      <w:r>
        <w:tab/>
      </w:r>
      <w:proofErr w:type="gramStart"/>
      <w:r>
        <w:rPr>
          <w:rFonts w:hint="eastAsia"/>
        </w:rPr>
        <w:t>配表工具</w:t>
      </w:r>
      <w:proofErr w:type="gramEnd"/>
    </w:p>
    <w:p w:rsidR="004E6213" w:rsidRDefault="004E6213" w:rsidP="004E6213">
      <w:r>
        <w:tab/>
      </w:r>
      <w:r>
        <w:rPr>
          <w:rFonts w:hint="eastAsia"/>
        </w:rPr>
        <w:t>资源目录规范检查工具</w:t>
      </w:r>
    </w:p>
    <w:p w:rsidR="004E6213" w:rsidRDefault="004E6213" w:rsidP="004E6213">
      <w:pPr>
        <w:rPr>
          <w:rFonts w:hint="eastAsia"/>
        </w:rPr>
      </w:pPr>
      <w:r>
        <w:tab/>
      </w:r>
      <w:r>
        <w:rPr>
          <w:rFonts w:hint="eastAsia"/>
        </w:rPr>
        <w:t>默认配置检查工具</w:t>
      </w:r>
    </w:p>
    <w:p w:rsidR="004E6213" w:rsidRDefault="004E6213" w:rsidP="004E6213">
      <w:pPr>
        <w:rPr>
          <w:rFonts w:hint="eastAsia"/>
        </w:rPr>
      </w:pPr>
      <w:r>
        <w:tab/>
      </w:r>
    </w:p>
    <w:p w:rsidR="004E6213" w:rsidRDefault="004E6213" w:rsidP="004E6213">
      <w:r>
        <w:rPr>
          <w:rFonts w:hint="eastAsia"/>
        </w:rPr>
        <w:t>优化</w:t>
      </w:r>
    </w:p>
    <w:p w:rsidR="004E6213" w:rsidRDefault="004E6213" w:rsidP="004E6213">
      <w:r>
        <w:tab/>
      </w:r>
      <w:r>
        <w:rPr>
          <w:rFonts w:hint="eastAsia"/>
        </w:rPr>
        <w:t>站立优化</w:t>
      </w:r>
    </w:p>
    <w:p w:rsidR="004E6213" w:rsidRDefault="004E6213" w:rsidP="004E6213">
      <w:r>
        <w:tab/>
      </w:r>
      <w:r>
        <w:rPr>
          <w:rFonts w:hint="eastAsia"/>
        </w:rPr>
        <w:t>寻路</w:t>
      </w:r>
    </w:p>
    <w:p w:rsidR="004E6213" w:rsidRDefault="004E6213" w:rsidP="004E6213">
      <w:pPr>
        <w:ind w:firstLine="420"/>
        <w:rPr>
          <w:rFonts w:hint="eastAsia"/>
        </w:rPr>
      </w:pPr>
      <w:r>
        <w:rPr>
          <w:rFonts w:hint="eastAsia"/>
        </w:rPr>
        <w:t>水体</w:t>
      </w:r>
      <w:bookmarkStart w:id="0" w:name="_GoBack"/>
      <w:bookmarkEnd w:id="0"/>
    </w:p>
    <w:sectPr w:rsidR="004E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54C46"/>
    <w:multiLevelType w:val="hybridMultilevel"/>
    <w:tmpl w:val="240AE0E8"/>
    <w:lvl w:ilvl="0" w:tplc="44D0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D7C8C"/>
    <w:multiLevelType w:val="hybridMultilevel"/>
    <w:tmpl w:val="8B583006"/>
    <w:lvl w:ilvl="0" w:tplc="56FC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5075FC"/>
    <w:multiLevelType w:val="hybridMultilevel"/>
    <w:tmpl w:val="0E0C46D6"/>
    <w:lvl w:ilvl="0" w:tplc="E356E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45"/>
    <w:rsid w:val="001E1F45"/>
    <w:rsid w:val="004E6213"/>
    <w:rsid w:val="007E0B0D"/>
    <w:rsid w:val="00D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9003"/>
  <w15:chartTrackingRefBased/>
  <w15:docId w15:val="{1CB13C6B-997B-47FD-84B3-4C1F4316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>Netease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魏川骐</dc:creator>
  <cp:keywords/>
  <dc:description/>
  <cp:lastModifiedBy>魏川骐</cp:lastModifiedBy>
  <cp:revision>4</cp:revision>
  <dcterms:created xsi:type="dcterms:W3CDTF">2025-09-04T11:17:00Z</dcterms:created>
  <dcterms:modified xsi:type="dcterms:W3CDTF">2025-09-04T11:25:00Z</dcterms:modified>
</cp:coreProperties>
</file>