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sz w:val="28"/>
        </w:rPr>
      </w:pPr>
      <w:bookmarkStart w:id="0" w:name="_Toc20664969"/>
      <w:r>
        <w:rPr>
          <w:rFonts w:hint="eastAsia" w:ascii="宋体"/>
          <w:b/>
          <w:sz w:val="28"/>
        </w:rPr>
        <w:t>文档编号：DTWL-2019-09</w:t>
      </w:r>
      <w:bookmarkEnd w:id="0"/>
    </w:p>
    <w:p/>
    <w:p>
      <w:pPr>
        <w:jc w:val="right"/>
        <w:rPr>
          <w:b/>
          <w:sz w:val="28"/>
        </w:rPr>
      </w:pPr>
      <w:r>
        <w:rPr>
          <w:rFonts w:hint="eastAsia"/>
          <w:b/>
          <w:sz w:val="28"/>
        </w:rPr>
        <w:t>密级：秘密</w:t>
      </w:r>
    </w:p>
    <w:p/>
    <w:p>
      <w:pPr>
        <w:jc w:val="right"/>
      </w:pPr>
    </w:p>
    <w:p>
      <w:pPr>
        <w:jc w:val="right"/>
      </w:pPr>
    </w:p>
    <w:p>
      <w:pPr>
        <w:jc w:val="right"/>
      </w:pPr>
    </w:p>
    <w:p>
      <w:pPr>
        <w:jc w:val="right"/>
      </w:pPr>
    </w:p>
    <w:p>
      <w:pPr>
        <w:wordWrap w:val="0"/>
        <w:jc w:val="right"/>
        <w:rPr>
          <w:rFonts w:eastAsia="黑体"/>
          <w:b/>
          <w:sz w:val="44"/>
        </w:rPr>
      </w:pPr>
      <w:r>
        <w:rPr>
          <w:rFonts w:hint="eastAsia" w:eastAsia="黑体"/>
          <w:b/>
          <w:sz w:val="44"/>
        </w:rPr>
        <w:t>Datangnet Ec System</w:t>
      </w:r>
    </w:p>
    <w:p>
      <w:pPr>
        <w:jc w:val="right"/>
        <w:rPr>
          <w:rFonts w:eastAsia="黑体"/>
          <w:b/>
          <w:sz w:val="44"/>
        </w:rPr>
      </w:pPr>
      <w:r>
        <w:rPr>
          <w:rFonts w:hint="eastAsia" w:eastAsia="黑体"/>
          <w:b/>
          <w:sz w:val="44"/>
        </w:rPr>
        <w:t>信达电子商务系统概要设计说明书</w:t>
      </w:r>
    </w:p>
    <w:p>
      <w:pPr>
        <w:jc w:val="right"/>
      </w:pPr>
    </w:p>
    <w:p>
      <w:pPr>
        <w:jc w:val="right"/>
      </w:pPr>
    </w:p>
    <w:p>
      <w:pPr>
        <w:jc w:val="right"/>
      </w:pPr>
    </w:p>
    <w:p>
      <w:pPr>
        <w:jc w:val="right"/>
      </w:pPr>
    </w:p>
    <w:p>
      <w:pPr>
        <w:jc w:val="right"/>
        <w:rPr>
          <w:b/>
          <w:sz w:val="28"/>
        </w:rPr>
      </w:pPr>
      <w:r>
        <w:rPr>
          <w:b/>
          <w:sz w:val="28"/>
        </w:rPr>
        <w:t>Version</w:t>
      </w:r>
      <w:r>
        <w:rPr>
          <w:rFonts w:hint="eastAsia"/>
          <w:b/>
          <w:sz w:val="28"/>
        </w:rPr>
        <w:t>：</w:t>
      </w:r>
      <w:r>
        <w:rPr>
          <w:b/>
          <w:sz w:val="28"/>
        </w:rPr>
        <w:t>0.1</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
    <w:p/>
    <w:p>
      <w:pPr>
        <w:tabs>
          <w:tab w:val="left" w:pos="720"/>
        </w:tabs>
      </w:pPr>
      <w:r>
        <w:tab/>
      </w:r>
    </w:p>
    <w:p/>
    <w:p/>
    <w:p>
      <w:pPr>
        <w:jc w:val="center"/>
      </w:pPr>
      <w:r>
        <w:br w:type="page"/>
      </w:r>
    </w:p>
    <w:p/>
    <w:sdt>
      <w:sdtPr>
        <w:rPr>
          <w:rFonts w:ascii="Times New Roman" w:hAnsi="Times New Roman" w:eastAsia="宋体" w:cs="Times New Roman"/>
          <w:color w:val="auto"/>
          <w:kern w:val="2"/>
          <w:sz w:val="21"/>
          <w:szCs w:val="20"/>
          <w:lang w:val="zh-CN"/>
        </w:rPr>
        <w:id w:val="-1984455573"/>
        <w:docPartObj>
          <w:docPartGallery w:val="Table of Contents"/>
          <w:docPartUnique/>
        </w:docPartObj>
      </w:sdtPr>
      <w:sdtEndPr>
        <w:rPr>
          <w:rFonts w:ascii="Times New Roman" w:hAnsi="Times New Roman" w:eastAsia="宋体" w:cs="Times New Roman"/>
          <w:b/>
          <w:bCs/>
          <w:color w:val="auto"/>
          <w:kern w:val="2"/>
          <w:sz w:val="21"/>
          <w:szCs w:val="20"/>
          <w:lang w:val="zh-CN"/>
        </w:rPr>
      </w:sdtEndPr>
      <w:sdtContent>
        <w:p>
          <w:pPr>
            <w:pStyle w:val="44"/>
          </w:pPr>
          <w:r>
            <w:rPr>
              <w:lang w:val="zh-CN"/>
            </w:rPr>
            <w:t>目录</w:t>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TOC \o "1-3" \h \z \u </w:instrText>
          </w:r>
          <w:r>
            <w:fldChar w:fldCharType="separate"/>
          </w:r>
          <w:r>
            <w:fldChar w:fldCharType="begin"/>
          </w:r>
          <w:r>
            <w:instrText xml:space="preserve"> HYPERLINK \l "_Toc20664969" </w:instrText>
          </w:r>
          <w:r>
            <w:fldChar w:fldCharType="separate"/>
          </w:r>
          <w:r>
            <w:rPr>
              <w:rStyle w:val="29"/>
              <w:rFonts w:ascii="宋体"/>
            </w:rPr>
            <w:t>文档编号：DTWL-2019-09</w:t>
          </w:r>
          <w:r>
            <w:tab/>
          </w:r>
          <w:r>
            <w:fldChar w:fldCharType="begin"/>
          </w:r>
          <w:r>
            <w:instrText xml:space="preserve"> PAGEREF _Toc20664969 \h </w:instrText>
          </w:r>
          <w:r>
            <w:fldChar w:fldCharType="separate"/>
          </w:r>
          <w:r>
            <w:t>1</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"_Toc20664970" </w:instrText>
          </w:r>
          <w:r>
            <w:fldChar w:fldCharType="separate"/>
          </w:r>
          <w:r>
            <w:rPr>
              <w:rStyle w:val="29"/>
            </w:rPr>
            <w:t>1. 修改记录</w:t>
          </w:r>
          <w:r>
            <w:tab/>
          </w:r>
          <w:r>
            <w:fldChar w:fldCharType="begin"/>
          </w:r>
          <w:r>
            <w:instrText xml:space="preserve"> PAGEREF _Toc20664970 \h </w:instrText>
          </w:r>
          <w:r>
            <w:fldChar w:fldCharType="separate"/>
          </w:r>
          <w:r>
            <w:t>3</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"_Toc20664971" </w:instrText>
          </w:r>
          <w:r>
            <w:fldChar w:fldCharType="separate"/>
          </w:r>
          <w:r>
            <w:rPr>
              <w:rStyle w:val="29"/>
            </w:rPr>
            <w:t>2. 系统概述</w:t>
          </w:r>
          <w:r>
            <w:tab/>
          </w:r>
          <w:r>
            <w:fldChar w:fldCharType="begin"/>
          </w:r>
          <w:r>
            <w:instrText xml:space="preserve"> PAGEREF _Toc20664971 \h </w:instrText>
          </w:r>
          <w:r>
            <w:fldChar w:fldCharType="separate"/>
          </w:r>
          <w:r>
            <w:t>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"_Toc20664972" </w:instrText>
          </w:r>
          <w:r>
            <w:fldChar w:fldCharType="separate"/>
          </w:r>
          <w:r>
            <w:rPr>
              <w:rStyle w:val="29"/>
            </w:rPr>
            <w:t>引言</w:t>
          </w:r>
          <w:r>
            <w:tab/>
          </w:r>
          <w:r>
            <w:fldChar w:fldCharType="begin"/>
          </w:r>
          <w:r>
            <w:instrText xml:space="preserve"> PAGEREF _Toc20664972 \h </w:instrText>
          </w:r>
          <w:r>
            <w:fldChar w:fldCharType="separate"/>
          </w:r>
          <w:r>
            <w:t>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"_Toc20664973" </w:instrText>
          </w:r>
          <w:r>
            <w:fldChar w:fldCharType="separate"/>
          </w:r>
          <w:r>
            <w:rPr>
              <w:rStyle w:val="29"/>
            </w:rPr>
            <w:t>2.1. 编写目的</w:t>
          </w:r>
          <w:r>
            <w:tab/>
          </w:r>
          <w:r>
            <w:fldChar w:fldCharType="begin"/>
          </w:r>
          <w:r>
            <w:instrText xml:space="preserve"> PAGEREF _Toc20664973 \h </w:instrText>
          </w:r>
          <w:r>
            <w:fldChar w:fldCharType="separate"/>
          </w:r>
          <w:r>
            <w:t>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"_Toc20664974" </w:instrText>
          </w:r>
          <w:r>
            <w:fldChar w:fldCharType="separate"/>
          </w:r>
          <w:r>
            <w:rPr>
              <w:rStyle w:val="29"/>
            </w:rPr>
            <w:t>2.2. 背景</w:t>
          </w:r>
          <w:r>
            <w:tab/>
          </w:r>
          <w:r>
            <w:fldChar w:fldCharType="begin"/>
          </w:r>
          <w:r>
            <w:instrText xml:space="preserve"> PAGEREF _Toc20664974 \h </w:instrText>
          </w:r>
          <w:r>
            <w:fldChar w:fldCharType="separate"/>
          </w:r>
          <w:r>
            <w:t>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"_Toc20664975" </w:instrText>
          </w:r>
          <w:r>
            <w:fldChar w:fldCharType="separate"/>
          </w:r>
          <w:r>
            <w:rPr>
              <w:rStyle w:val="29"/>
            </w:rPr>
            <w:t>2.3. 术语及定义</w:t>
          </w:r>
          <w:r>
            <w:tab/>
          </w:r>
          <w:r>
            <w:fldChar w:fldCharType="begin"/>
          </w:r>
          <w:r>
            <w:instrText xml:space="preserve"> PAGEREF _Toc20664975 \h </w:instrText>
          </w:r>
          <w:r>
            <w:fldChar w:fldCharType="separate"/>
          </w:r>
          <w:r>
            <w:t>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"_Toc20664976" </w:instrText>
          </w:r>
          <w:r>
            <w:fldChar w:fldCharType="separate"/>
          </w:r>
          <w:r>
            <w:rPr>
              <w:rStyle w:val="29"/>
            </w:rPr>
            <w:t>2.4. 参考资料</w:t>
          </w:r>
          <w:r>
            <w:tab/>
          </w:r>
          <w:r>
            <w:fldChar w:fldCharType="begin"/>
          </w:r>
          <w:r>
            <w:instrText xml:space="preserve"> PAGEREF _Toc20664976 \h </w:instrText>
          </w:r>
          <w:r>
            <w:fldChar w:fldCharType="separate"/>
          </w:r>
          <w:r>
            <w:t>4</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"_Toc20664977" </w:instrText>
          </w:r>
          <w:r>
            <w:fldChar w:fldCharType="separate"/>
          </w:r>
          <w:r>
            <w:rPr>
              <w:rStyle w:val="29"/>
            </w:rPr>
            <w:t>3. 系统总体框架</w:t>
          </w:r>
          <w:r>
            <w:tab/>
          </w:r>
          <w:r>
            <w:fldChar w:fldCharType="begin"/>
          </w:r>
          <w:r>
            <w:instrText xml:space="preserve"> PAGEREF _Toc20664977 \h </w:instrText>
          </w:r>
          <w:r>
            <w:fldChar w:fldCharType="separate"/>
          </w:r>
          <w:r>
            <w:t>5</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"_Toc20664978" </w:instrText>
          </w:r>
          <w:r>
            <w:fldChar w:fldCharType="separate"/>
          </w:r>
          <w:r>
            <w:rPr>
              <w:rStyle w:val="29"/>
            </w:rPr>
            <w:t>3.1. 系统设计原则</w:t>
          </w:r>
          <w:r>
            <w:tab/>
          </w:r>
          <w:r>
            <w:fldChar w:fldCharType="begin"/>
          </w:r>
          <w:r>
            <w:instrText xml:space="preserve"> PAGEREF _Toc20664978 \h </w:instrText>
          </w:r>
          <w:r>
            <w:fldChar w:fldCharType="separate"/>
          </w:r>
          <w:r>
            <w:t>5</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"_Toc20664979" </w:instrText>
          </w:r>
          <w:r>
            <w:fldChar w:fldCharType="separate"/>
          </w:r>
          <w:r>
            <w:rPr>
              <w:rStyle w:val="29"/>
            </w:rPr>
            <w:t>3.2. 硬件网络结构图</w:t>
          </w:r>
          <w:r>
            <w:tab/>
          </w:r>
          <w:r>
            <w:fldChar w:fldCharType="begin"/>
          </w:r>
          <w:r>
            <w:instrText xml:space="preserve"> PAGEREF _Toc20664979 \h </w:instrText>
          </w:r>
          <w:r>
            <w:fldChar w:fldCharType="separate"/>
          </w:r>
          <w:r>
            <w:t>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"_Toc20664980" </w:instrText>
          </w:r>
          <w:r>
            <w:fldChar w:fldCharType="separate"/>
          </w:r>
          <w:r>
            <w:rPr>
              <w:rStyle w:val="29"/>
            </w:rPr>
            <w:t>3.3. 系统总体业务流程图</w:t>
          </w:r>
          <w:r>
            <w:tab/>
          </w:r>
          <w:r>
            <w:fldChar w:fldCharType="begin"/>
          </w:r>
          <w:r>
            <w:instrText xml:space="preserve"> PAGEREF _Toc20664980 \h </w:instrText>
          </w:r>
          <w:r>
            <w:fldChar w:fldCharType="separate"/>
          </w:r>
          <w:r>
            <w:t>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"_Toc20664981" </w:instrText>
          </w:r>
          <w:r>
            <w:fldChar w:fldCharType="separate"/>
          </w:r>
          <w:r>
            <w:rPr>
              <w:rStyle w:val="29"/>
            </w:rPr>
            <w:t>3.4. 系统技术路线</w:t>
          </w:r>
          <w:r>
            <w:tab/>
          </w:r>
          <w:r>
            <w:fldChar w:fldCharType="begin"/>
          </w:r>
          <w:r>
            <w:instrText xml:space="preserve"> PAGEREF _Toc20664981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i w:val="0"/>
              <w:sz w:val="21"/>
              <w:szCs w:val="22"/>
            </w:rPr>
          </w:pPr>
          <w:r>
            <w:fldChar w:fldCharType="begin"/>
          </w:r>
          <w:r>
            <w:instrText xml:space="preserve"> HYPERLINK \l "_Toc20664989" </w:instrText>
          </w:r>
          <w:r>
            <w:fldChar w:fldCharType="separate"/>
          </w:r>
          <w:r>
            <w:rPr>
              <w:rStyle w:val="29"/>
              <w:rFonts w:ascii="黑体" w:eastAsia="黑体"/>
            </w:rPr>
            <w:t>3.4.1</w:t>
          </w:r>
          <w:r>
            <w:rPr>
              <w:rStyle w:val="29"/>
              <w:rFonts w:ascii="黑体" w:hAnsi="黑体" w:eastAsia="黑体"/>
            </w:rPr>
            <w:t xml:space="preserve"> Web层</w:t>
          </w:r>
          <w:r>
            <w:tab/>
          </w:r>
          <w:r>
            <w:fldChar w:fldCharType="begin"/>
          </w:r>
          <w:r>
            <w:instrText xml:space="preserve"> PAGEREF _Toc20664989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i w:val="0"/>
              <w:sz w:val="21"/>
              <w:szCs w:val="22"/>
            </w:rPr>
          </w:pPr>
          <w:r>
            <w:fldChar w:fldCharType="begin"/>
          </w:r>
          <w:r>
            <w:instrText xml:space="preserve"> HYPERLINK \l "_Toc20664990" </w:instrText>
          </w:r>
          <w:r>
            <w:fldChar w:fldCharType="separate"/>
          </w:r>
          <w:r>
            <w:rPr>
              <w:rStyle w:val="29"/>
              <w:rFonts w:ascii="黑体" w:eastAsia="黑体"/>
            </w:rPr>
            <w:t>3.4.2</w:t>
          </w:r>
          <w:r>
            <w:rPr>
              <w:rStyle w:val="29"/>
              <w:rFonts w:ascii="黑体" w:hAnsi="黑体" w:eastAsia="黑体"/>
            </w:rPr>
            <w:t xml:space="preserve"> 应用层</w:t>
          </w:r>
          <w:r>
            <w:tab/>
          </w:r>
          <w:r>
            <w:fldChar w:fldCharType="begin"/>
          </w:r>
          <w:r>
            <w:instrText xml:space="preserve"> PAGEREF _Toc20664990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i w:val="0"/>
              <w:sz w:val="21"/>
              <w:szCs w:val="22"/>
            </w:rPr>
          </w:pPr>
          <w:r>
            <w:fldChar w:fldCharType="begin"/>
          </w:r>
          <w:r>
            <w:instrText xml:space="preserve"> HYPERLINK \l "_Toc20664991" </w:instrText>
          </w:r>
          <w:r>
            <w:fldChar w:fldCharType="separate"/>
          </w:r>
          <w:r>
            <w:rPr>
              <w:rStyle w:val="29"/>
              <w:rFonts w:ascii="黑体" w:eastAsia="黑体"/>
            </w:rPr>
            <w:t>3.4.3</w:t>
          </w:r>
          <w:r>
            <w:rPr>
              <w:rStyle w:val="29"/>
              <w:rFonts w:ascii="黑体" w:hAnsi="黑体" w:eastAsia="黑体"/>
            </w:rPr>
            <w:t xml:space="preserve"> 数据层</w:t>
          </w:r>
          <w:r>
            <w:tab/>
          </w:r>
          <w:r>
            <w:fldChar w:fldCharType="begin"/>
          </w:r>
          <w:r>
            <w:instrText xml:space="preserve"> PAGEREF _Toc20664991 \h </w:instrText>
          </w:r>
          <w:r>
            <w:fldChar w:fldCharType="separate"/>
          </w:r>
          <w:r>
            <w:t>7</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"_Toc20664992" </w:instrText>
          </w:r>
          <w:r>
            <w:fldChar w:fldCharType="separate"/>
          </w:r>
          <w:r>
            <w:rPr>
              <w:rStyle w:val="29"/>
            </w:rPr>
            <w:t>3.5. 系统开发环境</w:t>
          </w:r>
          <w:r>
            <w:tab/>
          </w:r>
          <w:r>
            <w:fldChar w:fldCharType="begin"/>
          </w:r>
          <w:r>
            <w:instrText xml:space="preserve"> PAGEREF _Toc20664992 \h </w:instrText>
          </w:r>
          <w:r>
            <w:fldChar w:fldCharType="separate"/>
          </w:r>
          <w:r>
            <w:t>7</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"_Toc20664993" </w:instrText>
          </w:r>
          <w:r>
            <w:fldChar w:fldCharType="separate"/>
          </w:r>
          <w:r>
            <w:rPr>
              <w:rStyle w:val="29"/>
            </w:rPr>
            <w:t>3.6. 系统软件架构</w:t>
          </w:r>
          <w:r>
            <w:tab/>
          </w:r>
          <w:r>
            <w:fldChar w:fldCharType="begin"/>
          </w:r>
          <w:r>
            <w:instrText xml:space="preserve"> PAGEREF _Toc20664993 \h </w:instrText>
          </w:r>
          <w:r>
            <w:fldChar w:fldCharType="separate"/>
          </w:r>
          <w:r>
            <w:t>8</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"_Toc20664994" </w:instrText>
          </w:r>
          <w:r>
            <w:fldChar w:fldCharType="separate"/>
          </w:r>
          <w:r>
            <w:rPr>
              <w:rStyle w:val="29"/>
            </w:rPr>
            <w:t>4. 数据结构设计</w:t>
          </w:r>
          <w:r>
            <w:tab/>
          </w:r>
          <w:r>
            <w:fldChar w:fldCharType="begin"/>
          </w:r>
          <w:r>
            <w:instrText xml:space="preserve"> PAGEREF _Toc20664994 \h </w:instrText>
          </w:r>
          <w:r>
            <w:fldChar w:fldCharType="separate"/>
          </w:r>
          <w:r>
            <w:t>8</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"_Toc20664995" </w:instrText>
          </w:r>
          <w:r>
            <w:fldChar w:fldCharType="separate"/>
          </w:r>
          <w:r>
            <w:rPr>
              <w:rStyle w:val="29"/>
            </w:rPr>
            <w:t>4.1. 数据E-R图</w:t>
          </w:r>
          <w:r>
            <w:tab/>
          </w:r>
          <w:r>
            <w:fldChar w:fldCharType="begin"/>
          </w:r>
          <w:r>
            <w:instrText xml:space="preserve"> PAGEREF _Toc20664995 \h </w:instrText>
          </w:r>
          <w:r>
            <w:fldChar w:fldCharType="separate"/>
          </w:r>
          <w:r>
            <w:t>8</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"_Toc20664996" </w:instrText>
          </w:r>
          <w:r>
            <w:fldChar w:fldCharType="separate"/>
          </w:r>
          <w:r>
            <w:rPr>
              <w:rStyle w:val="29"/>
            </w:rPr>
            <w:t>4.2. 数据库设计</w:t>
          </w:r>
          <w:r>
            <w:tab/>
          </w:r>
          <w:r>
            <w:fldChar w:fldCharType="begin"/>
          </w:r>
          <w:r>
            <w:instrText xml:space="preserve"> PAGEREF _Toc20664996 \h </w:instrText>
          </w:r>
          <w:r>
            <w:fldChar w:fldCharType="separate"/>
          </w:r>
          <w:r>
            <w:t>8</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"_Toc20664997" </w:instrText>
          </w:r>
          <w:r>
            <w:fldChar w:fldCharType="separate"/>
          </w:r>
          <w:r>
            <w:rPr>
              <w:rStyle w:val="29"/>
            </w:rPr>
            <w:t>5. 运营管理子系统</w:t>
          </w:r>
          <w:r>
            <w:tab/>
          </w:r>
          <w:r>
            <w:fldChar w:fldCharType="begin"/>
          </w:r>
          <w:r>
            <w:instrText xml:space="preserve"> PAGEREF _Toc20664997 \h </w:instrText>
          </w:r>
          <w:r>
            <w:fldChar w:fldCharType="separate"/>
          </w:r>
          <w:r>
            <w:t>24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"_Toc20664998" </w:instrText>
          </w:r>
          <w:r>
            <w:fldChar w:fldCharType="separate"/>
          </w:r>
          <w:r>
            <w:rPr>
              <w:rStyle w:val="29"/>
            </w:rPr>
            <w:t>5.1. 系统功能图</w:t>
          </w:r>
          <w:r>
            <w:tab/>
          </w:r>
          <w:r>
            <w:fldChar w:fldCharType="begin"/>
          </w:r>
          <w:r>
            <w:instrText xml:space="preserve"> PAGEREF _Toc20664998 \h </w:instrText>
          </w:r>
          <w:r>
            <w:fldChar w:fldCharType="separate"/>
          </w:r>
          <w:r>
            <w:t>24</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"_Toc20664999" </w:instrText>
          </w:r>
          <w:r>
            <w:fldChar w:fldCharType="separate"/>
          </w:r>
          <w:r>
            <w:rPr>
              <w:rStyle w:val="29"/>
            </w:rPr>
            <w:t>5.2. 运营服务管理（operator_product.html）</w:t>
          </w:r>
          <w:r>
            <w:tab/>
          </w:r>
          <w:r>
            <w:fldChar w:fldCharType="begin"/>
          </w:r>
          <w:r>
            <w:instrText xml:space="preserve"> PAGEREF _Toc20664999 \h </w:instrText>
          </w:r>
          <w:r>
            <w:fldChar w:fldCharType="separate"/>
          </w:r>
          <w:r>
            <w:t>25</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"_Toc20665000" </w:instrText>
          </w:r>
          <w:r>
            <w:fldChar w:fldCharType="separate"/>
          </w:r>
          <w:r>
            <w:rPr>
              <w:rStyle w:val="29"/>
            </w:rPr>
            <w:t>5.3. 订单管理（operator_orderform.html）</w:t>
          </w:r>
          <w:r>
            <w:tab/>
          </w:r>
          <w:r>
            <w:fldChar w:fldCharType="begin"/>
          </w:r>
          <w:r>
            <w:instrText xml:space="preserve"> PAGEREF _Toc20665000 \h </w:instrText>
          </w:r>
          <w:r>
            <w:fldChar w:fldCharType="separate"/>
          </w:r>
          <w:r>
            <w:t>26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"_Toc20665001" </w:instrText>
          </w:r>
          <w:r>
            <w:fldChar w:fldCharType="separate"/>
          </w:r>
          <w:r>
            <w:rPr>
              <w:rStyle w:val="29"/>
            </w:rPr>
            <w:t>5.4. 用户管理（operator_user.html）</w:t>
          </w:r>
          <w:r>
            <w:tab/>
          </w:r>
          <w:r>
            <w:fldChar w:fldCharType="begin"/>
          </w:r>
          <w:r>
            <w:instrText xml:space="preserve"> PAGEREF _Toc20665001 \h </w:instrText>
          </w:r>
          <w:r>
            <w:fldChar w:fldCharType="separate"/>
          </w:r>
          <w:r>
            <w:t>26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"_Toc20665002" </w:instrText>
          </w:r>
          <w:r>
            <w:fldChar w:fldCharType="separate"/>
          </w:r>
          <w:r>
            <w:rPr>
              <w:rStyle w:val="29"/>
            </w:rPr>
            <w:t>5.5. 服务商管理（operator_facilitator.html）</w:t>
          </w:r>
          <w:r>
            <w:tab/>
          </w:r>
          <w:r>
            <w:fldChar w:fldCharType="begin"/>
          </w:r>
          <w:r>
            <w:instrText xml:space="preserve"> PAGEREF _Toc20665002 \h </w:instrText>
          </w:r>
          <w:r>
            <w:fldChar w:fldCharType="separate"/>
          </w:r>
          <w:r>
            <w:t>26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"_Toc20665003" </w:instrText>
          </w:r>
          <w:r>
            <w:fldChar w:fldCharType="separate"/>
          </w:r>
          <w:r>
            <w:rPr>
              <w:rStyle w:val="29"/>
            </w:rPr>
            <w:t>5.6. 费用中心（operator_expenses.html）</w:t>
          </w:r>
          <w:r>
            <w:tab/>
          </w:r>
          <w:r>
            <w:fldChar w:fldCharType="begin"/>
          </w:r>
          <w:r>
            <w:instrText xml:space="preserve"> PAGEREF _Toc20665003 \h </w:instrText>
          </w:r>
          <w:r>
            <w:fldChar w:fldCharType="separate"/>
          </w:r>
          <w:r>
            <w:t>26</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"_Toc20665004" </w:instrText>
          </w:r>
          <w:r>
            <w:fldChar w:fldCharType="separate"/>
          </w:r>
          <w:r>
            <w:rPr>
              <w:rStyle w:val="29"/>
            </w:rPr>
            <w:t>5.7. 推荐服务（operator_recommend.html）</w:t>
          </w:r>
          <w:r>
            <w:tab/>
          </w:r>
          <w:r>
            <w:fldChar w:fldCharType="begin"/>
          </w:r>
          <w:r>
            <w:instrText xml:space="preserve"> PAGEREF _Toc20665004 \h </w:instrText>
          </w:r>
          <w:r>
            <w:fldChar w:fldCharType="separate"/>
          </w:r>
          <w:r>
            <w:t>27</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"_Toc20665005" </w:instrText>
          </w:r>
          <w:r>
            <w:fldChar w:fldCharType="separate"/>
          </w:r>
          <w:r>
            <w:rPr>
              <w:rStyle w:val="29"/>
            </w:rPr>
            <w:t>6. 服务商管理子系统</w:t>
          </w:r>
          <w:r>
            <w:tab/>
          </w:r>
          <w:r>
            <w:fldChar w:fldCharType="begin"/>
          </w:r>
          <w:r>
            <w:instrText xml:space="preserve"> PAGEREF _Toc20665005 \h </w:instrText>
          </w:r>
          <w:r>
            <w:fldChar w:fldCharType="separate"/>
          </w:r>
          <w:r>
            <w:t>28</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"_Toc20665006" </w:instrText>
          </w:r>
          <w:r>
            <w:fldChar w:fldCharType="separate"/>
          </w:r>
          <w:r>
            <w:rPr>
              <w:rStyle w:val="29"/>
            </w:rPr>
            <w:t>6.1. 系统功能图</w:t>
          </w:r>
          <w:r>
            <w:tab/>
          </w:r>
          <w:r>
            <w:fldChar w:fldCharType="begin"/>
          </w:r>
          <w:r>
            <w:instrText xml:space="preserve"> PAGEREF _Toc20665006 \h </w:instrText>
          </w:r>
          <w:r>
            <w:fldChar w:fldCharType="separate"/>
          </w:r>
          <w:r>
            <w:t>28</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"_Toc20665007" </w:instrText>
          </w:r>
          <w:r>
            <w:fldChar w:fldCharType="separate"/>
          </w:r>
          <w:r>
            <w:rPr>
              <w:rStyle w:val="29"/>
            </w:rPr>
            <w:t>6.2. 服务商管理（service_product.html）</w:t>
          </w:r>
          <w:r>
            <w:tab/>
          </w:r>
          <w:r>
            <w:fldChar w:fldCharType="begin"/>
          </w:r>
          <w:r>
            <w:instrText xml:space="preserve"> PAGEREF _Toc20665007 \h </w:instrText>
          </w:r>
          <w:r>
            <w:fldChar w:fldCharType="separate"/>
          </w:r>
          <w:r>
            <w:t>28</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"_Toc20665008" </w:instrText>
          </w:r>
          <w:r>
            <w:fldChar w:fldCharType="separate"/>
          </w:r>
          <w:r>
            <w:rPr>
              <w:rStyle w:val="29"/>
            </w:rPr>
            <w:t>6.3. 订单管理（service_orderform.html）</w:t>
          </w:r>
          <w:r>
            <w:tab/>
          </w:r>
          <w:r>
            <w:fldChar w:fldCharType="begin"/>
          </w:r>
          <w:r>
            <w:instrText xml:space="preserve"> PAGEREF _Toc20665008 \h </w:instrText>
          </w:r>
          <w:r>
            <w:fldChar w:fldCharType="separate"/>
          </w:r>
          <w:r>
            <w:t>29</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"_Toc20665009" </w:instrText>
          </w:r>
          <w:r>
            <w:fldChar w:fldCharType="separate"/>
          </w:r>
          <w:r>
            <w:rPr>
              <w:rStyle w:val="29"/>
            </w:rPr>
            <w:t>6.4. 费用管理（service_expenses.html）</w:t>
          </w:r>
          <w:r>
            <w:tab/>
          </w:r>
          <w:r>
            <w:fldChar w:fldCharType="begin"/>
          </w:r>
          <w:r>
            <w:instrText xml:space="preserve"> PAGEREF _Toc20665009 \h </w:instrText>
          </w:r>
          <w:r>
            <w:fldChar w:fldCharType="separate"/>
          </w:r>
          <w:r>
            <w:t>29</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"_Toc20665010" </w:instrText>
          </w:r>
          <w:r>
            <w:fldChar w:fldCharType="separate"/>
          </w:r>
          <w:r>
            <w:rPr>
              <w:rStyle w:val="29"/>
            </w:rPr>
            <w:t>6.5. 店铺管理（service_store.html）</w:t>
          </w:r>
          <w:r>
            <w:tab/>
          </w:r>
          <w:r>
            <w:fldChar w:fldCharType="begin"/>
          </w:r>
          <w:r>
            <w:instrText xml:space="preserve"> PAGEREF _Toc20665010 \h </w:instrText>
          </w:r>
          <w:r>
            <w:fldChar w:fldCharType="separate"/>
          </w:r>
          <w:r>
            <w:t>29</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"_Toc20665011" </w:instrText>
          </w:r>
          <w:r>
            <w:fldChar w:fldCharType="separate"/>
          </w:r>
          <w:r>
            <w:rPr>
              <w:rStyle w:val="29"/>
            </w:rPr>
            <w:t>6.6. 设置（service_setting.html）</w:t>
          </w:r>
          <w:r>
            <w:tab/>
          </w:r>
          <w:r>
            <w:fldChar w:fldCharType="begin"/>
          </w:r>
          <w:r>
            <w:instrText xml:space="preserve"> PAGEREF _Toc20665011 \h </w:instrText>
          </w:r>
          <w:r>
            <w:fldChar w:fldCharType="separate"/>
          </w:r>
          <w:r>
            <w:t>29</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"_Toc20665012" </w:instrText>
          </w:r>
          <w:r>
            <w:fldChar w:fldCharType="separate"/>
          </w:r>
          <w:r>
            <w:rPr>
              <w:rStyle w:val="29"/>
            </w:rPr>
            <w:t>7. 电子商务子系统</w:t>
          </w:r>
          <w:r>
            <w:tab/>
          </w:r>
          <w:r>
            <w:fldChar w:fldCharType="begin"/>
          </w:r>
          <w:r>
            <w:instrText xml:space="preserve"> PAGEREF _Toc20665012 \h </w:instrText>
          </w:r>
          <w:r>
            <w:fldChar w:fldCharType="separate"/>
          </w:r>
          <w:r>
            <w:t>29</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"_Toc20665013" </w:instrText>
          </w:r>
          <w:r>
            <w:fldChar w:fldCharType="separate"/>
          </w:r>
          <w:r>
            <w:rPr>
              <w:rStyle w:val="29"/>
            </w:rPr>
            <w:t>7.1. 产品展示(e-commerce_product.html )</w:t>
          </w:r>
          <w:r>
            <w:tab/>
          </w:r>
          <w:r>
            <w:fldChar w:fldCharType="begin"/>
          </w:r>
          <w:r>
            <w:instrText xml:space="preserve"> PAGEREF _Toc20665013 \h </w:instrText>
          </w:r>
          <w:r>
            <w:fldChar w:fldCharType="separate"/>
          </w:r>
          <w:r>
            <w:t>30</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"_Toc20665014" </w:instrText>
          </w:r>
          <w:r>
            <w:fldChar w:fldCharType="separate"/>
          </w:r>
          <w:r>
            <w:rPr>
              <w:rStyle w:val="29"/>
            </w:rPr>
            <w:t>7.2. 产品购买(e-commerce_settlement.html)</w:t>
          </w:r>
          <w:r>
            <w:tab/>
          </w:r>
          <w:r>
            <w:fldChar w:fldCharType="begin"/>
          </w:r>
          <w:r>
            <w:instrText xml:space="preserve"> PAGEREF _Toc20665014 \h </w:instrText>
          </w:r>
          <w:r>
            <w:fldChar w:fldCharType="separate"/>
          </w:r>
          <w:r>
            <w:t>30</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"_Toc20665015" </w:instrText>
          </w:r>
          <w:r>
            <w:fldChar w:fldCharType="separate"/>
          </w:r>
          <w:r>
            <w:rPr>
              <w:rStyle w:val="29"/>
            </w:rPr>
            <w:t>7.3. 搜索</w:t>
          </w:r>
          <w:r>
            <w:tab/>
          </w:r>
          <w:r>
            <w:fldChar w:fldCharType="begin"/>
          </w:r>
          <w:r>
            <w:instrText xml:space="preserve"> PAGEREF _Toc20665015 \h </w:instrText>
          </w:r>
          <w:r>
            <w:fldChar w:fldCharType="separate"/>
          </w:r>
          <w:r>
            <w:t>31</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"_Toc20665016" </w:instrText>
          </w:r>
          <w:r>
            <w:fldChar w:fldCharType="separate"/>
          </w:r>
          <w:r>
            <w:rPr>
              <w:rStyle w:val="29"/>
            </w:rPr>
            <w:t>7.4. 我的订单（e-commerce_order.html）</w:t>
          </w:r>
          <w:r>
            <w:tab/>
          </w:r>
          <w:r>
            <w:fldChar w:fldCharType="begin"/>
          </w:r>
          <w:r>
            <w:instrText xml:space="preserve"> PAGEREF _Toc20665016 \h </w:instrText>
          </w:r>
          <w:r>
            <w:fldChar w:fldCharType="separate"/>
          </w:r>
          <w:r>
            <w:t>31</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"_Toc20665017" </w:instrText>
          </w:r>
          <w:r>
            <w:fldChar w:fldCharType="separate"/>
          </w:r>
          <w:r>
            <w:rPr>
              <w:rStyle w:val="29"/>
            </w:rPr>
            <w:t>7.5. 用户评价(e-commerce_evaluate.html)</w:t>
          </w:r>
          <w:r>
            <w:tab/>
          </w:r>
          <w:r>
            <w:fldChar w:fldCharType="begin"/>
          </w:r>
          <w:r>
            <w:instrText xml:space="preserve"> PAGEREF _Toc20665017 \h </w:instrText>
          </w:r>
          <w:r>
            <w:fldChar w:fldCharType="separate"/>
          </w:r>
          <w:r>
            <w:t>31</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"_Toc20665018" </w:instrText>
          </w:r>
          <w:r>
            <w:fldChar w:fldCharType="separate"/>
          </w:r>
          <w:r>
            <w:rPr>
              <w:rStyle w:val="29"/>
            </w:rPr>
            <w:t>7.6. 账户设置(e-commerce_account.html)</w:t>
          </w:r>
          <w:r>
            <w:tab/>
          </w:r>
          <w:r>
            <w:fldChar w:fldCharType="begin"/>
          </w:r>
          <w:r>
            <w:instrText xml:space="preserve"> PAGEREF _Toc20665018 \h </w:instrText>
          </w:r>
          <w:r>
            <w:fldChar w:fldCharType="separate"/>
          </w:r>
          <w:r>
            <w:t>31</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"_Toc20665019" </w:instrText>
          </w:r>
          <w:r>
            <w:fldChar w:fldCharType="separate"/>
          </w:r>
          <w:r>
            <w:rPr>
              <w:rStyle w:val="29"/>
            </w:rPr>
            <w:t>8. 超级管理员模块</w:t>
          </w:r>
          <w:r>
            <w:tab/>
          </w:r>
          <w:r>
            <w:fldChar w:fldCharType="begin"/>
          </w:r>
          <w:r>
            <w:instrText xml:space="preserve"> PAGEREF _Toc20665019 \h </w:instrText>
          </w:r>
          <w:r>
            <w:fldChar w:fldCharType="separate"/>
          </w:r>
          <w:r>
            <w:t>32</w:t>
          </w:r>
          <w:r>
            <w:fldChar w:fldCharType="end"/>
          </w:r>
          <w:r>
            <w:fldChar w:fldCharType="end"/>
          </w:r>
        </w:p>
        <w:p>
          <w:pPr>
            <w:pStyle w:val="18"/>
            <w:tabs>
              <w:tab w:val="right" w:leader="dot" w:pos="8296"/>
            </w:tabs>
            <w:rPr>
              <w:rFonts w:asciiTheme="minorHAnsi" w:hAnsiTheme="minorHAnsi" w:eastAsiaTheme="minorEastAsia" w:cstheme="minorBidi"/>
              <w:b w:val="0"/>
              <w:caps w:val="0"/>
              <w:sz w:val="21"/>
              <w:szCs w:val="22"/>
            </w:rPr>
          </w:pPr>
          <w:r>
            <w:fldChar w:fldCharType="begin"/>
          </w:r>
          <w:r>
            <w:instrText xml:space="preserve"> HYPERLINK \l "_Toc20665020" </w:instrText>
          </w:r>
          <w:r>
            <w:fldChar w:fldCharType="separate"/>
          </w:r>
          <w:r>
            <w:rPr>
              <w:rStyle w:val="29"/>
            </w:rPr>
            <w:t>9. 系统流程图</w:t>
          </w:r>
          <w:r>
            <w:tab/>
          </w:r>
          <w:r>
            <w:fldChar w:fldCharType="begin"/>
          </w:r>
          <w:r>
            <w:instrText xml:space="preserve"> PAGEREF _Toc20665020 \h </w:instrText>
          </w:r>
          <w:r>
            <w:fldChar w:fldCharType="separate"/>
          </w:r>
          <w:r>
            <w:t>33</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"_Toc20665021" </w:instrText>
          </w:r>
          <w:r>
            <w:fldChar w:fldCharType="separate"/>
          </w:r>
          <w:r>
            <w:rPr>
              <w:rStyle w:val="29"/>
            </w:rPr>
            <w:t>9.1. 服务商接入流程</w:t>
          </w:r>
          <w:r>
            <w:tab/>
          </w:r>
          <w:r>
            <w:fldChar w:fldCharType="begin"/>
          </w:r>
          <w:r>
            <w:instrText xml:space="preserve"> PAGEREF _Toc20665021 \h </w:instrText>
          </w:r>
          <w:r>
            <w:fldChar w:fldCharType="separate"/>
          </w:r>
          <w:r>
            <w:t>33</w:t>
          </w:r>
          <w:r>
            <w:fldChar w:fldCharType="end"/>
          </w:r>
          <w:r>
            <w:fldChar w:fldCharType="end"/>
          </w:r>
        </w:p>
        <w:p>
          <w:pPr>
            <w:pStyle w:val="21"/>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"_Toc20665022" </w:instrText>
          </w:r>
          <w:r>
            <w:fldChar w:fldCharType="separate"/>
          </w:r>
          <w:r>
            <w:rPr>
              <w:rStyle w:val="29"/>
            </w:rPr>
            <w:t>9.2. 下单流程图</w:t>
          </w:r>
          <w:r>
            <w:tab/>
          </w:r>
          <w:r>
            <w:fldChar w:fldCharType="begin"/>
          </w:r>
          <w:r>
            <w:instrText xml:space="preserve"> PAGEREF _Toc20665022 \h </w:instrText>
          </w:r>
          <w:r>
            <w:fldChar w:fldCharType="separate"/>
          </w:r>
          <w:r>
            <w:t>33</w:t>
          </w:r>
          <w:r>
            <w:fldChar w:fldCharType="end"/>
          </w:r>
          <w:r>
            <w:fldChar w:fldCharType="end"/>
          </w:r>
        </w:p>
        <w:p>
          <w:r>
            <w:rPr>
              <w:b/>
              <w:bCs/>
              <w:lang w:val="zh-CN"/>
            </w:rPr>
            <w:fldChar w:fldCharType="end"/>
          </w:r>
        </w:p>
      </w:sdtContent>
    </w:sdt>
    <w:p/>
    <w:p>
      <w:pPr>
        <w:pStyle w:val="2"/>
      </w:pPr>
      <w:bookmarkStart w:id="1" w:name="_Toc15990_WPSOffice_Level1"/>
      <w:bookmarkStart w:id="2" w:name="_Toc20664970"/>
      <w:bookmarkStart w:id="3" w:name="_Toc403843804"/>
      <w:r>
        <w:rPr>
          <w:rFonts w:hint="eastAsia"/>
        </w:rPr>
        <w:t>修改记录</w:t>
      </w:r>
      <w:bookmarkEnd w:id="1"/>
      <w:bookmarkEnd w:id="2"/>
      <w:bookmarkEnd w:id="3"/>
    </w:p>
    <w:p/>
    <w:tbl>
      <w:tblPr>
        <w:tblStyle w:val="2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C000"/>
          </w:tcPr>
          <w:p>
            <w:pPr>
              <w:jc w:val="center"/>
              <w:rPr>
                <w:b/>
              </w:rPr>
            </w:pPr>
            <w:r>
              <w:rPr>
                <w:rFonts w:hint="eastAsia"/>
                <w:b/>
              </w:rPr>
              <w:t>修改时间</w:t>
            </w:r>
          </w:p>
        </w:tc>
        <w:tc>
          <w:tcPr>
            <w:tcW w:w="2840" w:type="dxa"/>
            <w:shd w:val="clear" w:color="auto" w:fill="FFC000"/>
          </w:tcPr>
          <w:p>
            <w:pPr>
              <w:jc w:val="center"/>
              <w:rPr>
                <w:b/>
              </w:rPr>
            </w:pPr>
            <w:r>
              <w:rPr>
                <w:rFonts w:hint="eastAsia"/>
                <w:b/>
              </w:rPr>
              <w:t>修改人</w:t>
            </w:r>
          </w:p>
        </w:tc>
        <w:tc>
          <w:tcPr>
            <w:tcW w:w="2840" w:type="dxa"/>
            <w:shd w:val="clear" w:color="auto" w:fill="FFC000"/>
          </w:tcPr>
          <w:p>
            <w:pPr>
              <w:jc w:val="center"/>
              <w:rPr>
                <w:b/>
              </w:rPr>
            </w:pPr>
            <w:r>
              <w:rPr>
                <w:rFonts w:hint="eastAsia"/>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谭金承,赵一鸣</w:t>
            </w:r>
          </w:p>
        </w:tc>
        <w:tc>
          <w:tcPr>
            <w:tcW w:w="2840" w:type="dxa"/>
          </w:tcPr>
          <w:p>
            <w:pPr>
              <w:rPr>
                <w:sz w:val="18"/>
                <w:szCs w:val="18"/>
              </w:rPr>
            </w:pPr>
            <w:r>
              <w:rPr>
                <w:rFonts w:hint="eastAsia"/>
                <w:sz w:val="18"/>
                <w:szCs w:val="18"/>
              </w:rPr>
              <w:t>增加运营管理子系统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艾航博</w:t>
            </w:r>
            <w:r>
              <w:rPr>
                <w:sz w:val="18"/>
                <w:szCs w:val="18"/>
              </w:rPr>
              <w:t>,</w:t>
            </w:r>
            <w:r>
              <w:rPr>
                <w:rFonts w:hint="eastAsia"/>
                <w:sz w:val="18"/>
                <w:szCs w:val="18"/>
              </w:rPr>
              <w:t>崔玉瑶</w:t>
            </w:r>
          </w:p>
        </w:tc>
        <w:tc>
          <w:tcPr>
            <w:tcW w:w="2840" w:type="dxa"/>
          </w:tcPr>
          <w:p>
            <w:pPr>
              <w:rPr>
                <w:sz w:val="18"/>
                <w:szCs w:val="18"/>
              </w:rPr>
            </w:pPr>
            <w:r>
              <w:rPr>
                <w:rFonts w:hint="eastAsia"/>
                <w:sz w:val="18"/>
                <w:szCs w:val="18"/>
              </w:rPr>
              <w:t>增加电子商务子系统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陶松麟,王春蕊</w:t>
            </w:r>
          </w:p>
        </w:tc>
        <w:tc>
          <w:tcPr>
            <w:tcW w:w="2840" w:type="dxa"/>
          </w:tcPr>
          <w:p>
            <w:pPr>
              <w:rPr>
                <w:sz w:val="18"/>
                <w:szCs w:val="18"/>
              </w:rPr>
            </w:pPr>
            <w:r>
              <w:rPr>
                <w:rFonts w:hint="eastAsia"/>
                <w:sz w:val="18"/>
                <w:szCs w:val="18"/>
              </w:rPr>
              <w:t>增加服务商管理子系统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艾航博</w:t>
            </w:r>
          </w:p>
        </w:tc>
        <w:tc>
          <w:tcPr>
            <w:tcW w:w="2840" w:type="dxa"/>
          </w:tcPr>
          <w:p>
            <w:pPr>
              <w:rPr>
                <w:sz w:val="18"/>
                <w:szCs w:val="18"/>
              </w:rPr>
            </w:pPr>
            <w:r>
              <w:rPr>
                <w:rFonts w:hint="eastAsia"/>
                <w:sz w:val="18"/>
                <w:szCs w:val="18"/>
              </w:rPr>
              <w:t>部分er图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谭金承</w:t>
            </w:r>
          </w:p>
        </w:tc>
        <w:tc>
          <w:tcPr>
            <w:tcW w:w="2840" w:type="dxa"/>
          </w:tcPr>
          <w:p>
            <w:pPr>
              <w:rPr>
                <w:sz w:val="18"/>
                <w:szCs w:val="18"/>
              </w:rPr>
            </w:pPr>
            <w:r>
              <w:rPr>
                <w:rFonts w:hint="eastAsia"/>
                <w:sz w:val="18"/>
                <w:szCs w:val="18"/>
              </w:rPr>
              <w:t>部分er图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谭金承</w:t>
            </w:r>
          </w:p>
        </w:tc>
        <w:tc>
          <w:tcPr>
            <w:tcW w:w="2840" w:type="dxa"/>
          </w:tcPr>
          <w:p>
            <w:pPr>
              <w:rPr>
                <w:sz w:val="18"/>
                <w:szCs w:val="18"/>
              </w:rPr>
            </w:pPr>
            <w:r>
              <w:rPr>
                <w:rFonts w:hint="eastAsia"/>
                <w:sz w:val="18"/>
                <w:szCs w:val="18"/>
              </w:rPr>
              <w:t>合并er图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谭金承,王春蕊</w:t>
            </w:r>
          </w:p>
        </w:tc>
        <w:tc>
          <w:tcPr>
            <w:tcW w:w="2840" w:type="dxa"/>
          </w:tcPr>
          <w:p>
            <w:pPr>
              <w:rPr>
                <w:sz w:val="18"/>
                <w:szCs w:val="18"/>
              </w:rPr>
            </w:pPr>
            <w:r>
              <w:rPr>
                <w:rFonts w:hint="eastAsia"/>
                <w:sz w:val="18"/>
                <w:szCs w:val="18"/>
              </w:rPr>
              <w:t>添加数据库物理结构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r>
              <w:rPr>
                <w:rFonts w:hint="eastAsia"/>
                <w:sz w:val="18"/>
                <w:szCs w:val="18"/>
              </w:rPr>
              <w:t>2019/11/07</w:t>
            </w:r>
          </w:p>
        </w:tc>
        <w:tc>
          <w:tcPr>
            <w:tcW w:w="2840" w:type="dxa"/>
          </w:tcPr>
          <w:p>
            <w:pPr>
              <w:rPr>
                <w:sz w:val="18"/>
                <w:szCs w:val="18"/>
              </w:rPr>
            </w:pPr>
            <w:r>
              <w:rPr>
                <w:rFonts w:hint="eastAsia"/>
                <w:sz w:val="18"/>
                <w:szCs w:val="18"/>
              </w:rPr>
              <w:t>崔玉瑶</w:t>
            </w:r>
          </w:p>
        </w:tc>
        <w:tc>
          <w:tcPr>
            <w:tcW w:w="2840" w:type="dxa"/>
          </w:tcPr>
          <w:p>
            <w:pPr>
              <w:rPr>
                <w:sz w:val="18"/>
                <w:szCs w:val="18"/>
              </w:rPr>
            </w:pPr>
            <w:r>
              <w:rPr>
                <w:rFonts w:hint="eastAsia"/>
                <w:sz w:val="18"/>
                <w:szCs w:val="18"/>
              </w:rPr>
              <w:t>超级管理员部分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18"/>
                <w:szCs w:val="18"/>
              </w:rPr>
            </w:pPr>
          </w:p>
        </w:tc>
        <w:tc>
          <w:tcPr>
            <w:tcW w:w="2840" w:type="dxa"/>
          </w:tcPr>
          <w:p>
            <w:pPr>
              <w:rPr>
                <w:sz w:val="18"/>
                <w:szCs w:val="18"/>
              </w:rPr>
            </w:pPr>
          </w:p>
        </w:tc>
        <w:tc>
          <w:tcPr>
            <w:tcW w:w="2840" w:type="dxa"/>
          </w:tcPr>
          <w:p>
            <w:pPr>
              <w:rPr>
                <w:sz w:val="18"/>
                <w:szCs w:val="18"/>
              </w:rPr>
            </w:pPr>
          </w:p>
        </w:tc>
      </w:tr>
    </w:tbl>
    <w:p/>
    <w:p/>
    <w:p>
      <w:r>
        <w:br w:type="page"/>
      </w:r>
    </w:p>
    <w:p>
      <w:pPr>
        <w:pStyle w:val="2"/>
      </w:pPr>
      <w:bookmarkStart w:id="4" w:name="_Toc403843805"/>
      <w:bookmarkStart w:id="5" w:name="_Toc20664971"/>
      <w:bookmarkStart w:id="6" w:name="_Toc4427_WPSOffice_Level1"/>
      <w:r>
        <w:rPr>
          <w:rFonts w:hint="eastAsia"/>
        </w:rPr>
        <w:t>系统</w:t>
      </w:r>
      <w:bookmarkEnd w:id="4"/>
      <w:r>
        <w:rPr>
          <w:rFonts w:hint="eastAsia"/>
        </w:rPr>
        <w:t>概述</w:t>
      </w:r>
      <w:bookmarkEnd w:id="5"/>
      <w:bookmarkEnd w:id="6"/>
    </w:p>
    <w:p>
      <w:pPr>
        <w:pStyle w:val="3"/>
        <w:numPr>
          <w:ilvl w:val="0"/>
          <w:numId w:val="0"/>
        </w:numPr>
        <w:ind w:left="567"/>
      </w:pPr>
      <w:bookmarkStart w:id="7" w:name="_Toc20664972"/>
      <w:r>
        <w:rPr>
          <w:rFonts w:hint="eastAsia"/>
        </w:rPr>
        <w:t>引言</w:t>
      </w:r>
      <w:bookmarkEnd w:id="7"/>
    </w:p>
    <w:p>
      <w:pPr>
        <w:pStyle w:val="3"/>
      </w:pPr>
      <w:bookmarkStart w:id="8" w:name="_Toc4427_WPSOffice_Level2"/>
      <w:bookmarkStart w:id="9" w:name="_Toc20664973"/>
      <w:r>
        <w:rPr>
          <w:rFonts w:hint="eastAsia"/>
        </w:rPr>
        <w:t>编写目的</w:t>
      </w:r>
      <w:bookmarkEnd w:id="8"/>
      <w:bookmarkEnd w:id="9"/>
    </w:p>
    <w:p>
      <w:pPr>
        <w:widowControl/>
        <w:tabs>
          <w:tab w:val="center" w:pos="4201"/>
          <w:tab w:val="right" w:leader="dot" w:pos="9298"/>
        </w:tabs>
        <w:autoSpaceDE w:val="0"/>
        <w:autoSpaceDN w:val="0"/>
        <w:spacing w:line="360" w:lineRule="auto"/>
        <w:ind w:firstLine="480"/>
        <w:rPr>
          <w:color w:val="000000"/>
        </w:rPr>
      </w:pPr>
      <w:r>
        <w:rPr>
          <w:rFonts w:hint="eastAsia"/>
          <w:color w:val="000000"/>
        </w:rPr>
        <w:t>信达电子商务平台项目的概要设计的编写是为项目组后续开展的详细设计、系统建设与实现、系统测试提供依据。</w:t>
      </w:r>
    </w:p>
    <w:p>
      <w:pPr>
        <w:widowControl/>
        <w:tabs>
          <w:tab w:val="center" w:pos="4201"/>
          <w:tab w:val="right" w:leader="dot" w:pos="9298"/>
        </w:tabs>
        <w:autoSpaceDE w:val="0"/>
        <w:autoSpaceDN w:val="0"/>
        <w:spacing w:line="360" w:lineRule="auto"/>
        <w:ind w:firstLine="480"/>
        <w:rPr>
          <w:color w:val="000000"/>
        </w:rPr>
      </w:pPr>
    </w:p>
    <w:p>
      <w:pPr>
        <w:pStyle w:val="3"/>
      </w:pPr>
      <w:bookmarkStart w:id="10" w:name="_Toc20664974"/>
      <w:r>
        <w:rPr>
          <w:rFonts w:hint="eastAsia"/>
        </w:rPr>
        <w:t>背景</w:t>
      </w:r>
      <w:bookmarkEnd w:id="10"/>
    </w:p>
    <w:p>
      <w:pPr>
        <w:widowControl/>
        <w:tabs>
          <w:tab w:val="center" w:pos="4201"/>
          <w:tab w:val="right" w:leader="dot" w:pos="9298"/>
        </w:tabs>
        <w:autoSpaceDE w:val="0"/>
        <w:autoSpaceDN w:val="0"/>
        <w:spacing w:line="360" w:lineRule="auto"/>
        <w:ind w:firstLine="480"/>
        <w:rPr>
          <w:color w:val="000000"/>
        </w:rPr>
      </w:pPr>
      <w:r>
        <w:rPr>
          <w:rFonts w:hint="eastAsia"/>
          <w:color w:val="000000"/>
        </w:rPr>
        <w:t>软件系统名称：信达电子商务系统（Xin</w:t>
      </w:r>
      <w:r>
        <w:rPr>
          <w:color w:val="000000"/>
        </w:rPr>
        <w:t xml:space="preserve">da </w:t>
      </w:r>
      <w:r>
        <w:t>E-Business</w:t>
      </w:r>
      <w:r>
        <w:rPr>
          <w:rFonts w:hint="eastAsia"/>
          <w:color w:val="000000"/>
        </w:rPr>
        <w:t>）</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任务提出者：大唐</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开发者：大数据二班项目开发第六小组</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用户：商户、运营者</w:t>
      </w:r>
    </w:p>
    <w:p>
      <w:pPr>
        <w:pStyle w:val="4"/>
      </w:pPr>
    </w:p>
    <w:p>
      <w:pPr>
        <w:pStyle w:val="3"/>
      </w:pPr>
      <w:bookmarkStart w:id="11" w:name="_Toc10105_WPSOffice_Level2"/>
      <w:bookmarkStart w:id="12" w:name="_Toc20664975"/>
      <w:r>
        <w:rPr>
          <w:rFonts w:hint="eastAsia"/>
        </w:rPr>
        <w:t>术语及定义</w:t>
      </w:r>
      <w:bookmarkEnd w:id="11"/>
      <w:bookmarkEnd w:id="12"/>
    </w:p>
    <w:tbl>
      <w:tblPr>
        <w:tblStyle w:val="24"/>
        <w:tblW w:w="8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140" w:type="dxa"/>
            <w:shd w:val="clear" w:color="auto" w:fill="D9D9D9"/>
            <w:vAlign w:val="center"/>
          </w:tcPr>
          <w:p>
            <w:pPr>
              <w:pStyle w:val="37"/>
              <w:spacing w:line="276" w:lineRule="auto"/>
              <w:ind w:firstLine="480"/>
              <w:rPr>
                <w:rFonts w:cs="Times New Roman"/>
              </w:rPr>
            </w:pPr>
            <w:r>
              <w:rPr>
                <w:rFonts w:hint="eastAsia" w:cs="仿宋_GB2312"/>
              </w:rPr>
              <w:t>术语</w:t>
            </w:r>
            <w:r>
              <w:t>/</w:t>
            </w:r>
            <w:r>
              <w:rPr>
                <w:rFonts w:hint="eastAsia" w:cs="仿宋_GB2312"/>
              </w:rPr>
              <w:t>缩写词</w:t>
            </w:r>
          </w:p>
        </w:tc>
        <w:tc>
          <w:tcPr>
            <w:tcW w:w="6118" w:type="dxa"/>
            <w:shd w:val="clear" w:color="auto" w:fill="D9D9D9"/>
            <w:vAlign w:val="center"/>
          </w:tcPr>
          <w:p>
            <w:pPr>
              <w:pStyle w:val="37"/>
              <w:spacing w:line="276" w:lineRule="auto"/>
              <w:ind w:firstLine="480"/>
              <w:rPr>
                <w:rFonts w:cs="Times New Roman"/>
              </w:rPr>
            </w:pPr>
            <w:r>
              <w:rPr>
                <w:rFonts w:hint="eastAsia" w:cs="仿宋_GB2312"/>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7"/>
              <w:spacing w:line="276" w:lineRule="auto"/>
              <w:ind w:firstLine="480"/>
              <w:rPr>
                <w:rFonts w:cs="Times New Roman"/>
              </w:rPr>
            </w:pPr>
            <w:r>
              <w:rPr>
                <w:rFonts w:hint="eastAsia" w:cs="仿宋_GB2312"/>
              </w:rPr>
              <w:t>平台</w:t>
            </w:r>
          </w:p>
        </w:tc>
        <w:tc>
          <w:tcPr>
            <w:tcW w:w="6118" w:type="dxa"/>
            <w:vAlign w:val="center"/>
          </w:tcPr>
          <w:p>
            <w:pPr>
              <w:pStyle w:val="36"/>
              <w:tabs>
                <w:tab w:val="left" w:pos="420"/>
              </w:tabs>
              <w:ind w:left="420" w:firstLine="420"/>
              <w:jc w:val="both"/>
              <w:rPr>
                <w:rFonts w:ascii="宋体" w:hAnsi="宋体" w:eastAsia="仿宋_GB2312" w:cs="宋体"/>
                <w:kern w:val="2"/>
                <w:sz w:val="21"/>
                <w:szCs w:val="21"/>
              </w:rPr>
            </w:pPr>
            <w:r>
              <w:rPr>
                <w:rFonts w:hint="eastAsia" w:ascii="宋体" w:hAnsi="宋体" w:eastAsia="仿宋_GB2312" w:cs="宋体"/>
                <w:kern w:val="2"/>
                <w:sz w:val="21"/>
                <w:szCs w:val="21"/>
              </w:rPr>
              <w:t>信达电子商务平台项目，集产品、交易、服务、客户管理等功能为一体，提供人力资源电子商务服务。</w:t>
            </w:r>
            <w:r>
              <w:rPr>
                <w:rFonts w:ascii="宋体" w:hAnsi="宋体" w:eastAsia="仿宋_GB2312" w:cs="宋体"/>
                <w:kern w:val="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7"/>
              <w:spacing w:line="276" w:lineRule="auto"/>
              <w:ind w:firstLine="480"/>
              <w:rPr>
                <w:rFonts w:cs="仿宋_GB2312"/>
              </w:rPr>
            </w:pPr>
            <w:r>
              <w:rPr>
                <w:rFonts w:hint="eastAsia" w:cs="仿宋_GB2312"/>
              </w:rPr>
              <w:t>服务商</w:t>
            </w:r>
          </w:p>
        </w:tc>
        <w:tc>
          <w:tcPr>
            <w:tcW w:w="6118" w:type="dxa"/>
            <w:vAlign w:val="center"/>
          </w:tcPr>
          <w:p>
            <w:pPr>
              <w:pStyle w:val="37"/>
              <w:spacing w:line="276" w:lineRule="auto"/>
              <w:ind w:firstLine="480"/>
              <w:rPr>
                <w:rFonts w:cs="仿宋_GB2312"/>
              </w:rPr>
            </w:pPr>
            <w:r>
              <w:rPr>
                <w:rFonts w:hint="eastAsia" w:cs="仿宋_GB2312"/>
              </w:rPr>
              <w:t>注册提供实际产品服务的供应商。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7"/>
              <w:spacing w:line="276" w:lineRule="auto"/>
              <w:ind w:firstLine="480"/>
              <w:rPr>
                <w:rFonts w:cs="仿宋_GB2312"/>
              </w:rPr>
            </w:pPr>
            <w:r>
              <w:rPr>
                <w:rFonts w:hint="eastAsia" w:cs="仿宋_GB2312"/>
              </w:rPr>
              <w:t>客户</w:t>
            </w:r>
          </w:p>
        </w:tc>
        <w:tc>
          <w:tcPr>
            <w:tcW w:w="6118" w:type="dxa"/>
            <w:vAlign w:val="center"/>
          </w:tcPr>
          <w:p>
            <w:pPr>
              <w:pStyle w:val="37"/>
              <w:spacing w:line="276" w:lineRule="auto"/>
              <w:ind w:firstLine="480"/>
              <w:rPr>
                <w:rFonts w:cs="仿宋_GB2312"/>
              </w:rPr>
            </w:pPr>
            <w:r>
              <w:rPr>
                <w:rFonts w:hint="eastAsia"/>
              </w:rPr>
              <w:t>访问网站的潜在或已有的消费者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7"/>
              <w:spacing w:line="276" w:lineRule="auto"/>
              <w:ind w:firstLine="480"/>
              <w:rPr>
                <w:rFonts w:cs="仿宋_GB2312"/>
              </w:rPr>
            </w:pPr>
            <w:r>
              <w:rPr>
                <w:rFonts w:hint="eastAsia" w:cs="仿宋_GB2312"/>
              </w:rPr>
              <w:t>用户</w:t>
            </w:r>
          </w:p>
        </w:tc>
        <w:tc>
          <w:tcPr>
            <w:tcW w:w="6118" w:type="dxa"/>
            <w:vAlign w:val="center"/>
          </w:tcPr>
          <w:p>
            <w:pPr>
              <w:pStyle w:val="37"/>
              <w:spacing w:line="276" w:lineRule="auto"/>
              <w:ind w:firstLine="480"/>
            </w:pPr>
            <w:r>
              <w:rPr>
                <w:rFonts w:hint="eastAsia"/>
              </w:rPr>
              <w:t>平台使用人员，如系统管理人员、产品维护人员、运营人员、客服人员等</w:t>
            </w:r>
          </w:p>
        </w:tc>
      </w:tr>
    </w:tbl>
    <w:p>
      <w:pPr>
        <w:pStyle w:val="3"/>
      </w:pPr>
      <w:bookmarkStart w:id="13" w:name="_Toc20664976"/>
      <w:r>
        <w:rPr>
          <w:rFonts w:hint="eastAsia"/>
        </w:rPr>
        <w:t>参考资料</w:t>
      </w:r>
      <w:bookmarkEnd w:id="13"/>
    </w:p>
    <w:p>
      <w:pPr>
        <w:pStyle w:val="4"/>
      </w:pPr>
    </w:p>
    <w:p>
      <w:pPr>
        <w:pStyle w:val="4"/>
        <w:rPr>
          <w:b/>
        </w:rPr>
      </w:pPr>
    </w:p>
    <w:p>
      <w:pPr>
        <w:pStyle w:val="4"/>
        <w:spacing w:line="360" w:lineRule="auto"/>
        <w:rPr>
          <w:b/>
        </w:rPr>
      </w:pPr>
      <w:r>
        <w:rPr>
          <w:rFonts w:hint="eastAsia"/>
          <w:b/>
        </w:rPr>
        <w:t>软件工程导论(第五版)</w:t>
      </w:r>
      <w:r>
        <w:rPr>
          <w:rFonts w:hint="eastAsia"/>
          <w:b/>
        </w:rPr>
        <w:tab/>
      </w:r>
      <w:r>
        <w:rPr>
          <w:rFonts w:hint="eastAsia"/>
          <w:b/>
        </w:rPr>
        <w:t xml:space="preserve">         (张海藩_著)清华大学出版社</w:t>
      </w:r>
    </w:p>
    <w:p>
      <w:pPr>
        <w:pStyle w:val="4"/>
        <w:spacing w:line="360" w:lineRule="auto"/>
        <w:rPr>
          <w:b/>
        </w:rPr>
      </w:pPr>
      <w:r>
        <w:rPr>
          <w:rFonts w:hint="eastAsia"/>
          <w:b/>
        </w:rPr>
        <w:t>《实用软件工程》</w:t>
      </w:r>
      <w:r>
        <w:rPr>
          <w:b/>
        </w:rPr>
        <w:t>   </w:t>
      </w:r>
      <w:r>
        <w:rPr>
          <w:b/>
        </w:rPr>
        <w:tab/>
      </w:r>
      <w:r>
        <w:rPr>
          <w:b/>
        </w:rPr>
        <w:t xml:space="preserve">          Leszek A.Maciaszek  Bruc Lee Lion</w:t>
      </w:r>
      <w:r>
        <w:rPr>
          <w:rFonts w:hint="eastAsia"/>
          <w:b/>
        </w:rPr>
        <w:t>著</w:t>
      </w:r>
    </w:p>
    <w:p>
      <w:pPr>
        <w:pStyle w:val="4"/>
        <w:spacing w:line="360" w:lineRule="auto"/>
        <w:rPr>
          <w:b/>
        </w:rPr>
      </w:pPr>
      <w:r>
        <w:rPr>
          <w:rFonts w:hint="eastAsia"/>
          <w:b/>
        </w:rPr>
        <w:t>《Effective Java》</w:t>
      </w:r>
      <w:r>
        <w:rPr>
          <w:rFonts w:hint="eastAsia"/>
          <w:b/>
        </w:rPr>
        <w:tab/>
      </w:r>
      <w:r>
        <w:rPr>
          <w:rFonts w:hint="eastAsia"/>
          <w:b/>
        </w:rPr>
        <w:t>Joshua Bloch著</w:t>
      </w:r>
    </w:p>
    <w:p>
      <w:pPr>
        <w:pStyle w:val="4"/>
        <w:spacing w:line="360" w:lineRule="auto"/>
        <w:rPr>
          <w:b/>
        </w:rPr>
      </w:pPr>
      <w:r>
        <w:rPr>
          <w:rFonts w:hint="eastAsia"/>
          <w:b/>
        </w:rPr>
        <w:t>《Spring揭秘》</w:t>
      </w:r>
      <w:r>
        <w:rPr>
          <w:rFonts w:hint="eastAsia"/>
          <w:b/>
        </w:rPr>
        <w:tab/>
      </w:r>
      <w:r>
        <w:rPr>
          <w:rFonts w:hint="eastAsia"/>
          <w:b/>
        </w:rPr>
        <w:t xml:space="preserve">   王福强 著</w:t>
      </w:r>
    </w:p>
    <w:p>
      <w:pPr>
        <w:pStyle w:val="4"/>
        <w:spacing w:line="360" w:lineRule="auto"/>
        <w:rPr>
          <w:b/>
        </w:rPr>
      </w:pPr>
      <w:r>
        <w:rPr>
          <w:rFonts w:hint="eastAsia"/>
          <w:b/>
        </w:rPr>
        <w:t>　HTML5+CSS3从入门到精通</w:t>
      </w:r>
      <w:r>
        <w:rPr>
          <w:rFonts w:hint="eastAsia"/>
          <w:b/>
        </w:rPr>
        <w:tab/>
      </w:r>
      <w:r>
        <w:rPr>
          <w:rFonts w:hint="eastAsia"/>
          <w:b/>
        </w:rPr>
        <w:t xml:space="preserve">    李东博 著</w:t>
      </w:r>
    </w:p>
    <w:p>
      <w:pPr>
        <w:pStyle w:val="4"/>
        <w:spacing w:line="360" w:lineRule="auto"/>
        <w:rPr>
          <w:b/>
        </w:rPr>
      </w:pPr>
      <w:r>
        <w:rPr>
          <w:rFonts w:hint="eastAsia"/>
          <w:b/>
        </w:rPr>
        <w:t>HTML5与CSS3权威指南(上下册)(第3版)</w:t>
      </w:r>
      <w:r>
        <w:rPr>
          <w:rFonts w:hint="eastAsia"/>
          <w:b/>
        </w:rPr>
        <w:tab/>
      </w:r>
      <w:r>
        <w:rPr>
          <w:rFonts w:hint="eastAsia"/>
          <w:b/>
        </w:rPr>
        <w:t xml:space="preserve">   陆凌牛 著</w:t>
      </w:r>
    </w:p>
    <w:p>
      <w:pPr>
        <w:pStyle w:val="4"/>
      </w:pPr>
    </w:p>
    <w:p>
      <w:pPr>
        <w:pStyle w:val="2"/>
      </w:pPr>
      <w:bookmarkStart w:id="14" w:name="_Toc20664977"/>
      <w:bookmarkStart w:id="15" w:name="_Toc10105_WPSOffice_Level1"/>
      <w:r>
        <w:rPr>
          <w:rFonts w:hint="eastAsia"/>
        </w:rPr>
        <w:t>系统总体框架</w:t>
      </w:r>
      <w:bookmarkEnd w:id="14"/>
      <w:bookmarkEnd w:id="15"/>
    </w:p>
    <w:p>
      <w:pPr>
        <w:pStyle w:val="3"/>
      </w:pPr>
      <w:bookmarkStart w:id="16" w:name="_Toc27292_WPSOffice_Level2"/>
      <w:bookmarkStart w:id="17" w:name="_Toc20664978"/>
      <w:r>
        <w:rPr>
          <w:rFonts w:hint="eastAsia"/>
        </w:rPr>
        <w:t>系统设计原则</w:t>
      </w:r>
      <w:bookmarkEnd w:id="16"/>
      <w:bookmarkEnd w:id="17"/>
    </w:p>
    <w:p>
      <w:pPr>
        <w:widowControl/>
        <w:tabs>
          <w:tab w:val="center" w:pos="4201"/>
          <w:tab w:val="right" w:leader="dot" w:pos="9298"/>
        </w:tabs>
        <w:autoSpaceDE w:val="0"/>
        <w:autoSpaceDN w:val="0"/>
        <w:spacing w:line="360" w:lineRule="auto"/>
        <w:ind w:firstLine="480"/>
        <w:rPr>
          <w:color w:val="000000"/>
        </w:rPr>
      </w:pPr>
      <w:bookmarkStart w:id="18" w:name="_Toc337472363"/>
      <w:r>
        <w:rPr>
          <w:rFonts w:hint="eastAsia"/>
          <w:color w:val="000000"/>
        </w:rPr>
        <w:t>1、标准性和规范性</w:t>
      </w:r>
      <w:bookmarkEnd w:id="18"/>
    </w:p>
    <w:p>
      <w:pPr>
        <w:widowControl/>
        <w:tabs>
          <w:tab w:val="center" w:pos="4201"/>
          <w:tab w:val="right" w:leader="dot" w:pos="9298"/>
        </w:tabs>
        <w:autoSpaceDE w:val="0"/>
        <w:autoSpaceDN w:val="0"/>
        <w:spacing w:line="360" w:lineRule="auto"/>
        <w:ind w:firstLine="480"/>
        <w:rPr>
          <w:color w:val="000000"/>
        </w:rPr>
      </w:pPr>
      <w:r>
        <w:rPr>
          <w:rFonts w:hint="eastAsia"/>
          <w:color w:val="000000"/>
        </w:rPr>
        <w:t>设计过程中，采用的软件开发工具和系统开发</w:t>
      </w:r>
      <w:bookmarkStart w:id="19" w:name="_Hlt6978663"/>
      <w:r>
        <w:rPr>
          <w:rFonts w:hint="eastAsia"/>
          <w:color w:val="000000"/>
        </w:rPr>
        <w:t>技术参照国家标准、信息产业部颁布标准</w:t>
      </w:r>
      <w:bookmarkEnd w:id="19"/>
      <w:r>
        <w:rPr>
          <w:rFonts w:hint="eastAsia"/>
          <w:color w:val="000000"/>
        </w:rPr>
        <w:t>及行业技术规范要求，符合信息化建设要求和技术规范，建立统一的数据标准和技术标准。</w:t>
      </w:r>
      <w:r>
        <w:rPr>
          <w:color w:val="000000"/>
        </w:rPr>
        <w:t>设计时不光要考虑代码的规范性，同时要兼顾代码质量和性能,以及代码结构的扩展性和可维护性, 部署方案考虑系统布局</w:t>
      </w:r>
      <w:r>
        <w:rPr>
          <w:rFonts w:hint="eastAsia"/>
          <w:color w:val="000000"/>
        </w:rPr>
        <w:t>扩展性、</w:t>
      </w:r>
      <w:r>
        <w:rPr>
          <w:color w:val="000000"/>
        </w:rPr>
        <w:t>一致性</w:t>
      </w:r>
      <w:r>
        <w:rPr>
          <w:rFonts w:hint="eastAsia"/>
          <w:color w:val="000000"/>
        </w:rPr>
        <w:t>和可维护性</w:t>
      </w:r>
      <w:r>
        <w:rPr>
          <w:color w:val="000000"/>
        </w:rPr>
        <w:t>，</w:t>
      </w:r>
      <w:r>
        <w:rPr>
          <w:rFonts w:hint="eastAsia"/>
          <w:color w:val="000000"/>
        </w:rPr>
        <w:t>并</w:t>
      </w:r>
      <w:r>
        <w:rPr>
          <w:color w:val="000000"/>
        </w:rPr>
        <w:t>坚持模板化开发方式</w:t>
      </w:r>
      <w:r>
        <w:rPr>
          <w:rFonts w:hint="eastAsia"/>
          <w:color w:val="000000"/>
        </w:rPr>
        <w:t>。</w:t>
      </w:r>
    </w:p>
    <w:p>
      <w:pPr>
        <w:widowControl/>
        <w:tabs>
          <w:tab w:val="center" w:pos="4201"/>
          <w:tab w:val="right" w:leader="dot" w:pos="9298"/>
        </w:tabs>
        <w:autoSpaceDE w:val="0"/>
        <w:autoSpaceDN w:val="0"/>
        <w:spacing w:line="360" w:lineRule="auto"/>
        <w:ind w:firstLine="480"/>
        <w:rPr>
          <w:color w:val="000000"/>
        </w:rPr>
      </w:pPr>
      <w:bookmarkStart w:id="20" w:name="_Toc337472364"/>
      <w:r>
        <w:rPr>
          <w:rFonts w:hint="eastAsia"/>
          <w:color w:val="000000"/>
        </w:rPr>
        <w:t>2、实用性和可靠性</w:t>
      </w:r>
      <w:bookmarkEnd w:id="20"/>
    </w:p>
    <w:p>
      <w:pPr>
        <w:widowControl/>
        <w:tabs>
          <w:tab w:val="center" w:pos="4201"/>
          <w:tab w:val="right" w:leader="dot" w:pos="9298"/>
        </w:tabs>
        <w:autoSpaceDE w:val="0"/>
        <w:autoSpaceDN w:val="0"/>
        <w:spacing w:line="360" w:lineRule="auto"/>
        <w:ind w:firstLine="480"/>
        <w:rPr>
          <w:color w:val="000000"/>
        </w:rPr>
      </w:pPr>
      <w:r>
        <w:rPr>
          <w:rFonts w:hint="eastAsia"/>
          <w:color w:val="000000"/>
        </w:rPr>
        <w:t>设计时严格遵循“实用、易用、好用”的原则，设计简洁、操作方便、减少流程的复杂度，提高用户体验。项目组以满足业务需求为首要目标，采用稳定可靠的成熟技术，保证平台长期安全运行。保证整个平台高可靠性，确保在意外故障或重负载情况下平台的稳定性，保证在业务高峰期间的平台响应速度。通过对平台页面的设计、对表单的优化，提高平台的易用性以及友好性。</w:t>
      </w:r>
    </w:p>
    <w:p>
      <w:pPr>
        <w:widowControl/>
        <w:tabs>
          <w:tab w:val="center" w:pos="4201"/>
          <w:tab w:val="right" w:leader="dot" w:pos="9298"/>
        </w:tabs>
        <w:autoSpaceDE w:val="0"/>
        <w:autoSpaceDN w:val="0"/>
        <w:spacing w:line="360" w:lineRule="auto"/>
        <w:ind w:firstLine="480"/>
        <w:rPr>
          <w:color w:val="000000"/>
        </w:rPr>
      </w:pPr>
      <w:bookmarkStart w:id="21" w:name="_Toc337472365"/>
      <w:r>
        <w:rPr>
          <w:rFonts w:hint="eastAsia"/>
          <w:color w:val="000000"/>
        </w:rPr>
        <w:t>3、可扩展性</w:t>
      </w:r>
      <w:bookmarkEnd w:id="21"/>
    </w:p>
    <w:p>
      <w:pPr>
        <w:widowControl/>
        <w:tabs>
          <w:tab w:val="center" w:pos="4201"/>
          <w:tab w:val="right" w:leader="dot" w:pos="9298"/>
        </w:tabs>
        <w:autoSpaceDE w:val="0"/>
        <w:autoSpaceDN w:val="0"/>
        <w:spacing w:line="360" w:lineRule="auto"/>
        <w:ind w:firstLine="480"/>
        <w:rPr>
          <w:color w:val="000000"/>
        </w:rPr>
      </w:pPr>
      <w:r>
        <w:rPr>
          <w:rFonts w:hint="eastAsia"/>
          <w:color w:val="000000"/>
        </w:rPr>
        <w:t>可扩展性指平台扩展新功能的容易程度。在平台的建设过程中，项目组通过软件框架的优化满足平台可扩展性、兼容性的要求；满足平台软件版本升级的要求，使得升级过程中，模块的维护、更新以及新模块的追加不影响系统的性能与正常运行，保证系统升级、更新的稳定性。</w:t>
      </w:r>
    </w:p>
    <w:p>
      <w:pPr>
        <w:widowControl/>
        <w:tabs>
          <w:tab w:val="center" w:pos="4201"/>
          <w:tab w:val="right" w:leader="dot" w:pos="9298"/>
        </w:tabs>
        <w:autoSpaceDE w:val="0"/>
        <w:autoSpaceDN w:val="0"/>
        <w:spacing w:line="360" w:lineRule="auto"/>
        <w:ind w:firstLine="480"/>
        <w:rPr>
          <w:color w:val="000000"/>
        </w:rPr>
      </w:pPr>
      <w:bookmarkStart w:id="22" w:name="_Toc337472366"/>
      <w:r>
        <w:rPr>
          <w:rFonts w:hint="eastAsia"/>
          <w:color w:val="000000"/>
        </w:rPr>
        <w:t>4、稳定性</w:t>
      </w:r>
      <w:bookmarkEnd w:id="22"/>
    </w:p>
    <w:p>
      <w:pPr>
        <w:widowControl/>
        <w:tabs>
          <w:tab w:val="center" w:pos="4201"/>
          <w:tab w:val="right" w:leader="dot" w:pos="9298"/>
        </w:tabs>
        <w:autoSpaceDE w:val="0"/>
        <w:autoSpaceDN w:val="0"/>
        <w:spacing w:line="360" w:lineRule="auto"/>
        <w:ind w:firstLine="480"/>
        <w:rPr>
          <w:color w:val="000000"/>
        </w:rPr>
      </w:pPr>
      <w:r>
        <w:rPr>
          <w:rFonts w:hint="eastAsia"/>
          <w:color w:val="000000"/>
        </w:rPr>
        <w:t>平台设计要具有高稳定性，保证平台在正常的访问过程中能够稳定、可靠地进行业务数据处理。</w:t>
      </w:r>
    </w:p>
    <w:p>
      <w:pPr>
        <w:widowControl/>
        <w:tabs>
          <w:tab w:val="center" w:pos="4201"/>
          <w:tab w:val="right" w:leader="dot" w:pos="9298"/>
        </w:tabs>
        <w:autoSpaceDE w:val="0"/>
        <w:autoSpaceDN w:val="0"/>
        <w:spacing w:line="360" w:lineRule="auto"/>
        <w:ind w:firstLine="480"/>
        <w:rPr>
          <w:color w:val="000000"/>
        </w:rPr>
      </w:pPr>
      <w:bookmarkStart w:id="23" w:name="_Toc337472367"/>
      <w:r>
        <w:rPr>
          <w:rFonts w:hint="eastAsia"/>
          <w:color w:val="000000"/>
        </w:rPr>
        <w:t>5、高效性</w:t>
      </w:r>
      <w:bookmarkEnd w:id="23"/>
    </w:p>
    <w:p>
      <w:pPr>
        <w:widowControl/>
        <w:tabs>
          <w:tab w:val="center" w:pos="4201"/>
          <w:tab w:val="right" w:leader="dot" w:pos="9298"/>
        </w:tabs>
        <w:autoSpaceDE w:val="0"/>
        <w:autoSpaceDN w:val="0"/>
        <w:spacing w:line="360" w:lineRule="auto"/>
        <w:ind w:firstLine="480"/>
        <w:rPr>
          <w:color w:val="000000"/>
        </w:rPr>
      </w:pPr>
      <w:r>
        <w:rPr>
          <w:rFonts w:hint="eastAsia"/>
          <w:color w:val="000000"/>
        </w:rPr>
        <w:t>平台随时都需要处理高并发的业务请求，因此要求系统设计要紧凑、高效，以减少每次业务请求的响应时间，避免用户长时间等待，以提高用户体验。</w:t>
      </w:r>
    </w:p>
    <w:p>
      <w:pPr>
        <w:widowControl/>
        <w:tabs>
          <w:tab w:val="center" w:pos="4201"/>
          <w:tab w:val="right" w:leader="dot" w:pos="9298"/>
        </w:tabs>
        <w:autoSpaceDE w:val="0"/>
        <w:autoSpaceDN w:val="0"/>
        <w:spacing w:line="360" w:lineRule="auto"/>
        <w:ind w:firstLine="480"/>
        <w:rPr>
          <w:color w:val="000000"/>
        </w:rPr>
      </w:pPr>
      <w:bookmarkStart w:id="24" w:name="_Toc337472368"/>
      <w:r>
        <w:rPr>
          <w:rFonts w:hint="eastAsia"/>
          <w:color w:val="000000"/>
        </w:rPr>
        <w:t>6、安全性</w:t>
      </w:r>
      <w:bookmarkEnd w:id="24"/>
    </w:p>
    <w:p>
      <w:pPr>
        <w:widowControl/>
        <w:tabs>
          <w:tab w:val="center" w:pos="4201"/>
          <w:tab w:val="right" w:leader="dot" w:pos="9298"/>
        </w:tabs>
        <w:autoSpaceDE w:val="0"/>
        <w:autoSpaceDN w:val="0"/>
        <w:spacing w:line="360" w:lineRule="auto"/>
        <w:ind w:firstLine="480"/>
        <w:rPr>
          <w:color w:val="000000"/>
        </w:rPr>
      </w:pPr>
      <w:r>
        <w:rPr>
          <w:rFonts w:hint="eastAsia"/>
          <w:color w:val="000000"/>
        </w:rPr>
        <w:t>平台部署在信息外网，支付信息、保单信息、用户资料等大量的信息将在计算机及网路中存放、传输和处理 。安全问题对平台极为重要，在平台的设计、建设过程中须确保平台的安全性。</w:t>
      </w:r>
    </w:p>
    <w:p>
      <w:pPr>
        <w:widowControl/>
        <w:tabs>
          <w:tab w:val="center" w:pos="4201"/>
          <w:tab w:val="right" w:leader="dot" w:pos="9298"/>
        </w:tabs>
        <w:autoSpaceDE w:val="0"/>
        <w:autoSpaceDN w:val="0"/>
        <w:spacing w:line="360" w:lineRule="auto"/>
        <w:ind w:firstLine="480"/>
        <w:rPr>
          <w:color w:val="000000"/>
        </w:rPr>
      </w:pPr>
      <w:bookmarkStart w:id="25" w:name="_Toc337472369"/>
      <w:r>
        <w:rPr>
          <w:rFonts w:hint="eastAsia"/>
          <w:color w:val="000000"/>
        </w:rPr>
        <w:t>7、可维护性</w:t>
      </w:r>
      <w:bookmarkEnd w:id="25"/>
    </w:p>
    <w:p>
      <w:pPr>
        <w:widowControl/>
        <w:tabs>
          <w:tab w:val="center" w:pos="4201"/>
          <w:tab w:val="right" w:leader="dot" w:pos="9298"/>
        </w:tabs>
        <w:autoSpaceDE w:val="0"/>
        <w:autoSpaceDN w:val="0"/>
        <w:spacing w:line="360" w:lineRule="auto"/>
        <w:ind w:firstLine="480"/>
        <w:rPr>
          <w:color w:val="000000"/>
        </w:rPr>
      </w:pPr>
      <w:r>
        <w:rPr>
          <w:rFonts w:hint="eastAsia"/>
          <w:color w:val="000000"/>
        </w:rPr>
        <w:t>设计时采用模块化开发的方式，提高业务需求变更时的开发效率；提高代码的命名、编写和注解的规范性，保证后期的可维护性。</w:t>
      </w:r>
    </w:p>
    <w:p>
      <w:pPr>
        <w:widowControl/>
        <w:tabs>
          <w:tab w:val="center" w:pos="4201"/>
          <w:tab w:val="right" w:leader="dot" w:pos="9298"/>
        </w:tabs>
        <w:autoSpaceDE w:val="0"/>
        <w:autoSpaceDN w:val="0"/>
        <w:spacing w:line="360" w:lineRule="auto"/>
        <w:ind w:firstLine="480"/>
        <w:rPr>
          <w:color w:val="000000"/>
        </w:rPr>
      </w:pPr>
      <w:bookmarkStart w:id="26" w:name="_Toc337472370"/>
      <w:r>
        <w:rPr>
          <w:rFonts w:hint="eastAsia"/>
          <w:color w:val="000000"/>
        </w:rPr>
        <w:t>8、兼容性</w:t>
      </w:r>
      <w:bookmarkEnd w:id="26"/>
    </w:p>
    <w:p>
      <w:r>
        <w:rPr>
          <w:rFonts w:hint="eastAsia"/>
          <w:color w:val="000000"/>
        </w:rPr>
        <w:t>通过采用JAVA开发语言和采用面向对象的技术架构，保证平台的兼容性。为满足对互联网终端用户使用的各类浏览器的支持，要求平台开发时满足包括IE、火狐、google的Chrome、手机和PAD浏览器的兼容性。</w:t>
      </w:r>
    </w:p>
    <w:p>
      <w:pPr>
        <w:pStyle w:val="3"/>
      </w:pPr>
      <w:bookmarkStart w:id="27" w:name="_Toc403843806"/>
      <w:bookmarkStart w:id="28" w:name="_Toc20664979"/>
      <w:bookmarkStart w:id="29" w:name="_Toc16379_WPSOffice_Level2"/>
      <w:r>
        <w:rPr>
          <w:rFonts w:hint="eastAsia"/>
        </w:rPr>
        <w:t>硬件网络结构</w:t>
      </w:r>
      <w:bookmarkEnd w:id="27"/>
      <w:r>
        <w:rPr>
          <w:rFonts w:hint="eastAsia"/>
        </w:rPr>
        <w:t>图</w:t>
      </w:r>
      <w:bookmarkEnd w:id="28"/>
      <w:bookmarkEnd w:id="29"/>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905500" cy="1051560"/>
            <wp:effectExtent l="0" t="0" r="0" b="0"/>
            <wp:docPr id="1" name="图片 1" descr="C:\Users\A\Documents\Tencent Files\1430311604\Image\C2C\A7@ET4`0H]XP4LR]{}(IH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ocuments\Tencent Files\1430311604\Image\C2C\A7@ET4`0H]XP4LR]{}(IHN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05500" cy="1051560"/>
                    </a:xfrm>
                    <a:prstGeom prst="rect">
                      <a:avLst/>
                    </a:prstGeom>
                    <a:noFill/>
                    <a:ln>
                      <a:noFill/>
                    </a:ln>
                  </pic:spPr>
                </pic:pic>
              </a:graphicData>
            </a:graphic>
          </wp:inline>
        </w:drawing>
      </w:r>
    </w:p>
    <w:p>
      <w:pPr>
        <w:ind w:left="424" w:leftChars="202"/>
        <w:rPr>
          <w:szCs w:val="21"/>
        </w:rPr>
      </w:pPr>
    </w:p>
    <w:p>
      <w:pPr>
        <w:pStyle w:val="3"/>
      </w:pPr>
      <w:bookmarkStart w:id="30" w:name="_Toc403843807"/>
      <w:bookmarkStart w:id="31" w:name="_Toc27385_WPSOffice_Level2"/>
      <w:bookmarkStart w:id="32" w:name="_Toc20664980"/>
      <w:r>
        <w:rPr>
          <w:rFonts w:hint="eastAsia"/>
        </w:rPr>
        <w:t>系统</w:t>
      </w:r>
      <w:bookmarkEnd w:id="30"/>
      <w:r>
        <w:rPr>
          <w:rFonts w:hint="eastAsia"/>
        </w:rPr>
        <w:t>总体业务流程图</w:t>
      </w:r>
      <w:bookmarkEnd w:id="31"/>
      <w:bookmarkEnd w:id="32"/>
    </w:p>
    <w:p>
      <w:pPr>
        <w:pStyle w:val="4"/>
      </w:pPr>
    </w:p>
    <w:p>
      <w:pPr>
        <w:pStyle w:val="4"/>
      </w:pPr>
    </w:p>
    <w:p>
      <w:pPr>
        <w:pStyle w:val="4"/>
      </w:pPr>
    </w:p>
    <w:p>
      <w:pPr>
        <w:ind w:left="424" w:leftChars="202"/>
        <w:rPr>
          <w:szCs w:val="21"/>
        </w:rPr>
      </w:pPr>
    </w:p>
    <w:p>
      <w:pPr>
        <w:pStyle w:val="3"/>
      </w:pPr>
      <w:bookmarkStart w:id="33" w:name="_Toc26014_WPSOffice_Level2"/>
      <w:bookmarkStart w:id="34" w:name="_Toc20664981"/>
      <w:r>
        <w:rPr>
          <w:rFonts w:hint="eastAsia"/>
        </w:rPr>
        <w:t>系统技术路线</w:t>
      </w:r>
      <w:bookmarkEnd w:id="33"/>
      <w:bookmarkEnd w:id="34"/>
    </w:p>
    <w:tbl>
      <w:tblPr>
        <w:tblStyle w:val="24"/>
        <w:tblW w:w="98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5"/>
        <w:gridCol w:w="65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分类</w:t>
            </w:r>
          </w:p>
        </w:tc>
        <w:tc>
          <w:tcPr>
            <w:tcW w:w="6539"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选型原则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6" w:hRule="atLeast"/>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技术选型</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color w:val="000000"/>
                <w:sz w:val="20"/>
              </w:rPr>
            </w:pPr>
            <w:r>
              <w:rPr>
                <w:rFonts w:hint="eastAsia"/>
                <w:color w:val="000000"/>
                <w:sz w:val="20"/>
              </w:rPr>
              <w:t>MySQL，spring boot，jsp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部署模式</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i/>
                <w:color w:val="3CA2BE"/>
              </w:rPr>
            </w:pPr>
            <w:r>
              <w:rPr>
                <w:rFonts w:hint="eastAsia"/>
                <w:color w:val="000000"/>
                <w:sz w:val="20"/>
              </w:rPr>
              <w:t>单节点部署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开发平台</w:t>
            </w:r>
          </w:p>
        </w:tc>
        <w:tc>
          <w:tcPr>
            <w:tcW w:w="6539" w:type="dxa"/>
            <w:tcBorders>
              <w:top w:val="single" w:color="000000" w:sz="4" w:space="0"/>
              <w:left w:val="single" w:color="000000" w:sz="4" w:space="0"/>
              <w:bottom w:val="single" w:color="000000" w:sz="4" w:space="0"/>
              <w:right w:val="single" w:color="000000" w:sz="4" w:space="0"/>
            </w:tcBorders>
          </w:tcPr>
          <w:p>
            <w:pPr>
              <w:spacing w:line="360" w:lineRule="auto"/>
              <w:rPr>
                <w:color w:val="000000"/>
                <w:kern w:val="0"/>
                <w:sz w:val="20"/>
              </w:rPr>
            </w:pPr>
            <w:r>
              <w:rPr>
                <w:color w:val="000000"/>
                <w:sz w:val="20"/>
              </w:rPr>
              <w:t>E</w:t>
            </w:r>
            <w:r>
              <w:rPr>
                <w:rFonts w:hint="eastAsia"/>
                <w:color w:val="000000"/>
                <w:sz w:val="20"/>
              </w:rPr>
              <w:t>clipse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中间件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T</w:t>
            </w:r>
            <w:r>
              <w:rPr>
                <w:rFonts w:hint="eastAsia"/>
                <w:color w:val="000000"/>
                <w:sz w:val="20"/>
              </w:rPr>
              <w: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生产系统</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rFonts w:hint="eastAsia"/>
                <w:color w:val="000000"/>
                <w:sz w:val="20"/>
              </w:rPr>
              <w:t>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开源软件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M</w:t>
            </w:r>
            <w:r>
              <w:rPr>
                <w:rFonts w:hint="eastAsia"/>
                <w:color w:val="000000"/>
                <w:sz w:val="20"/>
              </w:rPr>
              <w:t>aven，durid</w:t>
            </w:r>
            <w:r>
              <w:rPr>
                <w:color w:val="000000"/>
                <w:sz w:val="20"/>
              </w:rPr>
              <w:t>DataSource</w:t>
            </w:r>
          </w:p>
        </w:tc>
      </w:tr>
    </w:tbl>
    <w:p>
      <w:pPr>
        <w:pStyle w:val="34"/>
        <w:widowControl w:val="0"/>
        <w:numPr>
          <w:ilvl w:val="0"/>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35" w:name="_Toc20555853"/>
      <w:bookmarkEnd w:id="35"/>
      <w:bookmarkStart w:id="36" w:name="_Toc20556230"/>
      <w:bookmarkEnd w:id="36"/>
      <w:bookmarkStart w:id="37" w:name="_Toc20661399"/>
      <w:bookmarkEnd w:id="37"/>
      <w:bookmarkStart w:id="38" w:name="_Toc20664928"/>
      <w:bookmarkEnd w:id="38"/>
      <w:bookmarkStart w:id="39" w:name="_Toc20664982"/>
      <w:bookmarkEnd w:id="39"/>
      <w:bookmarkStart w:id="40" w:name="_Toc337472373"/>
    </w:p>
    <w:p>
      <w:pPr>
        <w:pStyle w:val="34"/>
        <w:widowControl w:val="0"/>
        <w:numPr>
          <w:ilvl w:val="0"/>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41" w:name="_Toc20555854"/>
      <w:bookmarkEnd w:id="41"/>
      <w:bookmarkStart w:id="42" w:name="_Toc20556231"/>
      <w:bookmarkEnd w:id="42"/>
      <w:bookmarkStart w:id="43" w:name="_Toc20661400"/>
      <w:bookmarkEnd w:id="43"/>
      <w:bookmarkStart w:id="44" w:name="_Toc20664929"/>
      <w:bookmarkEnd w:id="44"/>
      <w:bookmarkStart w:id="45" w:name="_Toc20664983"/>
      <w:bookmarkEnd w:id="45"/>
    </w:p>
    <w:p>
      <w:pPr>
        <w:pStyle w:val="34"/>
        <w:widowControl w:val="0"/>
        <w:numPr>
          <w:ilvl w:val="0"/>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46" w:name="_Toc20555855"/>
      <w:bookmarkEnd w:id="46"/>
      <w:bookmarkStart w:id="47" w:name="_Toc20556232"/>
      <w:bookmarkEnd w:id="47"/>
      <w:bookmarkStart w:id="48" w:name="_Toc20661401"/>
      <w:bookmarkEnd w:id="48"/>
      <w:bookmarkStart w:id="49" w:name="_Toc20664930"/>
      <w:bookmarkEnd w:id="49"/>
      <w:bookmarkStart w:id="50" w:name="_Toc20664984"/>
      <w:bookmarkEnd w:id="50"/>
    </w:p>
    <w:p>
      <w:pPr>
        <w:pStyle w:val="34"/>
        <w:widowControl w:val="0"/>
        <w:numPr>
          <w:ilvl w:val="1"/>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51" w:name="_Toc20555856"/>
      <w:bookmarkEnd w:id="51"/>
      <w:bookmarkStart w:id="52" w:name="_Toc20556233"/>
      <w:bookmarkEnd w:id="52"/>
      <w:bookmarkStart w:id="53" w:name="_Toc20661402"/>
      <w:bookmarkEnd w:id="53"/>
      <w:bookmarkStart w:id="54" w:name="_Toc20664985"/>
      <w:bookmarkEnd w:id="54"/>
    </w:p>
    <w:p>
      <w:pPr>
        <w:pStyle w:val="34"/>
        <w:widowControl w:val="0"/>
        <w:numPr>
          <w:ilvl w:val="1"/>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55" w:name="_Toc20555857"/>
      <w:bookmarkEnd w:id="55"/>
      <w:bookmarkStart w:id="56" w:name="_Toc20556234"/>
      <w:bookmarkEnd w:id="56"/>
      <w:bookmarkStart w:id="57" w:name="_Toc20661403"/>
      <w:bookmarkEnd w:id="57"/>
      <w:bookmarkStart w:id="58" w:name="_Toc20664986"/>
      <w:bookmarkEnd w:id="58"/>
    </w:p>
    <w:p>
      <w:pPr>
        <w:pStyle w:val="34"/>
        <w:widowControl w:val="0"/>
        <w:numPr>
          <w:ilvl w:val="1"/>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59" w:name="_Toc20555858"/>
      <w:bookmarkEnd w:id="59"/>
      <w:bookmarkStart w:id="60" w:name="_Toc20556235"/>
      <w:bookmarkEnd w:id="60"/>
      <w:bookmarkStart w:id="61" w:name="_Toc20661404"/>
      <w:bookmarkEnd w:id="61"/>
      <w:bookmarkStart w:id="62" w:name="_Toc20664987"/>
      <w:bookmarkEnd w:id="62"/>
    </w:p>
    <w:p>
      <w:pPr>
        <w:pStyle w:val="34"/>
        <w:widowControl w:val="0"/>
        <w:numPr>
          <w:ilvl w:val="1"/>
          <w:numId w:val="2"/>
        </w:numPr>
        <w:spacing w:before="0" w:beforeAutospacing="0" w:after="0" w:afterAutospacing="0" w:line="360" w:lineRule="auto"/>
        <w:outlineLvl w:val="2"/>
        <w:rPr>
          <w:rFonts w:ascii="黑体" w:hAnsi="黑体" w:eastAsia="黑体" w:cs="Times New Roman"/>
          <w:vanish/>
          <w:color w:val="000000"/>
          <w:kern w:val="2"/>
          <w:sz w:val="32"/>
          <w:szCs w:val="20"/>
        </w:rPr>
      </w:pPr>
      <w:bookmarkStart w:id="63" w:name="_Toc20555859"/>
      <w:bookmarkEnd w:id="63"/>
      <w:bookmarkStart w:id="64" w:name="_Toc20556236"/>
      <w:bookmarkEnd w:id="64"/>
      <w:bookmarkStart w:id="65" w:name="_Toc20661405"/>
      <w:bookmarkEnd w:id="65"/>
      <w:bookmarkStart w:id="66" w:name="_Toc20664988"/>
      <w:bookmarkEnd w:id="66"/>
    </w:p>
    <w:p>
      <w:pPr>
        <w:pStyle w:val="5"/>
        <w:keepNext w:val="0"/>
        <w:keepLines w:val="0"/>
        <w:numPr>
          <w:ilvl w:val="2"/>
          <w:numId w:val="2"/>
        </w:numPr>
        <w:spacing w:before="0" w:after="0" w:line="360" w:lineRule="auto"/>
        <w:jc w:val="left"/>
        <w:rPr>
          <w:rFonts w:ascii="黑体" w:hAnsi="黑体" w:eastAsia="黑体"/>
          <w:b w:val="0"/>
          <w:color w:val="000000"/>
        </w:rPr>
      </w:pPr>
      <w:bookmarkStart w:id="67" w:name="_Toc20664989"/>
      <w:r>
        <w:rPr>
          <w:rFonts w:hint="eastAsia" w:ascii="黑体" w:hAnsi="黑体" w:eastAsia="黑体"/>
          <w:b w:val="0"/>
          <w:color w:val="000000"/>
        </w:rPr>
        <w:t>Web层</w:t>
      </w:r>
      <w:bookmarkEnd w:id="40"/>
      <w:bookmarkEnd w:id="67"/>
    </w:p>
    <w:p>
      <w:pPr>
        <w:pStyle w:val="4"/>
      </w:pPr>
      <w:r>
        <w:rPr>
          <w:rFonts w:hint="eastAsia"/>
        </w:rPr>
        <w:t>使用h5展示前端页面，使用Ajax获取后台json数据，用于显示数据和接收用户输入的数据，为用户提供一种交互式操作的界面。</w:t>
      </w:r>
    </w:p>
    <w:p>
      <w:pPr>
        <w:pStyle w:val="5"/>
        <w:keepNext w:val="0"/>
        <w:keepLines w:val="0"/>
        <w:numPr>
          <w:ilvl w:val="2"/>
          <w:numId w:val="2"/>
        </w:numPr>
        <w:spacing w:before="0" w:after="0" w:line="360" w:lineRule="auto"/>
        <w:jc w:val="left"/>
        <w:rPr>
          <w:rFonts w:ascii="黑体" w:hAnsi="黑体" w:eastAsia="黑体"/>
          <w:b w:val="0"/>
          <w:color w:val="000000"/>
        </w:rPr>
      </w:pPr>
      <w:bookmarkStart w:id="68" w:name="_Toc337472374"/>
      <w:bookmarkStart w:id="69" w:name="_Toc20664990"/>
      <w:r>
        <w:rPr>
          <w:rFonts w:hint="eastAsia" w:ascii="黑体" w:hAnsi="黑体" w:eastAsia="黑体"/>
          <w:b w:val="0"/>
          <w:color w:val="000000"/>
        </w:rPr>
        <w:t>应用层</w:t>
      </w:r>
      <w:bookmarkEnd w:id="68"/>
      <w:bookmarkEnd w:id="69"/>
    </w:p>
    <w:p>
      <w:pPr>
        <w:pStyle w:val="4"/>
      </w:pPr>
      <w:r>
        <w:rPr>
          <w:rFonts w:hint="eastAsia"/>
        </w:rPr>
        <w:t>处于数据访问层与表示层中间，起到了数据交换中承上启下的作用。由于层是一种弱耦合结构，层与层之间的依赖是向下的，底层对于上层而言是“无知”的，改变上层的设计对于其调用的底层而言没有任何影响。在分层设计时，遵循了面向接口设计的思想，那么向下的依赖也应该是一种弱依赖关系。对于数据访问层而言，它是调用者；对于表示层而言，它却是被调用者。</w:t>
      </w:r>
    </w:p>
    <w:p>
      <w:pPr>
        <w:widowControl/>
        <w:tabs>
          <w:tab w:val="center" w:pos="4201"/>
          <w:tab w:val="right" w:leader="dot" w:pos="9298"/>
        </w:tabs>
        <w:autoSpaceDE w:val="0"/>
        <w:autoSpaceDN w:val="0"/>
        <w:spacing w:line="360" w:lineRule="auto"/>
        <w:ind w:firstLine="480"/>
        <w:rPr>
          <w:color w:val="000000"/>
        </w:rPr>
      </w:pPr>
      <w:r>
        <w:rPr>
          <w:color w:val="000000"/>
        </w:rPr>
        <w:t>Springboot</w:t>
      </w:r>
      <w:r>
        <w:rPr>
          <w:rFonts w:hint="eastAsia"/>
          <w:color w:val="000000"/>
        </w:rPr>
        <w:t>负责应用层的所有事务，本质上是springmvc框架的高级封装，内置了tomcat作为服务中间件，s</w:t>
      </w:r>
      <w:r>
        <w:rPr>
          <w:color w:val="000000"/>
        </w:rPr>
        <w:t>pringmvc</w:t>
      </w:r>
      <w:r>
        <w:rPr>
          <w:rFonts w:hint="eastAsia"/>
          <w:color w:val="000000"/>
        </w:rPr>
        <w:t>本质上是使用过滤器与servlet技术以及动态代理技术实现，所以我们最终还是使用的java</w:t>
      </w:r>
      <w:r>
        <w:rPr>
          <w:color w:val="000000"/>
        </w:rPr>
        <w:t>EE</w:t>
      </w:r>
      <w:r>
        <w:rPr>
          <w:rFonts w:hint="eastAsia"/>
          <w:color w:val="000000"/>
        </w:rPr>
        <w:t>技术实现的应用层。</w:t>
      </w:r>
    </w:p>
    <w:p>
      <w:pPr>
        <w:pStyle w:val="5"/>
        <w:keepNext w:val="0"/>
        <w:keepLines w:val="0"/>
        <w:numPr>
          <w:ilvl w:val="2"/>
          <w:numId w:val="2"/>
        </w:numPr>
        <w:spacing w:before="0" w:after="0" w:line="360" w:lineRule="auto"/>
        <w:jc w:val="left"/>
        <w:rPr>
          <w:rFonts w:ascii="黑体" w:hAnsi="黑体" w:eastAsia="黑体"/>
          <w:b w:val="0"/>
          <w:color w:val="000000"/>
        </w:rPr>
      </w:pPr>
      <w:bookmarkStart w:id="70" w:name="_Toc337472375"/>
      <w:bookmarkStart w:id="71" w:name="_Toc20664991"/>
      <w:r>
        <w:rPr>
          <w:rFonts w:hint="eastAsia" w:ascii="黑体" w:hAnsi="黑体" w:eastAsia="黑体"/>
          <w:b w:val="0"/>
          <w:color w:val="000000"/>
        </w:rPr>
        <w:t>数据层</w:t>
      </w:r>
      <w:bookmarkEnd w:id="70"/>
      <w:bookmarkEnd w:id="71"/>
    </w:p>
    <w:p>
      <w:pPr>
        <w:pStyle w:val="4"/>
      </w:pPr>
      <w:r>
        <w:rPr>
          <w:rFonts w:hint="eastAsia"/>
        </w:rPr>
        <w:t>有时候也称为是持久层，其功能主要是负责数据库的访问，可以访问数据库系统、二进制文件、文本文档或是XML文档引用，mybatis-starter作为数据库操作工具，使用阿里的durid作为数据源工具</w:t>
      </w:r>
    </w:p>
    <w:p>
      <w:pPr>
        <w:pStyle w:val="3"/>
      </w:pPr>
      <w:bookmarkStart w:id="72" w:name="_Toc20664992"/>
      <w:bookmarkStart w:id="73" w:name="_Toc19453_WPSOffice_Level2"/>
      <w:r>
        <w:rPr>
          <w:rFonts w:hint="eastAsia"/>
        </w:rPr>
        <w:t>系统开发环境</w:t>
      </w:r>
      <w:bookmarkEnd w:id="72"/>
      <w:bookmarkEnd w:id="73"/>
    </w:p>
    <w:p>
      <w:pPr>
        <w:widowControl/>
        <w:tabs>
          <w:tab w:val="center" w:pos="4201"/>
          <w:tab w:val="right" w:leader="dot" w:pos="9298"/>
        </w:tabs>
        <w:autoSpaceDE w:val="0"/>
        <w:autoSpaceDN w:val="0"/>
        <w:spacing w:line="360" w:lineRule="auto"/>
        <w:ind w:firstLine="480"/>
        <w:rPr>
          <w:color w:val="000000"/>
        </w:rPr>
      </w:pPr>
      <w:r>
        <w:rPr>
          <w:rFonts w:hint="eastAsia"/>
          <w:color w:val="000000"/>
        </w:rPr>
        <w:t>该系统基于 B/S 架构，开发技术选用spring boot，数据库为 Mysql，数据库</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结构技术为 Mybatis，下面是网站的开发环境：</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(1)硬件平台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CPU：Pentium 4 1.8GHz。</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内存 512MB 以上。</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(2)软件平台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操作系统：Win</w:t>
      </w:r>
      <w:r>
        <w:rPr>
          <w:color w:val="000000"/>
        </w:rPr>
        <w:t>dows</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数据库：Mysql</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开发环境：JDK 1.</w:t>
      </w:r>
      <w:r>
        <w:rPr>
          <w:color w:val="000000"/>
        </w:rPr>
        <w:t>8</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开发工具：Eclipse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服务器：Tomcat</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浏览器：IE</w:t>
      </w:r>
      <w:r>
        <w:rPr>
          <w:color w:val="000000"/>
        </w:rPr>
        <w:t>10.0</w:t>
      </w:r>
      <w:r>
        <w:rPr>
          <w:rFonts w:hint="eastAsia"/>
          <w:color w:val="000000"/>
        </w:rPr>
        <w:t>、Chrome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分辨率：最佳效果 1024 像素 X768 像素。</w:t>
      </w:r>
    </w:p>
    <w:p>
      <w:pPr>
        <w:pStyle w:val="3"/>
      </w:pPr>
      <w:bookmarkStart w:id="74" w:name="_Toc31334_WPSOffice_Level2"/>
      <w:bookmarkStart w:id="75" w:name="_Toc20664993"/>
      <w:r>
        <w:rPr>
          <w:rFonts w:hint="eastAsia"/>
        </w:rPr>
        <w:t>系统软件架构</w:t>
      </w:r>
      <w:bookmarkEnd w:id="74"/>
      <w:bookmarkEnd w:id="75"/>
    </w:p>
    <w:p>
      <w:pPr>
        <w:pStyle w:val="4"/>
      </w:pPr>
      <w:r>
        <w:rPr>
          <w:rFonts w:hint="eastAsia"/>
        </w:rPr>
        <w:t>信达电子商务系统的设计类图</w:t>
      </w:r>
    </w:p>
    <w:p>
      <w:pPr>
        <w:pStyle w:val="2"/>
      </w:pPr>
      <w:bookmarkStart w:id="76" w:name="_Toc20664994"/>
      <w:bookmarkStart w:id="77" w:name="_Toc10895_WPSOffice_Level1"/>
      <w:r>
        <w:rPr>
          <w:rFonts w:hint="eastAsia"/>
        </w:rPr>
        <w:t>数据结构设计</w:t>
      </w:r>
      <w:bookmarkEnd w:id="76"/>
      <w:bookmarkEnd w:id="77"/>
    </w:p>
    <w:p>
      <w:pPr>
        <w:pStyle w:val="3"/>
      </w:pPr>
      <w:bookmarkStart w:id="78" w:name="_Toc23886_WPSOffice_Level2"/>
      <w:bookmarkStart w:id="79" w:name="_Toc20664995"/>
      <w:r>
        <w:rPr>
          <w:rFonts w:hint="eastAsia"/>
        </w:rPr>
        <w:t>数据E-R图</w:t>
      </w:r>
      <w:bookmarkEnd w:id="78"/>
      <w:bookmarkEnd w:id="79"/>
    </w:p>
    <w:p>
      <w:pPr>
        <w:pStyle w:val="4"/>
      </w:pPr>
      <w:r>
        <w:rPr>
          <w:rFonts w:hint="eastAsia"/>
        </w:rPr>
        <w:drawing>
          <wp:inline distT="0" distB="0" distL="114300" distR="114300">
            <wp:extent cx="5780405" cy="3448685"/>
            <wp:effectExtent l="0" t="0" r="10795" b="1841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5780405" cy="3448685"/>
                    </a:xfrm>
                    <a:prstGeom prst="rect">
                      <a:avLst/>
                    </a:prstGeom>
                  </pic:spPr>
                </pic:pic>
              </a:graphicData>
            </a:graphic>
          </wp:inline>
        </w:drawing>
      </w:r>
    </w:p>
    <w:p>
      <w:pPr>
        <w:pStyle w:val="3"/>
      </w:pPr>
      <w:bookmarkStart w:id="80" w:name="_Toc29217_WPSOffice_Level2"/>
      <w:bookmarkStart w:id="81" w:name="_Toc20664996"/>
      <w:r>
        <w:rPr>
          <w:rFonts w:hint="eastAsia"/>
        </w:rPr>
        <w:t>数据库设计</w:t>
      </w:r>
      <w:bookmarkEnd w:id="80"/>
      <w:bookmarkEnd w:id="81"/>
    </w:p>
    <w:p>
      <w:pPr>
        <w:pStyle w:val="6"/>
        <w:numPr>
          <w:ilvl w:val="0"/>
          <w:numId w:val="0"/>
        </w:numPr>
        <w:ind w:left="851"/>
      </w:pPr>
      <w:r>
        <w:rPr>
          <w:rFonts w:hint="eastAsia"/>
        </w:rPr>
        <w:t>1.逻辑结构设计</w:t>
      </w:r>
    </w:p>
    <w:p>
      <w:pPr>
        <w:pStyle w:val="4"/>
      </w:pPr>
    </w:p>
    <w:p>
      <w:pPr>
        <w:pStyle w:val="8"/>
      </w:pPr>
      <w:r>
        <w:t xml:space="preserve">  </w:t>
      </w:r>
      <w:bookmarkStart w:id="82" w:name="_Toc9012_WPSOffice_Level2"/>
      <w:r>
        <w:t>1.[</w:t>
      </w:r>
      <w:r>
        <w:rPr>
          <w:rFonts w:hint="eastAsia"/>
        </w:rPr>
        <w:t>CART</w:t>
      </w:r>
      <w:r>
        <w:t>]</w:t>
      </w:r>
      <w:bookmarkEnd w:id="82"/>
      <w:r>
        <w:rPr>
          <w:rFonts w:hint="eastAsia"/>
        </w:rPr>
        <w:t>购物车</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服务产品id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服务id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服务名字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r>
              <w:rPr>
                <w:rFonts w:hint="eastAsia"/>
              </w:rPr>
              <w:t xml:space="preserve">   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服务简介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UNIT_PRICE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w:t>
            </w:r>
            <w:r>
              <w:rPr>
                <w:rFonts w:hint="eastAsia"/>
              </w:rPr>
              <w:t>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单价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BUY_NUM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r>
              <w:rPr>
                <w:rFonts w:hint="eastAsia"/>
              </w:rPr>
              <w:t>购买总价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SERVICE_REQUEST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服务问题</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bl>
    <w:p/>
    <w:p>
      <w:pPr>
        <w:spacing w:before="400"/>
      </w:pPr>
      <w:r>
        <w:rPr>
          <w:rFonts w:ascii="Nff[8b_GB2312" w:hAnsi="Nff[8b_GB2312" w:cs="Nff[8b_GB2312"/>
          <w:b/>
          <w:bCs/>
          <w:sz w:val="30"/>
          <w:szCs w:val="30"/>
        </w:rPr>
        <w:t xml:space="preserve">   </w:t>
      </w:r>
    </w:p>
    <w:p>
      <w:pPr>
        <w:pStyle w:val="8"/>
        <w:rPr>
          <w:color w:val="FF0000"/>
        </w:rPr>
      </w:pPr>
      <w:r>
        <w:t xml:space="preserve">  </w:t>
      </w:r>
      <w:bookmarkStart w:id="83" w:name="_Toc22346_WPSOffice_Level2"/>
      <w:bookmarkStart w:id="84" w:name="_Toc2250_WPSOffice_Level2"/>
      <w:r>
        <w:rPr>
          <w:rFonts w:hint="eastAsia"/>
        </w:rPr>
        <w:t>2</w:t>
      </w:r>
      <w:r>
        <w:t>.[</w:t>
      </w:r>
      <w:r>
        <w:rPr>
          <w:rFonts w:hint="eastAsia"/>
        </w:rPr>
        <w:t>product_style</w:t>
      </w:r>
      <w:r>
        <w:t>]</w:t>
      </w:r>
      <w:bookmarkEnd w:id="83"/>
      <w:r>
        <w:rPr>
          <w:rFonts w:hint="eastAsia"/>
        </w:rPr>
        <w:t>产品分类</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STYLE_</w:t>
            </w: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分类id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分类名称</w:t>
            </w:r>
          </w:p>
        </w:tc>
      </w:tr>
    </w:tbl>
    <w:p/>
    <w:p>
      <w:pPr>
        <w:pStyle w:val="8"/>
        <w:rPr>
          <w:color w:val="FF0000"/>
        </w:rPr>
      </w:pPr>
      <w:r>
        <w:t xml:space="preserve">  </w:t>
      </w:r>
      <w:r>
        <w:rPr>
          <w:rFonts w:hint="eastAsia"/>
        </w:rPr>
        <w:t>3</w:t>
      </w:r>
      <w:r>
        <w:t>.[</w:t>
      </w:r>
      <w:r>
        <w:rPr>
          <w:rFonts w:hint="eastAsia"/>
        </w:rPr>
        <w:t>product_type</w:t>
      </w:r>
      <w:r>
        <w:t>]</w:t>
      </w:r>
      <w:r>
        <w:rPr>
          <w:rFonts w:hint="eastAsia"/>
        </w:rPr>
        <w:t>产品类型</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TYPE_</w:t>
            </w: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类型id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类型名称</w:t>
            </w:r>
          </w:p>
        </w:tc>
      </w:tr>
    </w:tbl>
    <w:p/>
    <w:p/>
    <w:p>
      <w:pPr>
        <w:pStyle w:val="8"/>
        <w:rPr>
          <w:color w:val="FF0000"/>
        </w:rPr>
      </w:pPr>
      <w:r>
        <w:rPr>
          <w:rFonts w:hint="eastAsia"/>
        </w:rPr>
        <w:t>4</w:t>
      </w:r>
      <w:r>
        <w:t>. [</w:t>
      </w:r>
      <w:r>
        <w:rPr>
          <w:rFonts w:hint="eastAsia"/>
        </w:rPr>
        <w:t>PROVIDER</w:t>
      </w:r>
      <w:r>
        <w:t>]</w:t>
      </w:r>
      <w:bookmarkEnd w:id="84"/>
      <w:r>
        <w:rPr>
          <w:rFonts w:hint="eastAsia"/>
        </w:rPr>
        <w:t>服务商</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电话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LOGIN_ID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登录id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REGION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r>
              <w:rPr>
                <w:rFonts w:hint="eastAsia"/>
              </w:rPr>
              <w:t xml:space="preserve">        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注册时间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AUTH_FILE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WEIXIN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微信</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QQ</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QQ</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WORK_TIME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w:t>
            </w:r>
            <w:r>
              <w:t>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工作时间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是否推荐</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LOGINIMG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text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头像</w:t>
            </w:r>
          </w:p>
        </w:tc>
      </w:tr>
    </w:tbl>
    <w:p>
      <w:pPr>
        <w:spacing w:before="400"/>
        <w:rPr>
          <w:rFonts w:ascii="Nff[8b_GB2312" w:hAnsi="Nff[8b_GB2312" w:cs="Nff[8b_GB2312"/>
          <w:b/>
          <w:bCs/>
          <w:sz w:val="30"/>
          <w:szCs w:val="30"/>
        </w:rPr>
      </w:pPr>
      <w:r>
        <w:rPr>
          <w:rFonts w:ascii="Nff[8b_GB2312" w:hAnsi="Nff[8b_GB2312" w:cs="Nff[8b_GB2312"/>
          <w:b/>
          <w:bCs/>
          <w:sz w:val="30"/>
          <w:szCs w:val="30"/>
        </w:rPr>
        <w:t xml:space="preserve">    </w:t>
      </w:r>
    </w:p>
    <w:p>
      <w:pPr>
        <w:pStyle w:val="8"/>
      </w:pPr>
      <w:bookmarkStart w:id="85" w:name="_Toc28910_WPSOffice_Level2"/>
      <w:r>
        <w:rPr>
          <w:rFonts w:hint="eastAsia"/>
        </w:rPr>
        <w:t>5</w:t>
      </w:r>
      <w:r>
        <w:t>. [</w:t>
      </w:r>
      <w:r>
        <w:rPr>
          <w:rFonts w:hint="eastAsia"/>
        </w:rPr>
        <w:t>provider_product</w:t>
      </w:r>
      <w:r>
        <w:t>]</w:t>
      </w:r>
      <w:bookmarkEnd w:id="85"/>
      <w:r>
        <w:rPr>
          <w:rFonts w:hint="eastAsia"/>
        </w:rPr>
        <w:t>服务商产品</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平台产品id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w:t>
            </w:r>
            <w:r>
              <w:rPr>
                <w:rFonts w:hint="eastAsia"/>
              </w:rPr>
              <w:t>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text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SERVICE_CONTENT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text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REGION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w:t>
            </w:r>
            <w:r>
              <w:t>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状态（1在线2下线）</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是否推荐产品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HIGH_QUALITY</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是否创业必备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STAR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是否明星产品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style_id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产品类型id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TYPE+ID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tabs>
                <w:tab w:val="left" w:pos="2450"/>
              </w:tabs>
              <w:jc w:val="center"/>
            </w:pPr>
            <w:r>
              <w:rPr>
                <w:rFonts w:hint="eastAsia"/>
              </w:rPr>
              <w:t>服务类型id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STORE_NUM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库存</w:t>
            </w:r>
          </w:p>
        </w:tc>
      </w:tr>
    </w:tbl>
    <w:p>
      <w:pPr>
        <w:jc w:val="center"/>
      </w:pPr>
    </w:p>
    <w:p>
      <w:pPr>
        <w:pStyle w:val="8"/>
      </w:pPr>
      <w:bookmarkStart w:id="86" w:name="_Toc24163_WPSOffice_Level2"/>
      <w:r>
        <w:rPr>
          <w:rFonts w:hint="eastAsia"/>
        </w:rPr>
        <w:t>6</w:t>
      </w:r>
      <w:r>
        <w:t>.[</w:t>
      </w:r>
      <w:r>
        <w:rPr>
          <w:rFonts w:hint="eastAsia"/>
        </w:rPr>
        <w:t>service_order</w:t>
      </w:r>
      <w:r>
        <w:t>]</w:t>
      </w:r>
      <w:bookmarkEnd w:id="86"/>
      <w:r>
        <w:rPr>
          <w:rFonts w:hint="eastAsia"/>
        </w:rPr>
        <w:t>服务订单</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w:t>
            </w:r>
            <w:r>
              <w:t>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产品代码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ORDER_ID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tabs>
                <w:tab w:val="center" w:pos="1627"/>
                <w:tab w:val="right" w:pos="3131"/>
              </w:tabs>
              <w:jc w:val="left"/>
            </w:pPr>
            <w:r>
              <w:rPr>
                <w:rFonts w:hint="eastAsia"/>
              </w:rPr>
              <w:tab/>
            </w:r>
            <w:r>
              <w:rPr>
                <w:rFonts w:hint="eastAsia"/>
              </w:rP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平台产品id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UNIT_PRICE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BUY_NUM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状态（1、在线，2、下线）</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217"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是否推荐产品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202"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SERVICE_REQUEST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是否创业必备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是否明星产品</w:t>
            </w:r>
          </w:p>
        </w:tc>
      </w:tr>
    </w:tbl>
    <w:p/>
    <w:p>
      <w:pPr>
        <w:pStyle w:val="8"/>
      </w:pPr>
      <w:r>
        <w:t xml:space="preserve">   </w:t>
      </w:r>
      <w:bookmarkStart w:id="87" w:name="_Toc11727_WPSOffice_Level2"/>
      <w:r>
        <w:rPr>
          <w:rFonts w:hint="eastAsia"/>
        </w:rPr>
        <w:t>7</w:t>
      </w:r>
      <w:r>
        <w:t>.[</w:t>
      </w:r>
      <w:r>
        <w:rPr>
          <w:rFonts w:hint="eastAsia"/>
        </w:rPr>
        <w:t>service_order_progress</w:t>
      </w:r>
      <w:r>
        <w:t>]</w:t>
      </w:r>
      <w:bookmarkEnd w:id="87"/>
      <w:r>
        <w:rPr>
          <w:rFonts w:hint="eastAsia"/>
        </w:rPr>
        <w:t>服务过程</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ACCEPT_TIME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COMPLETE_TIME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REQUEST_TIME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HANDLE_TIME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DECLINE_REASON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r>
    </w:tbl>
    <w:p/>
    <w:p>
      <w:pPr>
        <w:pStyle w:val="8"/>
      </w:pPr>
      <w:r>
        <w:t xml:space="preserve">    </w:t>
      </w:r>
      <w:bookmarkStart w:id="88" w:name="_Toc6068_WPSOffice_Level2"/>
      <w:r>
        <w:rPr>
          <w:rFonts w:hint="eastAsia"/>
        </w:rPr>
        <w:t>8</w:t>
      </w:r>
      <w:r>
        <w:t>.[</w:t>
      </w:r>
      <w:r>
        <w:rPr>
          <w:rFonts w:hint="eastAsia"/>
        </w:rPr>
        <w:t>user</w:t>
      </w:r>
      <w:r>
        <w:t>]</w:t>
      </w:r>
      <w:bookmarkEnd w:id="88"/>
      <w:r>
        <w:rPr>
          <w:rFonts w:hint="eastAsia"/>
        </w:rPr>
        <w:t>用户表</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user_name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512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login_id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登录名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261"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状态（1：有效，2：无效）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org_id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组织结构部门ID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tabs>
                <w:tab w:val="left" w:pos="883"/>
              </w:tabs>
              <w:jc w:val="left"/>
            </w:pPr>
            <w:r>
              <w:rPr>
                <w:rFonts w:hint="eastAsia"/>
              </w:rPr>
              <w:tab/>
            </w:r>
            <w:r>
              <w:rPr>
                <w:rFonts w:hint="eastAsia"/>
              </w:rP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注册时间</w:t>
            </w:r>
          </w:p>
        </w:tc>
      </w:tr>
    </w:tbl>
    <w:p>
      <w:pPr>
        <w:spacing w:before="400"/>
      </w:pPr>
    </w:p>
    <w:p/>
    <w:p>
      <w:pPr>
        <w:spacing w:before="400"/>
      </w:pPr>
      <w:r>
        <w:rPr>
          <w:rFonts w:ascii="Nff[8b_GB2312" w:hAnsi="Nff[8b_GB2312" w:cs="Nff[8b_GB2312"/>
          <w:b/>
          <w:bCs/>
          <w:sz w:val="30"/>
          <w:szCs w:val="30"/>
        </w:rPr>
        <w:t xml:space="preserve">  </w:t>
      </w:r>
    </w:p>
    <w:p>
      <w:pPr>
        <w:pStyle w:val="8"/>
      </w:pPr>
      <w:r>
        <w:t xml:space="preserve">     </w:t>
      </w:r>
      <w:bookmarkStart w:id="89" w:name="_Toc15196_WPSOffice_Level2"/>
      <w:r>
        <w:rPr>
          <w:rFonts w:hint="eastAsia"/>
        </w:rPr>
        <w:t>10</w:t>
      </w:r>
      <w:r>
        <w:t>.[</w:t>
      </w:r>
      <w:r>
        <w:rPr>
          <w:rFonts w:hint="eastAsia"/>
        </w:rPr>
        <w:t>SERVICE</w:t>
      </w:r>
      <w:r>
        <w:t>]</w:t>
      </w:r>
      <w:bookmarkEnd w:id="89"/>
      <w:r>
        <w:rPr>
          <w:rFonts w:hint="eastAsia"/>
        </w:rPr>
        <w:t>服务商表</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w:t>
            </w: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REGION_NAME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联系电话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服务简介</w:t>
            </w:r>
          </w:p>
        </w:tc>
      </w:tr>
    </w:tbl>
    <w:p/>
    <w:p>
      <w:pPr>
        <w:pStyle w:val="8"/>
      </w:pPr>
      <w:r>
        <w:t xml:space="preserve">    </w:t>
      </w:r>
      <w:bookmarkStart w:id="90" w:name="_Toc26418_WPSOffice_Level2"/>
      <w:r>
        <w:rPr>
          <w:rFonts w:hint="eastAsia"/>
        </w:rPr>
        <w:t>11</w:t>
      </w:r>
      <w:r>
        <w:t>.[</w:t>
      </w:r>
      <w:r>
        <w:rPr>
          <w:rFonts w:hint="eastAsia"/>
        </w:rPr>
        <w:t>RECOMMEND</w:t>
      </w:r>
      <w:r>
        <w:t>]</w:t>
      </w:r>
      <w:bookmarkEnd w:id="90"/>
      <w:r>
        <w:rPr>
          <w:rFonts w:hint="eastAsia"/>
        </w:rPr>
        <w:t>优质推荐表</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PRODUCT_</w:t>
            </w: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EXPLAIN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w:t>
            </w:r>
            <w:r>
              <w:rPr>
                <w:rFonts w:hint="eastAsia"/>
              </w:rPr>
              <w:t>00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产品说明</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SALE_NUM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销量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PROVIDER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价格</w:t>
            </w:r>
          </w:p>
        </w:tc>
      </w:tr>
    </w:tbl>
    <w:p/>
    <w:p>
      <w:pPr>
        <w:pStyle w:val="8"/>
      </w:pPr>
      <w:r>
        <w:t xml:space="preserve">    </w:t>
      </w:r>
      <w:bookmarkStart w:id="91" w:name="_Toc22305_WPSOffice_Level2"/>
      <w:r>
        <w:rPr>
          <w:rFonts w:hint="eastAsia"/>
        </w:rPr>
        <w:t>12</w:t>
      </w:r>
      <w:r>
        <w:t>. [</w:t>
      </w:r>
      <w:r>
        <w:rPr>
          <w:rFonts w:hint="eastAsia"/>
        </w:rPr>
        <w:t>EXPENCE</w:t>
      </w:r>
      <w:r>
        <w:t>]</w:t>
      </w:r>
      <w:bookmarkEnd w:id="91"/>
      <w:r>
        <w:rPr>
          <w:rFonts w:hint="eastAsia"/>
        </w:rPr>
        <w:t>费用中心表</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购买用户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BUY_TIME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BUSINESS_NO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业务单号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金额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PAY_TYPE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支付方式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ORDER_INFO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订单内容</w:t>
            </w:r>
          </w:p>
        </w:tc>
      </w:tr>
    </w:tbl>
    <w:p/>
    <w:p>
      <w:pPr>
        <w:pStyle w:val="8"/>
      </w:pPr>
      <w:r>
        <w:t xml:space="preserve">    </w:t>
      </w:r>
      <w:bookmarkStart w:id="92" w:name="_Toc12587_WPSOffice_Level2"/>
      <w:r>
        <w:t>1</w:t>
      </w:r>
      <w:r>
        <w:rPr>
          <w:rFonts w:hint="eastAsia"/>
        </w:rPr>
        <w:t>3</w:t>
      </w:r>
      <w:r>
        <w:t>.[BUSINESS_ORDER]</w:t>
      </w:r>
      <w:bookmarkEnd w:id="92"/>
      <w:r>
        <w:rPr>
          <w:rFonts w:hint="eastAsia"/>
        </w:rPr>
        <w:t>业务订单表</w:t>
      </w:r>
    </w:p>
    <w:tbl>
      <w:tblPr>
        <w:tblStyle w:val="24"/>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BUSINESS_NO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业务订单编号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100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客户名字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ORDER_INFO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订单内容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ORDER</w:t>
            </w:r>
            <w:r>
              <w: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总费用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eastAsia="zh-CN"/>
              </w:rPr>
              <w:t>创建时间</w:t>
            </w:r>
            <w:bookmarkStart w:id="139" w:name="_GoBack"/>
            <w:bookmarkEnd w:id="139"/>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carchar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状态（1、未支付，2、已支付，3</w:t>
            </w:r>
          </w:p>
          <w:p>
            <w:pPr>
              <w:jc w:val="center"/>
            </w:pPr>
            <w:r>
              <w:rPr>
                <w:rFonts w:hint="eastAsia"/>
              </w:rPr>
              <w:t>已取消）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PAY_TYPE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支付方式</w:t>
            </w:r>
          </w:p>
        </w:tc>
      </w:tr>
    </w:tbl>
    <w:p/>
    <w:p>
      <w:pPr>
        <w:pStyle w:val="6"/>
        <w:numPr>
          <w:ilvl w:val="0"/>
          <w:numId w:val="0"/>
        </w:numPr>
        <w:ind w:left="851"/>
        <w:rPr>
          <w:sz w:val="30"/>
          <w:szCs w:val="30"/>
        </w:rPr>
      </w:pPr>
      <w:r>
        <w:rPr>
          <w:rFonts w:hint="eastAsia"/>
          <w:sz w:val="30"/>
          <w:szCs w:val="30"/>
        </w:rPr>
        <w:t>2.物理结构</w:t>
      </w:r>
    </w:p>
    <w:p>
      <w:pPr>
        <w:pStyle w:val="4"/>
        <w:rPr>
          <w:b/>
          <w:sz w:val="30"/>
          <w:szCs w:val="30"/>
        </w:rPr>
      </w:pPr>
      <w:r>
        <w:rPr>
          <w:b/>
          <w:sz w:val="30"/>
          <w:szCs w:val="30"/>
        </w:rPr>
        <w:t>1.user</w:t>
      </w:r>
    </w:p>
    <w:p>
      <w:pPr>
        <w:pStyle w:val="4"/>
        <w:rPr>
          <w:sz w:val="24"/>
          <w:szCs w:val="24"/>
        </w:rPr>
      </w:pPr>
      <w:r>
        <w:rPr>
          <w:sz w:val="24"/>
          <w:szCs w:val="24"/>
        </w:rPr>
        <w:t>DROP TABLE IF EXISTS `user`;</w:t>
      </w:r>
    </w:p>
    <w:p>
      <w:pPr>
        <w:pStyle w:val="4"/>
        <w:rPr>
          <w:sz w:val="24"/>
          <w:szCs w:val="24"/>
        </w:rPr>
      </w:pPr>
      <w:r>
        <w:rPr>
          <w:sz w:val="24"/>
          <w:szCs w:val="24"/>
        </w:rPr>
        <w:t>CREATE TABLE `user`  (</w:t>
      </w:r>
    </w:p>
    <w:p>
      <w:pPr>
        <w:pStyle w:val="4"/>
        <w:rPr>
          <w:sz w:val="24"/>
          <w:szCs w:val="24"/>
        </w:rPr>
      </w:pPr>
      <w:r>
        <w:rPr>
          <w:rFonts w:hint="eastAsia"/>
          <w:sz w:val="24"/>
          <w:szCs w:val="24"/>
        </w:rPr>
        <w:t xml:space="preserve">  `id` varchar(32) CHARACTER SET utf8 COLLATE utf8_general_ci NOT NULL COMMENT '主键',</w:t>
      </w:r>
    </w:p>
    <w:p>
      <w:pPr>
        <w:pStyle w:val="4"/>
        <w:rPr>
          <w:sz w:val="24"/>
          <w:szCs w:val="24"/>
        </w:rPr>
      </w:pPr>
      <w:r>
        <w:rPr>
          <w:rFonts w:hint="eastAsia"/>
          <w:sz w:val="24"/>
          <w:szCs w:val="24"/>
        </w:rPr>
        <w:t xml:space="preserve">  `user_name` varchar(64) CHARACTER SET utf8 COLLATE utf8_general_ci NULL DEFAULT NULL COMMENT '名字',</w:t>
      </w:r>
    </w:p>
    <w:p>
      <w:pPr>
        <w:pStyle w:val="4"/>
        <w:rPr>
          <w:sz w:val="24"/>
          <w:szCs w:val="24"/>
        </w:rPr>
      </w:pPr>
      <w:r>
        <w:rPr>
          <w:rFonts w:hint="eastAsia"/>
          <w:sz w:val="24"/>
          <w:szCs w:val="24"/>
        </w:rPr>
        <w:t xml:space="preserve">  `head_img` varchar(512) CHARACTER SET utf8 COLLATE utf8_general_ci NULL DEFAULT NULL COMMENT '头像',</w:t>
      </w:r>
    </w:p>
    <w:p>
      <w:pPr>
        <w:pStyle w:val="4"/>
        <w:rPr>
          <w:sz w:val="24"/>
          <w:szCs w:val="24"/>
        </w:rPr>
      </w:pPr>
      <w:r>
        <w:rPr>
          <w:rFonts w:hint="eastAsia"/>
          <w:sz w:val="24"/>
          <w:szCs w:val="24"/>
        </w:rPr>
        <w:t xml:space="preserve">  `login_id` varchar(64) CHARACTER SET utf8 COLLATE utf8_general_ci NULL DEFAULT NULL COMMENT '登录名',</w:t>
      </w:r>
    </w:p>
    <w:p>
      <w:pPr>
        <w:pStyle w:val="4"/>
        <w:rPr>
          <w:sz w:val="24"/>
          <w:szCs w:val="24"/>
        </w:rPr>
      </w:pPr>
      <w:r>
        <w:rPr>
          <w:rFonts w:hint="eastAsia"/>
          <w:sz w:val="24"/>
          <w:szCs w:val="24"/>
        </w:rPr>
        <w:t xml:space="preserve">  `password` varchar(64) CHARACTER SET utf8 COLLATE utf8_general_ci NULL DEFAULT NULL COMMENT '密码',</w:t>
      </w:r>
    </w:p>
    <w:p>
      <w:pPr>
        <w:pStyle w:val="4"/>
        <w:rPr>
          <w:sz w:val="24"/>
          <w:szCs w:val="24"/>
        </w:rPr>
      </w:pPr>
      <w:r>
        <w:rPr>
          <w:rFonts w:hint="eastAsia"/>
          <w:sz w:val="24"/>
          <w:szCs w:val="24"/>
        </w:rPr>
        <w:t xml:space="preserve">  `email` varchar(256) CHARACTER SET utf8 COLLATE utf8_general_ci NULL DEFAULT NULL COMMENT '邮箱',</w:t>
      </w:r>
    </w:p>
    <w:p>
      <w:pPr>
        <w:pStyle w:val="4"/>
        <w:rPr>
          <w:sz w:val="24"/>
          <w:szCs w:val="24"/>
        </w:rPr>
      </w:pPr>
      <w:r>
        <w:rPr>
          <w:rFonts w:hint="eastAsia"/>
          <w:sz w:val="24"/>
          <w:szCs w:val="24"/>
        </w:rPr>
        <w:t xml:space="preserve">  `cellphone` varchar(20) CHARACTER SET utf8 COLLATE utf8_general_ci NULL DEFAULT NULL COMMENT '手机号',</w:t>
      </w:r>
    </w:p>
    <w:p>
      <w:pPr>
        <w:pStyle w:val="4"/>
        <w:rPr>
          <w:sz w:val="24"/>
          <w:szCs w:val="24"/>
        </w:rPr>
      </w:pPr>
      <w:r>
        <w:rPr>
          <w:rFonts w:hint="eastAsia"/>
          <w:sz w:val="24"/>
          <w:szCs w:val="24"/>
        </w:rPr>
        <w:t xml:space="preserve">  `status` int(22) NULL DEFAULT NULL COMMENT '状态（1：有效，2：无效）',</w:t>
      </w:r>
    </w:p>
    <w:p>
      <w:pPr>
        <w:pStyle w:val="4"/>
        <w:rPr>
          <w:sz w:val="24"/>
          <w:szCs w:val="24"/>
        </w:rPr>
      </w:pPr>
      <w:r>
        <w:rPr>
          <w:rFonts w:hint="eastAsia"/>
          <w:sz w:val="24"/>
          <w:szCs w:val="24"/>
        </w:rPr>
        <w:t xml:space="preserve">  `org_id` varchar(32) CHARACTER SET utf8 COLLATE utf8_general_ci NULL DEFAULT NULL COMMENT '组织结构部门ID',</w:t>
      </w:r>
    </w:p>
    <w:p>
      <w:pPr>
        <w:pStyle w:val="4"/>
        <w:rPr>
          <w:sz w:val="24"/>
          <w:szCs w:val="24"/>
        </w:rPr>
      </w:pPr>
      <w:r>
        <w:rPr>
          <w:rFonts w:hint="eastAsia"/>
          <w:sz w:val="24"/>
          <w:szCs w:val="24"/>
        </w:rPr>
        <w:t xml:space="preserve">  `register_time` date NULL DEFAULT NULL COMMENT '注册时间',</w:t>
      </w:r>
    </w:p>
    <w:p>
      <w:pPr>
        <w:pStyle w:val="4"/>
        <w:rPr>
          <w:sz w:val="24"/>
          <w:szCs w:val="24"/>
        </w:rPr>
      </w:pPr>
      <w:r>
        <w:rPr>
          <w:sz w:val="24"/>
          <w:szCs w:val="24"/>
        </w:rPr>
        <w:t xml:space="preserve">  PRIMARY KEY (`id`) USING BTREE</w:t>
      </w:r>
    </w:p>
    <w:p>
      <w:pPr>
        <w:pStyle w:val="4"/>
        <w:rPr>
          <w:sz w:val="24"/>
          <w:szCs w:val="24"/>
        </w:rPr>
      </w:pPr>
      <w:r>
        <w:rPr>
          <w:sz w:val="24"/>
          <w:szCs w:val="24"/>
        </w:rPr>
        <w:t>) ENGINE = InnoDB CHARACTER SET = utf8 COLLATE = utf8_general_ci ROW_FORMAT = Dynamic;</w:t>
      </w:r>
    </w:p>
    <w:p>
      <w:pPr>
        <w:spacing w:before="400"/>
        <w:rPr>
          <w:b/>
          <w:sz w:val="30"/>
          <w:szCs w:val="30"/>
        </w:rPr>
      </w:pPr>
      <w:r>
        <w:rPr>
          <w:rFonts w:ascii="Nff[8b_GB2312" w:hAnsi="Nff[8b_GB2312" w:cs="Nff[8b_GB2312"/>
          <w:b/>
          <w:bCs/>
          <w:sz w:val="30"/>
          <w:szCs w:val="30"/>
        </w:rPr>
        <w:t xml:space="preserve">  </w:t>
      </w:r>
      <w:r>
        <w:rPr>
          <w:rFonts w:ascii="Nff[8b_GB2312" w:hAnsi="Nff[8b_GB2312" w:cs="Nff[8b_GB2312"/>
          <w:b/>
          <w:bCs/>
          <w:szCs w:val="21"/>
        </w:rPr>
        <w:t xml:space="preserve"> </w:t>
      </w:r>
      <w:r>
        <w:rPr>
          <w:rFonts w:ascii="Nff[8b_GB2312" w:hAnsi="Nff[8b_GB2312" w:cs="Nff[8b_GB2312"/>
          <w:b/>
          <w:bCs/>
          <w:sz w:val="30"/>
          <w:szCs w:val="30"/>
        </w:rPr>
        <w:t>2.</w:t>
      </w:r>
      <w:r>
        <w:rPr>
          <w:b/>
          <w:sz w:val="30"/>
          <w:szCs w:val="30"/>
        </w:rPr>
        <w:t xml:space="preserve"> SERVICE_ORDER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`service_order`;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`service_order`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`SERVICE_NO`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`ORDER_ID`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`MEMBER_ID`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`PRODUCT_ID`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`SERVICE_NAME`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`SERVICE_INFO`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`UNIT_PRICE`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`BUY_NUM`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`TOTAL_PRICE`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`STATUS`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`CREATE_TIME`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`SERVICE_REQUEST`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`PROVIDER_ID`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`UNIT`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sz w:val="30"/>
          <w:szCs w:val="30"/>
        </w:rPr>
      </w:pPr>
      <w:r>
        <w:rPr>
          <w:rFonts w:hint="eastAsia"/>
          <w:b/>
          <w:color w:val="000000"/>
          <w:sz w:val="30"/>
          <w:szCs w:val="30"/>
        </w:rPr>
        <w:t>3</w:t>
      </w:r>
      <w:r>
        <w:rPr>
          <w:b/>
          <w:color w:val="000000"/>
          <w:sz w:val="30"/>
          <w:szCs w:val="30"/>
        </w:rPr>
        <w:t>.</w:t>
      </w:r>
      <w:r>
        <w:rPr>
          <w:b/>
          <w:sz w:val="30"/>
          <w:szCs w:val="30"/>
        </w:rPr>
        <w:t xml:space="preserve"> SERVICE_ORDER_PROGRESS</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`service_order_progress`;</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`service_order_progress`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`ACCEPT_TIME`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`COMPLETE_TIME`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`REQUEST_TIME`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`HANDLE_TIME`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`DECLINE_REASON`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4</w:t>
      </w:r>
      <w:r>
        <w:rPr>
          <w:b/>
          <w:color w:val="000000"/>
          <w:sz w:val="30"/>
          <w:szCs w:val="30"/>
        </w:rPr>
        <w:t>. service_judge`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`service_judge`;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`service_judge`  (</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`CONTENT` varchar(1024) CHARACTER SET utf8 COLLATE utf8_general_ci NULL DEFAULT NULL COMMENT '评价内容',</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`JUDGE_TIME` date NULL DEFAULT NULL COMMENT '评价时间',</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`TAGS` varchar(1024) CHARACTER SET utf8 COLLATE utf8_general_ci NULL DEFAULT NULL COMMENT '评价标签',</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`MEMBER_ID` varchar(32) CHARACTER SET utf8 COLLATE utf8_general_ci NULL DEFAULT NULL COMMENT '会员id',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`TYPE` int(22) NULL DEFAULT NULL COMMENT '评价类型（1好评2中评3差评）',</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`STATUS` int(22) NULL DEFAULT NULL COMMENT '评价状态（1未评价2已评价）',</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`ID` varchar(32) CHARACTER SET utf8 COLLATE utf8_general_ci NOT NULL COMMENT '主键',</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`ORDER_ID` varchar(32) CHARACTER SET utf8 COLLATE utf8_general_ci NULL DEFAULT NULL COMMENT '业务订单id',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`SERVICE_ID` varchar(32) CHARACTER SET utf8 COLLATE utf8_general_ci NULL DEFAULT NULL COMMENT '服务订单id',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`PROVIDER_ID` varchar(32) CHARACTER SET utf8 COLLATE utf8_general_ci NULL DEFAULT NULL COMMENT '服务商id',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`SCORE` int(22) NULL DEFAULT NULL COMMENT '评分',</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5</w:t>
      </w:r>
      <w:r>
        <w:rPr>
          <w:b/>
          <w:color w:val="000000"/>
          <w:sz w:val="30"/>
          <w:szCs w:val="30"/>
        </w:rPr>
        <w:t>. provider_product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`provider_product`;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`provider_product`  (</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`ID` varchar(32) CHARACTER SET utf8 COLLATE utf8_general_ci NOT NULL COMMENT '主键',</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`CODE` int(22) NULL DEFAULT NULL COMMENT '产品代码',</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`PROVIDER_ID` varchar(32) CHARACTER SET utf8 COLLATE utf8_general_ci NULL DEFAULT NULL COMMENT '服务商id',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`PRODUCT_ID` varchar(32) CHARACTER SET utf8 COLLATE utf8_general_ci NULL DEFAULT NULL COMMENT '平台产品id',</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`SERVICE_NAME` varchar(16) CHARACTER SET utf8 COLLATE utf8_general_ci NULL DEFAULT NULL COMMENT '服务名称',</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`SERVICE_INFO` varchar(128) CHARACTER SET utf8 COLLATE utf8_general_ci NULL DEFAULT NULL COMMENT '服务简介',</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`SERVICE_IMG` varchar(64) CHARACTER SET utf8 COLLATE utf8_general_ci NULL DEFAULT NULL COMMENT '服务产品图片',</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`SERVICE_CONTENT` text CHARACTER SET utf8 COLLATE utf8_general_ci NULL COMMENT '服务内容',</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`REGION_ID` varchar(32) CHARACTER SET utf8 COLLATE utf8_general_ci NULL DEFAULT NULL COMMENT '地区',</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`PRICE` int(22) NULL DEFAULT NULL COMMENT '价格',</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`UNIT` varchar(16) CHARACTER SET utf8 COLLATE utf8_general_ci NULL DEFAULT NULL COMMENT '单位',</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`STATUS` int(22) NULL DEFAULT NULL COMMENT '状态（1在线2下线）',</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`RECOMMEND` int(22) NULL DEFAULT NULL COMMENT '是否推荐产品',</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`HIGH_QUALITY` int(22) NULL DEFAULT NULL COMMENT '是否创业必备',</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`CREATE_TIME` date NULL DEFAULT NULL COMMENT '创建时间',</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`STAR` int(22) NULL DEFAULT NULL COMMENT '是否明星产品',</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b/>
          <w:color w:val="000000"/>
          <w:sz w:val="30"/>
          <w:szCs w:val="30"/>
        </w:rPr>
        <w:t>6. provider_img</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`provider_img`;</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`provider_img`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`TYPE`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`IMG_PATH`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`PROVIDER_ID`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7</w:t>
      </w:r>
      <w:r>
        <w:rPr>
          <w:b/>
          <w:color w:val="000000"/>
          <w:sz w:val="30"/>
          <w:szCs w:val="30"/>
        </w:rPr>
        <w:t>. provider_business</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`provider_business`;</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`provider_business`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`SERVICE_MONEY`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`SERVICE_NUM`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`PROFIT_MONEY` int(255)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`SETTLE_MONEY`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8</w:t>
      </w:r>
      <w:r>
        <w:rPr>
          <w:b/>
          <w:color w:val="000000"/>
          <w:sz w:val="30"/>
          <w:szCs w:val="30"/>
        </w:rPr>
        <w:t>. provider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`provider`;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`provider`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`TYPE`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`NAME`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`PROVIDER_INFO`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`CELLPHONE`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`LOGIN_ID`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`PASSWORD` varchar(128)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`PROVIDER_IMG`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`REGION_ID`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`REGISTER_TIME`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`STATUS`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`AUTH_FILE`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`WEIXIN`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`QQ`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`WORK_TIME`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`EMAIL`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`RECOMMEND`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9</w:t>
      </w:r>
      <w:r>
        <w:rPr>
          <w:b/>
          <w:color w:val="000000"/>
          <w:sz w:val="30"/>
          <w:szCs w:val="30"/>
        </w:rPr>
        <w:t>. product_detail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`product_detail`;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`product_detail`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`IMG_1` varchar(64) CHARACTER SET utf8 COLLATE utf8_general_ci NULL DEFAULT NULL COMMENT '图片1',</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`IMG_2` varchar(64) CHARACTER SET utf8 COLLATE utf8_general_ci NULL DEFAULT NULL COMMENT '图片2',</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`IMG_3` varchar(64) CHARACTER SET utf8 COLLATE utf8_general_ci NULL DEFAULT NULL COMMENT '图片3',</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`CONTENT` varchar(4000)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`SERVICE_DETAIL` varchar(4000)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`COMMON_QUS` varchar(4000)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`FORM_MODEL` varchar(4000)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1</w:t>
      </w:r>
      <w:r>
        <w:rPr>
          <w:b/>
          <w:color w:val="000000"/>
          <w:sz w:val="30"/>
          <w:szCs w:val="30"/>
        </w:rPr>
        <w:t>0. product`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`product`;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`product`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`NAME`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`CODE`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`IMG`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`INFO` varchar(256)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`SHOW_ORDER`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`STYLE_ID`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`TYPE_ID`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`MARKET_PRICE`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`UNIT` varchar(8)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`STORE_NUM`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`SALE_NUM`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`STATUS`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1</w:t>
      </w:r>
      <w:r>
        <w:rPr>
          <w:b/>
          <w:color w:val="000000"/>
          <w:sz w:val="30"/>
          <w:szCs w:val="30"/>
        </w:rPr>
        <w:t>1.member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`member`;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`member`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`NAME`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`GENDER`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`CELLPHONE`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`LOGIN_ID`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`PASSWORD` varchar(128)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`HEAD_IMG`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`REGISTER_TIME`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`EMAIL` varchar(128)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`STATUS`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`LAST_LOGIN_TIME` date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`REGION_ID`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`CODE`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1</w:t>
      </w:r>
      <w:r>
        <w:rPr>
          <w:b/>
          <w:color w:val="000000"/>
          <w:sz w:val="30"/>
          <w:szCs w:val="30"/>
        </w:rPr>
        <w:t>2.cart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`cart`;</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`cart`  (</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`ID` varchar(32) CHARACTER SET utf8 COLLATE utf8_general_ci NOT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`MEMBER_ID`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`PRODUCT_ID`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`SERVICE_NAME` varchar(64)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`SERVICE_INFO`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`UNIT_PRICE`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`BUY_NUM`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`TOTAL_PRICE` int(22)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`SERVICE_REQUEST` varchar(1024)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`PROVIDER_ID` varchar(32)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`UNIT` varchar(16) CHARACTER SET utf8 COLLATE utf8_general_ci NULL DEFAULT NULL,</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1</w:t>
      </w:r>
      <w:r>
        <w:rPr>
          <w:b/>
          <w:color w:val="000000"/>
          <w:sz w:val="30"/>
          <w:szCs w:val="30"/>
        </w:rPr>
        <w:t>3. business_seq</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`business_seq`;</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`business_seq`  (</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`ID` varchar(32) CHARACTER SET utf8 COLLATE utf8_general_ci NOT NULL COMMENT '主键',</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`SEQ_CODE` varchar(64) CHARACTER SET utf8 COLLATE utf8_general_ci NOT NULL COMMENT '编码主键',</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`SEQ_VALUE` int(22) NOT NULL COMMENT '编码值',</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`SEQ_CODE`)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widowControl/>
        <w:tabs>
          <w:tab w:val="center" w:pos="4201"/>
          <w:tab w:val="right" w:leader="dot" w:pos="9298"/>
        </w:tabs>
        <w:autoSpaceDE w:val="0"/>
        <w:autoSpaceDN w:val="0"/>
        <w:spacing w:line="360" w:lineRule="auto"/>
        <w:ind w:firstLine="480"/>
        <w:rPr>
          <w:b/>
          <w:color w:val="000000"/>
          <w:sz w:val="30"/>
          <w:szCs w:val="30"/>
        </w:rPr>
      </w:pPr>
      <w:r>
        <w:rPr>
          <w:rFonts w:hint="eastAsia"/>
          <w:b/>
          <w:color w:val="000000"/>
          <w:sz w:val="30"/>
          <w:szCs w:val="30"/>
        </w:rPr>
        <w:t>1</w:t>
      </w:r>
      <w:r>
        <w:rPr>
          <w:b/>
          <w:color w:val="000000"/>
          <w:sz w:val="30"/>
          <w:szCs w:val="30"/>
        </w:rPr>
        <w:t>4. business_order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DROP TABLE IF EXISTS `business_order`;</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CREATE TABLE `business_order`  (</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`ID` varchar(32) CHARACTER SET utf8 COLLATE utf8_general_ci NOT NULL COMMENT '主键',</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`BUSINESS_NO` varchar(32) CHARACTER SET utf8 COLLATE utf8_general_ci NULL DEFAULT NULL COMMENT '业务订单编号',</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`ORDER_INFO` varchar(255) CHARACTER SET utf8 COLLATE utf8_general_ci NULL DEFAULT NULL COMMENT '订单内容',</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`STATUS` int(22) NULL DEFAULT NULL COMMENT '状态（1、未支付，2、已支付，3\r\n已取消）\r\n状态（1、未支付，2、已支付，3\r\n已取消）\r\n状态（1、未支付，2、已支付，3\r\n已取消）\r\n状态(1、未支付，2、已支付，3、已取消)',</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`TOTAL_PRLCE` int(22) NULL DEFAULT NULL COMMENT '总费用',</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`PAY_TYPE` int(22) NULL DEFAULT NULL COMMENT '支付方式',</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`MEMBER_ID` varchar(32) CHARACTER SET utf8 COLLATE utf8_general_ci NULL DEFAULT NULL COMMENT '会员',</w:t>
      </w:r>
    </w:p>
    <w:p>
      <w:pPr>
        <w:widowControl/>
        <w:tabs>
          <w:tab w:val="center" w:pos="4201"/>
          <w:tab w:val="right" w:leader="dot" w:pos="9298"/>
        </w:tabs>
        <w:autoSpaceDE w:val="0"/>
        <w:autoSpaceDN w:val="0"/>
        <w:spacing w:line="360" w:lineRule="auto"/>
        <w:ind w:firstLine="480"/>
        <w:rPr>
          <w:color w:val="000000"/>
          <w:sz w:val="24"/>
          <w:szCs w:val="24"/>
        </w:rPr>
      </w:pPr>
      <w:r>
        <w:rPr>
          <w:rFonts w:hint="eastAsia"/>
          <w:color w:val="000000"/>
          <w:sz w:val="24"/>
          <w:szCs w:val="24"/>
        </w:rPr>
        <w:t xml:space="preserve">  `CREATE_TIME` date NULL DEFAULT NULL COMMENT '创建时间',</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xml:space="preserve">  PRIMARY KEY (`ID`) USING BTREE</w:t>
      </w:r>
    </w:p>
    <w:p>
      <w:pPr>
        <w:widowControl/>
        <w:tabs>
          <w:tab w:val="center" w:pos="4201"/>
          <w:tab w:val="right" w:leader="dot" w:pos="9298"/>
        </w:tabs>
        <w:autoSpaceDE w:val="0"/>
        <w:autoSpaceDN w:val="0"/>
        <w:spacing w:line="360" w:lineRule="auto"/>
        <w:ind w:firstLine="480"/>
        <w:rPr>
          <w:color w:val="000000"/>
          <w:sz w:val="24"/>
          <w:szCs w:val="24"/>
        </w:rPr>
      </w:pPr>
      <w:r>
        <w:rPr>
          <w:color w:val="000000"/>
          <w:sz w:val="24"/>
          <w:szCs w:val="24"/>
        </w:rPr>
        <w:t>) ENGINE = InnoDB CHARACTER SET = utf8 COLLATE = utf8_general_ci ROW_FORMAT = Dynamic;</w:t>
      </w:r>
    </w:p>
    <w:p>
      <w:pPr>
        <w:pStyle w:val="2"/>
      </w:pPr>
      <w:bookmarkStart w:id="93" w:name="_Toc27292_WPSOffice_Level1"/>
      <w:bookmarkStart w:id="94" w:name="_Toc20664997"/>
      <w:r>
        <w:rPr>
          <w:rFonts w:hint="eastAsia"/>
        </w:rPr>
        <w:t>运营管理子系统</w:t>
      </w:r>
      <w:bookmarkEnd w:id="93"/>
      <w:bookmarkEnd w:id="94"/>
    </w:p>
    <w:p>
      <w:pPr>
        <w:pStyle w:val="3"/>
      </w:pPr>
      <w:bookmarkStart w:id="95" w:name="_Toc22780_WPSOffice_Level2"/>
      <w:bookmarkStart w:id="96" w:name="_Toc20664998"/>
      <w:r>
        <w:rPr>
          <w:rFonts w:hint="eastAsia"/>
        </w:rPr>
        <w:t>系统功能图</w:t>
      </w:r>
      <w:bookmarkEnd w:id="95"/>
      <w:bookmarkEnd w:id="96"/>
    </w:p>
    <w:p>
      <w:pPr>
        <w:pStyle w:val="4"/>
        <w:rPr>
          <w:color w:val="FF0000"/>
        </w:rPr>
      </w:pPr>
      <w:r>
        <w:rPr>
          <w:rFonts w:hint="eastAsia"/>
          <w:color w:val="FF0000"/>
        </w:rPr>
        <w:t>系统功能不必全部实现，完成必要部分即可</w:t>
      </w:r>
    </w:p>
    <w:p>
      <w:pPr>
        <w:pStyle w:val="4"/>
        <w:rPr>
          <w:color w:val="FF0000"/>
        </w:rPr>
      </w:pPr>
      <w:r>
        <w:drawing>
          <wp:inline distT="0" distB="0" distL="0" distR="0">
            <wp:extent cx="6047105" cy="46253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l="9247" t="18117" r="5365" b="5348"/>
                    <a:stretch>
                      <a:fillRect/>
                    </a:stretch>
                  </pic:blipFill>
                  <pic:spPr>
                    <a:xfrm>
                      <a:off x="0" y="0"/>
                      <a:ext cx="6078664" cy="4648993"/>
                    </a:xfrm>
                    <a:prstGeom prst="rect">
                      <a:avLst/>
                    </a:prstGeom>
                    <a:noFill/>
                    <a:ln>
                      <a:noFill/>
                    </a:ln>
                  </pic:spPr>
                </pic:pic>
              </a:graphicData>
            </a:graphic>
          </wp:inline>
        </w:drawing>
      </w:r>
    </w:p>
    <w:p/>
    <w:p>
      <w:pPr>
        <w:pStyle w:val="3"/>
      </w:pPr>
      <w:bookmarkStart w:id="97" w:name="_Toc25967_WPSOffice_Level2"/>
      <w:bookmarkStart w:id="98" w:name="_Toc20664999"/>
      <w:r>
        <w:rPr>
          <w:rFonts w:hint="eastAsia"/>
        </w:rPr>
        <w:t>运营服务管理</w:t>
      </w:r>
      <w:bookmarkEnd w:id="97"/>
      <w:r>
        <w:rPr>
          <w:rFonts w:hint="eastAsia"/>
        </w:rPr>
        <w:t>（</w:t>
      </w:r>
      <w:r>
        <w:t>operator_product.html</w:t>
      </w:r>
      <w:r>
        <w:rPr>
          <w:rFonts w:hint="eastAsia"/>
        </w:rPr>
        <w:t>）</w:t>
      </w:r>
      <w:bookmarkEnd w:id="98"/>
    </w:p>
    <w:p>
      <w:pPr>
        <w:pStyle w:val="4"/>
        <w:ind w:left="780" w:firstLine="0"/>
      </w:pPr>
      <w:r>
        <w:rPr>
          <w:rFonts w:hint="eastAsia"/>
        </w:rPr>
        <w:t>服务信息管理</w:t>
      </w:r>
    </w:p>
    <w:p>
      <w:pPr>
        <w:pStyle w:val="4"/>
        <w:ind w:left="780" w:firstLine="0"/>
      </w:pPr>
      <w:r>
        <w:tab/>
      </w:r>
      <w:r>
        <w:tab/>
      </w:r>
      <w:r>
        <w:rPr>
          <w:rFonts w:hint="eastAsia"/>
        </w:rPr>
        <w:t>1.查询服务信息</w:t>
      </w:r>
    </w:p>
    <w:p>
      <w:pPr>
        <w:pStyle w:val="4"/>
        <w:numPr>
          <w:ilvl w:val="0"/>
          <w:numId w:val="3"/>
        </w:numPr>
      </w:pPr>
      <w:r>
        <w:rPr>
          <w:rFonts w:hint="eastAsia"/>
        </w:rPr>
        <w:t>通过服务类型获取服务信息</w:t>
      </w:r>
    </w:p>
    <w:p>
      <w:pPr>
        <w:pStyle w:val="4"/>
        <w:numPr>
          <w:ilvl w:val="0"/>
          <w:numId w:val="3"/>
        </w:numPr>
      </w:pPr>
      <w:r>
        <w:rPr>
          <w:rFonts w:hint="eastAsia"/>
        </w:rPr>
        <w:t>通过服务分类获取服务信息</w:t>
      </w:r>
    </w:p>
    <w:p>
      <w:pPr>
        <w:pStyle w:val="4"/>
        <w:numPr>
          <w:ilvl w:val="0"/>
          <w:numId w:val="3"/>
        </w:numPr>
      </w:pPr>
      <w:r>
        <w:rPr>
          <w:rFonts w:hint="eastAsia"/>
        </w:rPr>
        <w:t>通过搜索服务名称获取服务信息</w:t>
      </w:r>
    </w:p>
    <w:p>
      <w:pPr>
        <w:pStyle w:val="4"/>
        <w:ind w:left="850" w:firstLine="425"/>
      </w:pPr>
      <w:r>
        <w:rPr>
          <w:rFonts w:hint="eastAsia"/>
        </w:rPr>
        <w:t>2.添加服务产品</w:t>
      </w:r>
    </w:p>
    <w:p>
      <w:pPr>
        <w:pStyle w:val="4"/>
        <w:ind w:left="850" w:firstLine="425"/>
      </w:pPr>
      <w:r>
        <w:rPr>
          <w:rFonts w:hint="eastAsia"/>
        </w:rPr>
        <w:t>3.服务产品状态</w:t>
      </w:r>
    </w:p>
    <w:p>
      <w:pPr>
        <w:pStyle w:val="4"/>
        <w:ind w:left="1700" w:firstLine="0"/>
      </w:pPr>
      <w:r>
        <w:rPr>
          <w:rFonts w:hint="eastAsia"/>
        </w:rPr>
        <w:t xml:space="preserve">（1） </w:t>
      </w:r>
      <w:r>
        <w:t xml:space="preserve"> </w:t>
      </w:r>
      <w:r>
        <w:rPr>
          <w:rFonts w:hint="eastAsia"/>
        </w:rPr>
        <w:t>决定服务是否上线</w:t>
      </w:r>
    </w:p>
    <w:p>
      <w:pPr>
        <w:pStyle w:val="4"/>
        <w:numPr>
          <w:ilvl w:val="0"/>
          <w:numId w:val="4"/>
        </w:numPr>
      </w:pPr>
      <w:r>
        <w:rPr>
          <w:rFonts w:hint="eastAsia"/>
        </w:rPr>
        <w:t>决定服务是否下线</w:t>
      </w:r>
    </w:p>
    <w:p>
      <w:pPr>
        <w:pStyle w:val="4"/>
        <w:ind w:left="850" w:firstLine="425"/>
      </w:pPr>
      <w:r>
        <w:rPr>
          <w:rFonts w:hint="eastAsia"/>
        </w:rPr>
        <w:t>4.编辑服务信息</w:t>
      </w:r>
    </w:p>
    <w:p>
      <w:pPr>
        <w:pStyle w:val="4"/>
        <w:ind w:left="850" w:firstLine="425"/>
      </w:pPr>
      <w:r>
        <w:rPr>
          <w:rFonts w:hint="eastAsia"/>
        </w:rPr>
        <w:t>5.删除服务信息</w:t>
      </w:r>
    </w:p>
    <w:p>
      <w:pPr>
        <w:pStyle w:val="4"/>
      </w:pPr>
    </w:p>
    <w:p>
      <w:pPr>
        <w:pStyle w:val="3"/>
      </w:pPr>
      <w:bookmarkStart w:id="99" w:name="_Toc850_WPSOffice_Level2"/>
      <w:bookmarkStart w:id="100" w:name="_Toc20665000"/>
      <w:r>
        <w:rPr>
          <w:rFonts w:hint="eastAsia"/>
        </w:rPr>
        <w:t>订单管理</w:t>
      </w:r>
      <w:bookmarkEnd w:id="99"/>
      <w:r>
        <w:rPr>
          <w:rFonts w:hint="eastAsia"/>
        </w:rPr>
        <w:t>（</w:t>
      </w:r>
      <w:r>
        <w:t>operator_orderform.html</w:t>
      </w:r>
      <w:r>
        <w:rPr>
          <w:rFonts w:hint="eastAsia"/>
        </w:rPr>
        <w:t>）</w:t>
      </w:r>
      <w:bookmarkEnd w:id="100"/>
    </w:p>
    <w:p>
      <w:pPr>
        <w:pStyle w:val="4"/>
        <w:ind w:left="780" w:firstLine="0"/>
      </w:pPr>
      <w:r>
        <w:rPr>
          <w:rFonts w:hint="eastAsia"/>
        </w:rPr>
        <w:t>业务订单</w:t>
      </w:r>
    </w:p>
    <w:p>
      <w:pPr>
        <w:pStyle w:val="4"/>
        <w:ind w:left="1500" w:firstLine="0"/>
      </w:pPr>
      <w:r>
        <w:t>1.</w:t>
      </w:r>
      <w:r>
        <w:rPr>
          <w:rFonts w:hint="eastAsia"/>
        </w:rPr>
        <w:t>查询业务订单</w:t>
      </w:r>
    </w:p>
    <w:p>
      <w:pPr>
        <w:pStyle w:val="4"/>
        <w:ind w:left="1925" w:firstLine="200"/>
      </w:pPr>
      <w:r>
        <w:t>(1)</w:t>
      </w:r>
      <w:r>
        <w:rPr>
          <w:rFonts w:hint="eastAsia"/>
        </w:rPr>
        <w:t>按照服务类型查询</w:t>
      </w:r>
    </w:p>
    <w:p>
      <w:pPr>
        <w:pStyle w:val="4"/>
        <w:ind w:left="1925" w:firstLine="200"/>
      </w:pPr>
      <w:r>
        <w:t>(1)</w:t>
      </w:r>
      <w:r>
        <w:rPr>
          <w:rFonts w:hint="eastAsia"/>
        </w:rPr>
        <w:t>按照业务订单号查询</w:t>
      </w:r>
    </w:p>
    <w:p>
      <w:pPr>
        <w:pStyle w:val="4"/>
        <w:ind w:left="1500" w:firstLine="0"/>
      </w:pPr>
      <w:r>
        <w:rPr>
          <w:rFonts w:hint="eastAsia"/>
        </w:rPr>
        <w:t>2</w:t>
      </w:r>
      <w:r>
        <w:t>.</w:t>
      </w:r>
      <w:r>
        <w:rPr>
          <w:rFonts w:hint="eastAsia"/>
        </w:rPr>
        <w:t>查看服务信息详情</w:t>
      </w:r>
    </w:p>
    <w:p>
      <w:pPr>
        <w:pStyle w:val="3"/>
      </w:pPr>
      <w:bookmarkStart w:id="101" w:name="_Toc20665001"/>
      <w:r>
        <w:rPr>
          <w:rFonts w:hint="eastAsia"/>
        </w:rPr>
        <w:t>用户管理（</w:t>
      </w:r>
      <w:r>
        <w:t>operator_user.html</w:t>
      </w:r>
      <w:r>
        <w:rPr>
          <w:rFonts w:hint="eastAsia"/>
        </w:rPr>
        <w:t>）</w:t>
      </w:r>
      <w:bookmarkEnd w:id="101"/>
    </w:p>
    <w:p>
      <w:pPr>
        <w:pStyle w:val="4"/>
        <w:ind w:left="780" w:firstLine="0"/>
      </w:pPr>
      <w:r>
        <w:rPr>
          <w:rFonts w:hint="eastAsia"/>
        </w:rPr>
        <w:t>注册用户模块</w:t>
      </w:r>
    </w:p>
    <w:p>
      <w:pPr>
        <w:pStyle w:val="4"/>
        <w:numPr>
          <w:ilvl w:val="0"/>
          <w:numId w:val="5"/>
        </w:numPr>
      </w:pPr>
      <w:r>
        <w:rPr>
          <w:rFonts w:hint="eastAsia"/>
        </w:rPr>
        <w:t>通过用户姓名查询业务用户</w:t>
      </w:r>
    </w:p>
    <w:p>
      <w:pPr>
        <w:pStyle w:val="4"/>
        <w:numPr>
          <w:ilvl w:val="0"/>
          <w:numId w:val="5"/>
        </w:numPr>
      </w:pPr>
      <w:r>
        <w:rPr>
          <w:rFonts w:hint="eastAsia"/>
        </w:rPr>
        <w:t>查看用户详细信息</w:t>
      </w:r>
    </w:p>
    <w:p>
      <w:pPr>
        <w:pStyle w:val="3"/>
      </w:pPr>
      <w:bookmarkStart w:id="102" w:name="_Toc19867_WPSOffice_Level2"/>
      <w:bookmarkStart w:id="103" w:name="_Toc20665002"/>
      <w:r>
        <w:rPr>
          <w:rFonts w:hint="eastAsia"/>
        </w:rPr>
        <w:t>服务商管理</w:t>
      </w:r>
      <w:bookmarkEnd w:id="102"/>
      <w:r>
        <w:rPr>
          <w:rFonts w:hint="eastAsia"/>
        </w:rPr>
        <w:t>（</w:t>
      </w:r>
      <w:r>
        <w:t>operator_facilitator.html</w:t>
      </w:r>
      <w:r>
        <w:rPr>
          <w:rFonts w:hint="eastAsia"/>
        </w:rPr>
        <w:t>）</w:t>
      </w:r>
      <w:bookmarkEnd w:id="103"/>
    </w:p>
    <w:p>
      <w:pPr>
        <w:pStyle w:val="4"/>
        <w:numPr>
          <w:ilvl w:val="0"/>
          <w:numId w:val="6"/>
        </w:numPr>
      </w:pPr>
      <w:r>
        <w:rPr>
          <w:rFonts w:hint="eastAsia"/>
        </w:rPr>
        <w:t>正常用户</w:t>
      </w:r>
    </w:p>
    <w:p>
      <w:pPr>
        <w:pStyle w:val="4"/>
        <w:numPr>
          <w:ilvl w:val="0"/>
          <w:numId w:val="7"/>
        </w:numPr>
      </w:pPr>
      <w:r>
        <w:rPr>
          <w:rFonts w:hint="eastAsia"/>
        </w:rPr>
        <w:t>通过服务商名称查询信息</w:t>
      </w:r>
    </w:p>
    <w:p>
      <w:pPr>
        <w:pStyle w:val="4"/>
        <w:numPr>
          <w:ilvl w:val="0"/>
          <w:numId w:val="7"/>
        </w:numPr>
      </w:pPr>
      <w:r>
        <w:rPr>
          <w:rFonts w:hint="eastAsia"/>
        </w:rPr>
        <w:t>添加服务商产品</w:t>
      </w:r>
    </w:p>
    <w:p>
      <w:pPr>
        <w:pStyle w:val="4"/>
        <w:numPr>
          <w:ilvl w:val="0"/>
          <w:numId w:val="7"/>
        </w:numPr>
      </w:pPr>
      <w:r>
        <w:rPr>
          <w:rFonts w:hint="eastAsia"/>
        </w:rPr>
        <w:t>查看服务商详情</w:t>
      </w:r>
    </w:p>
    <w:p>
      <w:pPr>
        <w:pStyle w:val="4"/>
        <w:numPr>
          <w:ilvl w:val="0"/>
          <w:numId w:val="7"/>
        </w:numPr>
      </w:pPr>
      <w:r>
        <w:rPr>
          <w:rFonts w:hint="eastAsia"/>
        </w:rPr>
        <w:t>是否停用服务</w:t>
      </w:r>
    </w:p>
    <w:p>
      <w:pPr>
        <w:pStyle w:val="4"/>
        <w:numPr>
          <w:ilvl w:val="0"/>
          <w:numId w:val="7"/>
        </w:numPr>
      </w:pPr>
      <w:r>
        <w:rPr>
          <w:rFonts w:hint="eastAsia"/>
        </w:rPr>
        <w:t>是否推荐服务</w:t>
      </w:r>
    </w:p>
    <w:p>
      <w:pPr>
        <w:pStyle w:val="4"/>
        <w:numPr>
          <w:ilvl w:val="0"/>
          <w:numId w:val="6"/>
        </w:numPr>
      </w:pPr>
      <w:r>
        <w:rPr>
          <w:rFonts w:hint="eastAsia"/>
        </w:rPr>
        <w:t>停用用户</w:t>
      </w:r>
    </w:p>
    <w:p>
      <w:pPr>
        <w:pStyle w:val="4"/>
        <w:numPr>
          <w:ilvl w:val="1"/>
          <w:numId w:val="6"/>
        </w:numPr>
      </w:pPr>
      <w:r>
        <w:rPr>
          <w:rFonts w:hint="eastAsia"/>
        </w:rPr>
        <w:t>通过服务商名称查询信息</w:t>
      </w:r>
    </w:p>
    <w:p>
      <w:pPr>
        <w:pStyle w:val="4"/>
        <w:numPr>
          <w:ilvl w:val="1"/>
          <w:numId w:val="6"/>
        </w:numPr>
      </w:pPr>
      <w:r>
        <w:rPr>
          <w:rFonts w:hint="eastAsia"/>
        </w:rPr>
        <w:t>是否启用服务</w:t>
      </w:r>
    </w:p>
    <w:p>
      <w:pPr>
        <w:pStyle w:val="4"/>
        <w:numPr>
          <w:ilvl w:val="1"/>
          <w:numId w:val="6"/>
        </w:numPr>
      </w:pPr>
      <w:r>
        <w:rPr>
          <w:rFonts w:hint="eastAsia"/>
        </w:rPr>
        <w:t>是否推荐服务</w:t>
      </w:r>
    </w:p>
    <w:p>
      <w:pPr>
        <w:pStyle w:val="4"/>
        <w:numPr>
          <w:ilvl w:val="1"/>
          <w:numId w:val="6"/>
        </w:numPr>
      </w:pPr>
      <w:r>
        <w:rPr>
          <w:rFonts w:hint="eastAsia"/>
        </w:rPr>
        <w:t>查看服务商详情</w:t>
      </w:r>
    </w:p>
    <w:p>
      <w:pPr>
        <w:pStyle w:val="4"/>
        <w:numPr>
          <w:ilvl w:val="1"/>
          <w:numId w:val="6"/>
        </w:numPr>
      </w:pPr>
      <w:r>
        <w:rPr>
          <w:rFonts w:hint="eastAsia"/>
        </w:rPr>
        <w:t>添加服务产品</w:t>
      </w:r>
    </w:p>
    <w:p>
      <w:pPr>
        <w:pStyle w:val="3"/>
      </w:pPr>
      <w:bookmarkStart w:id="104" w:name="_Toc27925_WPSOffice_Level2"/>
      <w:bookmarkStart w:id="105" w:name="_Toc20665003"/>
      <w:r>
        <w:rPr>
          <w:rFonts w:hint="eastAsia"/>
        </w:rPr>
        <w:t>费用中心</w:t>
      </w:r>
      <w:bookmarkEnd w:id="104"/>
      <w:r>
        <w:rPr>
          <w:rFonts w:hint="eastAsia"/>
        </w:rPr>
        <w:t>（</w:t>
      </w:r>
      <w:r>
        <w:t>operator_expenses.html</w:t>
      </w:r>
      <w:r>
        <w:rPr>
          <w:rFonts w:hint="eastAsia"/>
        </w:rPr>
        <w:t>）</w:t>
      </w:r>
      <w:bookmarkEnd w:id="105"/>
    </w:p>
    <w:p>
      <w:pPr>
        <w:pStyle w:val="4"/>
      </w:pPr>
      <w:r>
        <w:rPr>
          <w:rFonts w:hint="eastAsia"/>
        </w:rPr>
        <w:t>支付中心</w:t>
      </w:r>
    </w:p>
    <w:p>
      <w:pPr>
        <w:pStyle w:val="4"/>
        <w:numPr>
          <w:ilvl w:val="0"/>
          <w:numId w:val="8"/>
        </w:numPr>
      </w:pPr>
      <w:r>
        <w:rPr>
          <w:rFonts w:hint="eastAsia"/>
        </w:rPr>
        <w:t>按时间维度查看所有支付过的订单</w:t>
      </w:r>
    </w:p>
    <w:p>
      <w:pPr>
        <w:pStyle w:val="4"/>
        <w:numPr>
          <w:ilvl w:val="0"/>
          <w:numId w:val="9"/>
        </w:numPr>
      </w:pPr>
      <w:r>
        <w:rPr>
          <w:rFonts w:hint="eastAsia"/>
        </w:rPr>
        <w:t>查看今天的支付订单</w:t>
      </w:r>
    </w:p>
    <w:p>
      <w:pPr>
        <w:pStyle w:val="4"/>
        <w:numPr>
          <w:ilvl w:val="0"/>
          <w:numId w:val="9"/>
        </w:numPr>
      </w:pPr>
      <w:r>
        <w:rPr>
          <w:rFonts w:hint="eastAsia"/>
        </w:rPr>
        <w:t>查看近七天的支付订单</w:t>
      </w:r>
    </w:p>
    <w:p>
      <w:pPr>
        <w:pStyle w:val="4"/>
        <w:numPr>
          <w:ilvl w:val="0"/>
          <w:numId w:val="9"/>
        </w:numPr>
      </w:pPr>
      <w:r>
        <w:rPr>
          <w:rFonts w:hint="eastAsia"/>
        </w:rPr>
        <w:t>查看近一个月的支付订单</w:t>
      </w:r>
    </w:p>
    <w:p>
      <w:pPr>
        <w:pStyle w:val="4"/>
        <w:numPr>
          <w:ilvl w:val="0"/>
          <w:numId w:val="9"/>
        </w:numPr>
      </w:pPr>
      <w:r>
        <w:rPr>
          <w:rFonts w:hint="eastAsia"/>
        </w:rPr>
        <w:t>查看全部时间的支付订单</w:t>
      </w:r>
    </w:p>
    <w:p>
      <w:pPr>
        <w:pStyle w:val="4"/>
        <w:numPr>
          <w:ilvl w:val="0"/>
          <w:numId w:val="8"/>
        </w:numPr>
      </w:pPr>
      <w:r>
        <w:rPr>
          <w:rFonts w:hint="eastAsia"/>
        </w:rPr>
        <w:t>按时间维度显示总交易金额</w:t>
      </w:r>
    </w:p>
    <w:p>
      <w:pPr>
        <w:pStyle w:val="4"/>
        <w:numPr>
          <w:ilvl w:val="0"/>
          <w:numId w:val="10"/>
        </w:numPr>
      </w:pPr>
      <w:r>
        <w:rPr>
          <w:rFonts w:hint="eastAsia"/>
        </w:rPr>
        <w:t>今天</w:t>
      </w:r>
    </w:p>
    <w:p>
      <w:pPr>
        <w:pStyle w:val="4"/>
        <w:numPr>
          <w:ilvl w:val="0"/>
          <w:numId w:val="10"/>
        </w:numPr>
      </w:pPr>
      <w:r>
        <w:rPr>
          <w:rFonts w:hint="eastAsia"/>
        </w:rPr>
        <w:t>近七天</w:t>
      </w:r>
    </w:p>
    <w:p>
      <w:pPr>
        <w:pStyle w:val="4"/>
        <w:numPr>
          <w:ilvl w:val="0"/>
          <w:numId w:val="10"/>
        </w:numPr>
      </w:pPr>
      <w:r>
        <w:rPr>
          <w:rFonts w:hint="eastAsia"/>
        </w:rPr>
        <w:t>近一个月</w:t>
      </w:r>
    </w:p>
    <w:p>
      <w:pPr>
        <w:pStyle w:val="4"/>
        <w:numPr>
          <w:ilvl w:val="0"/>
          <w:numId w:val="10"/>
        </w:numPr>
      </w:pPr>
      <w:r>
        <w:rPr>
          <w:rFonts w:hint="eastAsia"/>
        </w:rPr>
        <w:t>全部时间</w:t>
      </w:r>
    </w:p>
    <w:p>
      <w:pPr>
        <w:pStyle w:val="4"/>
      </w:pPr>
    </w:p>
    <w:p>
      <w:pPr>
        <w:pStyle w:val="3"/>
      </w:pPr>
      <w:bookmarkStart w:id="106" w:name="_Toc15382_WPSOffice_Level2"/>
      <w:bookmarkStart w:id="107" w:name="_Toc20665004"/>
      <w:r>
        <w:rPr>
          <w:rFonts w:hint="eastAsia"/>
        </w:rPr>
        <w:t>推荐服务</w:t>
      </w:r>
      <w:bookmarkEnd w:id="106"/>
      <w:r>
        <w:rPr>
          <w:rFonts w:hint="eastAsia"/>
        </w:rPr>
        <w:t>（</w:t>
      </w:r>
      <w:r>
        <w:t>operator_recommend.html</w:t>
      </w:r>
      <w:r>
        <w:rPr>
          <w:rFonts w:hint="eastAsia"/>
        </w:rPr>
        <w:t>）</w:t>
      </w:r>
      <w:bookmarkEnd w:id="107"/>
    </w:p>
    <w:p>
      <w:pPr>
        <w:pStyle w:val="4"/>
      </w:pPr>
      <w:r>
        <w:rPr>
          <w:rFonts w:hint="eastAsia"/>
        </w:rPr>
        <w:t>产品列表</w:t>
      </w:r>
    </w:p>
    <w:p>
      <w:pPr>
        <w:pStyle w:val="4"/>
        <w:numPr>
          <w:ilvl w:val="0"/>
          <w:numId w:val="11"/>
        </w:numPr>
      </w:pPr>
      <w:r>
        <w:rPr>
          <w:rFonts w:hint="eastAsia"/>
        </w:rPr>
        <w:t>查询产品</w:t>
      </w:r>
    </w:p>
    <w:p>
      <w:pPr>
        <w:pStyle w:val="4"/>
        <w:numPr>
          <w:ilvl w:val="0"/>
          <w:numId w:val="12"/>
        </w:numPr>
      </w:pPr>
      <w:r>
        <w:rPr>
          <w:rFonts w:hint="eastAsia"/>
        </w:rPr>
        <w:t>按服务类型查询</w:t>
      </w:r>
    </w:p>
    <w:p>
      <w:pPr>
        <w:pStyle w:val="4"/>
        <w:numPr>
          <w:ilvl w:val="0"/>
          <w:numId w:val="12"/>
        </w:numPr>
      </w:pPr>
      <w:r>
        <w:rPr>
          <w:rFonts w:hint="eastAsia"/>
        </w:rPr>
        <w:t>按服务分类查询</w:t>
      </w:r>
    </w:p>
    <w:p>
      <w:pPr>
        <w:pStyle w:val="4"/>
        <w:numPr>
          <w:ilvl w:val="0"/>
          <w:numId w:val="12"/>
        </w:numPr>
      </w:pPr>
      <w:r>
        <w:rPr>
          <w:rFonts w:hint="eastAsia"/>
        </w:rPr>
        <w:t>按产品名称查询</w:t>
      </w:r>
    </w:p>
    <w:p>
      <w:pPr>
        <w:pStyle w:val="4"/>
        <w:numPr>
          <w:ilvl w:val="0"/>
          <w:numId w:val="11"/>
        </w:numPr>
      </w:pPr>
      <w:r>
        <w:rPr>
          <w:rFonts w:hint="eastAsia"/>
        </w:rPr>
        <w:t>是否推荐服务</w:t>
      </w:r>
    </w:p>
    <w:p>
      <w:pPr>
        <w:pStyle w:val="4"/>
        <w:numPr>
          <w:ilvl w:val="0"/>
          <w:numId w:val="11"/>
        </w:numPr>
      </w:pPr>
      <w:r>
        <w:rPr>
          <w:rFonts w:hint="eastAsia"/>
        </w:rPr>
        <w:t>是否是初创企业必备</w:t>
      </w:r>
    </w:p>
    <w:p>
      <w:pPr>
        <w:pStyle w:val="4"/>
        <w:numPr>
          <w:ilvl w:val="0"/>
          <w:numId w:val="11"/>
        </w:numPr>
      </w:pPr>
      <w:r>
        <w:rPr>
          <w:rFonts w:hint="eastAsia"/>
        </w:rPr>
        <w:t>排序</w:t>
      </w:r>
    </w:p>
    <w:p>
      <w:pPr>
        <w:pStyle w:val="4"/>
        <w:numPr>
          <w:ilvl w:val="0"/>
          <w:numId w:val="13"/>
        </w:numPr>
      </w:pPr>
      <w:r>
        <w:rPr>
          <w:rFonts w:hint="eastAsia"/>
        </w:rPr>
        <w:t>按照时间排序</w:t>
      </w:r>
    </w:p>
    <w:p>
      <w:pPr>
        <w:pStyle w:val="4"/>
        <w:numPr>
          <w:ilvl w:val="0"/>
          <w:numId w:val="13"/>
        </w:numPr>
      </w:pPr>
      <w:r>
        <w:rPr>
          <w:rFonts w:hint="eastAsia"/>
        </w:rPr>
        <w:t>按照销量排序</w:t>
      </w:r>
    </w:p>
    <w:p>
      <w:pPr>
        <w:pStyle w:val="4"/>
        <w:numPr>
          <w:ilvl w:val="0"/>
          <w:numId w:val="13"/>
        </w:numPr>
      </w:pPr>
      <w:r>
        <w:rPr>
          <w:rFonts w:hint="eastAsia"/>
        </w:rPr>
        <w:t>按照价格排序</w:t>
      </w:r>
    </w:p>
    <w:p>
      <w:pPr>
        <w:pStyle w:val="4"/>
      </w:pPr>
    </w:p>
    <w:p>
      <w:pPr>
        <w:pStyle w:val="2"/>
      </w:pPr>
      <w:bookmarkStart w:id="108" w:name="_Toc16379_WPSOffice_Level1"/>
      <w:bookmarkStart w:id="109" w:name="_Toc20665005"/>
      <w:r>
        <w:rPr>
          <w:rFonts w:hint="eastAsia"/>
        </w:rPr>
        <w:t>服务商管理子系统</w:t>
      </w:r>
      <w:bookmarkEnd w:id="108"/>
      <w:bookmarkEnd w:id="109"/>
    </w:p>
    <w:p>
      <w:pPr>
        <w:pStyle w:val="3"/>
      </w:pPr>
      <w:bookmarkStart w:id="110" w:name="_Toc28183_WPSOffice_Level2"/>
      <w:bookmarkStart w:id="111" w:name="_Toc20665006"/>
      <w:r>
        <w:rPr>
          <w:rFonts w:hint="eastAsia"/>
        </w:rPr>
        <w:t>系统功能图</w:t>
      </w:r>
      <w:bookmarkEnd w:id="110"/>
      <w:bookmarkEnd w:id="111"/>
    </w:p>
    <w:p>
      <w:r>
        <w:drawing>
          <wp:inline distT="0" distB="0" distL="0" distR="0">
            <wp:extent cx="5984875" cy="4465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l="11124" t="25917" r="5803" b="5870"/>
                    <a:stretch>
                      <a:fillRect/>
                    </a:stretch>
                  </pic:blipFill>
                  <pic:spPr>
                    <a:xfrm>
                      <a:off x="0" y="0"/>
                      <a:ext cx="6008382" cy="4482777"/>
                    </a:xfrm>
                    <a:prstGeom prst="rect">
                      <a:avLst/>
                    </a:prstGeom>
                    <a:noFill/>
                    <a:ln>
                      <a:noFill/>
                    </a:ln>
                  </pic:spPr>
                </pic:pic>
              </a:graphicData>
            </a:graphic>
          </wp:inline>
        </w:drawing>
      </w:r>
    </w:p>
    <w:p/>
    <w:p>
      <w:pPr>
        <w:pStyle w:val="3"/>
      </w:pPr>
      <w:bookmarkStart w:id="112" w:name="_Toc3866_WPSOffice_Level2"/>
      <w:bookmarkStart w:id="113" w:name="_Toc20665007"/>
      <w:r>
        <w:rPr>
          <w:rFonts w:hint="eastAsia"/>
        </w:rPr>
        <w:t>服务商管理</w:t>
      </w:r>
      <w:bookmarkEnd w:id="112"/>
      <w:r>
        <w:rPr>
          <w:rFonts w:hint="eastAsia"/>
        </w:rPr>
        <w:t>（</w:t>
      </w:r>
      <w:r>
        <w:t>service_product.html</w:t>
      </w:r>
      <w:r>
        <w:rPr>
          <w:rFonts w:hint="eastAsia"/>
        </w:rPr>
        <w:t>）</w:t>
      </w:r>
      <w:bookmarkEnd w:id="113"/>
    </w:p>
    <w:p>
      <w:pPr>
        <w:pStyle w:val="4"/>
        <w:ind w:left="780" w:firstLine="0"/>
      </w:pPr>
      <w:r>
        <w:rPr>
          <w:rFonts w:hint="eastAsia"/>
        </w:rPr>
        <w:t>服务信息管理</w:t>
      </w:r>
    </w:p>
    <w:p>
      <w:pPr>
        <w:pStyle w:val="4"/>
        <w:ind w:left="780" w:firstLine="0"/>
      </w:pPr>
      <w:r>
        <w:tab/>
      </w:r>
      <w:r>
        <w:tab/>
      </w:r>
      <w:r>
        <w:rPr>
          <w:rFonts w:hint="eastAsia"/>
        </w:rPr>
        <w:t>1.查询服务信息</w:t>
      </w:r>
    </w:p>
    <w:p>
      <w:pPr>
        <w:pStyle w:val="4"/>
        <w:numPr>
          <w:ilvl w:val="0"/>
          <w:numId w:val="3"/>
        </w:numPr>
      </w:pPr>
      <w:r>
        <w:rPr>
          <w:rFonts w:hint="eastAsia"/>
        </w:rPr>
        <w:t>通过服务类型获取服务信息</w:t>
      </w:r>
    </w:p>
    <w:p>
      <w:pPr>
        <w:pStyle w:val="4"/>
        <w:numPr>
          <w:ilvl w:val="0"/>
          <w:numId w:val="3"/>
        </w:numPr>
      </w:pPr>
      <w:r>
        <w:rPr>
          <w:rFonts w:hint="eastAsia"/>
        </w:rPr>
        <w:t>通过服务分类获取服务信息</w:t>
      </w:r>
    </w:p>
    <w:p>
      <w:pPr>
        <w:pStyle w:val="4"/>
        <w:numPr>
          <w:ilvl w:val="0"/>
          <w:numId w:val="3"/>
        </w:numPr>
      </w:pPr>
      <w:r>
        <w:rPr>
          <w:rFonts w:hint="eastAsia"/>
        </w:rPr>
        <w:t>通过搜索服务名称获取服务信息</w:t>
      </w:r>
    </w:p>
    <w:p>
      <w:pPr>
        <w:pStyle w:val="4"/>
        <w:ind w:left="850" w:firstLine="425"/>
      </w:pPr>
      <w:r>
        <w:rPr>
          <w:rFonts w:hint="eastAsia"/>
        </w:rPr>
        <w:t>2.添加服务产品</w:t>
      </w:r>
    </w:p>
    <w:p>
      <w:pPr>
        <w:pStyle w:val="4"/>
        <w:ind w:left="850" w:firstLine="425"/>
      </w:pPr>
      <w:r>
        <w:rPr>
          <w:rFonts w:hint="eastAsia"/>
        </w:rPr>
        <w:t>3.服务产品状态</w:t>
      </w:r>
    </w:p>
    <w:p>
      <w:pPr>
        <w:pStyle w:val="4"/>
        <w:ind w:left="1700" w:firstLine="0"/>
      </w:pPr>
      <w:r>
        <w:rPr>
          <w:rFonts w:hint="eastAsia"/>
        </w:rPr>
        <w:t xml:space="preserve">（1） </w:t>
      </w:r>
      <w:r>
        <w:t xml:space="preserve"> </w:t>
      </w:r>
      <w:r>
        <w:rPr>
          <w:rFonts w:hint="eastAsia"/>
        </w:rPr>
        <w:t>决定服务是否上线</w:t>
      </w:r>
    </w:p>
    <w:p>
      <w:pPr>
        <w:pStyle w:val="4"/>
        <w:numPr>
          <w:ilvl w:val="0"/>
          <w:numId w:val="4"/>
        </w:numPr>
      </w:pPr>
      <w:r>
        <w:rPr>
          <w:rFonts w:hint="eastAsia"/>
        </w:rPr>
        <w:t>决定服务是否下线</w:t>
      </w:r>
    </w:p>
    <w:p>
      <w:pPr>
        <w:pStyle w:val="4"/>
        <w:ind w:left="850" w:firstLine="425"/>
      </w:pPr>
      <w:r>
        <w:rPr>
          <w:rFonts w:hint="eastAsia"/>
        </w:rPr>
        <w:t>4.编辑服务信息</w:t>
      </w:r>
    </w:p>
    <w:p>
      <w:pPr>
        <w:pStyle w:val="4"/>
        <w:ind w:left="850" w:firstLine="425"/>
      </w:pPr>
      <w:r>
        <w:rPr>
          <w:rFonts w:hint="eastAsia"/>
        </w:rPr>
        <w:t>5.删除服务信息</w:t>
      </w:r>
    </w:p>
    <w:p>
      <w:pPr>
        <w:pStyle w:val="4"/>
      </w:pPr>
    </w:p>
    <w:p>
      <w:pPr>
        <w:pStyle w:val="3"/>
      </w:pPr>
      <w:bookmarkStart w:id="114" w:name="_Toc24544_WPSOffice_Level2"/>
      <w:bookmarkStart w:id="115" w:name="_Toc20665008"/>
      <w:r>
        <w:rPr>
          <w:rFonts w:hint="eastAsia"/>
        </w:rPr>
        <w:t>订单管理</w:t>
      </w:r>
      <w:bookmarkEnd w:id="114"/>
      <w:r>
        <w:rPr>
          <w:rFonts w:hint="eastAsia"/>
        </w:rPr>
        <w:t>（</w:t>
      </w:r>
      <w:r>
        <w:t>service_orderform.html</w:t>
      </w:r>
      <w:r>
        <w:rPr>
          <w:rFonts w:hint="eastAsia"/>
        </w:rPr>
        <w:t>）</w:t>
      </w:r>
      <w:bookmarkEnd w:id="115"/>
    </w:p>
    <w:p>
      <w:pPr>
        <w:pStyle w:val="4"/>
        <w:numPr>
          <w:ilvl w:val="0"/>
          <w:numId w:val="14"/>
        </w:numPr>
      </w:pPr>
      <w:r>
        <w:rPr>
          <w:rFonts w:hint="eastAsia"/>
        </w:rPr>
        <w:t>服务中订单</w:t>
      </w:r>
    </w:p>
    <w:p>
      <w:pPr>
        <w:pStyle w:val="4"/>
        <w:numPr>
          <w:ilvl w:val="0"/>
          <w:numId w:val="15"/>
        </w:numPr>
      </w:pPr>
      <w:r>
        <w:rPr>
          <w:rFonts w:hint="eastAsia"/>
        </w:rPr>
        <w:t>按服务商名称查询服务中订单</w:t>
      </w:r>
    </w:p>
    <w:p>
      <w:pPr>
        <w:pStyle w:val="4"/>
        <w:numPr>
          <w:ilvl w:val="0"/>
          <w:numId w:val="15"/>
        </w:numPr>
      </w:pPr>
      <w:r>
        <w:rPr>
          <w:rFonts w:hint="eastAsia"/>
        </w:rPr>
        <w:t>查看订单详情</w:t>
      </w:r>
    </w:p>
    <w:p>
      <w:pPr>
        <w:pStyle w:val="4"/>
        <w:numPr>
          <w:ilvl w:val="0"/>
          <w:numId w:val="14"/>
        </w:numPr>
      </w:pPr>
      <w:r>
        <w:rPr>
          <w:rFonts w:hint="eastAsia"/>
        </w:rPr>
        <w:t>已完成订单</w:t>
      </w:r>
    </w:p>
    <w:p>
      <w:pPr>
        <w:pStyle w:val="4"/>
        <w:numPr>
          <w:ilvl w:val="0"/>
          <w:numId w:val="16"/>
        </w:numPr>
      </w:pPr>
      <w:r>
        <w:rPr>
          <w:rFonts w:hint="eastAsia"/>
        </w:rPr>
        <w:t>按服务商名称查询已完成订单</w:t>
      </w:r>
    </w:p>
    <w:p>
      <w:pPr>
        <w:pStyle w:val="4"/>
        <w:numPr>
          <w:ilvl w:val="0"/>
          <w:numId w:val="16"/>
        </w:numPr>
      </w:pPr>
      <w:r>
        <w:rPr>
          <w:rFonts w:hint="eastAsia"/>
        </w:rPr>
        <w:t>查看订单详情</w:t>
      </w:r>
    </w:p>
    <w:p>
      <w:pPr>
        <w:pStyle w:val="4"/>
      </w:pPr>
    </w:p>
    <w:p>
      <w:pPr>
        <w:pStyle w:val="3"/>
      </w:pPr>
      <w:bookmarkStart w:id="116" w:name="_Toc20665009"/>
      <w:r>
        <w:rPr>
          <w:rFonts w:hint="eastAsia"/>
        </w:rPr>
        <w:t>费用管理（</w:t>
      </w:r>
      <w:r>
        <w:t>service_expenses.html）</w:t>
      </w:r>
      <w:bookmarkEnd w:id="116"/>
    </w:p>
    <w:p>
      <w:pPr>
        <w:pStyle w:val="4"/>
      </w:pPr>
      <w:r>
        <w:rPr>
          <w:rFonts w:hint="eastAsia"/>
        </w:rPr>
        <w:t>费用详情</w:t>
      </w:r>
    </w:p>
    <w:p>
      <w:pPr>
        <w:pStyle w:val="4"/>
        <w:numPr>
          <w:ilvl w:val="0"/>
          <w:numId w:val="17"/>
        </w:numPr>
      </w:pPr>
      <w:r>
        <w:rPr>
          <w:rFonts w:hint="eastAsia"/>
        </w:rPr>
        <w:t>显示收益总额</w:t>
      </w:r>
    </w:p>
    <w:p>
      <w:pPr>
        <w:pStyle w:val="4"/>
        <w:numPr>
          <w:ilvl w:val="0"/>
          <w:numId w:val="17"/>
        </w:numPr>
      </w:pPr>
      <w:r>
        <w:rPr>
          <w:rFonts w:hint="eastAsia"/>
        </w:rPr>
        <w:t>显示已结算总额</w:t>
      </w:r>
    </w:p>
    <w:p>
      <w:pPr>
        <w:pStyle w:val="4"/>
        <w:numPr>
          <w:ilvl w:val="0"/>
          <w:numId w:val="17"/>
        </w:numPr>
      </w:pPr>
      <w:r>
        <w:rPr>
          <w:rFonts w:hint="eastAsia"/>
        </w:rPr>
        <w:t>显示未结算总额</w:t>
      </w:r>
    </w:p>
    <w:p>
      <w:pPr>
        <w:pStyle w:val="4"/>
      </w:pPr>
    </w:p>
    <w:p>
      <w:pPr>
        <w:pStyle w:val="3"/>
      </w:pPr>
      <w:bookmarkStart w:id="117" w:name="_Toc20665010"/>
      <w:r>
        <w:rPr>
          <w:rFonts w:hint="eastAsia"/>
        </w:rPr>
        <w:t>店铺管理（</w:t>
      </w:r>
      <w:r>
        <w:t>service_store.html）</w:t>
      </w:r>
      <w:bookmarkEnd w:id="117"/>
    </w:p>
    <w:p>
      <w:pPr>
        <w:pStyle w:val="4"/>
      </w:pPr>
      <w:r>
        <w:rPr>
          <w:rFonts w:hint="eastAsia"/>
        </w:rPr>
        <w:t>店铺信息</w:t>
      </w:r>
    </w:p>
    <w:p>
      <w:pPr>
        <w:pStyle w:val="4"/>
        <w:numPr>
          <w:ilvl w:val="0"/>
          <w:numId w:val="18"/>
        </w:numPr>
      </w:pPr>
      <w:r>
        <w:rPr>
          <w:rFonts w:hint="eastAsia"/>
        </w:rPr>
        <w:t>修改店铺信息</w:t>
      </w:r>
    </w:p>
    <w:p>
      <w:pPr>
        <w:pStyle w:val="4"/>
        <w:numPr>
          <w:ilvl w:val="0"/>
          <w:numId w:val="18"/>
        </w:numPr>
      </w:pPr>
      <w:r>
        <w:rPr>
          <w:rFonts w:hint="eastAsia"/>
        </w:rPr>
        <w:t>上传、展示营业执照</w:t>
      </w:r>
    </w:p>
    <w:p>
      <w:pPr>
        <w:pStyle w:val="4"/>
      </w:pPr>
    </w:p>
    <w:p>
      <w:pPr>
        <w:pStyle w:val="3"/>
      </w:pPr>
      <w:bookmarkStart w:id="118" w:name="_Toc20665011"/>
      <w:r>
        <w:rPr>
          <w:rFonts w:hint="eastAsia"/>
        </w:rPr>
        <w:t>设置（</w:t>
      </w:r>
      <w:r>
        <w:t>service_setting.html）</w:t>
      </w:r>
      <w:bookmarkEnd w:id="118"/>
    </w:p>
    <w:p>
      <w:pPr>
        <w:pStyle w:val="4"/>
      </w:pPr>
      <w:r>
        <w:rPr>
          <w:rFonts w:hint="eastAsia"/>
        </w:rPr>
        <w:t>服务商管理</w:t>
      </w:r>
    </w:p>
    <w:p>
      <w:pPr>
        <w:pStyle w:val="4"/>
        <w:numPr>
          <w:ilvl w:val="0"/>
          <w:numId w:val="19"/>
        </w:numPr>
      </w:pPr>
      <w:r>
        <w:t>更改用户头像</w:t>
      </w:r>
    </w:p>
    <w:p>
      <w:pPr>
        <w:pStyle w:val="4"/>
        <w:numPr>
          <w:ilvl w:val="0"/>
          <w:numId w:val="19"/>
        </w:numPr>
      </w:pPr>
      <w:r>
        <w:t>修改服务商信息</w:t>
      </w:r>
    </w:p>
    <w:p>
      <w:pPr>
        <w:pStyle w:val="2"/>
      </w:pPr>
      <w:bookmarkStart w:id="119" w:name="_Toc27385_WPSOffice_Level1"/>
      <w:bookmarkStart w:id="120" w:name="_Toc20665012"/>
      <w:r>
        <w:rPr>
          <w:rFonts w:hint="eastAsia"/>
        </w:rPr>
        <w:t>电子商务子系统</w:t>
      </w:r>
      <w:bookmarkEnd w:id="119"/>
      <w:bookmarkEnd w:id="120"/>
    </w:p>
    <w:p>
      <w:r>
        <w:rPr>
          <w:rFonts w:hint="eastAsia"/>
        </w:rPr>
        <w:t>系统功能图</w:t>
      </w:r>
    </w:p>
    <w:p>
      <w:r>
        <w:drawing>
          <wp:inline distT="0" distB="0" distL="0" distR="0">
            <wp:extent cx="6167120" cy="5440680"/>
            <wp:effectExtent l="0" t="0" r="5080" b="7620"/>
            <wp:docPr id="2" name="图片 2" descr="C:\Users\A\Documents\Tencent Files\1430311604\FileRecv\功能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ocuments\Tencent Files\1430311604\FileRecv\功能图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77491" cy="5449669"/>
                    </a:xfrm>
                    <a:prstGeom prst="rect">
                      <a:avLst/>
                    </a:prstGeom>
                    <a:noFill/>
                    <a:ln>
                      <a:noFill/>
                    </a:ln>
                  </pic:spPr>
                </pic:pic>
              </a:graphicData>
            </a:graphic>
          </wp:inline>
        </w:drawing>
      </w:r>
    </w:p>
    <w:p>
      <w:pPr>
        <w:pStyle w:val="3"/>
      </w:pPr>
      <w:bookmarkStart w:id="121" w:name="_Toc23286_WPSOffice_Level2"/>
      <w:bookmarkStart w:id="122" w:name="_Toc20665013"/>
      <w:r>
        <w:rPr>
          <w:rFonts w:hint="eastAsia"/>
        </w:rPr>
        <w:t>产品展示</w:t>
      </w:r>
      <w:bookmarkEnd w:id="121"/>
      <w:r>
        <w:t>(e-commerce_product.html )</w:t>
      </w:r>
      <w:bookmarkEnd w:id="122"/>
    </w:p>
    <w:p>
      <w:pPr>
        <w:pStyle w:val="4"/>
        <w:ind w:firstLine="0"/>
      </w:pPr>
      <w:r>
        <w:rPr>
          <w:rFonts w:hint="eastAsia"/>
        </w:rPr>
        <w:t>1.显示商品信息及其价格</w:t>
      </w:r>
    </w:p>
    <w:p>
      <w:pPr>
        <w:pStyle w:val="4"/>
        <w:ind w:firstLine="0"/>
      </w:pPr>
      <w:r>
        <w:rPr>
          <w:rFonts w:hint="eastAsia"/>
        </w:rPr>
        <w:t xml:space="preserve">2.按价格降序或升序对产品排序 </w:t>
      </w:r>
    </w:p>
    <w:p>
      <w:pPr>
        <w:pStyle w:val="3"/>
      </w:pPr>
      <w:bookmarkStart w:id="123" w:name="_Toc14994_WPSOffice_Level2"/>
      <w:bookmarkStart w:id="124" w:name="_Toc20665014"/>
      <w:r>
        <w:rPr>
          <w:rFonts w:hint="eastAsia"/>
        </w:rPr>
        <w:t>产品购买</w:t>
      </w:r>
      <w:bookmarkEnd w:id="123"/>
      <w:r>
        <w:t>(e-commerce_settlement.html)</w:t>
      </w:r>
      <w:bookmarkEnd w:id="124"/>
    </w:p>
    <w:p>
      <w:r>
        <w:t>1.立即支付</w:t>
      </w:r>
    </w:p>
    <w:p>
      <w:r>
        <w:tab/>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显示此订单详情</w:t>
      </w:r>
    </w:p>
    <w:p>
      <w:pPr>
        <w:ind w:left="425" w:firstLine="425"/>
      </w:pP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rPr>
          <w:rFonts w:hint="eastAsia"/>
        </w:rPr>
        <w:t xml:space="preserve">订单编号 </w:t>
      </w: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rPr>
          <w:rFonts w:hint="eastAsia"/>
        </w:rPr>
        <w:t xml:space="preserve">创建时间 </w:t>
      </w:r>
      <w:r>
        <w:fldChar w:fldCharType="begin"/>
      </w:r>
      <w:r>
        <w:instrText xml:space="preserve"> </w:instrText>
      </w:r>
      <w:r>
        <w:rPr>
          <w:rFonts w:hint="eastAsia"/>
        </w:rPr>
        <w:instrText xml:space="preserve">= 3 \* ROMAN</w:instrText>
      </w:r>
      <w:r>
        <w:instrText xml:space="preserve"> </w:instrText>
      </w:r>
      <w:r>
        <w:fldChar w:fldCharType="separate"/>
      </w:r>
      <w:r>
        <w:t>III</w:t>
      </w:r>
      <w:r>
        <w:fldChar w:fldCharType="end"/>
      </w:r>
      <w:r>
        <w:rPr>
          <w:rFonts w:hint="eastAsia"/>
        </w:rPr>
        <w:t xml:space="preserve">订单明细 </w:t>
      </w:r>
      <w:r>
        <w:fldChar w:fldCharType="begin"/>
      </w:r>
      <w:r>
        <w:instrText xml:space="preserve"> </w:instrText>
      </w:r>
      <w:r>
        <w:rPr>
          <w:rFonts w:hint="eastAsia"/>
        </w:rPr>
        <w:instrText xml:space="preserve">= 3 \* ROMAN</w:instrText>
      </w:r>
      <w:r>
        <w:instrText xml:space="preserve"> </w:instrText>
      </w:r>
      <w:r>
        <w:fldChar w:fldCharType="separate"/>
      </w:r>
      <w:r>
        <w:t>III</w:t>
      </w:r>
      <w:r>
        <w:fldChar w:fldCharType="end"/>
      </w:r>
      <w:r>
        <w:rPr>
          <w:rFonts w:hint="eastAsia"/>
        </w:rPr>
        <w:t>订单总额等</w:t>
      </w:r>
    </w:p>
    <w:p>
      <w:r>
        <w:tab/>
      </w: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选择支付方式</w:t>
      </w:r>
    </w:p>
    <w:p>
      <w:pPr>
        <w:ind w:left="425" w:firstLine="425"/>
      </w:pP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rPr>
          <w:rFonts w:hint="eastAsia"/>
        </w:rPr>
        <w:t xml:space="preserve">微信平台支付 </w:t>
      </w: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rPr>
          <w:rFonts w:hint="eastAsia"/>
        </w:rPr>
        <w:t xml:space="preserve">支付宝平台支付 </w:t>
      </w:r>
      <w:r>
        <w:fldChar w:fldCharType="begin"/>
      </w:r>
      <w:r>
        <w:instrText xml:space="preserve"> </w:instrText>
      </w:r>
      <w:r>
        <w:rPr>
          <w:rFonts w:hint="eastAsia"/>
        </w:rPr>
        <w:instrText xml:space="preserve">= 3 \* ROMAN</w:instrText>
      </w:r>
      <w:r>
        <w:instrText xml:space="preserve"> </w:instrText>
      </w:r>
      <w:r>
        <w:fldChar w:fldCharType="separate"/>
      </w:r>
      <w:r>
        <w:t>III</w:t>
      </w:r>
      <w:r>
        <w:fldChar w:fldCharType="end"/>
      </w:r>
      <w:r>
        <w:rPr>
          <w:rFonts w:hint="eastAsia"/>
        </w:rPr>
        <w:t>非网银支付</w:t>
      </w:r>
    </w:p>
    <w:p>
      <w:r>
        <w:rPr>
          <w:rFonts w:hint="eastAsia"/>
        </w:rPr>
        <w:t xml:space="preserve">2.加入购物车，可稍后多个订单合并支付 </w:t>
      </w:r>
    </w:p>
    <w:p>
      <w:pPr>
        <w:pStyle w:val="3"/>
      </w:pPr>
      <w:bookmarkStart w:id="125" w:name="_Toc20384_WPSOffice_Level2"/>
      <w:bookmarkStart w:id="126" w:name="_Toc20665015"/>
      <w:r>
        <w:rPr>
          <w:rFonts w:hint="eastAsia"/>
        </w:rPr>
        <w:t>搜索</w:t>
      </w:r>
      <w:bookmarkEnd w:id="125"/>
      <w:bookmarkEnd w:id="126"/>
    </w:p>
    <w:p>
      <w:r>
        <w:rPr>
          <w:rFonts w:hint="eastAsia"/>
        </w:rPr>
        <w:t>1.按名称搜索产品</w:t>
      </w:r>
    </w:p>
    <w:p>
      <w:r>
        <w:rPr>
          <w:rFonts w:hint="eastAsia"/>
        </w:rPr>
        <w:t>2.按名称搜索服务商</w:t>
      </w:r>
    </w:p>
    <w:p/>
    <w:p>
      <w:pPr>
        <w:pStyle w:val="3"/>
      </w:pPr>
      <w:bookmarkStart w:id="127" w:name="_Toc7328_WPSOffice_Level2"/>
      <w:bookmarkStart w:id="128" w:name="_Toc20665016"/>
      <w:r>
        <w:rPr>
          <w:rFonts w:hint="eastAsia"/>
        </w:rPr>
        <w:t>我的订单</w:t>
      </w:r>
      <w:bookmarkEnd w:id="127"/>
      <w:r>
        <w:rPr>
          <w:rFonts w:hint="eastAsia"/>
        </w:rPr>
        <w:t>（</w:t>
      </w:r>
      <w:r>
        <w:t>e-commerce_order.html</w:t>
      </w:r>
      <w:r>
        <w:rPr>
          <w:rFonts w:hint="eastAsia"/>
        </w:rPr>
        <w:t>）</w:t>
      </w:r>
      <w:bookmarkEnd w:id="128"/>
    </w:p>
    <w:p>
      <w:r>
        <w:rPr>
          <w:rFonts w:hint="eastAsia"/>
        </w:rPr>
        <w:t>1.显示用户信息</w:t>
      </w:r>
    </w:p>
    <w:p>
      <w:pPr>
        <w:ind w:firstLine="425"/>
      </w:pP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id</w:t>
      </w:r>
      <w:r>
        <w:t xml:space="preserve"> </w:t>
      </w:r>
    </w:p>
    <w:p>
      <w:pPr>
        <w:ind w:firstLine="425"/>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 xml:space="preserve">用户名 </w:t>
      </w:r>
    </w:p>
    <w:p>
      <w:pPr>
        <w:ind w:firstLine="425"/>
      </w:pPr>
      <w:r>
        <w:fldChar w:fldCharType="begin"/>
      </w:r>
      <w:r>
        <w:instrText xml:space="preserve"> </w:instrText>
      </w:r>
      <w:r>
        <w:rPr>
          <w:rFonts w:hint="eastAsia"/>
        </w:rPr>
        <w:instrText xml:space="preserve">= 3 \* GB2</w:instrText>
      </w:r>
      <w:r>
        <w:instrText xml:space="preserve"> </w:instrText>
      </w:r>
      <w:r>
        <w:fldChar w:fldCharType="separate"/>
      </w:r>
      <w:r>
        <w:rPr>
          <w:rFonts w:hint="eastAsia"/>
        </w:rPr>
        <w:t>⑶</w:t>
      </w:r>
      <w:r>
        <w:fldChar w:fldCharType="end"/>
      </w:r>
      <w:r>
        <w:rPr>
          <w:rFonts w:hint="eastAsia"/>
        </w:rPr>
        <w:t>头像</w:t>
      </w:r>
    </w:p>
    <w:p>
      <w:r>
        <w:rPr>
          <w:rFonts w:hint="eastAsia"/>
        </w:rPr>
        <w:t>2.显示我的所有订单详情</w:t>
      </w:r>
    </w:p>
    <w:p>
      <w:pPr>
        <w:ind w:firstLine="425"/>
      </w:pP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 xml:space="preserve">商品名称 </w:t>
      </w:r>
    </w:p>
    <w:p>
      <w:pPr>
        <w:ind w:firstLine="425"/>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 xml:space="preserve">订单号 </w:t>
      </w:r>
    </w:p>
    <w:p>
      <w:pPr>
        <w:ind w:firstLine="425"/>
      </w:pPr>
      <w:r>
        <w:fldChar w:fldCharType="begin"/>
      </w:r>
      <w:r>
        <w:instrText xml:space="preserve"> </w:instrText>
      </w:r>
      <w:r>
        <w:rPr>
          <w:rFonts w:hint="eastAsia"/>
        </w:rPr>
        <w:instrText xml:space="preserve">= 3 \* GB2</w:instrText>
      </w:r>
      <w:r>
        <w:instrText xml:space="preserve"> </w:instrText>
      </w:r>
      <w:r>
        <w:fldChar w:fldCharType="separate"/>
      </w:r>
      <w:r>
        <w:rPr>
          <w:rFonts w:hint="eastAsia"/>
        </w:rPr>
        <w:t>⑶</w:t>
      </w:r>
      <w:r>
        <w:fldChar w:fldCharType="end"/>
      </w:r>
      <w:r>
        <w:rPr>
          <w:rFonts w:hint="eastAsia"/>
        </w:rPr>
        <w:t xml:space="preserve">下单时间 </w:t>
      </w:r>
    </w:p>
    <w:p>
      <w:pPr>
        <w:ind w:firstLine="425"/>
      </w:pPr>
      <w:r>
        <w:fldChar w:fldCharType="begin"/>
      </w:r>
      <w:r>
        <w:instrText xml:space="preserve"> </w:instrText>
      </w:r>
      <w:r>
        <w:rPr>
          <w:rFonts w:hint="eastAsia"/>
        </w:rPr>
        <w:instrText xml:space="preserve">= 4 \* GB2</w:instrText>
      </w:r>
      <w:r>
        <w:instrText xml:space="preserve"> </w:instrText>
      </w:r>
      <w:r>
        <w:fldChar w:fldCharType="separate"/>
      </w:r>
      <w:r>
        <w:rPr>
          <w:rFonts w:hint="eastAsia"/>
        </w:rPr>
        <w:t>⑷</w:t>
      </w:r>
      <w:r>
        <w:fldChar w:fldCharType="end"/>
      </w:r>
      <w:r>
        <w:rPr>
          <w:rFonts w:hint="eastAsia"/>
        </w:rPr>
        <w:t xml:space="preserve">单价 </w:t>
      </w:r>
    </w:p>
    <w:p>
      <w:pPr>
        <w:ind w:firstLine="425"/>
      </w:pPr>
      <w:r>
        <w:fldChar w:fldCharType="begin"/>
      </w:r>
      <w:r>
        <w:instrText xml:space="preserve"> </w:instrText>
      </w:r>
      <w:r>
        <w:rPr>
          <w:rFonts w:hint="eastAsia"/>
        </w:rPr>
        <w:instrText xml:space="preserve">= 5 \* GB2</w:instrText>
      </w:r>
      <w:r>
        <w:instrText xml:space="preserve"> </w:instrText>
      </w:r>
      <w:r>
        <w:fldChar w:fldCharType="separate"/>
      </w:r>
      <w:r>
        <w:rPr>
          <w:rFonts w:hint="eastAsia"/>
        </w:rPr>
        <w:t>⑸</w:t>
      </w:r>
      <w:r>
        <w:fldChar w:fldCharType="end"/>
      </w:r>
      <w:r>
        <w:rPr>
          <w:rFonts w:hint="eastAsia"/>
        </w:rPr>
        <w:t xml:space="preserve">数量 </w:t>
      </w:r>
    </w:p>
    <w:p>
      <w:pPr>
        <w:ind w:firstLine="425"/>
      </w:pPr>
      <w:r>
        <w:fldChar w:fldCharType="begin"/>
      </w:r>
      <w:r>
        <w:instrText xml:space="preserve"> </w:instrText>
      </w:r>
      <w:r>
        <w:rPr>
          <w:rFonts w:hint="eastAsia"/>
        </w:rPr>
        <w:instrText xml:space="preserve">= 6 \* GB2</w:instrText>
      </w:r>
      <w:r>
        <w:instrText xml:space="preserve"> </w:instrText>
      </w:r>
      <w:r>
        <w:fldChar w:fldCharType="separate"/>
      </w:r>
      <w:r>
        <w:rPr>
          <w:rFonts w:hint="eastAsia"/>
        </w:rPr>
        <w:t>⑹</w:t>
      </w:r>
      <w:r>
        <w:fldChar w:fldCharType="end"/>
      </w:r>
      <w:r>
        <w:rPr>
          <w:rFonts w:hint="eastAsia"/>
        </w:rPr>
        <w:t xml:space="preserve">总金额 </w:t>
      </w:r>
    </w:p>
    <w:p>
      <w:pPr>
        <w:ind w:firstLine="425"/>
      </w:pPr>
      <w:r>
        <w:fldChar w:fldCharType="begin"/>
      </w:r>
      <w:r>
        <w:instrText xml:space="preserve"> </w:instrText>
      </w:r>
      <w:r>
        <w:rPr>
          <w:rFonts w:hint="eastAsia"/>
        </w:rPr>
        <w:instrText xml:space="preserve">= 7 \* GB2</w:instrText>
      </w:r>
      <w:r>
        <w:instrText xml:space="preserve"> </w:instrText>
      </w:r>
      <w:r>
        <w:fldChar w:fldCharType="separate"/>
      </w:r>
      <w:r>
        <w:rPr>
          <w:rFonts w:hint="eastAsia"/>
        </w:rPr>
        <w:t>⑺</w:t>
      </w:r>
      <w:r>
        <w:fldChar w:fldCharType="end"/>
      </w:r>
      <w:r>
        <w:rPr>
          <w:rFonts w:hint="eastAsia"/>
        </w:rPr>
        <w:t xml:space="preserve">订单状态 </w:t>
      </w:r>
    </w:p>
    <w:p>
      <w:pPr>
        <w:ind w:firstLine="425"/>
      </w:pPr>
      <w:r>
        <w:fldChar w:fldCharType="begin"/>
      </w:r>
      <w:r>
        <w:instrText xml:space="preserve"> </w:instrText>
      </w:r>
      <w:r>
        <w:rPr>
          <w:rFonts w:hint="eastAsia"/>
        </w:rPr>
        <w:instrText xml:space="preserve">= 8 \* GB2</w:instrText>
      </w:r>
      <w:r>
        <w:instrText xml:space="preserve"> </w:instrText>
      </w:r>
      <w:r>
        <w:fldChar w:fldCharType="separate"/>
      </w:r>
      <w:r>
        <w:rPr>
          <w:rFonts w:hint="eastAsia"/>
        </w:rPr>
        <w:t>⑻</w:t>
      </w:r>
      <w:r>
        <w:fldChar w:fldCharType="end"/>
      </w:r>
      <w:r>
        <w:rPr>
          <w:rFonts w:hint="eastAsia"/>
        </w:rPr>
        <w:t>订单操作</w:t>
      </w:r>
    </w:p>
    <w:p>
      <w:r>
        <w:rPr>
          <w:rFonts w:hint="eastAsia"/>
        </w:rPr>
        <w:t>3.按订单搜索</w:t>
      </w:r>
    </w:p>
    <w:p>
      <w:r>
        <w:rPr>
          <w:rFonts w:hint="eastAsia"/>
        </w:rPr>
        <w:t>4.订单操作</w:t>
      </w:r>
    </w:p>
    <w:p>
      <w:r>
        <w:tab/>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付款</w:t>
      </w:r>
    </w:p>
    <w:p>
      <w:pPr>
        <w:ind w:firstLine="425"/>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删除订单</w:t>
      </w:r>
    </w:p>
    <w:p>
      <w:pPr>
        <w:pStyle w:val="3"/>
      </w:pPr>
      <w:bookmarkStart w:id="129" w:name="_Toc17821_WPSOffice_Level2"/>
      <w:bookmarkStart w:id="130" w:name="_Toc20665017"/>
      <w:r>
        <w:rPr>
          <w:rFonts w:hint="eastAsia"/>
        </w:rPr>
        <w:t>用户评价</w:t>
      </w:r>
      <w:bookmarkEnd w:id="129"/>
      <w:r>
        <w:rPr>
          <w:rFonts w:hint="eastAsia"/>
        </w:rPr>
        <w:t>(</w:t>
      </w:r>
      <w:r>
        <w:t>e-commerce_evaluate.html</w:t>
      </w:r>
      <w:r>
        <w:rPr>
          <w:rFonts w:hint="eastAsia"/>
        </w:rPr>
        <w:t>)</w:t>
      </w:r>
      <w:bookmarkEnd w:id="130"/>
    </w:p>
    <w:p>
      <w:pPr>
        <w:pStyle w:val="4"/>
        <w:ind w:firstLine="0"/>
      </w:pPr>
      <w:r>
        <w:rPr>
          <w:rFonts w:hint="eastAsia"/>
        </w:rPr>
        <w:t>会员用户对已交易的订单进行评价</w:t>
      </w:r>
    </w:p>
    <w:p>
      <w:r>
        <w:t>1.</w:t>
      </w:r>
      <w:r>
        <w:rPr>
          <w:rFonts w:hint="eastAsia"/>
        </w:rPr>
        <w:t>未评价</w:t>
      </w:r>
    </w:p>
    <w:p>
      <w:r>
        <w:tab/>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显示未评价订单信息</w:t>
      </w:r>
    </w:p>
    <w:p>
      <w:pPr>
        <w:ind w:firstLine="425"/>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去评价</w:t>
      </w:r>
      <w:r>
        <w:t xml:space="preserve"> </w:t>
      </w:r>
    </w:p>
    <w:p>
      <w:r>
        <w:t>2.</w:t>
      </w:r>
      <w:r>
        <w:rPr>
          <w:rFonts w:hint="eastAsia"/>
        </w:rPr>
        <w:t>已评价</w:t>
      </w:r>
    </w:p>
    <w:p>
      <w:pPr>
        <w:pStyle w:val="4"/>
        <w:ind w:firstLine="0"/>
      </w:pPr>
      <w:r>
        <w:tab/>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显示已评价订单信息</w:t>
      </w:r>
    </w:p>
    <w:p>
      <w:pPr>
        <w:pStyle w:val="3"/>
      </w:pPr>
      <w:bookmarkStart w:id="131" w:name="_Toc17699_WPSOffice_Level2"/>
      <w:bookmarkStart w:id="132" w:name="_Toc20665018"/>
      <w:r>
        <w:rPr>
          <w:rFonts w:hint="eastAsia"/>
        </w:rPr>
        <w:t>账户设置</w:t>
      </w:r>
      <w:bookmarkEnd w:id="131"/>
      <w:r>
        <w:rPr>
          <w:rFonts w:hint="eastAsia"/>
        </w:rPr>
        <w:t>(</w:t>
      </w:r>
      <w:r>
        <w:t>e-commerce_account.html)</w:t>
      </w:r>
      <w:bookmarkEnd w:id="132"/>
    </w:p>
    <w:p>
      <w:r>
        <w:rPr>
          <w:rFonts w:hint="eastAsia"/>
        </w:rPr>
        <w:t>提供修改个人信息、修改密码等功能</w:t>
      </w:r>
    </w:p>
    <w:p>
      <w:pPr>
        <w:jc w:val="center"/>
      </w:pPr>
    </w:p>
    <w:p>
      <w:r>
        <w:t>1.</w:t>
      </w:r>
      <w:r>
        <w:rPr>
          <w:rFonts w:hint="eastAsia"/>
        </w:rPr>
        <w:t>修改账户个人信息</w:t>
      </w:r>
    </w:p>
    <w:p>
      <w:r>
        <w:tab/>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用户名</w:t>
      </w:r>
    </w:p>
    <w:p>
      <w:r>
        <w:tab/>
      </w: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邮箱</w:t>
      </w:r>
    </w:p>
    <w:p>
      <w:r>
        <w:tab/>
      </w:r>
      <w:r>
        <w:fldChar w:fldCharType="begin"/>
      </w:r>
      <w:r>
        <w:instrText xml:space="preserve"> </w:instrText>
      </w:r>
      <w:r>
        <w:rPr>
          <w:rFonts w:hint="eastAsia"/>
        </w:rPr>
        <w:instrText xml:space="preserve">= 3 \* GB2</w:instrText>
      </w:r>
      <w:r>
        <w:instrText xml:space="preserve"> </w:instrText>
      </w:r>
      <w:r>
        <w:fldChar w:fldCharType="separate"/>
      </w:r>
      <w:r>
        <w:rPr>
          <w:rFonts w:hint="eastAsia"/>
        </w:rPr>
        <w:t>⑶</w:t>
      </w:r>
      <w:r>
        <w:fldChar w:fldCharType="end"/>
      </w:r>
      <w:r>
        <w:rPr>
          <w:rFonts w:hint="eastAsia"/>
        </w:rPr>
        <w:t>手机号等</w:t>
      </w:r>
    </w:p>
    <w:p>
      <w:r>
        <w:t>2.</w:t>
      </w:r>
      <w:r>
        <w:rPr>
          <w:rFonts w:hint="eastAsia"/>
        </w:rPr>
        <w:t>修改密码</w:t>
      </w:r>
    </w:p>
    <w:p>
      <w:pPr>
        <w:jc w:val="center"/>
      </w:pPr>
    </w:p>
    <w:p>
      <w:pPr>
        <w:jc w:val="center"/>
      </w:pPr>
    </w:p>
    <w:p>
      <w:pPr>
        <w:pStyle w:val="2"/>
      </w:pPr>
      <w:bookmarkStart w:id="133" w:name="_Toc20665019"/>
      <w:r>
        <w:rPr>
          <w:rFonts w:hint="eastAsia"/>
        </w:rPr>
        <w:t>超级管理员模块</w:t>
      </w:r>
      <w:bookmarkEnd w:id="133"/>
    </w:p>
    <w:p>
      <w:r>
        <w:rPr>
          <w:rFonts w:hint="eastAsia"/>
        </w:rPr>
        <w:t>系统功能图</w:t>
      </w:r>
    </w:p>
    <w:p>
      <w:r>
        <w:drawing>
          <wp:inline distT="0" distB="0" distL="0" distR="0">
            <wp:extent cx="54102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l="33375" t="44435" r="3625" b="7560"/>
                    <a:stretch>
                      <a:fillRect/>
                    </a:stretch>
                  </pic:blipFill>
                  <pic:spPr>
                    <a:xfrm>
                      <a:off x="0" y="0"/>
                      <a:ext cx="5425187" cy="4839385"/>
                    </a:xfrm>
                    <a:prstGeom prst="rect">
                      <a:avLst/>
                    </a:prstGeom>
                    <a:noFill/>
                    <a:ln>
                      <a:noFill/>
                    </a:ln>
                  </pic:spPr>
                </pic:pic>
              </a:graphicData>
            </a:graphic>
          </wp:inline>
        </w:drawing>
      </w:r>
    </w:p>
    <w:p>
      <w:pPr>
        <w:pStyle w:val="6"/>
        <w:numPr>
          <w:ilvl w:val="0"/>
          <w:numId w:val="0"/>
        </w:numPr>
        <w:ind w:left="851" w:hanging="851"/>
      </w:pPr>
      <w:r>
        <w:rPr>
          <w:rFonts w:hint="eastAsia"/>
        </w:rPr>
        <w:t>8.1登录</w:t>
      </w:r>
    </w:p>
    <w:p>
      <w:pPr>
        <w:pStyle w:val="4"/>
        <w:ind w:firstLine="0"/>
      </w:pPr>
      <w:r>
        <w:rPr>
          <w:rFonts w:hint="eastAsia"/>
        </w:rPr>
        <w:t>登录超级管理员账户</w:t>
      </w:r>
    </w:p>
    <w:p>
      <w:pPr>
        <w:pStyle w:val="6"/>
        <w:numPr>
          <w:ilvl w:val="0"/>
          <w:numId w:val="0"/>
        </w:numPr>
        <w:ind w:left="851" w:hanging="851"/>
      </w:pPr>
      <w:r>
        <w:rPr>
          <w:rFonts w:hint="eastAsia"/>
        </w:rPr>
        <w:t>8.2订单管理</w:t>
      </w:r>
    </w:p>
    <w:p>
      <w:pPr>
        <w:pStyle w:val="4"/>
        <w:numPr>
          <w:ilvl w:val="0"/>
          <w:numId w:val="20"/>
        </w:numPr>
        <w:ind w:left="850" w:leftChars="405"/>
      </w:pPr>
      <w:r>
        <w:rPr>
          <w:rFonts w:hint="eastAsia"/>
        </w:rPr>
        <w:t>服务订单</w:t>
      </w:r>
    </w:p>
    <w:p>
      <w:pPr>
        <w:pStyle w:val="4"/>
        <w:numPr>
          <w:ilvl w:val="0"/>
          <w:numId w:val="21"/>
        </w:numPr>
        <w:ind w:left="1212" w:leftChars="577"/>
      </w:pPr>
      <w:r>
        <w:rPr>
          <w:rFonts w:hint="eastAsia"/>
        </w:rPr>
        <w:t>按订单号查询</w:t>
      </w:r>
    </w:p>
    <w:p>
      <w:pPr>
        <w:pStyle w:val="4"/>
        <w:numPr>
          <w:ilvl w:val="0"/>
          <w:numId w:val="21"/>
        </w:numPr>
        <w:ind w:left="1212" w:leftChars="577"/>
      </w:pPr>
      <w:r>
        <w:rPr>
          <w:rFonts w:hint="eastAsia"/>
        </w:rPr>
        <w:t>查看订单详情</w:t>
      </w:r>
    </w:p>
    <w:p>
      <w:pPr>
        <w:pStyle w:val="4"/>
        <w:numPr>
          <w:ilvl w:val="0"/>
          <w:numId w:val="21"/>
        </w:numPr>
        <w:ind w:left="1212" w:leftChars="577"/>
      </w:pPr>
      <w:r>
        <w:rPr>
          <w:rFonts w:hint="eastAsia"/>
        </w:rPr>
        <w:t>修改订单状态</w:t>
      </w:r>
    </w:p>
    <w:p>
      <w:pPr>
        <w:pStyle w:val="4"/>
        <w:numPr>
          <w:ilvl w:val="0"/>
          <w:numId w:val="21"/>
        </w:numPr>
        <w:ind w:left="1212" w:leftChars="577"/>
      </w:pPr>
      <w:r>
        <w:rPr>
          <w:rFonts w:hint="eastAsia"/>
        </w:rPr>
        <w:t>删除订单</w:t>
      </w:r>
    </w:p>
    <w:p>
      <w:pPr>
        <w:pStyle w:val="4"/>
        <w:numPr>
          <w:ilvl w:val="0"/>
          <w:numId w:val="21"/>
        </w:numPr>
        <w:ind w:left="1212" w:leftChars="577"/>
      </w:pPr>
      <w:r>
        <w:rPr>
          <w:rFonts w:hint="eastAsia"/>
        </w:rPr>
        <w:t>增加订单</w:t>
      </w:r>
    </w:p>
    <w:p>
      <w:pPr>
        <w:pStyle w:val="4"/>
        <w:numPr>
          <w:ilvl w:val="0"/>
          <w:numId w:val="20"/>
        </w:numPr>
        <w:ind w:left="850" w:leftChars="405"/>
      </w:pPr>
      <w:r>
        <w:rPr>
          <w:rFonts w:hint="eastAsia"/>
        </w:rPr>
        <w:t>业务订单</w:t>
      </w:r>
    </w:p>
    <w:p>
      <w:pPr>
        <w:pStyle w:val="4"/>
        <w:numPr>
          <w:ilvl w:val="0"/>
          <w:numId w:val="22"/>
        </w:numPr>
        <w:ind w:left="1212" w:leftChars="577"/>
      </w:pPr>
      <w:r>
        <w:rPr>
          <w:rFonts w:hint="eastAsia"/>
        </w:rPr>
        <w:t>按订单号查询</w:t>
      </w:r>
    </w:p>
    <w:p>
      <w:pPr>
        <w:pStyle w:val="4"/>
        <w:numPr>
          <w:ilvl w:val="0"/>
          <w:numId w:val="22"/>
        </w:numPr>
        <w:ind w:left="1212" w:leftChars="577"/>
      </w:pPr>
      <w:r>
        <w:rPr>
          <w:rFonts w:hint="eastAsia"/>
        </w:rPr>
        <w:t>查看订单详情</w:t>
      </w:r>
    </w:p>
    <w:p>
      <w:pPr>
        <w:pStyle w:val="4"/>
        <w:numPr>
          <w:ilvl w:val="0"/>
          <w:numId w:val="22"/>
        </w:numPr>
        <w:ind w:left="1212" w:leftChars="577"/>
      </w:pPr>
      <w:r>
        <w:rPr>
          <w:rFonts w:hint="eastAsia"/>
        </w:rPr>
        <w:t>修改订单状态</w:t>
      </w:r>
    </w:p>
    <w:p>
      <w:pPr>
        <w:pStyle w:val="4"/>
        <w:numPr>
          <w:ilvl w:val="0"/>
          <w:numId w:val="22"/>
        </w:numPr>
        <w:ind w:left="1212" w:leftChars="577"/>
      </w:pPr>
      <w:r>
        <w:rPr>
          <w:rFonts w:hint="eastAsia"/>
        </w:rPr>
        <w:t>删除订单</w:t>
      </w:r>
    </w:p>
    <w:p>
      <w:pPr>
        <w:pStyle w:val="4"/>
        <w:numPr>
          <w:ilvl w:val="0"/>
          <w:numId w:val="22"/>
        </w:numPr>
        <w:ind w:left="1212" w:leftChars="577"/>
      </w:pPr>
      <w:r>
        <w:rPr>
          <w:rFonts w:hint="eastAsia"/>
        </w:rPr>
        <w:t>增加订单</w:t>
      </w:r>
    </w:p>
    <w:p>
      <w:pPr>
        <w:pStyle w:val="4"/>
      </w:pPr>
    </w:p>
    <w:p>
      <w:pPr>
        <w:pStyle w:val="6"/>
        <w:numPr>
          <w:ilvl w:val="0"/>
          <w:numId w:val="0"/>
        </w:numPr>
        <w:ind w:left="851" w:hanging="851"/>
      </w:pPr>
      <w:r>
        <w:rPr>
          <w:rFonts w:hint="eastAsia"/>
        </w:rPr>
        <w:t>8.3.服务商管理</w:t>
      </w:r>
    </w:p>
    <w:p>
      <w:pPr>
        <w:pStyle w:val="4"/>
      </w:pPr>
      <w:r>
        <w:rPr>
          <w:rFonts w:hint="eastAsia"/>
        </w:rPr>
        <w:t>1.搜索服务商</w:t>
      </w:r>
    </w:p>
    <w:p>
      <w:pPr>
        <w:pStyle w:val="4"/>
        <w:ind w:left="425" w:firstLine="425"/>
      </w:pPr>
      <w:r>
        <w:rPr>
          <w:rFonts w:hint="eastAsia"/>
        </w:rPr>
        <w:t>（1）按服务商名称查找</w:t>
      </w:r>
    </w:p>
    <w:p>
      <w:pPr>
        <w:pStyle w:val="4"/>
        <w:ind w:left="425" w:firstLine="425"/>
      </w:pPr>
      <w:r>
        <w:rPr>
          <w:rFonts w:hint="eastAsia"/>
        </w:rPr>
        <w:t>（2）按状态查找</w:t>
      </w:r>
    </w:p>
    <w:p>
      <w:pPr>
        <w:pStyle w:val="4"/>
      </w:pPr>
      <w:r>
        <w:rPr>
          <w:rFonts w:hint="eastAsia"/>
        </w:rPr>
        <w:t>2.修改服务商信息</w:t>
      </w:r>
    </w:p>
    <w:p>
      <w:pPr>
        <w:pStyle w:val="4"/>
      </w:pPr>
      <w:r>
        <w:rPr>
          <w:rFonts w:hint="eastAsia"/>
        </w:rPr>
        <w:t>3.增加服务商账户</w:t>
      </w:r>
    </w:p>
    <w:p>
      <w:pPr>
        <w:pStyle w:val="4"/>
      </w:pPr>
      <w:r>
        <w:rPr>
          <w:rFonts w:hint="eastAsia"/>
        </w:rPr>
        <w:t>4.删除服务商账户</w:t>
      </w:r>
    </w:p>
    <w:p>
      <w:pPr>
        <w:pStyle w:val="6"/>
        <w:numPr>
          <w:ilvl w:val="0"/>
          <w:numId w:val="0"/>
        </w:numPr>
        <w:ind w:left="851" w:hanging="851"/>
      </w:pPr>
      <w:r>
        <w:rPr>
          <w:rFonts w:hint="eastAsia"/>
        </w:rPr>
        <w:t>8.4.会员管理</w:t>
      </w:r>
    </w:p>
    <w:p>
      <w:pPr>
        <w:pStyle w:val="4"/>
      </w:pPr>
      <w:r>
        <w:rPr>
          <w:rFonts w:hint="eastAsia"/>
        </w:rPr>
        <w:t>1.按名称搜索会员</w:t>
      </w:r>
    </w:p>
    <w:p>
      <w:pPr>
        <w:pStyle w:val="4"/>
      </w:pPr>
      <w:r>
        <w:rPr>
          <w:rFonts w:hint="eastAsia"/>
        </w:rPr>
        <w:t>2.修改会员信息</w:t>
      </w:r>
    </w:p>
    <w:p>
      <w:pPr>
        <w:pStyle w:val="4"/>
      </w:pPr>
      <w:r>
        <w:rPr>
          <w:rFonts w:hint="eastAsia"/>
        </w:rPr>
        <w:t>3.增加会员账号</w:t>
      </w:r>
    </w:p>
    <w:p>
      <w:pPr>
        <w:pStyle w:val="4"/>
      </w:pPr>
      <w:r>
        <w:rPr>
          <w:rFonts w:hint="eastAsia"/>
        </w:rPr>
        <w:t>4.删除会员账户</w:t>
      </w:r>
    </w:p>
    <w:p>
      <w:pPr>
        <w:pStyle w:val="6"/>
        <w:numPr>
          <w:ilvl w:val="0"/>
          <w:numId w:val="0"/>
        </w:numPr>
        <w:ind w:left="851" w:hanging="851"/>
      </w:pPr>
      <w:r>
        <w:rPr>
          <w:rFonts w:hint="eastAsia"/>
        </w:rPr>
        <w:t>8.5.运营商管理</w:t>
      </w:r>
    </w:p>
    <w:p>
      <w:pPr>
        <w:pStyle w:val="4"/>
      </w:pPr>
      <w:r>
        <w:rPr>
          <w:rFonts w:hint="eastAsia"/>
        </w:rPr>
        <w:t>1.增加运营商</w:t>
      </w:r>
    </w:p>
    <w:p>
      <w:pPr>
        <w:pStyle w:val="4"/>
      </w:pPr>
      <w:r>
        <w:rPr>
          <w:rFonts w:hint="eastAsia"/>
        </w:rPr>
        <w:t>2.删除运营商</w:t>
      </w:r>
    </w:p>
    <w:p>
      <w:pPr>
        <w:pStyle w:val="4"/>
      </w:pPr>
      <w:r>
        <w:rPr>
          <w:rFonts w:hint="eastAsia"/>
        </w:rPr>
        <w:t>3.按名称搜索运营商</w:t>
      </w:r>
    </w:p>
    <w:p>
      <w:pPr>
        <w:pStyle w:val="4"/>
      </w:pPr>
      <w:r>
        <w:rPr>
          <w:rFonts w:hint="eastAsia"/>
        </w:rPr>
        <w:t>4.修改运营商信息</w:t>
      </w:r>
    </w:p>
    <w:p>
      <w:pPr>
        <w:pStyle w:val="4"/>
      </w:pPr>
    </w:p>
    <w:p>
      <w:pPr>
        <w:pStyle w:val="2"/>
      </w:pPr>
      <w:bookmarkStart w:id="134" w:name="_Toc20665020"/>
      <w:r>
        <w:rPr>
          <w:rFonts w:hint="eastAsia"/>
        </w:rPr>
        <w:t>系统流程图</w:t>
      </w:r>
      <w:bookmarkEnd w:id="134"/>
    </w:p>
    <w:p/>
    <w:p>
      <w:pPr>
        <w:pStyle w:val="3"/>
      </w:pPr>
      <w:bookmarkStart w:id="135" w:name="_Toc20665021"/>
      <w:bookmarkStart w:id="136" w:name="_Toc14010_WPSOffice_Level2"/>
      <w:r>
        <w:rPr>
          <w:rFonts w:hint="eastAsia"/>
        </w:rPr>
        <w:t>服务商接入流程</w:t>
      </w:r>
      <w:bookmarkEnd w:id="135"/>
      <w:bookmarkEnd w:id="136"/>
    </w:p>
    <w:p>
      <w:pPr>
        <w:pStyle w:val="4"/>
        <w:ind w:firstLine="315" w:firstLineChars="150"/>
      </w:pPr>
    </w:p>
    <w:p>
      <w:pPr>
        <w:jc w:val="center"/>
      </w:pPr>
    </w:p>
    <w:p>
      <w:pPr>
        <w:pStyle w:val="3"/>
      </w:pPr>
      <w:bookmarkStart w:id="137" w:name="_Toc5996_WPSOffice_Level2"/>
      <w:bookmarkStart w:id="138" w:name="_Toc20665022"/>
      <w:r>
        <w:rPr>
          <w:rFonts w:hint="eastAsia"/>
        </w:rPr>
        <w:t>下单流程图</w:t>
      </w:r>
      <w:bookmarkEnd w:id="137"/>
      <w:bookmarkEnd w:id="138"/>
    </w:p>
    <w:p/>
    <w:sectPr>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Nff[8b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wordWrap w:val="0"/>
      <w:ind w:right="360"/>
      <w:jc w:val="right"/>
    </w:pPr>
    <w:r>
      <w:rPr>
        <w:rFonts w:hint="eastAsia"/>
      </w:rPr>
      <w:t>大唐网络版权所有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0</w:t>
    </w:r>
    <w:r>
      <w:rPr>
        <w:rStyle w:val="27"/>
      </w:rPr>
      <w:fldChar w:fldCharType="end"/>
    </w:r>
  </w:p>
  <w:p>
    <w:pPr>
      <w:pStyle w:val="1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信达电子商务系统概要设计   第</w:t>
    </w:r>
    <w:r>
      <w:rPr>
        <w:rStyle w:val="27"/>
      </w:rPr>
      <w:fldChar w:fldCharType="begin"/>
    </w:r>
    <w:r>
      <w:rPr>
        <w:rStyle w:val="27"/>
      </w:rPr>
      <w:instrText xml:space="preserve"> PAGE </w:instrText>
    </w:r>
    <w:r>
      <w:rPr>
        <w:rStyle w:val="27"/>
      </w:rPr>
      <w:fldChar w:fldCharType="separate"/>
    </w:r>
    <w:r>
      <w:rPr>
        <w:rStyle w:val="27"/>
      </w:rPr>
      <w:t>9</w:t>
    </w:r>
    <w:r>
      <w:rPr>
        <w:rStyle w:val="27"/>
      </w:rPr>
      <w:fldChar w:fldCharType="end"/>
    </w:r>
    <w:r>
      <w:rPr>
        <w:rFonts w:hint="eastAsia"/>
      </w:rPr>
      <w:t>页/共</w:t>
    </w:r>
    <w:r>
      <w:rPr>
        <w:rStyle w:val="27"/>
      </w:rPr>
      <w:fldChar w:fldCharType="begin"/>
    </w:r>
    <w:r>
      <w:rPr>
        <w:rStyle w:val="27"/>
      </w:rPr>
      <w:instrText xml:space="preserve"> NUMPAGES </w:instrText>
    </w:r>
    <w:r>
      <w:rPr>
        <w:rStyle w:val="27"/>
      </w:rPr>
      <w:fldChar w:fldCharType="separate"/>
    </w:r>
    <w:r>
      <w:rPr>
        <w:rStyle w:val="27"/>
      </w:rPr>
      <w:t>29</w:t>
    </w:r>
    <w:r>
      <w:rPr>
        <w:rStyle w:val="27"/>
      </w:rPr>
      <w:fldChar w:fldCharType="end"/>
    </w:r>
    <w:r>
      <w:rPr>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A"/>
    <w:multiLevelType w:val="multilevel"/>
    <w:tmpl w:val="0000001A"/>
    <w:lvl w:ilvl="0" w:tentative="0">
      <w:start w:val="1"/>
      <w:numFmt w:val="decimal"/>
      <w:suff w:val="nothing"/>
      <w:lvlText w:val="%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caps w:val="0"/>
        <w:strike w:val="0"/>
        <w:dstrike w:val="0"/>
        <w:outline w:val="0"/>
        <w:shadow w:val="0"/>
        <w:emboss w:val="0"/>
        <w:imprint w:val="0"/>
        <w:vanish w:val="0"/>
        <w:spacing w:val="0"/>
        <w:kern w:val="0"/>
        <w:position w:val="0"/>
        <w:sz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8"/>
        <w:szCs w:val="28"/>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017A4BF6"/>
    <w:multiLevelType w:val="multilevel"/>
    <w:tmpl w:val="017A4BF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A7251A"/>
    <w:multiLevelType w:val="multilevel"/>
    <w:tmpl w:val="08A7251A"/>
    <w:lvl w:ilvl="0" w:tentative="0">
      <w:start w:val="1"/>
      <w:numFmt w:val="decimal"/>
      <w:lvlText w:val="%1."/>
      <w:lvlJc w:val="left"/>
      <w:pPr>
        <w:ind w:left="780" w:hanging="360"/>
      </w:pPr>
      <w:rPr>
        <w:rFonts w:hint="default"/>
      </w:rPr>
    </w:lvl>
    <w:lvl w:ilvl="1" w:tentative="0">
      <w:start w:val="1"/>
      <w:numFmt w:val="decimal"/>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AE6440D"/>
    <w:multiLevelType w:val="multilevel"/>
    <w:tmpl w:val="0AE6440D"/>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12C66E18"/>
    <w:multiLevelType w:val="multilevel"/>
    <w:tmpl w:val="12C66E18"/>
    <w:lvl w:ilvl="0" w:tentative="0">
      <w:start w:val="1"/>
      <w:numFmt w:val="decimal"/>
      <w:lvlText w:val="（%1）"/>
      <w:lvlJc w:val="left"/>
      <w:pPr>
        <w:ind w:left="2420" w:hanging="720"/>
      </w:pPr>
      <w:rPr>
        <w:rFonts w:hint="default"/>
      </w:rPr>
    </w:lvl>
    <w:lvl w:ilvl="1" w:tentative="0">
      <w:start w:val="1"/>
      <w:numFmt w:val="lowerLetter"/>
      <w:lvlText w:val="%2)"/>
      <w:lvlJc w:val="left"/>
      <w:pPr>
        <w:ind w:left="2540" w:hanging="420"/>
      </w:pPr>
    </w:lvl>
    <w:lvl w:ilvl="2" w:tentative="0">
      <w:start w:val="1"/>
      <w:numFmt w:val="lowerRoman"/>
      <w:lvlText w:val="%3."/>
      <w:lvlJc w:val="right"/>
      <w:pPr>
        <w:ind w:left="2960" w:hanging="420"/>
      </w:pPr>
    </w:lvl>
    <w:lvl w:ilvl="3" w:tentative="0">
      <w:start w:val="1"/>
      <w:numFmt w:val="decimal"/>
      <w:lvlText w:val="%4."/>
      <w:lvlJc w:val="left"/>
      <w:pPr>
        <w:ind w:left="3380" w:hanging="420"/>
      </w:pPr>
    </w:lvl>
    <w:lvl w:ilvl="4" w:tentative="0">
      <w:start w:val="1"/>
      <w:numFmt w:val="lowerLetter"/>
      <w:lvlText w:val="%5)"/>
      <w:lvlJc w:val="left"/>
      <w:pPr>
        <w:ind w:left="3800" w:hanging="420"/>
      </w:pPr>
    </w:lvl>
    <w:lvl w:ilvl="5" w:tentative="0">
      <w:start w:val="1"/>
      <w:numFmt w:val="lowerRoman"/>
      <w:lvlText w:val="%6."/>
      <w:lvlJc w:val="right"/>
      <w:pPr>
        <w:ind w:left="4220" w:hanging="420"/>
      </w:pPr>
    </w:lvl>
    <w:lvl w:ilvl="6" w:tentative="0">
      <w:start w:val="1"/>
      <w:numFmt w:val="decimal"/>
      <w:lvlText w:val="%7."/>
      <w:lvlJc w:val="left"/>
      <w:pPr>
        <w:ind w:left="4640" w:hanging="420"/>
      </w:pPr>
    </w:lvl>
    <w:lvl w:ilvl="7" w:tentative="0">
      <w:start w:val="1"/>
      <w:numFmt w:val="lowerLetter"/>
      <w:lvlText w:val="%8)"/>
      <w:lvlJc w:val="left"/>
      <w:pPr>
        <w:ind w:left="5060" w:hanging="420"/>
      </w:pPr>
    </w:lvl>
    <w:lvl w:ilvl="8" w:tentative="0">
      <w:start w:val="1"/>
      <w:numFmt w:val="lowerRoman"/>
      <w:lvlText w:val="%9."/>
      <w:lvlJc w:val="right"/>
      <w:pPr>
        <w:ind w:left="5480" w:hanging="420"/>
      </w:pPr>
    </w:lvl>
  </w:abstractNum>
  <w:abstractNum w:abstractNumId="5">
    <w:nsid w:val="1C7F739C"/>
    <w:multiLevelType w:val="multilevel"/>
    <w:tmpl w:val="1C7F739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1543FD0"/>
    <w:multiLevelType w:val="multilevel"/>
    <w:tmpl w:val="21543FD0"/>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29531022"/>
    <w:multiLevelType w:val="multilevel"/>
    <w:tmpl w:val="29531022"/>
    <w:lvl w:ilvl="0" w:tentative="0">
      <w:start w:val="1"/>
      <w:numFmt w:val="decimal"/>
      <w:lvlText w:val="（%1）"/>
      <w:lvlJc w:val="left"/>
      <w:pPr>
        <w:ind w:left="1995" w:hanging="720"/>
      </w:pPr>
      <w:rPr>
        <w:rFonts w:hint="default"/>
      </w:rPr>
    </w:lvl>
    <w:lvl w:ilvl="1" w:tentative="0">
      <w:start w:val="1"/>
      <w:numFmt w:val="lowerLetter"/>
      <w:lvlText w:val="%2)"/>
      <w:lvlJc w:val="left"/>
      <w:pPr>
        <w:ind w:left="2115" w:hanging="420"/>
      </w:pPr>
    </w:lvl>
    <w:lvl w:ilvl="2" w:tentative="0">
      <w:start w:val="1"/>
      <w:numFmt w:val="lowerRoman"/>
      <w:lvlText w:val="%3."/>
      <w:lvlJc w:val="right"/>
      <w:pPr>
        <w:ind w:left="2535" w:hanging="420"/>
      </w:pPr>
    </w:lvl>
    <w:lvl w:ilvl="3" w:tentative="0">
      <w:start w:val="1"/>
      <w:numFmt w:val="decimal"/>
      <w:lvlText w:val="%4."/>
      <w:lvlJc w:val="left"/>
      <w:pPr>
        <w:ind w:left="2955" w:hanging="420"/>
      </w:pPr>
    </w:lvl>
    <w:lvl w:ilvl="4" w:tentative="0">
      <w:start w:val="1"/>
      <w:numFmt w:val="lowerLetter"/>
      <w:lvlText w:val="%5)"/>
      <w:lvlJc w:val="left"/>
      <w:pPr>
        <w:ind w:left="3375" w:hanging="420"/>
      </w:pPr>
    </w:lvl>
    <w:lvl w:ilvl="5" w:tentative="0">
      <w:start w:val="1"/>
      <w:numFmt w:val="lowerRoman"/>
      <w:lvlText w:val="%6."/>
      <w:lvlJc w:val="right"/>
      <w:pPr>
        <w:ind w:left="3795" w:hanging="420"/>
      </w:pPr>
    </w:lvl>
    <w:lvl w:ilvl="6" w:tentative="0">
      <w:start w:val="1"/>
      <w:numFmt w:val="decimal"/>
      <w:lvlText w:val="%7."/>
      <w:lvlJc w:val="left"/>
      <w:pPr>
        <w:ind w:left="4215" w:hanging="420"/>
      </w:pPr>
    </w:lvl>
    <w:lvl w:ilvl="7" w:tentative="0">
      <w:start w:val="1"/>
      <w:numFmt w:val="lowerLetter"/>
      <w:lvlText w:val="%8)"/>
      <w:lvlJc w:val="left"/>
      <w:pPr>
        <w:ind w:left="4635" w:hanging="420"/>
      </w:pPr>
    </w:lvl>
    <w:lvl w:ilvl="8" w:tentative="0">
      <w:start w:val="1"/>
      <w:numFmt w:val="lowerRoman"/>
      <w:lvlText w:val="%9."/>
      <w:lvlJc w:val="right"/>
      <w:pPr>
        <w:ind w:left="5055" w:hanging="420"/>
      </w:pPr>
    </w:lvl>
  </w:abstractNum>
  <w:abstractNum w:abstractNumId="8">
    <w:nsid w:val="2D2825CC"/>
    <w:multiLevelType w:val="multilevel"/>
    <w:tmpl w:val="2D2825C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0491AD2"/>
    <w:multiLevelType w:val="multilevel"/>
    <w:tmpl w:val="30491A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0F86431"/>
    <w:multiLevelType w:val="multilevel"/>
    <w:tmpl w:val="30F86431"/>
    <w:lvl w:ilvl="0" w:tentative="0">
      <w:start w:val="1"/>
      <w:numFmt w:val="decimal"/>
      <w:pStyle w:val="2"/>
      <w:suff w:val="nothing"/>
      <w:lvlText w:val="%1."/>
      <w:lvlJc w:val="left"/>
      <w:pPr>
        <w:ind w:left="425" w:hanging="425"/>
      </w:pPr>
      <w:rPr>
        <w:rFonts w:hint="eastAsia"/>
      </w:rPr>
    </w:lvl>
    <w:lvl w:ilvl="1" w:tentative="0">
      <w:start w:val="1"/>
      <w:numFmt w:val="decimal"/>
      <w:pStyle w:val="3"/>
      <w:suff w:val="nothing"/>
      <w:lvlText w:val="%1.%2."/>
      <w:lvlJc w:val="left"/>
      <w:pPr>
        <w:ind w:left="567" w:hanging="567"/>
      </w:pPr>
      <w:rPr>
        <w:rFonts w:hint="eastAsia"/>
      </w:rPr>
    </w:lvl>
    <w:lvl w:ilvl="2" w:tentative="0">
      <w:start w:val="1"/>
      <w:numFmt w:val="decimal"/>
      <w:pStyle w:val="5"/>
      <w:suff w:val="nothing"/>
      <w:lvlText w:val="%1.%2.%3."/>
      <w:lvlJc w:val="left"/>
      <w:pPr>
        <w:ind w:left="709" w:hanging="709"/>
      </w:pPr>
      <w:rPr>
        <w:rFonts w:hint="eastAsia"/>
      </w:rPr>
    </w:lvl>
    <w:lvl w:ilvl="3" w:tentative="0">
      <w:start w:val="1"/>
      <w:numFmt w:val="decimal"/>
      <w:pStyle w:val="6"/>
      <w:suff w:val="nothing"/>
      <w:lvlText w:val="%1.%2.%3.%4."/>
      <w:lvlJc w:val="left"/>
      <w:pPr>
        <w:ind w:left="851" w:hanging="851"/>
      </w:pPr>
      <w:rPr>
        <w:rFonts w:hint="eastAsia"/>
      </w:rPr>
    </w:lvl>
    <w:lvl w:ilvl="4" w:tentative="0">
      <w:start w:val="1"/>
      <w:numFmt w:val="decimal"/>
      <w:pStyle w:val="7"/>
      <w:suff w:val="nothing"/>
      <w:lvlText w:val="%1.%2.%3.%4.%5."/>
      <w:lvlJc w:val="left"/>
      <w:pPr>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31DC0C67"/>
    <w:multiLevelType w:val="multilevel"/>
    <w:tmpl w:val="31DC0C67"/>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2">
    <w:nsid w:val="326B7D98"/>
    <w:multiLevelType w:val="multilevel"/>
    <w:tmpl w:val="326B7D98"/>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34794B51"/>
    <w:multiLevelType w:val="multilevel"/>
    <w:tmpl w:val="34794B51"/>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3E0637D6"/>
    <w:multiLevelType w:val="multilevel"/>
    <w:tmpl w:val="3E0637D6"/>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5">
    <w:nsid w:val="4A6E1975"/>
    <w:multiLevelType w:val="multilevel"/>
    <w:tmpl w:val="4A6E1975"/>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6">
    <w:nsid w:val="4AAE30C2"/>
    <w:multiLevelType w:val="multilevel"/>
    <w:tmpl w:val="4AAE30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52C46DC"/>
    <w:multiLevelType w:val="multilevel"/>
    <w:tmpl w:val="552C46DC"/>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8">
    <w:nsid w:val="6AB02F07"/>
    <w:multiLevelType w:val="multilevel"/>
    <w:tmpl w:val="6AB02F07"/>
    <w:lvl w:ilvl="0" w:tentative="0">
      <w:start w:val="2"/>
      <w:numFmt w:val="decimal"/>
      <w:lvlText w:val="（%1）"/>
      <w:lvlJc w:val="left"/>
      <w:pPr>
        <w:ind w:left="2420" w:hanging="720"/>
      </w:pPr>
      <w:rPr>
        <w:rFonts w:hint="default"/>
      </w:rPr>
    </w:lvl>
    <w:lvl w:ilvl="1" w:tentative="0">
      <w:start w:val="1"/>
      <w:numFmt w:val="lowerLetter"/>
      <w:lvlText w:val="%2)"/>
      <w:lvlJc w:val="left"/>
      <w:pPr>
        <w:ind w:left="2540" w:hanging="420"/>
      </w:pPr>
    </w:lvl>
    <w:lvl w:ilvl="2" w:tentative="0">
      <w:start w:val="1"/>
      <w:numFmt w:val="lowerRoman"/>
      <w:lvlText w:val="%3."/>
      <w:lvlJc w:val="right"/>
      <w:pPr>
        <w:ind w:left="2960" w:hanging="420"/>
      </w:pPr>
    </w:lvl>
    <w:lvl w:ilvl="3" w:tentative="0">
      <w:start w:val="1"/>
      <w:numFmt w:val="decimal"/>
      <w:lvlText w:val="%4."/>
      <w:lvlJc w:val="left"/>
      <w:pPr>
        <w:ind w:left="3380" w:hanging="420"/>
      </w:pPr>
    </w:lvl>
    <w:lvl w:ilvl="4" w:tentative="0">
      <w:start w:val="1"/>
      <w:numFmt w:val="lowerLetter"/>
      <w:lvlText w:val="%5)"/>
      <w:lvlJc w:val="left"/>
      <w:pPr>
        <w:ind w:left="3800" w:hanging="420"/>
      </w:pPr>
    </w:lvl>
    <w:lvl w:ilvl="5" w:tentative="0">
      <w:start w:val="1"/>
      <w:numFmt w:val="lowerRoman"/>
      <w:lvlText w:val="%6."/>
      <w:lvlJc w:val="right"/>
      <w:pPr>
        <w:ind w:left="4220" w:hanging="420"/>
      </w:pPr>
    </w:lvl>
    <w:lvl w:ilvl="6" w:tentative="0">
      <w:start w:val="1"/>
      <w:numFmt w:val="decimal"/>
      <w:lvlText w:val="%7."/>
      <w:lvlJc w:val="left"/>
      <w:pPr>
        <w:ind w:left="4640" w:hanging="420"/>
      </w:pPr>
    </w:lvl>
    <w:lvl w:ilvl="7" w:tentative="0">
      <w:start w:val="1"/>
      <w:numFmt w:val="lowerLetter"/>
      <w:lvlText w:val="%8)"/>
      <w:lvlJc w:val="left"/>
      <w:pPr>
        <w:ind w:left="5060" w:hanging="420"/>
      </w:pPr>
    </w:lvl>
    <w:lvl w:ilvl="8" w:tentative="0">
      <w:start w:val="1"/>
      <w:numFmt w:val="lowerRoman"/>
      <w:lvlText w:val="%9."/>
      <w:lvlJc w:val="right"/>
      <w:pPr>
        <w:ind w:left="5480" w:hanging="420"/>
      </w:pPr>
    </w:lvl>
  </w:abstractNum>
  <w:abstractNum w:abstractNumId="19">
    <w:nsid w:val="73530124"/>
    <w:multiLevelType w:val="multilevel"/>
    <w:tmpl w:val="7353012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75C27591"/>
    <w:multiLevelType w:val="multilevel"/>
    <w:tmpl w:val="75C2759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7C860731"/>
    <w:multiLevelType w:val="multilevel"/>
    <w:tmpl w:val="7C860731"/>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10"/>
  </w:num>
  <w:num w:numId="2">
    <w:abstractNumId w:val="0"/>
  </w:num>
  <w:num w:numId="3">
    <w:abstractNumId w:val="4"/>
  </w:num>
  <w:num w:numId="4">
    <w:abstractNumId w:val="18"/>
  </w:num>
  <w:num w:numId="5">
    <w:abstractNumId w:val="7"/>
  </w:num>
  <w:num w:numId="6">
    <w:abstractNumId w:val="2"/>
  </w:num>
  <w:num w:numId="7">
    <w:abstractNumId w:val="15"/>
  </w:num>
  <w:num w:numId="8">
    <w:abstractNumId w:val="20"/>
  </w:num>
  <w:num w:numId="9">
    <w:abstractNumId w:val="17"/>
  </w:num>
  <w:num w:numId="10">
    <w:abstractNumId w:val="13"/>
  </w:num>
  <w:num w:numId="11">
    <w:abstractNumId w:val="16"/>
  </w:num>
  <w:num w:numId="12">
    <w:abstractNumId w:val="21"/>
  </w:num>
  <w:num w:numId="13">
    <w:abstractNumId w:val="12"/>
  </w:num>
  <w:num w:numId="14">
    <w:abstractNumId w:val="1"/>
  </w:num>
  <w:num w:numId="15">
    <w:abstractNumId w:val="6"/>
  </w:num>
  <w:num w:numId="16">
    <w:abstractNumId w:val="11"/>
  </w:num>
  <w:num w:numId="17">
    <w:abstractNumId w:val="8"/>
  </w:num>
  <w:num w:numId="18">
    <w:abstractNumId w:val="19"/>
  </w:num>
  <w:num w:numId="19">
    <w:abstractNumId w:val="5"/>
  </w:num>
  <w:num w:numId="20">
    <w:abstractNumId w:val="9"/>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47"/>
    <w:rsid w:val="00000BEB"/>
    <w:rsid w:val="000010DA"/>
    <w:rsid w:val="0000199D"/>
    <w:rsid w:val="0000217D"/>
    <w:rsid w:val="00006573"/>
    <w:rsid w:val="000074CD"/>
    <w:rsid w:val="0000793A"/>
    <w:rsid w:val="00010CC2"/>
    <w:rsid w:val="00011353"/>
    <w:rsid w:val="00012222"/>
    <w:rsid w:val="00013C8E"/>
    <w:rsid w:val="00014A70"/>
    <w:rsid w:val="00014C84"/>
    <w:rsid w:val="00015BB1"/>
    <w:rsid w:val="00016061"/>
    <w:rsid w:val="000212E4"/>
    <w:rsid w:val="00021380"/>
    <w:rsid w:val="000235F1"/>
    <w:rsid w:val="00023815"/>
    <w:rsid w:val="00023992"/>
    <w:rsid w:val="00024F61"/>
    <w:rsid w:val="00025C6D"/>
    <w:rsid w:val="00025D87"/>
    <w:rsid w:val="000312FF"/>
    <w:rsid w:val="00031C23"/>
    <w:rsid w:val="000322D2"/>
    <w:rsid w:val="0003340C"/>
    <w:rsid w:val="000344B7"/>
    <w:rsid w:val="00034F99"/>
    <w:rsid w:val="00035283"/>
    <w:rsid w:val="00036EEA"/>
    <w:rsid w:val="00037E0A"/>
    <w:rsid w:val="00041DBA"/>
    <w:rsid w:val="00042FEE"/>
    <w:rsid w:val="00043590"/>
    <w:rsid w:val="00045671"/>
    <w:rsid w:val="00045934"/>
    <w:rsid w:val="0004593B"/>
    <w:rsid w:val="00045A24"/>
    <w:rsid w:val="000464A0"/>
    <w:rsid w:val="00046FD5"/>
    <w:rsid w:val="000471C8"/>
    <w:rsid w:val="000501DA"/>
    <w:rsid w:val="00051DBC"/>
    <w:rsid w:val="00053B77"/>
    <w:rsid w:val="00053DEF"/>
    <w:rsid w:val="000548D4"/>
    <w:rsid w:val="00055138"/>
    <w:rsid w:val="000555B8"/>
    <w:rsid w:val="000560D9"/>
    <w:rsid w:val="00056302"/>
    <w:rsid w:val="00057226"/>
    <w:rsid w:val="00057469"/>
    <w:rsid w:val="00057A6F"/>
    <w:rsid w:val="000614B1"/>
    <w:rsid w:val="000618AB"/>
    <w:rsid w:val="000619A2"/>
    <w:rsid w:val="00062B0E"/>
    <w:rsid w:val="00062D4C"/>
    <w:rsid w:val="00063421"/>
    <w:rsid w:val="00064BF0"/>
    <w:rsid w:val="00065559"/>
    <w:rsid w:val="0006582F"/>
    <w:rsid w:val="00065EBE"/>
    <w:rsid w:val="0006623D"/>
    <w:rsid w:val="00070AEB"/>
    <w:rsid w:val="00071E29"/>
    <w:rsid w:val="00072101"/>
    <w:rsid w:val="00072109"/>
    <w:rsid w:val="00072568"/>
    <w:rsid w:val="000725A6"/>
    <w:rsid w:val="00073E84"/>
    <w:rsid w:val="00075F1D"/>
    <w:rsid w:val="00076853"/>
    <w:rsid w:val="00076C82"/>
    <w:rsid w:val="00076F48"/>
    <w:rsid w:val="00080B08"/>
    <w:rsid w:val="00080B88"/>
    <w:rsid w:val="00081E38"/>
    <w:rsid w:val="00082540"/>
    <w:rsid w:val="00083565"/>
    <w:rsid w:val="00084196"/>
    <w:rsid w:val="00084D57"/>
    <w:rsid w:val="00084F09"/>
    <w:rsid w:val="000856D0"/>
    <w:rsid w:val="0008661F"/>
    <w:rsid w:val="000866D6"/>
    <w:rsid w:val="00087507"/>
    <w:rsid w:val="00087981"/>
    <w:rsid w:val="00087EB3"/>
    <w:rsid w:val="00090DBC"/>
    <w:rsid w:val="00091A33"/>
    <w:rsid w:val="0009356C"/>
    <w:rsid w:val="000941FA"/>
    <w:rsid w:val="00094658"/>
    <w:rsid w:val="00094A7F"/>
    <w:rsid w:val="00094EB7"/>
    <w:rsid w:val="0009599C"/>
    <w:rsid w:val="00096F37"/>
    <w:rsid w:val="00097300"/>
    <w:rsid w:val="00097E71"/>
    <w:rsid w:val="00097FBD"/>
    <w:rsid w:val="000A020F"/>
    <w:rsid w:val="000A0702"/>
    <w:rsid w:val="000A0F96"/>
    <w:rsid w:val="000A12BB"/>
    <w:rsid w:val="000A14AC"/>
    <w:rsid w:val="000A18FC"/>
    <w:rsid w:val="000A30A3"/>
    <w:rsid w:val="000A35F3"/>
    <w:rsid w:val="000A3976"/>
    <w:rsid w:val="000A3D2B"/>
    <w:rsid w:val="000A441D"/>
    <w:rsid w:val="000A53C0"/>
    <w:rsid w:val="000A54E9"/>
    <w:rsid w:val="000A670D"/>
    <w:rsid w:val="000A67BB"/>
    <w:rsid w:val="000A7354"/>
    <w:rsid w:val="000B03D0"/>
    <w:rsid w:val="000B0E33"/>
    <w:rsid w:val="000B1DD0"/>
    <w:rsid w:val="000B360F"/>
    <w:rsid w:val="000B4688"/>
    <w:rsid w:val="000B4703"/>
    <w:rsid w:val="000B5A26"/>
    <w:rsid w:val="000B5BA7"/>
    <w:rsid w:val="000B5F14"/>
    <w:rsid w:val="000B5F84"/>
    <w:rsid w:val="000B62E8"/>
    <w:rsid w:val="000B7564"/>
    <w:rsid w:val="000B799A"/>
    <w:rsid w:val="000B7A63"/>
    <w:rsid w:val="000B7AD5"/>
    <w:rsid w:val="000C0464"/>
    <w:rsid w:val="000C1027"/>
    <w:rsid w:val="000C24B9"/>
    <w:rsid w:val="000C36DE"/>
    <w:rsid w:val="000C3EAF"/>
    <w:rsid w:val="000C474A"/>
    <w:rsid w:val="000C485B"/>
    <w:rsid w:val="000C4CFF"/>
    <w:rsid w:val="000C5364"/>
    <w:rsid w:val="000C53BB"/>
    <w:rsid w:val="000C58F8"/>
    <w:rsid w:val="000C5F25"/>
    <w:rsid w:val="000C6C07"/>
    <w:rsid w:val="000C75BB"/>
    <w:rsid w:val="000D0128"/>
    <w:rsid w:val="000D04D2"/>
    <w:rsid w:val="000D0552"/>
    <w:rsid w:val="000D05E2"/>
    <w:rsid w:val="000D0AD6"/>
    <w:rsid w:val="000D114D"/>
    <w:rsid w:val="000D170F"/>
    <w:rsid w:val="000D25E8"/>
    <w:rsid w:val="000D2DE6"/>
    <w:rsid w:val="000D3426"/>
    <w:rsid w:val="000D40E5"/>
    <w:rsid w:val="000D482A"/>
    <w:rsid w:val="000D4B79"/>
    <w:rsid w:val="000D5382"/>
    <w:rsid w:val="000D5414"/>
    <w:rsid w:val="000D57A1"/>
    <w:rsid w:val="000D63B7"/>
    <w:rsid w:val="000D653B"/>
    <w:rsid w:val="000D6543"/>
    <w:rsid w:val="000D750F"/>
    <w:rsid w:val="000E0B57"/>
    <w:rsid w:val="000E0E02"/>
    <w:rsid w:val="000E13C5"/>
    <w:rsid w:val="000E175F"/>
    <w:rsid w:val="000E2F80"/>
    <w:rsid w:val="000E309B"/>
    <w:rsid w:val="000E30DD"/>
    <w:rsid w:val="000E67EF"/>
    <w:rsid w:val="000E68B2"/>
    <w:rsid w:val="000E6903"/>
    <w:rsid w:val="000F01BB"/>
    <w:rsid w:val="000F05F7"/>
    <w:rsid w:val="000F076C"/>
    <w:rsid w:val="000F1124"/>
    <w:rsid w:val="000F1A92"/>
    <w:rsid w:val="000F3777"/>
    <w:rsid w:val="000F5CB0"/>
    <w:rsid w:val="000F5D89"/>
    <w:rsid w:val="000F5FE2"/>
    <w:rsid w:val="000F6FD8"/>
    <w:rsid w:val="000F71E1"/>
    <w:rsid w:val="001000D2"/>
    <w:rsid w:val="0010079D"/>
    <w:rsid w:val="00102A58"/>
    <w:rsid w:val="001058C9"/>
    <w:rsid w:val="0010604C"/>
    <w:rsid w:val="001062E1"/>
    <w:rsid w:val="00106B04"/>
    <w:rsid w:val="00106D82"/>
    <w:rsid w:val="00107AAB"/>
    <w:rsid w:val="00107B74"/>
    <w:rsid w:val="00107FEC"/>
    <w:rsid w:val="0011053F"/>
    <w:rsid w:val="00110E2C"/>
    <w:rsid w:val="00112738"/>
    <w:rsid w:val="001127FB"/>
    <w:rsid w:val="00112D61"/>
    <w:rsid w:val="00113261"/>
    <w:rsid w:val="00113507"/>
    <w:rsid w:val="0011370E"/>
    <w:rsid w:val="00113A14"/>
    <w:rsid w:val="00113AAE"/>
    <w:rsid w:val="00115672"/>
    <w:rsid w:val="001160D0"/>
    <w:rsid w:val="001166D1"/>
    <w:rsid w:val="001179AA"/>
    <w:rsid w:val="00120542"/>
    <w:rsid w:val="0012088C"/>
    <w:rsid w:val="00120935"/>
    <w:rsid w:val="00120C7A"/>
    <w:rsid w:val="00121E7D"/>
    <w:rsid w:val="0012476F"/>
    <w:rsid w:val="00125C72"/>
    <w:rsid w:val="00125D56"/>
    <w:rsid w:val="00126455"/>
    <w:rsid w:val="001267AB"/>
    <w:rsid w:val="00131139"/>
    <w:rsid w:val="00132224"/>
    <w:rsid w:val="001322E5"/>
    <w:rsid w:val="001324DA"/>
    <w:rsid w:val="00132562"/>
    <w:rsid w:val="00132604"/>
    <w:rsid w:val="00132D14"/>
    <w:rsid w:val="00132E0D"/>
    <w:rsid w:val="00134BD3"/>
    <w:rsid w:val="0013530E"/>
    <w:rsid w:val="00135D9E"/>
    <w:rsid w:val="001360C3"/>
    <w:rsid w:val="00136938"/>
    <w:rsid w:val="00136A9B"/>
    <w:rsid w:val="00140947"/>
    <w:rsid w:val="0014226E"/>
    <w:rsid w:val="00142762"/>
    <w:rsid w:val="0014296A"/>
    <w:rsid w:val="00146289"/>
    <w:rsid w:val="001464B6"/>
    <w:rsid w:val="001468F9"/>
    <w:rsid w:val="001472AA"/>
    <w:rsid w:val="00153DAD"/>
    <w:rsid w:val="00154ADC"/>
    <w:rsid w:val="00154D48"/>
    <w:rsid w:val="001550A5"/>
    <w:rsid w:val="001553EF"/>
    <w:rsid w:val="00155536"/>
    <w:rsid w:val="00160D4D"/>
    <w:rsid w:val="001618EA"/>
    <w:rsid w:val="00161F43"/>
    <w:rsid w:val="001629E1"/>
    <w:rsid w:val="00163247"/>
    <w:rsid w:val="001635AE"/>
    <w:rsid w:val="001643D7"/>
    <w:rsid w:val="00164CDF"/>
    <w:rsid w:val="0016508C"/>
    <w:rsid w:val="001676EB"/>
    <w:rsid w:val="00170F6A"/>
    <w:rsid w:val="001712BE"/>
    <w:rsid w:val="001714AA"/>
    <w:rsid w:val="00171A68"/>
    <w:rsid w:val="00173CAB"/>
    <w:rsid w:val="001759B9"/>
    <w:rsid w:val="00176477"/>
    <w:rsid w:val="00181E5D"/>
    <w:rsid w:val="00183209"/>
    <w:rsid w:val="00183525"/>
    <w:rsid w:val="00184485"/>
    <w:rsid w:val="001846D1"/>
    <w:rsid w:val="00184C02"/>
    <w:rsid w:val="001870A9"/>
    <w:rsid w:val="001870E7"/>
    <w:rsid w:val="0018776A"/>
    <w:rsid w:val="001907E9"/>
    <w:rsid w:val="0019115B"/>
    <w:rsid w:val="001914A1"/>
    <w:rsid w:val="00192327"/>
    <w:rsid w:val="00192F1F"/>
    <w:rsid w:val="00193CE8"/>
    <w:rsid w:val="001953D1"/>
    <w:rsid w:val="0019560E"/>
    <w:rsid w:val="00197071"/>
    <w:rsid w:val="001A1AD8"/>
    <w:rsid w:val="001A2157"/>
    <w:rsid w:val="001A22E2"/>
    <w:rsid w:val="001A3814"/>
    <w:rsid w:val="001A39CC"/>
    <w:rsid w:val="001A5737"/>
    <w:rsid w:val="001A687A"/>
    <w:rsid w:val="001A6D2E"/>
    <w:rsid w:val="001A705E"/>
    <w:rsid w:val="001A7B28"/>
    <w:rsid w:val="001B0106"/>
    <w:rsid w:val="001B0B29"/>
    <w:rsid w:val="001B0BAC"/>
    <w:rsid w:val="001B0D30"/>
    <w:rsid w:val="001B2DF0"/>
    <w:rsid w:val="001B3406"/>
    <w:rsid w:val="001B3D7C"/>
    <w:rsid w:val="001B5141"/>
    <w:rsid w:val="001B51FD"/>
    <w:rsid w:val="001B7F9C"/>
    <w:rsid w:val="001C0B3E"/>
    <w:rsid w:val="001C0E1A"/>
    <w:rsid w:val="001C1517"/>
    <w:rsid w:val="001C1E84"/>
    <w:rsid w:val="001C30EF"/>
    <w:rsid w:val="001C30FA"/>
    <w:rsid w:val="001C353F"/>
    <w:rsid w:val="001C4172"/>
    <w:rsid w:val="001C4562"/>
    <w:rsid w:val="001C562E"/>
    <w:rsid w:val="001C5806"/>
    <w:rsid w:val="001C5B21"/>
    <w:rsid w:val="001C6C7C"/>
    <w:rsid w:val="001C6EEF"/>
    <w:rsid w:val="001C7311"/>
    <w:rsid w:val="001C798A"/>
    <w:rsid w:val="001D0715"/>
    <w:rsid w:val="001D0A02"/>
    <w:rsid w:val="001D2B3B"/>
    <w:rsid w:val="001D2BC4"/>
    <w:rsid w:val="001D4736"/>
    <w:rsid w:val="001D495B"/>
    <w:rsid w:val="001D4B9F"/>
    <w:rsid w:val="001D5052"/>
    <w:rsid w:val="001D585B"/>
    <w:rsid w:val="001D75B8"/>
    <w:rsid w:val="001E0714"/>
    <w:rsid w:val="001E0F79"/>
    <w:rsid w:val="001E0FEF"/>
    <w:rsid w:val="001E27CB"/>
    <w:rsid w:val="001E2843"/>
    <w:rsid w:val="001E2BA2"/>
    <w:rsid w:val="001E2F51"/>
    <w:rsid w:val="001E320A"/>
    <w:rsid w:val="001E37D6"/>
    <w:rsid w:val="001E4142"/>
    <w:rsid w:val="001E4F22"/>
    <w:rsid w:val="001E583F"/>
    <w:rsid w:val="001E59EB"/>
    <w:rsid w:val="001E6027"/>
    <w:rsid w:val="001E64A3"/>
    <w:rsid w:val="001E77E4"/>
    <w:rsid w:val="001E7F8F"/>
    <w:rsid w:val="001F0BB6"/>
    <w:rsid w:val="001F12D3"/>
    <w:rsid w:val="001F152A"/>
    <w:rsid w:val="001F44C4"/>
    <w:rsid w:val="001F5F21"/>
    <w:rsid w:val="001F69EF"/>
    <w:rsid w:val="001F6CDE"/>
    <w:rsid w:val="001F6E27"/>
    <w:rsid w:val="001F7182"/>
    <w:rsid w:val="001F77E0"/>
    <w:rsid w:val="002000A6"/>
    <w:rsid w:val="0020115B"/>
    <w:rsid w:val="002037DA"/>
    <w:rsid w:val="00203CA8"/>
    <w:rsid w:val="00204C22"/>
    <w:rsid w:val="00205534"/>
    <w:rsid w:val="00205ADC"/>
    <w:rsid w:val="0020642C"/>
    <w:rsid w:val="00206EC9"/>
    <w:rsid w:val="00207817"/>
    <w:rsid w:val="0021168E"/>
    <w:rsid w:val="00212245"/>
    <w:rsid w:val="00212AEC"/>
    <w:rsid w:val="00213040"/>
    <w:rsid w:val="002131F7"/>
    <w:rsid w:val="002137B7"/>
    <w:rsid w:val="002139B5"/>
    <w:rsid w:val="00214501"/>
    <w:rsid w:val="0021509D"/>
    <w:rsid w:val="00217058"/>
    <w:rsid w:val="002204D3"/>
    <w:rsid w:val="00222082"/>
    <w:rsid w:val="00222AB7"/>
    <w:rsid w:val="00224128"/>
    <w:rsid w:val="0022470A"/>
    <w:rsid w:val="00225564"/>
    <w:rsid w:val="00226EAB"/>
    <w:rsid w:val="00231E6F"/>
    <w:rsid w:val="0023206C"/>
    <w:rsid w:val="00232F62"/>
    <w:rsid w:val="00233553"/>
    <w:rsid w:val="00233DC9"/>
    <w:rsid w:val="00233F0F"/>
    <w:rsid w:val="00234178"/>
    <w:rsid w:val="0023622A"/>
    <w:rsid w:val="00236BBE"/>
    <w:rsid w:val="00237CE8"/>
    <w:rsid w:val="00240205"/>
    <w:rsid w:val="00240C75"/>
    <w:rsid w:val="0024142C"/>
    <w:rsid w:val="00243F27"/>
    <w:rsid w:val="0024427C"/>
    <w:rsid w:val="0024457F"/>
    <w:rsid w:val="00244961"/>
    <w:rsid w:val="00244C39"/>
    <w:rsid w:val="0024515B"/>
    <w:rsid w:val="00245A8D"/>
    <w:rsid w:val="0025033B"/>
    <w:rsid w:val="00250854"/>
    <w:rsid w:val="00252732"/>
    <w:rsid w:val="00252DA4"/>
    <w:rsid w:val="00253FA5"/>
    <w:rsid w:val="00254105"/>
    <w:rsid w:val="0025468C"/>
    <w:rsid w:val="0025501C"/>
    <w:rsid w:val="0025510E"/>
    <w:rsid w:val="00255657"/>
    <w:rsid w:val="002560D1"/>
    <w:rsid w:val="00257D9A"/>
    <w:rsid w:val="0026147E"/>
    <w:rsid w:val="00262485"/>
    <w:rsid w:val="0026307B"/>
    <w:rsid w:val="00263851"/>
    <w:rsid w:val="00263ADB"/>
    <w:rsid w:val="00264675"/>
    <w:rsid w:val="00264807"/>
    <w:rsid w:val="00264C2B"/>
    <w:rsid w:val="00265AB4"/>
    <w:rsid w:val="00266E82"/>
    <w:rsid w:val="002670BD"/>
    <w:rsid w:val="002673AC"/>
    <w:rsid w:val="00267726"/>
    <w:rsid w:val="0027046A"/>
    <w:rsid w:val="002712E2"/>
    <w:rsid w:val="00272480"/>
    <w:rsid w:val="00272D87"/>
    <w:rsid w:val="0027334D"/>
    <w:rsid w:val="0027345A"/>
    <w:rsid w:val="00274C0E"/>
    <w:rsid w:val="0027594F"/>
    <w:rsid w:val="00275F2E"/>
    <w:rsid w:val="00276448"/>
    <w:rsid w:val="00276485"/>
    <w:rsid w:val="00276764"/>
    <w:rsid w:val="0027695D"/>
    <w:rsid w:val="00277AC1"/>
    <w:rsid w:val="00277DE0"/>
    <w:rsid w:val="00280216"/>
    <w:rsid w:val="002803BC"/>
    <w:rsid w:val="00280460"/>
    <w:rsid w:val="00280D3D"/>
    <w:rsid w:val="00281C6D"/>
    <w:rsid w:val="0028455C"/>
    <w:rsid w:val="00285E2A"/>
    <w:rsid w:val="00285E85"/>
    <w:rsid w:val="0028606A"/>
    <w:rsid w:val="002863C3"/>
    <w:rsid w:val="00287B90"/>
    <w:rsid w:val="00290C87"/>
    <w:rsid w:val="0029161A"/>
    <w:rsid w:val="00291980"/>
    <w:rsid w:val="00291EDB"/>
    <w:rsid w:val="002927E7"/>
    <w:rsid w:val="00293133"/>
    <w:rsid w:val="00294C34"/>
    <w:rsid w:val="00295366"/>
    <w:rsid w:val="00295486"/>
    <w:rsid w:val="00295B61"/>
    <w:rsid w:val="00296DB1"/>
    <w:rsid w:val="0029721C"/>
    <w:rsid w:val="00297616"/>
    <w:rsid w:val="002A0069"/>
    <w:rsid w:val="002A03F5"/>
    <w:rsid w:val="002A0A19"/>
    <w:rsid w:val="002A10F0"/>
    <w:rsid w:val="002A1AB4"/>
    <w:rsid w:val="002A20BC"/>
    <w:rsid w:val="002A22D1"/>
    <w:rsid w:val="002A40A3"/>
    <w:rsid w:val="002A4391"/>
    <w:rsid w:val="002A56E7"/>
    <w:rsid w:val="002A5758"/>
    <w:rsid w:val="002A6C2B"/>
    <w:rsid w:val="002B1F0F"/>
    <w:rsid w:val="002B5621"/>
    <w:rsid w:val="002B65C8"/>
    <w:rsid w:val="002B6B3A"/>
    <w:rsid w:val="002B6FA5"/>
    <w:rsid w:val="002B7304"/>
    <w:rsid w:val="002B781E"/>
    <w:rsid w:val="002B7C25"/>
    <w:rsid w:val="002B7C3D"/>
    <w:rsid w:val="002C01B0"/>
    <w:rsid w:val="002C359F"/>
    <w:rsid w:val="002C3641"/>
    <w:rsid w:val="002C3CBE"/>
    <w:rsid w:val="002C4C61"/>
    <w:rsid w:val="002C4F8F"/>
    <w:rsid w:val="002C55E3"/>
    <w:rsid w:val="002C794F"/>
    <w:rsid w:val="002D0639"/>
    <w:rsid w:val="002D1256"/>
    <w:rsid w:val="002D1669"/>
    <w:rsid w:val="002D2DD0"/>
    <w:rsid w:val="002D33F5"/>
    <w:rsid w:val="002D34F2"/>
    <w:rsid w:val="002D3775"/>
    <w:rsid w:val="002D47D3"/>
    <w:rsid w:val="002D503A"/>
    <w:rsid w:val="002D5A52"/>
    <w:rsid w:val="002D5A5D"/>
    <w:rsid w:val="002D6ABE"/>
    <w:rsid w:val="002D7EFD"/>
    <w:rsid w:val="002D7FEC"/>
    <w:rsid w:val="002E05E6"/>
    <w:rsid w:val="002E1835"/>
    <w:rsid w:val="002E5815"/>
    <w:rsid w:val="002E6AB3"/>
    <w:rsid w:val="002E7170"/>
    <w:rsid w:val="002E7699"/>
    <w:rsid w:val="002E7922"/>
    <w:rsid w:val="002E7C97"/>
    <w:rsid w:val="002F0C69"/>
    <w:rsid w:val="002F1BA6"/>
    <w:rsid w:val="002F2849"/>
    <w:rsid w:val="002F2F63"/>
    <w:rsid w:val="002F3D47"/>
    <w:rsid w:val="002F6503"/>
    <w:rsid w:val="002F67C2"/>
    <w:rsid w:val="00300322"/>
    <w:rsid w:val="003007AC"/>
    <w:rsid w:val="00300B5C"/>
    <w:rsid w:val="00300D01"/>
    <w:rsid w:val="003015D2"/>
    <w:rsid w:val="003021F4"/>
    <w:rsid w:val="003021F5"/>
    <w:rsid w:val="0030274A"/>
    <w:rsid w:val="00302800"/>
    <w:rsid w:val="00302CFA"/>
    <w:rsid w:val="00302D72"/>
    <w:rsid w:val="003032C2"/>
    <w:rsid w:val="00303994"/>
    <w:rsid w:val="0030500D"/>
    <w:rsid w:val="00305914"/>
    <w:rsid w:val="00305E80"/>
    <w:rsid w:val="00306D51"/>
    <w:rsid w:val="00310843"/>
    <w:rsid w:val="00311C95"/>
    <w:rsid w:val="00311E1A"/>
    <w:rsid w:val="00312106"/>
    <w:rsid w:val="00315275"/>
    <w:rsid w:val="00317120"/>
    <w:rsid w:val="0031735C"/>
    <w:rsid w:val="003225EF"/>
    <w:rsid w:val="00323073"/>
    <w:rsid w:val="00323399"/>
    <w:rsid w:val="00323AB9"/>
    <w:rsid w:val="00323B04"/>
    <w:rsid w:val="003246F4"/>
    <w:rsid w:val="00326C01"/>
    <w:rsid w:val="0032704A"/>
    <w:rsid w:val="00327B0D"/>
    <w:rsid w:val="003304A3"/>
    <w:rsid w:val="003314EC"/>
    <w:rsid w:val="00331776"/>
    <w:rsid w:val="003323F2"/>
    <w:rsid w:val="00332489"/>
    <w:rsid w:val="00332D5C"/>
    <w:rsid w:val="00332E49"/>
    <w:rsid w:val="0033407D"/>
    <w:rsid w:val="00334093"/>
    <w:rsid w:val="00334A41"/>
    <w:rsid w:val="00335900"/>
    <w:rsid w:val="00336557"/>
    <w:rsid w:val="003401D4"/>
    <w:rsid w:val="00340334"/>
    <w:rsid w:val="00340906"/>
    <w:rsid w:val="00340D5D"/>
    <w:rsid w:val="00341B03"/>
    <w:rsid w:val="00342ADF"/>
    <w:rsid w:val="00344618"/>
    <w:rsid w:val="003447C5"/>
    <w:rsid w:val="0034518F"/>
    <w:rsid w:val="00345430"/>
    <w:rsid w:val="0034564C"/>
    <w:rsid w:val="00345C01"/>
    <w:rsid w:val="003461AA"/>
    <w:rsid w:val="0034669A"/>
    <w:rsid w:val="0034792B"/>
    <w:rsid w:val="003501F7"/>
    <w:rsid w:val="0035112E"/>
    <w:rsid w:val="00351B66"/>
    <w:rsid w:val="00351E21"/>
    <w:rsid w:val="00351F98"/>
    <w:rsid w:val="0035211F"/>
    <w:rsid w:val="0035462F"/>
    <w:rsid w:val="00356818"/>
    <w:rsid w:val="00356968"/>
    <w:rsid w:val="00356C08"/>
    <w:rsid w:val="0035791E"/>
    <w:rsid w:val="00357A4F"/>
    <w:rsid w:val="00360068"/>
    <w:rsid w:val="003607B9"/>
    <w:rsid w:val="003608AB"/>
    <w:rsid w:val="00361BD4"/>
    <w:rsid w:val="00361C1C"/>
    <w:rsid w:val="00362257"/>
    <w:rsid w:val="0036235B"/>
    <w:rsid w:val="00363797"/>
    <w:rsid w:val="00364A27"/>
    <w:rsid w:val="0036505F"/>
    <w:rsid w:val="00365590"/>
    <w:rsid w:val="0036670B"/>
    <w:rsid w:val="00367941"/>
    <w:rsid w:val="00367C99"/>
    <w:rsid w:val="00370816"/>
    <w:rsid w:val="00370BBD"/>
    <w:rsid w:val="00371340"/>
    <w:rsid w:val="00371E0D"/>
    <w:rsid w:val="003730A4"/>
    <w:rsid w:val="00373701"/>
    <w:rsid w:val="003740C0"/>
    <w:rsid w:val="003749C4"/>
    <w:rsid w:val="00374F28"/>
    <w:rsid w:val="0037589D"/>
    <w:rsid w:val="0037698A"/>
    <w:rsid w:val="00376B3B"/>
    <w:rsid w:val="003772A0"/>
    <w:rsid w:val="0038061A"/>
    <w:rsid w:val="00380938"/>
    <w:rsid w:val="00380B17"/>
    <w:rsid w:val="00380FCE"/>
    <w:rsid w:val="003816AA"/>
    <w:rsid w:val="003818B9"/>
    <w:rsid w:val="00383739"/>
    <w:rsid w:val="00383795"/>
    <w:rsid w:val="00385AC7"/>
    <w:rsid w:val="00385EDF"/>
    <w:rsid w:val="003862AA"/>
    <w:rsid w:val="003904F8"/>
    <w:rsid w:val="00390861"/>
    <w:rsid w:val="00390ECE"/>
    <w:rsid w:val="00390FF4"/>
    <w:rsid w:val="003912E9"/>
    <w:rsid w:val="00391774"/>
    <w:rsid w:val="003926E3"/>
    <w:rsid w:val="00392BEF"/>
    <w:rsid w:val="00392F32"/>
    <w:rsid w:val="0039332D"/>
    <w:rsid w:val="003935A9"/>
    <w:rsid w:val="003942AA"/>
    <w:rsid w:val="0039612B"/>
    <w:rsid w:val="00397556"/>
    <w:rsid w:val="003A1096"/>
    <w:rsid w:val="003A1192"/>
    <w:rsid w:val="003A3431"/>
    <w:rsid w:val="003A3BF9"/>
    <w:rsid w:val="003A5145"/>
    <w:rsid w:val="003A6F18"/>
    <w:rsid w:val="003A738D"/>
    <w:rsid w:val="003A7769"/>
    <w:rsid w:val="003A7F44"/>
    <w:rsid w:val="003A7FF4"/>
    <w:rsid w:val="003B07C7"/>
    <w:rsid w:val="003B09A8"/>
    <w:rsid w:val="003B0B8A"/>
    <w:rsid w:val="003B2F5F"/>
    <w:rsid w:val="003B4011"/>
    <w:rsid w:val="003B5D94"/>
    <w:rsid w:val="003B6682"/>
    <w:rsid w:val="003B6E0D"/>
    <w:rsid w:val="003B6F8D"/>
    <w:rsid w:val="003B749E"/>
    <w:rsid w:val="003B7532"/>
    <w:rsid w:val="003C050A"/>
    <w:rsid w:val="003C062D"/>
    <w:rsid w:val="003C0759"/>
    <w:rsid w:val="003C098E"/>
    <w:rsid w:val="003C1F5D"/>
    <w:rsid w:val="003C3095"/>
    <w:rsid w:val="003C3BCC"/>
    <w:rsid w:val="003C5703"/>
    <w:rsid w:val="003C59C7"/>
    <w:rsid w:val="003C5D77"/>
    <w:rsid w:val="003C6A46"/>
    <w:rsid w:val="003C725C"/>
    <w:rsid w:val="003C7298"/>
    <w:rsid w:val="003D07E6"/>
    <w:rsid w:val="003D14DD"/>
    <w:rsid w:val="003D1E90"/>
    <w:rsid w:val="003D3FA8"/>
    <w:rsid w:val="003D4033"/>
    <w:rsid w:val="003D4A10"/>
    <w:rsid w:val="003D5B26"/>
    <w:rsid w:val="003D665E"/>
    <w:rsid w:val="003D6913"/>
    <w:rsid w:val="003D7F95"/>
    <w:rsid w:val="003E015B"/>
    <w:rsid w:val="003E0D21"/>
    <w:rsid w:val="003E1460"/>
    <w:rsid w:val="003E1EBA"/>
    <w:rsid w:val="003E2426"/>
    <w:rsid w:val="003E34AC"/>
    <w:rsid w:val="003E4BA0"/>
    <w:rsid w:val="003E5E0B"/>
    <w:rsid w:val="003E6958"/>
    <w:rsid w:val="003E70C6"/>
    <w:rsid w:val="003E7104"/>
    <w:rsid w:val="003E798A"/>
    <w:rsid w:val="003E7998"/>
    <w:rsid w:val="003F05C7"/>
    <w:rsid w:val="003F0672"/>
    <w:rsid w:val="003F16BD"/>
    <w:rsid w:val="003F1CDF"/>
    <w:rsid w:val="003F34B8"/>
    <w:rsid w:val="003F41F7"/>
    <w:rsid w:val="003F5689"/>
    <w:rsid w:val="003F5C5A"/>
    <w:rsid w:val="003F6ABF"/>
    <w:rsid w:val="003F73E1"/>
    <w:rsid w:val="00400377"/>
    <w:rsid w:val="004004C1"/>
    <w:rsid w:val="00401825"/>
    <w:rsid w:val="00401D19"/>
    <w:rsid w:val="00402C86"/>
    <w:rsid w:val="00403106"/>
    <w:rsid w:val="00403B82"/>
    <w:rsid w:val="004043EA"/>
    <w:rsid w:val="004043FB"/>
    <w:rsid w:val="0040465B"/>
    <w:rsid w:val="004049EC"/>
    <w:rsid w:val="00404CE8"/>
    <w:rsid w:val="00405280"/>
    <w:rsid w:val="00406BF8"/>
    <w:rsid w:val="004072D0"/>
    <w:rsid w:val="00407FEE"/>
    <w:rsid w:val="004123B7"/>
    <w:rsid w:val="00412AD5"/>
    <w:rsid w:val="00412B36"/>
    <w:rsid w:val="00412E20"/>
    <w:rsid w:val="00414009"/>
    <w:rsid w:val="004143D2"/>
    <w:rsid w:val="004154A1"/>
    <w:rsid w:val="00416214"/>
    <w:rsid w:val="00417D2F"/>
    <w:rsid w:val="004222A4"/>
    <w:rsid w:val="00422850"/>
    <w:rsid w:val="004232B4"/>
    <w:rsid w:val="00424004"/>
    <w:rsid w:val="004240CC"/>
    <w:rsid w:val="00424104"/>
    <w:rsid w:val="00425653"/>
    <w:rsid w:val="00425B2A"/>
    <w:rsid w:val="00425DD8"/>
    <w:rsid w:val="00426898"/>
    <w:rsid w:val="00426A5B"/>
    <w:rsid w:val="004270AD"/>
    <w:rsid w:val="004272F6"/>
    <w:rsid w:val="00427EF1"/>
    <w:rsid w:val="0043042A"/>
    <w:rsid w:val="00430AF5"/>
    <w:rsid w:val="0043160F"/>
    <w:rsid w:val="004320C3"/>
    <w:rsid w:val="0043313C"/>
    <w:rsid w:val="004334EF"/>
    <w:rsid w:val="00433EE7"/>
    <w:rsid w:val="004342D3"/>
    <w:rsid w:val="004348E0"/>
    <w:rsid w:val="00434A35"/>
    <w:rsid w:val="00437B39"/>
    <w:rsid w:val="00440264"/>
    <w:rsid w:val="004403F9"/>
    <w:rsid w:val="00441962"/>
    <w:rsid w:val="00442474"/>
    <w:rsid w:val="0044271B"/>
    <w:rsid w:val="00442EC6"/>
    <w:rsid w:val="0044340F"/>
    <w:rsid w:val="00443D54"/>
    <w:rsid w:val="004447F8"/>
    <w:rsid w:val="00444E91"/>
    <w:rsid w:val="0044556D"/>
    <w:rsid w:val="00445BDF"/>
    <w:rsid w:val="00445D9A"/>
    <w:rsid w:val="00445E37"/>
    <w:rsid w:val="0044758B"/>
    <w:rsid w:val="0045017B"/>
    <w:rsid w:val="00450BD6"/>
    <w:rsid w:val="00451442"/>
    <w:rsid w:val="00451548"/>
    <w:rsid w:val="00451B0E"/>
    <w:rsid w:val="00451F00"/>
    <w:rsid w:val="00451F81"/>
    <w:rsid w:val="004521CB"/>
    <w:rsid w:val="00453398"/>
    <w:rsid w:val="0045348C"/>
    <w:rsid w:val="004538AB"/>
    <w:rsid w:val="00454339"/>
    <w:rsid w:val="00454B1C"/>
    <w:rsid w:val="00456096"/>
    <w:rsid w:val="0045729A"/>
    <w:rsid w:val="004608CF"/>
    <w:rsid w:val="00461177"/>
    <w:rsid w:val="00461361"/>
    <w:rsid w:val="00461554"/>
    <w:rsid w:val="004620F2"/>
    <w:rsid w:val="004622F5"/>
    <w:rsid w:val="004632EF"/>
    <w:rsid w:val="004635AA"/>
    <w:rsid w:val="004636B2"/>
    <w:rsid w:val="00464762"/>
    <w:rsid w:val="004660DF"/>
    <w:rsid w:val="00466B99"/>
    <w:rsid w:val="00466C77"/>
    <w:rsid w:val="00467655"/>
    <w:rsid w:val="004712A1"/>
    <w:rsid w:val="004718F2"/>
    <w:rsid w:val="004719B2"/>
    <w:rsid w:val="004729F6"/>
    <w:rsid w:val="00473CD7"/>
    <w:rsid w:val="0047429B"/>
    <w:rsid w:val="00474392"/>
    <w:rsid w:val="004746A3"/>
    <w:rsid w:val="0047513A"/>
    <w:rsid w:val="0047539A"/>
    <w:rsid w:val="004775E5"/>
    <w:rsid w:val="00481B5E"/>
    <w:rsid w:val="004832CA"/>
    <w:rsid w:val="004833FB"/>
    <w:rsid w:val="0048417C"/>
    <w:rsid w:val="00485E76"/>
    <w:rsid w:val="00485FAF"/>
    <w:rsid w:val="0048608D"/>
    <w:rsid w:val="00486D66"/>
    <w:rsid w:val="00487627"/>
    <w:rsid w:val="00487F10"/>
    <w:rsid w:val="00491265"/>
    <w:rsid w:val="004926B0"/>
    <w:rsid w:val="00492879"/>
    <w:rsid w:val="00492CE2"/>
    <w:rsid w:val="0049353A"/>
    <w:rsid w:val="00493D92"/>
    <w:rsid w:val="00496BEB"/>
    <w:rsid w:val="00496E9D"/>
    <w:rsid w:val="004975B5"/>
    <w:rsid w:val="00497BC2"/>
    <w:rsid w:val="00497C67"/>
    <w:rsid w:val="004A008C"/>
    <w:rsid w:val="004A0C00"/>
    <w:rsid w:val="004A260F"/>
    <w:rsid w:val="004A3D75"/>
    <w:rsid w:val="004A52DD"/>
    <w:rsid w:val="004A5531"/>
    <w:rsid w:val="004A5979"/>
    <w:rsid w:val="004A5D67"/>
    <w:rsid w:val="004A6694"/>
    <w:rsid w:val="004B13CA"/>
    <w:rsid w:val="004B17AD"/>
    <w:rsid w:val="004B17F8"/>
    <w:rsid w:val="004B18EB"/>
    <w:rsid w:val="004B2878"/>
    <w:rsid w:val="004B4158"/>
    <w:rsid w:val="004B4B6D"/>
    <w:rsid w:val="004B5404"/>
    <w:rsid w:val="004B7473"/>
    <w:rsid w:val="004B7494"/>
    <w:rsid w:val="004B7583"/>
    <w:rsid w:val="004C0EEE"/>
    <w:rsid w:val="004C1619"/>
    <w:rsid w:val="004C29BB"/>
    <w:rsid w:val="004C3115"/>
    <w:rsid w:val="004C37AD"/>
    <w:rsid w:val="004C3CC0"/>
    <w:rsid w:val="004C3E1B"/>
    <w:rsid w:val="004C46C0"/>
    <w:rsid w:val="004C5F86"/>
    <w:rsid w:val="004C79AE"/>
    <w:rsid w:val="004D129A"/>
    <w:rsid w:val="004D2297"/>
    <w:rsid w:val="004D271A"/>
    <w:rsid w:val="004D28F4"/>
    <w:rsid w:val="004D3250"/>
    <w:rsid w:val="004D367A"/>
    <w:rsid w:val="004D4B07"/>
    <w:rsid w:val="004D4FD6"/>
    <w:rsid w:val="004D55C0"/>
    <w:rsid w:val="004D663D"/>
    <w:rsid w:val="004D7133"/>
    <w:rsid w:val="004D7227"/>
    <w:rsid w:val="004E020C"/>
    <w:rsid w:val="004E07DC"/>
    <w:rsid w:val="004E0BAD"/>
    <w:rsid w:val="004E25BE"/>
    <w:rsid w:val="004E2EA7"/>
    <w:rsid w:val="004E5208"/>
    <w:rsid w:val="004E556F"/>
    <w:rsid w:val="004E5611"/>
    <w:rsid w:val="004E5DDC"/>
    <w:rsid w:val="004F1213"/>
    <w:rsid w:val="004F13CB"/>
    <w:rsid w:val="004F19EF"/>
    <w:rsid w:val="004F1C26"/>
    <w:rsid w:val="004F1DA9"/>
    <w:rsid w:val="004F1E5A"/>
    <w:rsid w:val="004F1E5D"/>
    <w:rsid w:val="004F3819"/>
    <w:rsid w:val="004F53A6"/>
    <w:rsid w:val="004F559B"/>
    <w:rsid w:val="004F6442"/>
    <w:rsid w:val="004F6FBA"/>
    <w:rsid w:val="00500298"/>
    <w:rsid w:val="00502A3D"/>
    <w:rsid w:val="005035D7"/>
    <w:rsid w:val="005039F6"/>
    <w:rsid w:val="00503E93"/>
    <w:rsid w:val="00504BA7"/>
    <w:rsid w:val="0050536B"/>
    <w:rsid w:val="00510A75"/>
    <w:rsid w:val="005114D3"/>
    <w:rsid w:val="005126A0"/>
    <w:rsid w:val="00512AED"/>
    <w:rsid w:val="00512E08"/>
    <w:rsid w:val="00512E09"/>
    <w:rsid w:val="00512EBF"/>
    <w:rsid w:val="005130B6"/>
    <w:rsid w:val="00513AFD"/>
    <w:rsid w:val="00513E45"/>
    <w:rsid w:val="00515282"/>
    <w:rsid w:val="005158D7"/>
    <w:rsid w:val="0051664C"/>
    <w:rsid w:val="005174CB"/>
    <w:rsid w:val="00517BFB"/>
    <w:rsid w:val="00517C0A"/>
    <w:rsid w:val="005204EF"/>
    <w:rsid w:val="005208EE"/>
    <w:rsid w:val="0052139F"/>
    <w:rsid w:val="00522015"/>
    <w:rsid w:val="00522AAF"/>
    <w:rsid w:val="00522D30"/>
    <w:rsid w:val="00523794"/>
    <w:rsid w:val="00523805"/>
    <w:rsid w:val="00524748"/>
    <w:rsid w:val="0052676D"/>
    <w:rsid w:val="00526CAD"/>
    <w:rsid w:val="0052723B"/>
    <w:rsid w:val="00527DAB"/>
    <w:rsid w:val="00530B9B"/>
    <w:rsid w:val="005312F6"/>
    <w:rsid w:val="00531449"/>
    <w:rsid w:val="00532F8C"/>
    <w:rsid w:val="005338A5"/>
    <w:rsid w:val="005358A0"/>
    <w:rsid w:val="005406D2"/>
    <w:rsid w:val="00541342"/>
    <w:rsid w:val="005419FF"/>
    <w:rsid w:val="00541B34"/>
    <w:rsid w:val="00542A4D"/>
    <w:rsid w:val="00544991"/>
    <w:rsid w:val="005451CA"/>
    <w:rsid w:val="00545F26"/>
    <w:rsid w:val="0054736F"/>
    <w:rsid w:val="00547C08"/>
    <w:rsid w:val="00547D54"/>
    <w:rsid w:val="0055087C"/>
    <w:rsid w:val="005508F7"/>
    <w:rsid w:val="00550A7A"/>
    <w:rsid w:val="00550ECE"/>
    <w:rsid w:val="00551BF9"/>
    <w:rsid w:val="00552128"/>
    <w:rsid w:val="00553797"/>
    <w:rsid w:val="0055475F"/>
    <w:rsid w:val="005554C4"/>
    <w:rsid w:val="00555851"/>
    <w:rsid w:val="00555DE0"/>
    <w:rsid w:val="00556D78"/>
    <w:rsid w:val="00557285"/>
    <w:rsid w:val="00560E58"/>
    <w:rsid w:val="005618B0"/>
    <w:rsid w:val="00563421"/>
    <w:rsid w:val="005638BE"/>
    <w:rsid w:val="00563EC8"/>
    <w:rsid w:val="00563FAF"/>
    <w:rsid w:val="005652F6"/>
    <w:rsid w:val="0056580B"/>
    <w:rsid w:val="005663E9"/>
    <w:rsid w:val="00566FD2"/>
    <w:rsid w:val="00567A1A"/>
    <w:rsid w:val="00567E98"/>
    <w:rsid w:val="00570E08"/>
    <w:rsid w:val="005715DA"/>
    <w:rsid w:val="005718BC"/>
    <w:rsid w:val="00571CF7"/>
    <w:rsid w:val="00574883"/>
    <w:rsid w:val="00574898"/>
    <w:rsid w:val="005748F4"/>
    <w:rsid w:val="00577471"/>
    <w:rsid w:val="00577624"/>
    <w:rsid w:val="00577A88"/>
    <w:rsid w:val="00581AB7"/>
    <w:rsid w:val="005823F0"/>
    <w:rsid w:val="005824E8"/>
    <w:rsid w:val="00582ED1"/>
    <w:rsid w:val="00583A6D"/>
    <w:rsid w:val="00585BD3"/>
    <w:rsid w:val="00586502"/>
    <w:rsid w:val="00586884"/>
    <w:rsid w:val="00587606"/>
    <w:rsid w:val="005902F2"/>
    <w:rsid w:val="005905A7"/>
    <w:rsid w:val="00590E4B"/>
    <w:rsid w:val="00590E73"/>
    <w:rsid w:val="00591540"/>
    <w:rsid w:val="00591CB9"/>
    <w:rsid w:val="005922C4"/>
    <w:rsid w:val="00593339"/>
    <w:rsid w:val="005933DA"/>
    <w:rsid w:val="005936D8"/>
    <w:rsid w:val="005952D1"/>
    <w:rsid w:val="00595399"/>
    <w:rsid w:val="00595A7B"/>
    <w:rsid w:val="00595C75"/>
    <w:rsid w:val="00596432"/>
    <w:rsid w:val="0059650D"/>
    <w:rsid w:val="00596D47"/>
    <w:rsid w:val="005A0AF9"/>
    <w:rsid w:val="005A1D9C"/>
    <w:rsid w:val="005A2D83"/>
    <w:rsid w:val="005A450C"/>
    <w:rsid w:val="005A49A2"/>
    <w:rsid w:val="005A651F"/>
    <w:rsid w:val="005A6E15"/>
    <w:rsid w:val="005B04DA"/>
    <w:rsid w:val="005B102C"/>
    <w:rsid w:val="005B48EC"/>
    <w:rsid w:val="005B5493"/>
    <w:rsid w:val="005B5CCB"/>
    <w:rsid w:val="005B5D51"/>
    <w:rsid w:val="005B76FB"/>
    <w:rsid w:val="005C113D"/>
    <w:rsid w:val="005C1E6C"/>
    <w:rsid w:val="005C23A5"/>
    <w:rsid w:val="005C2D26"/>
    <w:rsid w:val="005C33EF"/>
    <w:rsid w:val="005C3437"/>
    <w:rsid w:val="005C4A77"/>
    <w:rsid w:val="005C4C68"/>
    <w:rsid w:val="005C5C2B"/>
    <w:rsid w:val="005C6114"/>
    <w:rsid w:val="005C6AC4"/>
    <w:rsid w:val="005D0099"/>
    <w:rsid w:val="005D076F"/>
    <w:rsid w:val="005D09C4"/>
    <w:rsid w:val="005D107B"/>
    <w:rsid w:val="005D1962"/>
    <w:rsid w:val="005D20A7"/>
    <w:rsid w:val="005D3459"/>
    <w:rsid w:val="005D346B"/>
    <w:rsid w:val="005D3872"/>
    <w:rsid w:val="005D3D93"/>
    <w:rsid w:val="005D3EAA"/>
    <w:rsid w:val="005D43D8"/>
    <w:rsid w:val="005D5821"/>
    <w:rsid w:val="005D6BD0"/>
    <w:rsid w:val="005E144B"/>
    <w:rsid w:val="005E1644"/>
    <w:rsid w:val="005E1848"/>
    <w:rsid w:val="005E3D2D"/>
    <w:rsid w:val="005E3F4A"/>
    <w:rsid w:val="005E5060"/>
    <w:rsid w:val="005E57E7"/>
    <w:rsid w:val="005E6B9D"/>
    <w:rsid w:val="005E7BF7"/>
    <w:rsid w:val="005F0768"/>
    <w:rsid w:val="005F0A1D"/>
    <w:rsid w:val="005F2446"/>
    <w:rsid w:val="005F2BDD"/>
    <w:rsid w:val="005F3393"/>
    <w:rsid w:val="005F41F9"/>
    <w:rsid w:val="005F4906"/>
    <w:rsid w:val="005F4DE7"/>
    <w:rsid w:val="005F5137"/>
    <w:rsid w:val="005F576D"/>
    <w:rsid w:val="005F5E40"/>
    <w:rsid w:val="005F5E54"/>
    <w:rsid w:val="005F6263"/>
    <w:rsid w:val="005F6B8B"/>
    <w:rsid w:val="005F71C3"/>
    <w:rsid w:val="005F7781"/>
    <w:rsid w:val="005F799D"/>
    <w:rsid w:val="00600602"/>
    <w:rsid w:val="00601A20"/>
    <w:rsid w:val="00601ACA"/>
    <w:rsid w:val="00604A01"/>
    <w:rsid w:val="00604B2A"/>
    <w:rsid w:val="00605D61"/>
    <w:rsid w:val="00605E24"/>
    <w:rsid w:val="00606ABC"/>
    <w:rsid w:val="0060799E"/>
    <w:rsid w:val="0061117F"/>
    <w:rsid w:val="00612874"/>
    <w:rsid w:val="0061540D"/>
    <w:rsid w:val="00616456"/>
    <w:rsid w:val="0061682E"/>
    <w:rsid w:val="00617629"/>
    <w:rsid w:val="00617821"/>
    <w:rsid w:val="00617A89"/>
    <w:rsid w:val="00620090"/>
    <w:rsid w:val="0062052E"/>
    <w:rsid w:val="006208B0"/>
    <w:rsid w:val="00621C92"/>
    <w:rsid w:val="00622100"/>
    <w:rsid w:val="00622181"/>
    <w:rsid w:val="00622C58"/>
    <w:rsid w:val="00623177"/>
    <w:rsid w:val="00623740"/>
    <w:rsid w:val="00623F12"/>
    <w:rsid w:val="00624974"/>
    <w:rsid w:val="00624F49"/>
    <w:rsid w:val="006267F8"/>
    <w:rsid w:val="00626D02"/>
    <w:rsid w:val="00627052"/>
    <w:rsid w:val="0062775F"/>
    <w:rsid w:val="00630079"/>
    <w:rsid w:val="0063018E"/>
    <w:rsid w:val="00630226"/>
    <w:rsid w:val="00631846"/>
    <w:rsid w:val="00631964"/>
    <w:rsid w:val="00631D33"/>
    <w:rsid w:val="0063235C"/>
    <w:rsid w:val="00632F4B"/>
    <w:rsid w:val="00633B42"/>
    <w:rsid w:val="00633EF5"/>
    <w:rsid w:val="006342C2"/>
    <w:rsid w:val="0063566B"/>
    <w:rsid w:val="00637360"/>
    <w:rsid w:val="00637A8B"/>
    <w:rsid w:val="0064019C"/>
    <w:rsid w:val="00640217"/>
    <w:rsid w:val="00640252"/>
    <w:rsid w:val="00640739"/>
    <w:rsid w:val="00640838"/>
    <w:rsid w:val="0064209B"/>
    <w:rsid w:val="0064379C"/>
    <w:rsid w:val="006438FE"/>
    <w:rsid w:val="0064474D"/>
    <w:rsid w:val="006449D2"/>
    <w:rsid w:val="0065182B"/>
    <w:rsid w:val="00651D08"/>
    <w:rsid w:val="006529BB"/>
    <w:rsid w:val="00652ADA"/>
    <w:rsid w:val="00653095"/>
    <w:rsid w:val="00653C0D"/>
    <w:rsid w:val="00653DBE"/>
    <w:rsid w:val="0065426F"/>
    <w:rsid w:val="00654D37"/>
    <w:rsid w:val="00655D40"/>
    <w:rsid w:val="00656BE6"/>
    <w:rsid w:val="00660A1F"/>
    <w:rsid w:val="00662541"/>
    <w:rsid w:val="00663BD4"/>
    <w:rsid w:val="00665669"/>
    <w:rsid w:val="006660B2"/>
    <w:rsid w:val="0066613E"/>
    <w:rsid w:val="00666684"/>
    <w:rsid w:val="006670C5"/>
    <w:rsid w:val="006671A2"/>
    <w:rsid w:val="00667303"/>
    <w:rsid w:val="00667954"/>
    <w:rsid w:val="00670669"/>
    <w:rsid w:val="00670F91"/>
    <w:rsid w:val="00672A77"/>
    <w:rsid w:val="00673DC6"/>
    <w:rsid w:val="00674624"/>
    <w:rsid w:val="006750AB"/>
    <w:rsid w:val="00675B0D"/>
    <w:rsid w:val="00675C96"/>
    <w:rsid w:val="00675DB5"/>
    <w:rsid w:val="006762F7"/>
    <w:rsid w:val="00676563"/>
    <w:rsid w:val="0067691F"/>
    <w:rsid w:val="00677242"/>
    <w:rsid w:val="006775E3"/>
    <w:rsid w:val="006776C5"/>
    <w:rsid w:val="00677C04"/>
    <w:rsid w:val="006800D6"/>
    <w:rsid w:val="00680A2C"/>
    <w:rsid w:val="00680B98"/>
    <w:rsid w:val="00681951"/>
    <w:rsid w:val="006827BD"/>
    <w:rsid w:val="00682D43"/>
    <w:rsid w:val="00684000"/>
    <w:rsid w:val="00684554"/>
    <w:rsid w:val="00684D08"/>
    <w:rsid w:val="00685A8D"/>
    <w:rsid w:val="00686131"/>
    <w:rsid w:val="00686902"/>
    <w:rsid w:val="00686F11"/>
    <w:rsid w:val="006870F1"/>
    <w:rsid w:val="0068724B"/>
    <w:rsid w:val="00687300"/>
    <w:rsid w:val="006873A0"/>
    <w:rsid w:val="006873AA"/>
    <w:rsid w:val="0068780B"/>
    <w:rsid w:val="00690868"/>
    <w:rsid w:val="00692279"/>
    <w:rsid w:val="006937D0"/>
    <w:rsid w:val="00693BAD"/>
    <w:rsid w:val="00693CB3"/>
    <w:rsid w:val="00693E54"/>
    <w:rsid w:val="00694028"/>
    <w:rsid w:val="006955A0"/>
    <w:rsid w:val="006958EF"/>
    <w:rsid w:val="00695C01"/>
    <w:rsid w:val="00696672"/>
    <w:rsid w:val="00696692"/>
    <w:rsid w:val="00696A5A"/>
    <w:rsid w:val="006A04CC"/>
    <w:rsid w:val="006A0992"/>
    <w:rsid w:val="006A11DA"/>
    <w:rsid w:val="006A1F67"/>
    <w:rsid w:val="006A28C6"/>
    <w:rsid w:val="006A2A35"/>
    <w:rsid w:val="006A2C60"/>
    <w:rsid w:val="006A3625"/>
    <w:rsid w:val="006A3898"/>
    <w:rsid w:val="006A49C4"/>
    <w:rsid w:val="006A639B"/>
    <w:rsid w:val="006A6428"/>
    <w:rsid w:val="006A7047"/>
    <w:rsid w:val="006B0038"/>
    <w:rsid w:val="006B0C3E"/>
    <w:rsid w:val="006B2633"/>
    <w:rsid w:val="006B28F7"/>
    <w:rsid w:val="006B2B01"/>
    <w:rsid w:val="006B38E6"/>
    <w:rsid w:val="006B3B7B"/>
    <w:rsid w:val="006B42E8"/>
    <w:rsid w:val="006B460A"/>
    <w:rsid w:val="006B5403"/>
    <w:rsid w:val="006B5548"/>
    <w:rsid w:val="006B6FD4"/>
    <w:rsid w:val="006B73BB"/>
    <w:rsid w:val="006B79BD"/>
    <w:rsid w:val="006C023A"/>
    <w:rsid w:val="006C0258"/>
    <w:rsid w:val="006C0985"/>
    <w:rsid w:val="006C2519"/>
    <w:rsid w:val="006C333D"/>
    <w:rsid w:val="006C45FC"/>
    <w:rsid w:val="006C5057"/>
    <w:rsid w:val="006C52DD"/>
    <w:rsid w:val="006C5966"/>
    <w:rsid w:val="006C65BD"/>
    <w:rsid w:val="006C691A"/>
    <w:rsid w:val="006C7BD5"/>
    <w:rsid w:val="006C7E5F"/>
    <w:rsid w:val="006D03C6"/>
    <w:rsid w:val="006D05C7"/>
    <w:rsid w:val="006D0899"/>
    <w:rsid w:val="006D194E"/>
    <w:rsid w:val="006D2359"/>
    <w:rsid w:val="006D2712"/>
    <w:rsid w:val="006D31C5"/>
    <w:rsid w:val="006D3C6C"/>
    <w:rsid w:val="006D439F"/>
    <w:rsid w:val="006D5664"/>
    <w:rsid w:val="006D57F4"/>
    <w:rsid w:val="006D6E7A"/>
    <w:rsid w:val="006D7B6C"/>
    <w:rsid w:val="006E1A74"/>
    <w:rsid w:val="006E3AA1"/>
    <w:rsid w:val="006E5EA3"/>
    <w:rsid w:val="006E765B"/>
    <w:rsid w:val="006E7F27"/>
    <w:rsid w:val="006F0EC8"/>
    <w:rsid w:val="006F11BB"/>
    <w:rsid w:val="006F1E9C"/>
    <w:rsid w:val="006F2066"/>
    <w:rsid w:val="006F21F2"/>
    <w:rsid w:val="006F2485"/>
    <w:rsid w:val="006F3561"/>
    <w:rsid w:val="006F5C82"/>
    <w:rsid w:val="006F6DFC"/>
    <w:rsid w:val="00701D0D"/>
    <w:rsid w:val="007030F6"/>
    <w:rsid w:val="0070398F"/>
    <w:rsid w:val="00703ACD"/>
    <w:rsid w:val="007044E9"/>
    <w:rsid w:val="00704600"/>
    <w:rsid w:val="00704F5E"/>
    <w:rsid w:val="007052A3"/>
    <w:rsid w:val="007055A6"/>
    <w:rsid w:val="007060A6"/>
    <w:rsid w:val="00707CF9"/>
    <w:rsid w:val="00710DD1"/>
    <w:rsid w:val="007110A3"/>
    <w:rsid w:val="007114C6"/>
    <w:rsid w:val="00711E85"/>
    <w:rsid w:val="007124E3"/>
    <w:rsid w:val="007127C3"/>
    <w:rsid w:val="00712AD5"/>
    <w:rsid w:val="0071596B"/>
    <w:rsid w:val="00715DAE"/>
    <w:rsid w:val="00715E74"/>
    <w:rsid w:val="0071628A"/>
    <w:rsid w:val="007169F0"/>
    <w:rsid w:val="00716EF7"/>
    <w:rsid w:val="00716F1F"/>
    <w:rsid w:val="007170DC"/>
    <w:rsid w:val="007170EB"/>
    <w:rsid w:val="007170FC"/>
    <w:rsid w:val="007178BD"/>
    <w:rsid w:val="00717BFA"/>
    <w:rsid w:val="0072002A"/>
    <w:rsid w:val="00721896"/>
    <w:rsid w:val="00722403"/>
    <w:rsid w:val="007224A4"/>
    <w:rsid w:val="00722AF7"/>
    <w:rsid w:val="00723698"/>
    <w:rsid w:val="00723A9F"/>
    <w:rsid w:val="00724242"/>
    <w:rsid w:val="007245ED"/>
    <w:rsid w:val="00724794"/>
    <w:rsid w:val="007249F0"/>
    <w:rsid w:val="007257CB"/>
    <w:rsid w:val="007258FE"/>
    <w:rsid w:val="00726CAF"/>
    <w:rsid w:val="00727E99"/>
    <w:rsid w:val="007308D7"/>
    <w:rsid w:val="00732913"/>
    <w:rsid w:val="00733045"/>
    <w:rsid w:val="00733A40"/>
    <w:rsid w:val="00734541"/>
    <w:rsid w:val="0073549C"/>
    <w:rsid w:val="00736A2A"/>
    <w:rsid w:val="00736E7C"/>
    <w:rsid w:val="0073754C"/>
    <w:rsid w:val="007375A4"/>
    <w:rsid w:val="007413DC"/>
    <w:rsid w:val="00741A3A"/>
    <w:rsid w:val="00742B45"/>
    <w:rsid w:val="0074328C"/>
    <w:rsid w:val="007434E7"/>
    <w:rsid w:val="0074416A"/>
    <w:rsid w:val="00745C16"/>
    <w:rsid w:val="0074600C"/>
    <w:rsid w:val="00747344"/>
    <w:rsid w:val="00747CC7"/>
    <w:rsid w:val="00750031"/>
    <w:rsid w:val="007519B5"/>
    <w:rsid w:val="00754B9B"/>
    <w:rsid w:val="007567F7"/>
    <w:rsid w:val="007570E4"/>
    <w:rsid w:val="00757203"/>
    <w:rsid w:val="00757F76"/>
    <w:rsid w:val="00760492"/>
    <w:rsid w:val="00761DF1"/>
    <w:rsid w:val="00761F93"/>
    <w:rsid w:val="00764379"/>
    <w:rsid w:val="007645D7"/>
    <w:rsid w:val="00764CA5"/>
    <w:rsid w:val="007661D2"/>
    <w:rsid w:val="007673D9"/>
    <w:rsid w:val="0076766F"/>
    <w:rsid w:val="0077004D"/>
    <w:rsid w:val="00770313"/>
    <w:rsid w:val="0077071F"/>
    <w:rsid w:val="007714C3"/>
    <w:rsid w:val="00771968"/>
    <w:rsid w:val="00772628"/>
    <w:rsid w:val="00772633"/>
    <w:rsid w:val="007727AB"/>
    <w:rsid w:val="00772D67"/>
    <w:rsid w:val="00773CB5"/>
    <w:rsid w:val="007740D6"/>
    <w:rsid w:val="00774B23"/>
    <w:rsid w:val="007756AE"/>
    <w:rsid w:val="00777420"/>
    <w:rsid w:val="0077785B"/>
    <w:rsid w:val="007801F4"/>
    <w:rsid w:val="007808E2"/>
    <w:rsid w:val="007809B5"/>
    <w:rsid w:val="00781133"/>
    <w:rsid w:val="00782620"/>
    <w:rsid w:val="00782807"/>
    <w:rsid w:val="0078379B"/>
    <w:rsid w:val="00783EC7"/>
    <w:rsid w:val="007851ED"/>
    <w:rsid w:val="00785AAB"/>
    <w:rsid w:val="007863B7"/>
    <w:rsid w:val="00786E48"/>
    <w:rsid w:val="00787280"/>
    <w:rsid w:val="007879FF"/>
    <w:rsid w:val="0079119A"/>
    <w:rsid w:val="00791E36"/>
    <w:rsid w:val="007938A4"/>
    <w:rsid w:val="00793E52"/>
    <w:rsid w:val="007941C1"/>
    <w:rsid w:val="0079547B"/>
    <w:rsid w:val="00795CB6"/>
    <w:rsid w:val="007A1CCF"/>
    <w:rsid w:val="007A270E"/>
    <w:rsid w:val="007A2FC7"/>
    <w:rsid w:val="007A59C6"/>
    <w:rsid w:val="007A5D02"/>
    <w:rsid w:val="007A63CD"/>
    <w:rsid w:val="007A704A"/>
    <w:rsid w:val="007B23BB"/>
    <w:rsid w:val="007B2454"/>
    <w:rsid w:val="007B3869"/>
    <w:rsid w:val="007B39C5"/>
    <w:rsid w:val="007B3ED7"/>
    <w:rsid w:val="007B455C"/>
    <w:rsid w:val="007B50C5"/>
    <w:rsid w:val="007B6555"/>
    <w:rsid w:val="007B67DA"/>
    <w:rsid w:val="007B718C"/>
    <w:rsid w:val="007B74BC"/>
    <w:rsid w:val="007B7D27"/>
    <w:rsid w:val="007C0FA7"/>
    <w:rsid w:val="007C2EF9"/>
    <w:rsid w:val="007C3375"/>
    <w:rsid w:val="007C4DB0"/>
    <w:rsid w:val="007C5381"/>
    <w:rsid w:val="007C552A"/>
    <w:rsid w:val="007C5807"/>
    <w:rsid w:val="007C5D27"/>
    <w:rsid w:val="007C6316"/>
    <w:rsid w:val="007C6B51"/>
    <w:rsid w:val="007D0336"/>
    <w:rsid w:val="007D14A4"/>
    <w:rsid w:val="007D3622"/>
    <w:rsid w:val="007D3627"/>
    <w:rsid w:val="007D38F4"/>
    <w:rsid w:val="007D4099"/>
    <w:rsid w:val="007D4C23"/>
    <w:rsid w:val="007D4F2C"/>
    <w:rsid w:val="007D509C"/>
    <w:rsid w:val="007D535C"/>
    <w:rsid w:val="007D584A"/>
    <w:rsid w:val="007D58C8"/>
    <w:rsid w:val="007D5DC0"/>
    <w:rsid w:val="007D63E8"/>
    <w:rsid w:val="007D658F"/>
    <w:rsid w:val="007D71AC"/>
    <w:rsid w:val="007D7A08"/>
    <w:rsid w:val="007E082C"/>
    <w:rsid w:val="007E0C4B"/>
    <w:rsid w:val="007E1509"/>
    <w:rsid w:val="007E167D"/>
    <w:rsid w:val="007E2594"/>
    <w:rsid w:val="007E38D3"/>
    <w:rsid w:val="007E49A7"/>
    <w:rsid w:val="007E4E0F"/>
    <w:rsid w:val="007E56DA"/>
    <w:rsid w:val="007E581A"/>
    <w:rsid w:val="007E5A6A"/>
    <w:rsid w:val="007E5E12"/>
    <w:rsid w:val="007E791C"/>
    <w:rsid w:val="007F0D66"/>
    <w:rsid w:val="007F109E"/>
    <w:rsid w:val="007F150C"/>
    <w:rsid w:val="007F247A"/>
    <w:rsid w:val="007F388E"/>
    <w:rsid w:val="007F3C53"/>
    <w:rsid w:val="007F4FEF"/>
    <w:rsid w:val="007F7320"/>
    <w:rsid w:val="008001EE"/>
    <w:rsid w:val="00800E10"/>
    <w:rsid w:val="008016E2"/>
    <w:rsid w:val="00801DC5"/>
    <w:rsid w:val="00801E3D"/>
    <w:rsid w:val="00802009"/>
    <w:rsid w:val="00803013"/>
    <w:rsid w:val="00803A40"/>
    <w:rsid w:val="008047C2"/>
    <w:rsid w:val="00804BB9"/>
    <w:rsid w:val="00805229"/>
    <w:rsid w:val="00805414"/>
    <w:rsid w:val="00806730"/>
    <w:rsid w:val="0080735A"/>
    <w:rsid w:val="0080746F"/>
    <w:rsid w:val="0081097A"/>
    <w:rsid w:val="008122C3"/>
    <w:rsid w:val="0081263B"/>
    <w:rsid w:val="00813423"/>
    <w:rsid w:val="008135D7"/>
    <w:rsid w:val="00813C55"/>
    <w:rsid w:val="008144B0"/>
    <w:rsid w:val="00814E59"/>
    <w:rsid w:val="008150B3"/>
    <w:rsid w:val="00815BB4"/>
    <w:rsid w:val="00816C56"/>
    <w:rsid w:val="0081766D"/>
    <w:rsid w:val="008178AF"/>
    <w:rsid w:val="00817A8A"/>
    <w:rsid w:val="00822041"/>
    <w:rsid w:val="0082285F"/>
    <w:rsid w:val="008233D1"/>
    <w:rsid w:val="00823D40"/>
    <w:rsid w:val="008250A4"/>
    <w:rsid w:val="0082673E"/>
    <w:rsid w:val="00826B02"/>
    <w:rsid w:val="00826FD5"/>
    <w:rsid w:val="00827332"/>
    <w:rsid w:val="00827856"/>
    <w:rsid w:val="00827998"/>
    <w:rsid w:val="008302CE"/>
    <w:rsid w:val="008304D9"/>
    <w:rsid w:val="00831063"/>
    <w:rsid w:val="008315D8"/>
    <w:rsid w:val="00832150"/>
    <w:rsid w:val="00832F59"/>
    <w:rsid w:val="008330EC"/>
    <w:rsid w:val="00833150"/>
    <w:rsid w:val="00834A16"/>
    <w:rsid w:val="00834A8A"/>
    <w:rsid w:val="008356B5"/>
    <w:rsid w:val="008358AB"/>
    <w:rsid w:val="0083669C"/>
    <w:rsid w:val="00836B60"/>
    <w:rsid w:val="0083713D"/>
    <w:rsid w:val="00837B87"/>
    <w:rsid w:val="00840B47"/>
    <w:rsid w:val="00840EF3"/>
    <w:rsid w:val="00841EC8"/>
    <w:rsid w:val="00841F4C"/>
    <w:rsid w:val="00843EE9"/>
    <w:rsid w:val="00844B0F"/>
    <w:rsid w:val="00844DD7"/>
    <w:rsid w:val="00844E40"/>
    <w:rsid w:val="008477F9"/>
    <w:rsid w:val="00847BF2"/>
    <w:rsid w:val="008509AF"/>
    <w:rsid w:val="00851870"/>
    <w:rsid w:val="0085232A"/>
    <w:rsid w:val="00853FDF"/>
    <w:rsid w:val="00854A60"/>
    <w:rsid w:val="0085578A"/>
    <w:rsid w:val="008608B2"/>
    <w:rsid w:val="00860E84"/>
    <w:rsid w:val="00862916"/>
    <w:rsid w:val="00862BDD"/>
    <w:rsid w:val="00863644"/>
    <w:rsid w:val="00863796"/>
    <w:rsid w:val="008637C9"/>
    <w:rsid w:val="008640EC"/>
    <w:rsid w:val="0086450F"/>
    <w:rsid w:val="008647C2"/>
    <w:rsid w:val="00866815"/>
    <w:rsid w:val="00867D09"/>
    <w:rsid w:val="0087014F"/>
    <w:rsid w:val="00870B0F"/>
    <w:rsid w:val="008711D5"/>
    <w:rsid w:val="00871793"/>
    <w:rsid w:val="008730D2"/>
    <w:rsid w:val="00873F8F"/>
    <w:rsid w:val="00874933"/>
    <w:rsid w:val="00874E32"/>
    <w:rsid w:val="00875DEB"/>
    <w:rsid w:val="00877632"/>
    <w:rsid w:val="00880648"/>
    <w:rsid w:val="00881F0C"/>
    <w:rsid w:val="00882314"/>
    <w:rsid w:val="008829D6"/>
    <w:rsid w:val="00883597"/>
    <w:rsid w:val="0088475B"/>
    <w:rsid w:val="008849F5"/>
    <w:rsid w:val="008853BF"/>
    <w:rsid w:val="00885698"/>
    <w:rsid w:val="008873BE"/>
    <w:rsid w:val="00887C8A"/>
    <w:rsid w:val="008900D8"/>
    <w:rsid w:val="008901FD"/>
    <w:rsid w:val="00890C39"/>
    <w:rsid w:val="0089154C"/>
    <w:rsid w:val="00892C17"/>
    <w:rsid w:val="00892D46"/>
    <w:rsid w:val="0089318F"/>
    <w:rsid w:val="008931A9"/>
    <w:rsid w:val="00893A1C"/>
    <w:rsid w:val="008964FA"/>
    <w:rsid w:val="00896542"/>
    <w:rsid w:val="00897C93"/>
    <w:rsid w:val="008A1965"/>
    <w:rsid w:val="008A5A93"/>
    <w:rsid w:val="008A7AA7"/>
    <w:rsid w:val="008B09F1"/>
    <w:rsid w:val="008B13E3"/>
    <w:rsid w:val="008B1752"/>
    <w:rsid w:val="008B1FEB"/>
    <w:rsid w:val="008B2761"/>
    <w:rsid w:val="008B4031"/>
    <w:rsid w:val="008B446F"/>
    <w:rsid w:val="008B6327"/>
    <w:rsid w:val="008B6BB9"/>
    <w:rsid w:val="008B6D43"/>
    <w:rsid w:val="008B71E2"/>
    <w:rsid w:val="008B755C"/>
    <w:rsid w:val="008B7917"/>
    <w:rsid w:val="008C0B75"/>
    <w:rsid w:val="008C1469"/>
    <w:rsid w:val="008C1932"/>
    <w:rsid w:val="008C2FD9"/>
    <w:rsid w:val="008C3867"/>
    <w:rsid w:val="008C3A0A"/>
    <w:rsid w:val="008C3A9E"/>
    <w:rsid w:val="008C4E66"/>
    <w:rsid w:val="008C5079"/>
    <w:rsid w:val="008C654D"/>
    <w:rsid w:val="008C6B72"/>
    <w:rsid w:val="008C6C7E"/>
    <w:rsid w:val="008C72C1"/>
    <w:rsid w:val="008D000D"/>
    <w:rsid w:val="008D0388"/>
    <w:rsid w:val="008D1ADD"/>
    <w:rsid w:val="008D1C6F"/>
    <w:rsid w:val="008D3053"/>
    <w:rsid w:val="008D356C"/>
    <w:rsid w:val="008D357A"/>
    <w:rsid w:val="008D544A"/>
    <w:rsid w:val="008D5D13"/>
    <w:rsid w:val="008D5E23"/>
    <w:rsid w:val="008D60A2"/>
    <w:rsid w:val="008D667A"/>
    <w:rsid w:val="008D68D7"/>
    <w:rsid w:val="008D746C"/>
    <w:rsid w:val="008E03DD"/>
    <w:rsid w:val="008E0539"/>
    <w:rsid w:val="008E1009"/>
    <w:rsid w:val="008E16D1"/>
    <w:rsid w:val="008E227A"/>
    <w:rsid w:val="008E31ED"/>
    <w:rsid w:val="008E35C7"/>
    <w:rsid w:val="008E3E20"/>
    <w:rsid w:val="008E5338"/>
    <w:rsid w:val="008E60C3"/>
    <w:rsid w:val="008E6E67"/>
    <w:rsid w:val="008E77ED"/>
    <w:rsid w:val="008E785A"/>
    <w:rsid w:val="008F012A"/>
    <w:rsid w:val="008F238F"/>
    <w:rsid w:val="008F2807"/>
    <w:rsid w:val="008F3081"/>
    <w:rsid w:val="008F34DF"/>
    <w:rsid w:val="008F3C5F"/>
    <w:rsid w:val="008F3D1E"/>
    <w:rsid w:val="008F4127"/>
    <w:rsid w:val="008F41DF"/>
    <w:rsid w:val="008F517F"/>
    <w:rsid w:val="008F6251"/>
    <w:rsid w:val="008F6A9E"/>
    <w:rsid w:val="008F7474"/>
    <w:rsid w:val="008F7533"/>
    <w:rsid w:val="008F7746"/>
    <w:rsid w:val="008F78DB"/>
    <w:rsid w:val="009000D8"/>
    <w:rsid w:val="00900102"/>
    <w:rsid w:val="00900A41"/>
    <w:rsid w:val="00902838"/>
    <w:rsid w:val="00902CFE"/>
    <w:rsid w:val="00903424"/>
    <w:rsid w:val="0090381A"/>
    <w:rsid w:val="009061E7"/>
    <w:rsid w:val="00911E98"/>
    <w:rsid w:val="009131F7"/>
    <w:rsid w:val="0091449F"/>
    <w:rsid w:val="00914570"/>
    <w:rsid w:val="0091536A"/>
    <w:rsid w:val="009155B1"/>
    <w:rsid w:val="00915746"/>
    <w:rsid w:val="00915B92"/>
    <w:rsid w:val="00916078"/>
    <w:rsid w:val="0091657F"/>
    <w:rsid w:val="00916C49"/>
    <w:rsid w:val="009171E4"/>
    <w:rsid w:val="009174F2"/>
    <w:rsid w:val="00917870"/>
    <w:rsid w:val="00917A8B"/>
    <w:rsid w:val="00917CBB"/>
    <w:rsid w:val="00920762"/>
    <w:rsid w:val="009214AA"/>
    <w:rsid w:val="00921C93"/>
    <w:rsid w:val="009221CF"/>
    <w:rsid w:val="009223D7"/>
    <w:rsid w:val="00923D98"/>
    <w:rsid w:val="0092478E"/>
    <w:rsid w:val="00926EE7"/>
    <w:rsid w:val="009303A8"/>
    <w:rsid w:val="0093184B"/>
    <w:rsid w:val="00932561"/>
    <w:rsid w:val="009325E0"/>
    <w:rsid w:val="009325F9"/>
    <w:rsid w:val="00932F8E"/>
    <w:rsid w:val="00933DA7"/>
    <w:rsid w:val="00934D9C"/>
    <w:rsid w:val="009351E4"/>
    <w:rsid w:val="00935FCA"/>
    <w:rsid w:val="0093625E"/>
    <w:rsid w:val="00936420"/>
    <w:rsid w:val="009365A5"/>
    <w:rsid w:val="00936A73"/>
    <w:rsid w:val="00936E9F"/>
    <w:rsid w:val="00937B5E"/>
    <w:rsid w:val="00940BD7"/>
    <w:rsid w:val="00941B88"/>
    <w:rsid w:val="00942523"/>
    <w:rsid w:val="0094402A"/>
    <w:rsid w:val="00944303"/>
    <w:rsid w:val="00944CBB"/>
    <w:rsid w:val="00944F46"/>
    <w:rsid w:val="00945592"/>
    <w:rsid w:val="00946767"/>
    <w:rsid w:val="00950DB4"/>
    <w:rsid w:val="00951542"/>
    <w:rsid w:val="00951D13"/>
    <w:rsid w:val="00952694"/>
    <w:rsid w:val="009536DB"/>
    <w:rsid w:val="009543C7"/>
    <w:rsid w:val="00956368"/>
    <w:rsid w:val="009569CC"/>
    <w:rsid w:val="009574B6"/>
    <w:rsid w:val="00957B7C"/>
    <w:rsid w:val="00960560"/>
    <w:rsid w:val="00961097"/>
    <w:rsid w:val="0096172B"/>
    <w:rsid w:val="0096186F"/>
    <w:rsid w:val="00961C95"/>
    <w:rsid w:val="00961D34"/>
    <w:rsid w:val="009631F7"/>
    <w:rsid w:val="00964072"/>
    <w:rsid w:val="00964865"/>
    <w:rsid w:val="0096519D"/>
    <w:rsid w:val="00967890"/>
    <w:rsid w:val="009701B3"/>
    <w:rsid w:val="009704B7"/>
    <w:rsid w:val="00970B54"/>
    <w:rsid w:val="00971D48"/>
    <w:rsid w:val="00972251"/>
    <w:rsid w:val="00973C74"/>
    <w:rsid w:val="00976199"/>
    <w:rsid w:val="00976476"/>
    <w:rsid w:val="009766DC"/>
    <w:rsid w:val="00976A87"/>
    <w:rsid w:val="00976FCC"/>
    <w:rsid w:val="00977A83"/>
    <w:rsid w:val="00977EE6"/>
    <w:rsid w:val="00980B2C"/>
    <w:rsid w:val="00980D54"/>
    <w:rsid w:val="00980E52"/>
    <w:rsid w:val="0098180E"/>
    <w:rsid w:val="00981D3A"/>
    <w:rsid w:val="00982C83"/>
    <w:rsid w:val="00982CC3"/>
    <w:rsid w:val="00984284"/>
    <w:rsid w:val="009845CA"/>
    <w:rsid w:val="009849BA"/>
    <w:rsid w:val="00984A6D"/>
    <w:rsid w:val="00986183"/>
    <w:rsid w:val="00986F38"/>
    <w:rsid w:val="00987185"/>
    <w:rsid w:val="009876DF"/>
    <w:rsid w:val="00987A71"/>
    <w:rsid w:val="00991A97"/>
    <w:rsid w:val="00991B0D"/>
    <w:rsid w:val="00992660"/>
    <w:rsid w:val="00992838"/>
    <w:rsid w:val="0099483F"/>
    <w:rsid w:val="0099634F"/>
    <w:rsid w:val="00996A86"/>
    <w:rsid w:val="00997348"/>
    <w:rsid w:val="00997520"/>
    <w:rsid w:val="009977F9"/>
    <w:rsid w:val="00997EA8"/>
    <w:rsid w:val="009A0F2F"/>
    <w:rsid w:val="009A1439"/>
    <w:rsid w:val="009A1C5A"/>
    <w:rsid w:val="009A2AF4"/>
    <w:rsid w:val="009A3703"/>
    <w:rsid w:val="009A3A03"/>
    <w:rsid w:val="009A4BE6"/>
    <w:rsid w:val="009A4E95"/>
    <w:rsid w:val="009A570E"/>
    <w:rsid w:val="009A6173"/>
    <w:rsid w:val="009A7101"/>
    <w:rsid w:val="009A7ABA"/>
    <w:rsid w:val="009A7E7B"/>
    <w:rsid w:val="009B0946"/>
    <w:rsid w:val="009B0CCD"/>
    <w:rsid w:val="009B27E3"/>
    <w:rsid w:val="009B2A17"/>
    <w:rsid w:val="009B2F11"/>
    <w:rsid w:val="009B489A"/>
    <w:rsid w:val="009B4AF5"/>
    <w:rsid w:val="009B615F"/>
    <w:rsid w:val="009B6E5C"/>
    <w:rsid w:val="009B7C47"/>
    <w:rsid w:val="009B7CE5"/>
    <w:rsid w:val="009C0583"/>
    <w:rsid w:val="009C07F7"/>
    <w:rsid w:val="009C0BC7"/>
    <w:rsid w:val="009C1072"/>
    <w:rsid w:val="009C2219"/>
    <w:rsid w:val="009C4FDC"/>
    <w:rsid w:val="009C565F"/>
    <w:rsid w:val="009C62C7"/>
    <w:rsid w:val="009C6D89"/>
    <w:rsid w:val="009C71A6"/>
    <w:rsid w:val="009C7A4A"/>
    <w:rsid w:val="009C7B96"/>
    <w:rsid w:val="009C7D40"/>
    <w:rsid w:val="009D0768"/>
    <w:rsid w:val="009D1DF3"/>
    <w:rsid w:val="009D53D0"/>
    <w:rsid w:val="009D5687"/>
    <w:rsid w:val="009D56E7"/>
    <w:rsid w:val="009D5C94"/>
    <w:rsid w:val="009D74CF"/>
    <w:rsid w:val="009D7607"/>
    <w:rsid w:val="009E117A"/>
    <w:rsid w:val="009E11C3"/>
    <w:rsid w:val="009E1586"/>
    <w:rsid w:val="009E15BF"/>
    <w:rsid w:val="009E18A5"/>
    <w:rsid w:val="009E3253"/>
    <w:rsid w:val="009E33F1"/>
    <w:rsid w:val="009E3B02"/>
    <w:rsid w:val="009E539B"/>
    <w:rsid w:val="009E53CB"/>
    <w:rsid w:val="009E6F5E"/>
    <w:rsid w:val="009F0025"/>
    <w:rsid w:val="009F0357"/>
    <w:rsid w:val="009F1872"/>
    <w:rsid w:val="009F2AEF"/>
    <w:rsid w:val="009F2DF1"/>
    <w:rsid w:val="009F39F9"/>
    <w:rsid w:val="009F3D5A"/>
    <w:rsid w:val="009F3E8C"/>
    <w:rsid w:val="009F3EB9"/>
    <w:rsid w:val="009F4292"/>
    <w:rsid w:val="009F4FC1"/>
    <w:rsid w:val="009F61BF"/>
    <w:rsid w:val="009F6E62"/>
    <w:rsid w:val="009F6FEC"/>
    <w:rsid w:val="009F7705"/>
    <w:rsid w:val="009F7D40"/>
    <w:rsid w:val="00A01829"/>
    <w:rsid w:val="00A02B4E"/>
    <w:rsid w:val="00A031F6"/>
    <w:rsid w:val="00A03212"/>
    <w:rsid w:val="00A0457C"/>
    <w:rsid w:val="00A06177"/>
    <w:rsid w:val="00A070FC"/>
    <w:rsid w:val="00A073CF"/>
    <w:rsid w:val="00A11859"/>
    <w:rsid w:val="00A11A22"/>
    <w:rsid w:val="00A11B19"/>
    <w:rsid w:val="00A12058"/>
    <w:rsid w:val="00A12836"/>
    <w:rsid w:val="00A12D2B"/>
    <w:rsid w:val="00A132DE"/>
    <w:rsid w:val="00A1464D"/>
    <w:rsid w:val="00A14E10"/>
    <w:rsid w:val="00A15EBA"/>
    <w:rsid w:val="00A15F66"/>
    <w:rsid w:val="00A17456"/>
    <w:rsid w:val="00A179D8"/>
    <w:rsid w:val="00A17A97"/>
    <w:rsid w:val="00A206DC"/>
    <w:rsid w:val="00A21869"/>
    <w:rsid w:val="00A21A1F"/>
    <w:rsid w:val="00A23401"/>
    <w:rsid w:val="00A263F3"/>
    <w:rsid w:val="00A26BAE"/>
    <w:rsid w:val="00A27E07"/>
    <w:rsid w:val="00A30592"/>
    <w:rsid w:val="00A30A53"/>
    <w:rsid w:val="00A3188A"/>
    <w:rsid w:val="00A3257E"/>
    <w:rsid w:val="00A32DDE"/>
    <w:rsid w:val="00A33B0F"/>
    <w:rsid w:val="00A345AC"/>
    <w:rsid w:val="00A353A9"/>
    <w:rsid w:val="00A35492"/>
    <w:rsid w:val="00A3613E"/>
    <w:rsid w:val="00A36DC6"/>
    <w:rsid w:val="00A379C8"/>
    <w:rsid w:val="00A400FE"/>
    <w:rsid w:val="00A40CFD"/>
    <w:rsid w:val="00A411AA"/>
    <w:rsid w:val="00A44F17"/>
    <w:rsid w:val="00A46223"/>
    <w:rsid w:val="00A468BC"/>
    <w:rsid w:val="00A47CA4"/>
    <w:rsid w:val="00A50750"/>
    <w:rsid w:val="00A51DFE"/>
    <w:rsid w:val="00A520F6"/>
    <w:rsid w:val="00A525BF"/>
    <w:rsid w:val="00A529F8"/>
    <w:rsid w:val="00A52CC9"/>
    <w:rsid w:val="00A52DF3"/>
    <w:rsid w:val="00A5323C"/>
    <w:rsid w:val="00A53782"/>
    <w:rsid w:val="00A55525"/>
    <w:rsid w:val="00A557B9"/>
    <w:rsid w:val="00A5677B"/>
    <w:rsid w:val="00A56EED"/>
    <w:rsid w:val="00A575DE"/>
    <w:rsid w:val="00A61E05"/>
    <w:rsid w:val="00A6375F"/>
    <w:rsid w:val="00A63E9C"/>
    <w:rsid w:val="00A64070"/>
    <w:rsid w:val="00A6562D"/>
    <w:rsid w:val="00A65EAD"/>
    <w:rsid w:val="00A664A3"/>
    <w:rsid w:val="00A6720B"/>
    <w:rsid w:val="00A702CF"/>
    <w:rsid w:val="00A71995"/>
    <w:rsid w:val="00A71B74"/>
    <w:rsid w:val="00A720C8"/>
    <w:rsid w:val="00A75121"/>
    <w:rsid w:val="00A761C8"/>
    <w:rsid w:val="00A76F48"/>
    <w:rsid w:val="00A77C63"/>
    <w:rsid w:val="00A8280B"/>
    <w:rsid w:val="00A83275"/>
    <w:rsid w:val="00A836C3"/>
    <w:rsid w:val="00A83812"/>
    <w:rsid w:val="00A841B2"/>
    <w:rsid w:val="00A87852"/>
    <w:rsid w:val="00A90684"/>
    <w:rsid w:val="00A906DD"/>
    <w:rsid w:val="00A91159"/>
    <w:rsid w:val="00A92D74"/>
    <w:rsid w:val="00A934FD"/>
    <w:rsid w:val="00A948F9"/>
    <w:rsid w:val="00A94AA7"/>
    <w:rsid w:val="00A95371"/>
    <w:rsid w:val="00A95998"/>
    <w:rsid w:val="00A97409"/>
    <w:rsid w:val="00A97775"/>
    <w:rsid w:val="00A97814"/>
    <w:rsid w:val="00A97DD2"/>
    <w:rsid w:val="00AA0D48"/>
    <w:rsid w:val="00AA124A"/>
    <w:rsid w:val="00AA12F4"/>
    <w:rsid w:val="00AA186F"/>
    <w:rsid w:val="00AA2301"/>
    <w:rsid w:val="00AA36BD"/>
    <w:rsid w:val="00AA3FCA"/>
    <w:rsid w:val="00AA4D7C"/>
    <w:rsid w:val="00AA58BA"/>
    <w:rsid w:val="00AA66EF"/>
    <w:rsid w:val="00AA6FBA"/>
    <w:rsid w:val="00AA70A8"/>
    <w:rsid w:val="00AA70FE"/>
    <w:rsid w:val="00AA78C6"/>
    <w:rsid w:val="00AB15A1"/>
    <w:rsid w:val="00AB1D6F"/>
    <w:rsid w:val="00AB1D91"/>
    <w:rsid w:val="00AB2B4C"/>
    <w:rsid w:val="00AB2D87"/>
    <w:rsid w:val="00AB34C0"/>
    <w:rsid w:val="00AB4128"/>
    <w:rsid w:val="00AB4BFA"/>
    <w:rsid w:val="00AB6270"/>
    <w:rsid w:val="00AB75D5"/>
    <w:rsid w:val="00AC00C5"/>
    <w:rsid w:val="00AC0BD3"/>
    <w:rsid w:val="00AC0E25"/>
    <w:rsid w:val="00AC1E8E"/>
    <w:rsid w:val="00AC24AE"/>
    <w:rsid w:val="00AC2D69"/>
    <w:rsid w:val="00AC30FD"/>
    <w:rsid w:val="00AC3E8F"/>
    <w:rsid w:val="00AC400C"/>
    <w:rsid w:val="00AC4CCC"/>
    <w:rsid w:val="00AC6444"/>
    <w:rsid w:val="00AC68C3"/>
    <w:rsid w:val="00AC6CC3"/>
    <w:rsid w:val="00AD06E5"/>
    <w:rsid w:val="00AD0948"/>
    <w:rsid w:val="00AD0E65"/>
    <w:rsid w:val="00AD18B2"/>
    <w:rsid w:val="00AD1BAD"/>
    <w:rsid w:val="00AD1C72"/>
    <w:rsid w:val="00AD2745"/>
    <w:rsid w:val="00AD2A61"/>
    <w:rsid w:val="00AD2DEA"/>
    <w:rsid w:val="00AD395C"/>
    <w:rsid w:val="00AD3A18"/>
    <w:rsid w:val="00AD3E11"/>
    <w:rsid w:val="00AD4947"/>
    <w:rsid w:val="00AD5B20"/>
    <w:rsid w:val="00AD67E0"/>
    <w:rsid w:val="00AD728C"/>
    <w:rsid w:val="00AE0B50"/>
    <w:rsid w:val="00AE0BF1"/>
    <w:rsid w:val="00AE0DF1"/>
    <w:rsid w:val="00AE1D6A"/>
    <w:rsid w:val="00AE3341"/>
    <w:rsid w:val="00AE3A52"/>
    <w:rsid w:val="00AE5455"/>
    <w:rsid w:val="00AE5996"/>
    <w:rsid w:val="00AE772C"/>
    <w:rsid w:val="00AE794F"/>
    <w:rsid w:val="00AF018A"/>
    <w:rsid w:val="00AF02AB"/>
    <w:rsid w:val="00AF0347"/>
    <w:rsid w:val="00AF0D85"/>
    <w:rsid w:val="00AF21B9"/>
    <w:rsid w:val="00AF2429"/>
    <w:rsid w:val="00AF2D86"/>
    <w:rsid w:val="00AF3CF3"/>
    <w:rsid w:val="00AF65E1"/>
    <w:rsid w:val="00AF6743"/>
    <w:rsid w:val="00B000AD"/>
    <w:rsid w:val="00B004A9"/>
    <w:rsid w:val="00B00B80"/>
    <w:rsid w:val="00B00DC4"/>
    <w:rsid w:val="00B011AE"/>
    <w:rsid w:val="00B01EA3"/>
    <w:rsid w:val="00B025CB"/>
    <w:rsid w:val="00B032F2"/>
    <w:rsid w:val="00B04541"/>
    <w:rsid w:val="00B04AE7"/>
    <w:rsid w:val="00B04ECA"/>
    <w:rsid w:val="00B05FF6"/>
    <w:rsid w:val="00B06231"/>
    <w:rsid w:val="00B0627B"/>
    <w:rsid w:val="00B10ABB"/>
    <w:rsid w:val="00B114FA"/>
    <w:rsid w:val="00B117F4"/>
    <w:rsid w:val="00B135B6"/>
    <w:rsid w:val="00B136DC"/>
    <w:rsid w:val="00B14BF5"/>
    <w:rsid w:val="00B20F4B"/>
    <w:rsid w:val="00B21AA0"/>
    <w:rsid w:val="00B22436"/>
    <w:rsid w:val="00B24247"/>
    <w:rsid w:val="00B24BB0"/>
    <w:rsid w:val="00B24D95"/>
    <w:rsid w:val="00B25CC3"/>
    <w:rsid w:val="00B26D21"/>
    <w:rsid w:val="00B3078F"/>
    <w:rsid w:val="00B30BD7"/>
    <w:rsid w:val="00B32DA9"/>
    <w:rsid w:val="00B337CF"/>
    <w:rsid w:val="00B338B7"/>
    <w:rsid w:val="00B340A3"/>
    <w:rsid w:val="00B34DD5"/>
    <w:rsid w:val="00B35DCA"/>
    <w:rsid w:val="00B35FBE"/>
    <w:rsid w:val="00B37EB5"/>
    <w:rsid w:val="00B406B2"/>
    <w:rsid w:val="00B40F6B"/>
    <w:rsid w:val="00B41B7E"/>
    <w:rsid w:val="00B41BFF"/>
    <w:rsid w:val="00B41DA4"/>
    <w:rsid w:val="00B423FA"/>
    <w:rsid w:val="00B42CA2"/>
    <w:rsid w:val="00B42CE7"/>
    <w:rsid w:val="00B43DFB"/>
    <w:rsid w:val="00B45CC5"/>
    <w:rsid w:val="00B522CA"/>
    <w:rsid w:val="00B534E6"/>
    <w:rsid w:val="00B55390"/>
    <w:rsid w:val="00B559AB"/>
    <w:rsid w:val="00B56FB4"/>
    <w:rsid w:val="00B602E4"/>
    <w:rsid w:val="00B609BA"/>
    <w:rsid w:val="00B60F2F"/>
    <w:rsid w:val="00B60FB0"/>
    <w:rsid w:val="00B624D4"/>
    <w:rsid w:val="00B62671"/>
    <w:rsid w:val="00B62B18"/>
    <w:rsid w:val="00B645C0"/>
    <w:rsid w:val="00B64716"/>
    <w:rsid w:val="00B653FF"/>
    <w:rsid w:val="00B65AB1"/>
    <w:rsid w:val="00B661FE"/>
    <w:rsid w:val="00B669C8"/>
    <w:rsid w:val="00B675FE"/>
    <w:rsid w:val="00B678BF"/>
    <w:rsid w:val="00B67B40"/>
    <w:rsid w:val="00B67B57"/>
    <w:rsid w:val="00B7169B"/>
    <w:rsid w:val="00B71786"/>
    <w:rsid w:val="00B719B4"/>
    <w:rsid w:val="00B7222D"/>
    <w:rsid w:val="00B72B70"/>
    <w:rsid w:val="00B72C29"/>
    <w:rsid w:val="00B73012"/>
    <w:rsid w:val="00B73958"/>
    <w:rsid w:val="00B74716"/>
    <w:rsid w:val="00B758C1"/>
    <w:rsid w:val="00B75B9A"/>
    <w:rsid w:val="00B75D74"/>
    <w:rsid w:val="00B7730B"/>
    <w:rsid w:val="00B77595"/>
    <w:rsid w:val="00B77D90"/>
    <w:rsid w:val="00B77DA0"/>
    <w:rsid w:val="00B80397"/>
    <w:rsid w:val="00B805B8"/>
    <w:rsid w:val="00B80710"/>
    <w:rsid w:val="00B80794"/>
    <w:rsid w:val="00B8184C"/>
    <w:rsid w:val="00B82A74"/>
    <w:rsid w:val="00B82CD5"/>
    <w:rsid w:val="00B83E4C"/>
    <w:rsid w:val="00B83F45"/>
    <w:rsid w:val="00B84C2F"/>
    <w:rsid w:val="00B852CD"/>
    <w:rsid w:val="00B852FB"/>
    <w:rsid w:val="00B85353"/>
    <w:rsid w:val="00B853CA"/>
    <w:rsid w:val="00B853CB"/>
    <w:rsid w:val="00B8597C"/>
    <w:rsid w:val="00B90631"/>
    <w:rsid w:val="00B90CD8"/>
    <w:rsid w:val="00B91364"/>
    <w:rsid w:val="00B923A5"/>
    <w:rsid w:val="00B931D9"/>
    <w:rsid w:val="00B9328C"/>
    <w:rsid w:val="00B9386C"/>
    <w:rsid w:val="00B9418E"/>
    <w:rsid w:val="00B94389"/>
    <w:rsid w:val="00B95910"/>
    <w:rsid w:val="00B95ED4"/>
    <w:rsid w:val="00B97CC0"/>
    <w:rsid w:val="00BA17B9"/>
    <w:rsid w:val="00BA17EE"/>
    <w:rsid w:val="00BA22A3"/>
    <w:rsid w:val="00BA25F1"/>
    <w:rsid w:val="00BA5A8C"/>
    <w:rsid w:val="00BA5D5A"/>
    <w:rsid w:val="00BA6D59"/>
    <w:rsid w:val="00BA6FB9"/>
    <w:rsid w:val="00BA7A23"/>
    <w:rsid w:val="00BA7EB9"/>
    <w:rsid w:val="00BB0105"/>
    <w:rsid w:val="00BB084F"/>
    <w:rsid w:val="00BB0B79"/>
    <w:rsid w:val="00BB2592"/>
    <w:rsid w:val="00BB26DB"/>
    <w:rsid w:val="00BB37D2"/>
    <w:rsid w:val="00BB3B12"/>
    <w:rsid w:val="00BB53D5"/>
    <w:rsid w:val="00BB5BC3"/>
    <w:rsid w:val="00BB5D74"/>
    <w:rsid w:val="00BB7367"/>
    <w:rsid w:val="00BB7B4C"/>
    <w:rsid w:val="00BC03D3"/>
    <w:rsid w:val="00BC0995"/>
    <w:rsid w:val="00BC19ED"/>
    <w:rsid w:val="00BC1D9D"/>
    <w:rsid w:val="00BC24F0"/>
    <w:rsid w:val="00BC28B5"/>
    <w:rsid w:val="00BC29E2"/>
    <w:rsid w:val="00BC2C59"/>
    <w:rsid w:val="00BC33D0"/>
    <w:rsid w:val="00BC36E9"/>
    <w:rsid w:val="00BC3D7A"/>
    <w:rsid w:val="00BC50AE"/>
    <w:rsid w:val="00BC5278"/>
    <w:rsid w:val="00BC5CA0"/>
    <w:rsid w:val="00BC62E8"/>
    <w:rsid w:val="00BC646B"/>
    <w:rsid w:val="00BC690C"/>
    <w:rsid w:val="00BC6C9D"/>
    <w:rsid w:val="00BC7C41"/>
    <w:rsid w:val="00BC7CC3"/>
    <w:rsid w:val="00BC7E67"/>
    <w:rsid w:val="00BD15D5"/>
    <w:rsid w:val="00BD2B15"/>
    <w:rsid w:val="00BD2BA1"/>
    <w:rsid w:val="00BD3A73"/>
    <w:rsid w:val="00BD3AC8"/>
    <w:rsid w:val="00BD3BE4"/>
    <w:rsid w:val="00BD3E48"/>
    <w:rsid w:val="00BD4DEC"/>
    <w:rsid w:val="00BD56FB"/>
    <w:rsid w:val="00BD58FD"/>
    <w:rsid w:val="00BD5C96"/>
    <w:rsid w:val="00BD5CA7"/>
    <w:rsid w:val="00BD6746"/>
    <w:rsid w:val="00BD68D1"/>
    <w:rsid w:val="00BD69E9"/>
    <w:rsid w:val="00BD70B6"/>
    <w:rsid w:val="00BD7E8F"/>
    <w:rsid w:val="00BE0062"/>
    <w:rsid w:val="00BE116F"/>
    <w:rsid w:val="00BE1EE1"/>
    <w:rsid w:val="00BE2B01"/>
    <w:rsid w:val="00BE33AA"/>
    <w:rsid w:val="00BE4819"/>
    <w:rsid w:val="00BE4BD3"/>
    <w:rsid w:val="00BE4C45"/>
    <w:rsid w:val="00BE5F60"/>
    <w:rsid w:val="00BE708D"/>
    <w:rsid w:val="00BF0278"/>
    <w:rsid w:val="00BF0A6B"/>
    <w:rsid w:val="00BF0A94"/>
    <w:rsid w:val="00BF0C00"/>
    <w:rsid w:val="00BF2C04"/>
    <w:rsid w:val="00BF3212"/>
    <w:rsid w:val="00BF7B60"/>
    <w:rsid w:val="00C02945"/>
    <w:rsid w:val="00C03702"/>
    <w:rsid w:val="00C049B1"/>
    <w:rsid w:val="00C04A10"/>
    <w:rsid w:val="00C04EA3"/>
    <w:rsid w:val="00C070B5"/>
    <w:rsid w:val="00C103E4"/>
    <w:rsid w:val="00C10CF4"/>
    <w:rsid w:val="00C10F95"/>
    <w:rsid w:val="00C11536"/>
    <w:rsid w:val="00C11D11"/>
    <w:rsid w:val="00C12B65"/>
    <w:rsid w:val="00C148E4"/>
    <w:rsid w:val="00C152A1"/>
    <w:rsid w:val="00C15AC3"/>
    <w:rsid w:val="00C15FF1"/>
    <w:rsid w:val="00C166B6"/>
    <w:rsid w:val="00C171F9"/>
    <w:rsid w:val="00C2172B"/>
    <w:rsid w:val="00C24345"/>
    <w:rsid w:val="00C2444E"/>
    <w:rsid w:val="00C249D8"/>
    <w:rsid w:val="00C24CFD"/>
    <w:rsid w:val="00C252C0"/>
    <w:rsid w:val="00C26A3F"/>
    <w:rsid w:val="00C2708C"/>
    <w:rsid w:val="00C27D71"/>
    <w:rsid w:val="00C30B87"/>
    <w:rsid w:val="00C31113"/>
    <w:rsid w:val="00C349CD"/>
    <w:rsid w:val="00C34EE0"/>
    <w:rsid w:val="00C363D8"/>
    <w:rsid w:val="00C3659B"/>
    <w:rsid w:val="00C37BA6"/>
    <w:rsid w:val="00C37EAB"/>
    <w:rsid w:val="00C410B4"/>
    <w:rsid w:val="00C42D24"/>
    <w:rsid w:val="00C4310F"/>
    <w:rsid w:val="00C43477"/>
    <w:rsid w:val="00C43D91"/>
    <w:rsid w:val="00C44DFC"/>
    <w:rsid w:val="00C45BC1"/>
    <w:rsid w:val="00C45F50"/>
    <w:rsid w:val="00C461EA"/>
    <w:rsid w:val="00C4628C"/>
    <w:rsid w:val="00C47092"/>
    <w:rsid w:val="00C50617"/>
    <w:rsid w:val="00C517B5"/>
    <w:rsid w:val="00C518A6"/>
    <w:rsid w:val="00C52A08"/>
    <w:rsid w:val="00C52CB6"/>
    <w:rsid w:val="00C52FEF"/>
    <w:rsid w:val="00C53E06"/>
    <w:rsid w:val="00C54A7D"/>
    <w:rsid w:val="00C54ECB"/>
    <w:rsid w:val="00C55411"/>
    <w:rsid w:val="00C55543"/>
    <w:rsid w:val="00C564AD"/>
    <w:rsid w:val="00C573C2"/>
    <w:rsid w:val="00C57456"/>
    <w:rsid w:val="00C57740"/>
    <w:rsid w:val="00C5775A"/>
    <w:rsid w:val="00C57C68"/>
    <w:rsid w:val="00C604BA"/>
    <w:rsid w:val="00C61A31"/>
    <w:rsid w:val="00C61E40"/>
    <w:rsid w:val="00C61F6E"/>
    <w:rsid w:val="00C6218A"/>
    <w:rsid w:val="00C6232F"/>
    <w:rsid w:val="00C638F1"/>
    <w:rsid w:val="00C64397"/>
    <w:rsid w:val="00C65BF0"/>
    <w:rsid w:val="00C66AEE"/>
    <w:rsid w:val="00C66BF5"/>
    <w:rsid w:val="00C6772A"/>
    <w:rsid w:val="00C67947"/>
    <w:rsid w:val="00C70C1A"/>
    <w:rsid w:val="00C7181F"/>
    <w:rsid w:val="00C727A7"/>
    <w:rsid w:val="00C72902"/>
    <w:rsid w:val="00C74274"/>
    <w:rsid w:val="00C755D8"/>
    <w:rsid w:val="00C7576B"/>
    <w:rsid w:val="00C773C2"/>
    <w:rsid w:val="00C805D7"/>
    <w:rsid w:val="00C80D5E"/>
    <w:rsid w:val="00C816B7"/>
    <w:rsid w:val="00C81BDB"/>
    <w:rsid w:val="00C81F50"/>
    <w:rsid w:val="00C822D1"/>
    <w:rsid w:val="00C829C3"/>
    <w:rsid w:val="00C838D6"/>
    <w:rsid w:val="00C83B68"/>
    <w:rsid w:val="00C8455F"/>
    <w:rsid w:val="00C85CA7"/>
    <w:rsid w:val="00C873D0"/>
    <w:rsid w:val="00C8757F"/>
    <w:rsid w:val="00C87E59"/>
    <w:rsid w:val="00C90735"/>
    <w:rsid w:val="00C92827"/>
    <w:rsid w:val="00C94450"/>
    <w:rsid w:val="00C95867"/>
    <w:rsid w:val="00C964F2"/>
    <w:rsid w:val="00C977CE"/>
    <w:rsid w:val="00CA06B0"/>
    <w:rsid w:val="00CA0FBA"/>
    <w:rsid w:val="00CA0FCF"/>
    <w:rsid w:val="00CA1067"/>
    <w:rsid w:val="00CA1899"/>
    <w:rsid w:val="00CA1D9B"/>
    <w:rsid w:val="00CA21B3"/>
    <w:rsid w:val="00CA24C5"/>
    <w:rsid w:val="00CA3EFD"/>
    <w:rsid w:val="00CA43E5"/>
    <w:rsid w:val="00CA5160"/>
    <w:rsid w:val="00CA5D98"/>
    <w:rsid w:val="00CA6345"/>
    <w:rsid w:val="00CA685E"/>
    <w:rsid w:val="00CA6C10"/>
    <w:rsid w:val="00CA70D4"/>
    <w:rsid w:val="00CA748D"/>
    <w:rsid w:val="00CA7496"/>
    <w:rsid w:val="00CA7B63"/>
    <w:rsid w:val="00CB0629"/>
    <w:rsid w:val="00CB2052"/>
    <w:rsid w:val="00CB2607"/>
    <w:rsid w:val="00CB2EBF"/>
    <w:rsid w:val="00CB3062"/>
    <w:rsid w:val="00CB3857"/>
    <w:rsid w:val="00CB5AB8"/>
    <w:rsid w:val="00CB6F1C"/>
    <w:rsid w:val="00CB76AD"/>
    <w:rsid w:val="00CB7B18"/>
    <w:rsid w:val="00CC13EE"/>
    <w:rsid w:val="00CC1BCC"/>
    <w:rsid w:val="00CC1E4E"/>
    <w:rsid w:val="00CC3B12"/>
    <w:rsid w:val="00CC3F27"/>
    <w:rsid w:val="00CC5297"/>
    <w:rsid w:val="00CC5DC4"/>
    <w:rsid w:val="00CD01A3"/>
    <w:rsid w:val="00CD0F36"/>
    <w:rsid w:val="00CD13F5"/>
    <w:rsid w:val="00CD14A5"/>
    <w:rsid w:val="00CD2073"/>
    <w:rsid w:val="00CD277E"/>
    <w:rsid w:val="00CD372D"/>
    <w:rsid w:val="00CD4ADB"/>
    <w:rsid w:val="00CD4BAA"/>
    <w:rsid w:val="00CD5AFF"/>
    <w:rsid w:val="00CD5D83"/>
    <w:rsid w:val="00CD5FFB"/>
    <w:rsid w:val="00CD609A"/>
    <w:rsid w:val="00CD6578"/>
    <w:rsid w:val="00CD6982"/>
    <w:rsid w:val="00CD7CE9"/>
    <w:rsid w:val="00CD7D7B"/>
    <w:rsid w:val="00CE2715"/>
    <w:rsid w:val="00CE3B01"/>
    <w:rsid w:val="00CE450B"/>
    <w:rsid w:val="00CE4962"/>
    <w:rsid w:val="00CE4D24"/>
    <w:rsid w:val="00CE52FA"/>
    <w:rsid w:val="00CE5F9A"/>
    <w:rsid w:val="00CE6473"/>
    <w:rsid w:val="00CE6616"/>
    <w:rsid w:val="00CE6643"/>
    <w:rsid w:val="00CE731A"/>
    <w:rsid w:val="00CE7986"/>
    <w:rsid w:val="00CE7B29"/>
    <w:rsid w:val="00CE7E1A"/>
    <w:rsid w:val="00CF157D"/>
    <w:rsid w:val="00CF2163"/>
    <w:rsid w:val="00CF304E"/>
    <w:rsid w:val="00CF3226"/>
    <w:rsid w:val="00CF36DE"/>
    <w:rsid w:val="00CF45A2"/>
    <w:rsid w:val="00CF577A"/>
    <w:rsid w:val="00CF6133"/>
    <w:rsid w:val="00CF63A2"/>
    <w:rsid w:val="00CF70F7"/>
    <w:rsid w:val="00D00A32"/>
    <w:rsid w:val="00D016DF"/>
    <w:rsid w:val="00D018D7"/>
    <w:rsid w:val="00D0483D"/>
    <w:rsid w:val="00D06099"/>
    <w:rsid w:val="00D06C82"/>
    <w:rsid w:val="00D06D77"/>
    <w:rsid w:val="00D071C9"/>
    <w:rsid w:val="00D073F9"/>
    <w:rsid w:val="00D10366"/>
    <w:rsid w:val="00D103CF"/>
    <w:rsid w:val="00D10E47"/>
    <w:rsid w:val="00D11F59"/>
    <w:rsid w:val="00D1221C"/>
    <w:rsid w:val="00D148C8"/>
    <w:rsid w:val="00D14BEA"/>
    <w:rsid w:val="00D14F50"/>
    <w:rsid w:val="00D1521B"/>
    <w:rsid w:val="00D153E5"/>
    <w:rsid w:val="00D15612"/>
    <w:rsid w:val="00D16A24"/>
    <w:rsid w:val="00D170F0"/>
    <w:rsid w:val="00D17288"/>
    <w:rsid w:val="00D2048B"/>
    <w:rsid w:val="00D2095A"/>
    <w:rsid w:val="00D20AAF"/>
    <w:rsid w:val="00D20EB1"/>
    <w:rsid w:val="00D21CE4"/>
    <w:rsid w:val="00D22E87"/>
    <w:rsid w:val="00D24ECC"/>
    <w:rsid w:val="00D2550F"/>
    <w:rsid w:val="00D25B51"/>
    <w:rsid w:val="00D261C7"/>
    <w:rsid w:val="00D264CA"/>
    <w:rsid w:val="00D269F1"/>
    <w:rsid w:val="00D27C7A"/>
    <w:rsid w:val="00D27FEC"/>
    <w:rsid w:val="00D3047C"/>
    <w:rsid w:val="00D30D98"/>
    <w:rsid w:val="00D31066"/>
    <w:rsid w:val="00D31086"/>
    <w:rsid w:val="00D31362"/>
    <w:rsid w:val="00D314F5"/>
    <w:rsid w:val="00D31E10"/>
    <w:rsid w:val="00D3260E"/>
    <w:rsid w:val="00D33BC1"/>
    <w:rsid w:val="00D34254"/>
    <w:rsid w:val="00D3456F"/>
    <w:rsid w:val="00D34DF7"/>
    <w:rsid w:val="00D35495"/>
    <w:rsid w:val="00D3673D"/>
    <w:rsid w:val="00D3698F"/>
    <w:rsid w:val="00D37E36"/>
    <w:rsid w:val="00D412BD"/>
    <w:rsid w:val="00D43422"/>
    <w:rsid w:val="00D448BB"/>
    <w:rsid w:val="00D44BC4"/>
    <w:rsid w:val="00D44CA6"/>
    <w:rsid w:val="00D45513"/>
    <w:rsid w:val="00D45633"/>
    <w:rsid w:val="00D45B74"/>
    <w:rsid w:val="00D47109"/>
    <w:rsid w:val="00D471C9"/>
    <w:rsid w:val="00D475DD"/>
    <w:rsid w:val="00D47D0E"/>
    <w:rsid w:val="00D50553"/>
    <w:rsid w:val="00D50875"/>
    <w:rsid w:val="00D51982"/>
    <w:rsid w:val="00D530DB"/>
    <w:rsid w:val="00D54737"/>
    <w:rsid w:val="00D55708"/>
    <w:rsid w:val="00D55BF8"/>
    <w:rsid w:val="00D55CF3"/>
    <w:rsid w:val="00D55EBC"/>
    <w:rsid w:val="00D563C2"/>
    <w:rsid w:val="00D57ABE"/>
    <w:rsid w:val="00D60A2C"/>
    <w:rsid w:val="00D60B47"/>
    <w:rsid w:val="00D60FC8"/>
    <w:rsid w:val="00D61D3F"/>
    <w:rsid w:val="00D6209C"/>
    <w:rsid w:val="00D636A6"/>
    <w:rsid w:val="00D63E16"/>
    <w:rsid w:val="00D65076"/>
    <w:rsid w:val="00D65479"/>
    <w:rsid w:val="00D6619C"/>
    <w:rsid w:val="00D66B0A"/>
    <w:rsid w:val="00D6742E"/>
    <w:rsid w:val="00D678CA"/>
    <w:rsid w:val="00D701F7"/>
    <w:rsid w:val="00D70F8B"/>
    <w:rsid w:val="00D71CCE"/>
    <w:rsid w:val="00D73536"/>
    <w:rsid w:val="00D7383F"/>
    <w:rsid w:val="00D73CF4"/>
    <w:rsid w:val="00D73E91"/>
    <w:rsid w:val="00D7618B"/>
    <w:rsid w:val="00D77982"/>
    <w:rsid w:val="00D77BD3"/>
    <w:rsid w:val="00D80020"/>
    <w:rsid w:val="00D81186"/>
    <w:rsid w:val="00D81767"/>
    <w:rsid w:val="00D82296"/>
    <w:rsid w:val="00D828C2"/>
    <w:rsid w:val="00D83256"/>
    <w:rsid w:val="00D84800"/>
    <w:rsid w:val="00D84E09"/>
    <w:rsid w:val="00D85F5B"/>
    <w:rsid w:val="00D90A53"/>
    <w:rsid w:val="00D91534"/>
    <w:rsid w:val="00D91FD5"/>
    <w:rsid w:val="00D930D8"/>
    <w:rsid w:val="00D9438C"/>
    <w:rsid w:val="00D94AD2"/>
    <w:rsid w:val="00D96120"/>
    <w:rsid w:val="00D96BE4"/>
    <w:rsid w:val="00D9701C"/>
    <w:rsid w:val="00D976BC"/>
    <w:rsid w:val="00D979AB"/>
    <w:rsid w:val="00D97DD6"/>
    <w:rsid w:val="00DA056A"/>
    <w:rsid w:val="00DA0D4E"/>
    <w:rsid w:val="00DA1A13"/>
    <w:rsid w:val="00DA34C6"/>
    <w:rsid w:val="00DA3758"/>
    <w:rsid w:val="00DA38DE"/>
    <w:rsid w:val="00DA3EE3"/>
    <w:rsid w:val="00DA416C"/>
    <w:rsid w:val="00DA4BFA"/>
    <w:rsid w:val="00DA5050"/>
    <w:rsid w:val="00DA5BD9"/>
    <w:rsid w:val="00DA69EB"/>
    <w:rsid w:val="00DA6A2D"/>
    <w:rsid w:val="00DB0A9F"/>
    <w:rsid w:val="00DB0E9F"/>
    <w:rsid w:val="00DB1555"/>
    <w:rsid w:val="00DB2F94"/>
    <w:rsid w:val="00DB3A14"/>
    <w:rsid w:val="00DB494D"/>
    <w:rsid w:val="00DB643E"/>
    <w:rsid w:val="00DC037F"/>
    <w:rsid w:val="00DC1774"/>
    <w:rsid w:val="00DC2221"/>
    <w:rsid w:val="00DC2435"/>
    <w:rsid w:val="00DC2C4D"/>
    <w:rsid w:val="00DC4C0F"/>
    <w:rsid w:val="00DC5524"/>
    <w:rsid w:val="00DC5AE3"/>
    <w:rsid w:val="00DC6588"/>
    <w:rsid w:val="00DC67A6"/>
    <w:rsid w:val="00DC680D"/>
    <w:rsid w:val="00DC7157"/>
    <w:rsid w:val="00DD0D94"/>
    <w:rsid w:val="00DD0DD6"/>
    <w:rsid w:val="00DD128B"/>
    <w:rsid w:val="00DD169C"/>
    <w:rsid w:val="00DD22CC"/>
    <w:rsid w:val="00DD264F"/>
    <w:rsid w:val="00DD426F"/>
    <w:rsid w:val="00DD4642"/>
    <w:rsid w:val="00DD5417"/>
    <w:rsid w:val="00DD6081"/>
    <w:rsid w:val="00DD63EB"/>
    <w:rsid w:val="00DD6B47"/>
    <w:rsid w:val="00DE00C9"/>
    <w:rsid w:val="00DE04B2"/>
    <w:rsid w:val="00DE0697"/>
    <w:rsid w:val="00DE1DC7"/>
    <w:rsid w:val="00DE1EE9"/>
    <w:rsid w:val="00DE265B"/>
    <w:rsid w:val="00DE26EA"/>
    <w:rsid w:val="00DE2C5C"/>
    <w:rsid w:val="00DE2F56"/>
    <w:rsid w:val="00DE3B93"/>
    <w:rsid w:val="00DE46BD"/>
    <w:rsid w:val="00DE4BE1"/>
    <w:rsid w:val="00DE6DFC"/>
    <w:rsid w:val="00DF06AF"/>
    <w:rsid w:val="00DF0A1C"/>
    <w:rsid w:val="00DF11ED"/>
    <w:rsid w:val="00DF2D4A"/>
    <w:rsid w:val="00DF371B"/>
    <w:rsid w:val="00DF388E"/>
    <w:rsid w:val="00DF3902"/>
    <w:rsid w:val="00DF3ADC"/>
    <w:rsid w:val="00DF4519"/>
    <w:rsid w:val="00DF49DE"/>
    <w:rsid w:val="00DF4F9B"/>
    <w:rsid w:val="00DF5B0C"/>
    <w:rsid w:val="00DF5B47"/>
    <w:rsid w:val="00DF5FE0"/>
    <w:rsid w:val="00DF6146"/>
    <w:rsid w:val="00DF6C84"/>
    <w:rsid w:val="00DF7A26"/>
    <w:rsid w:val="00DF7A69"/>
    <w:rsid w:val="00E004E9"/>
    <w:rsid w:val="00E00658"/>
    <w:rsid w:val="00E0277C"/>
    <w:rsid w:val="00E027CC"/>
    <w:rsid w:val="00E028A2"/>
    <w:rsid w:val="00E04401"/>
    <w:rsid w:val="00E05533"/>
    <w:rsid w:val="00E058E8"/>
    <w:rsid w:val="00E05E33"/>
    <w:rsid w:val="00E068FA"/>
    <w:rsid w:val="00E10538"/>
    <w:rsid w:val="00E106BB"/>
    <w:rsid w:val="00E10FAB"/>
    <w:rsid w:val="00E115BB"/>
    <w:rsid w:val="00E115E5"/>
    <w:rsid w:val="00E12501"/>
    <w:rsid w:val="00E125C7"/>
    <w:rsid w:val="00E14D3A"/>
    <w:rsid w:val="00E15E47"/>
    <w:rsid w:val="00E17D47"/>
    <w:rsid w:val="00E17D4F"/>
    <w:rsid w:val="00E17EE8"/>
    <w:rsid w:val="00E20B83"/>
    <w:rsid w:val="00E24B4B"/>
    <w:rsid w:val="00E250F2"/>
    <w:rsid w:val="00E25997"/>
    <w:rsid w:val="00E25B16"/>
    <w:rsid w:val="00E26650"/>
    <w:rsid w:val="00E26E6A"/>
    <w:rsid w:val="00E3224A"/>
    <w:rsid w:val="00E33EB8"/>
    <w:rsid w:val="00E34454"/>
    <w:rsid w:val="00E34ADB"/>
    <w:rsid w:val="00E351B4"/>
    <w:rsid w:val="00E35555"/>
    <w:rsid w:val="00E35BCC"/>
    <w:rsid w:val="00E372F4"/>
    <w:rsid w:val="00E4027A"/>
    <w:rsid w:val="00E406F5"/>
    <w:rsid w:val="00E41767"/>
    <w:rsid w:val="00E4227B"/>
    <w:rsid w:val="00E42392"/>
    <w:rsid w:val="00E42AB6"/>
    <w:rsid w:val="00E4312E"/>
    <w:rsid w:val="00E435C0"/>
    <w:rsid w:val="00E43B23"/>
    <w:rsid w:val="00E44C6B"/>
    <w:rsid w:val="00E45B2E"/>
    <w:rsid w:val="00E46ECE"/>
    <w:rsid w:val="00E46F73"/>
    <w:rsid w:val="00E47EF3"/>
    <w:rsid w:val="00E504CF"/>
    <w:rsid w:val="00E50511"/>
    <w:rsid w:val="00E508E4"/>
    <w:rsid w:val="00E510D1"/>
    <w:rsid w:val="00E51650"/>
    <w:rsid w:val="00E51791"/>
    <w:rsid w:val="00E51FF4"/>
    <w:rsid w:val="00E52DF7"/>
    <w:rsid w:val="00E533FF"/>
    <w:rsid w:val="00E54374"/>
    <w:rsid w:val="00E5486A"/>
    <w:rsid w:val="00E54D74"/>
    <w:rsid w:val="00E57B84"/>
    <w:rsid w:val="00E602E6"/>
    <w:rsid w:val="00E60BE3"/>
    <w:rsid w:val="00E6220D"/>
    <w:rsid w:val="00E62341"/>
    <w:rsid w:val="00E634B5"/>
    <w:rsid w:val="00E640BC"/>
    <w:rsid w:val="00E6434B"/>
    <w:rsid w:val="00E64C5A"/>
    <w:rsid w:val="00E64D12"/>
    <w:rsid w:val="00E65DE4"/>
    <w:rsid w:val="00E669FB"/>
    <w:rsid w:val="00E7016A"/>
    <w:rsid w:val="00E7120E"/>
    <w:rsid w:val="00E726B4"/>
    <w:rsid w:val="00E739CB"/>
    <w:rsid w:val="00E7520E"/>
    <w:rsid w:val="00E7535E"/>
    <w:rsid w:val="00E7572C"/>
    <w:rsid w:val="00E75742"/>
    <w:rsid w:val="00E76121"/>
    <w:rsid w:val="00E76F84"/>
    <w:rsid w:val="00E77112"/>
    <w:rsid w:val="00E82AA3"/>
    <w:rsid w:val="00E82F86"/>
    <w:rsid w:val="00E83016"/>
    <w:rsid w:val="00E844F2"/>
    <w:rsid w:val="00E85168"/>
    <w:rsid w:val="00E85539"/>
    <w:rsid w:val="00E86057"/>
    <w:rsid w:val="00E86F94"/>
    <w:rsid w:val="00E87334"/>
    <w:rsid w:val="00E90A12"/>
    <w:rsid w:val="00E94FA4"/>
    <w:rsid w:val="00E95CDD"/>
    <w:rsid w:val="00E96161"/>
    <w:rsid w:val="00E9650C"/>
    <w:rsid w:val="00E9664A"/>
    <w:rsid w:val="00E97475"/>
    <w:rsid w:val="00E97B51"/>
    <w:rsid w:val="00EA0A47"/>
    <w:rsid w:val="00EA183D"/>
    <w:rsid w:val="00EA2B1A"/>
    <w:rsid w:val="00EA5361"/>
    <w:rsid w:val="00EA558E"/>
    <w:rsid w:val="00EA5E7A"/>
    <w:rsid w:val="00EA5EF1"/>
    <w:rsid w:val="00EA5FC4"/>
    <w:rsid w:val="00EA65FB"/>
    <w:rsid w:val="00EA6DFD"/>
    <w:rsid w:val="00EB0149"/>
    <w:rsid w:val="00EB05FA"/>
    <w:rsid w:val="00EB0CA1"/>
    <w:rsid w:val="00EB0DCA"/>
    <w:rsid w:val="00EB0E9E"/>
    <w:rsid w:val="00EB1DA5"/>
    <w:rsid w:val="00EB358B"/>
    <w:rsid w:val="00EB4F7B"/>
    <w:rsid w:val="00EB5FCC"/>
    <w:rsid w:val="00EB644E"/>
    <w:rsid w:val="00EB70BC"/>
    <w:rsid w:val="00EB7A4B"/>
    <w:rsid w:val="00EC0812"/>
    <w:rsid w:val="00EC2331"/>
    <w:rsid w:val="00EC3EA8"/>
    <w:rsid w:val="00EC4136"/>
    <w:rsid w:val="00EC43F5"/>
    <w:rsid w:val="00EC4800"/>
    <w:rsid w:val="00EC5555"/>
    <w:rsid w:val="00EC73DF"/>
    <w:rsid w:val="00ED284B"/>
    <w:rsid w:val="00ED321F"/>
    <w:rsid w:val="00ED3432"/>
    <w:rsid w:val="00ED4530"/>
    <w:rsid w:val="00ED5B69"/>
    <w:rsid w:val="00ED5F4C"/>
    <w:rsid w:val="00ED7026"/>
    <w:rsid w:val="00ED73F5"/>
    <w:rsid w:val="00EE0719"/>
    <w:rsid w:val="00EE11EE"/>
    <w:rsid w:val="00EE1237"/>
    <w:rsid w:val="00EE14ED"/>
    <w:rsid w:val="00EE1BDF"/>
    <w:rsid w:val="00EE1FB1"/>
    <w:rsid w:val="00EE3189"/>
    <w:rsid w:val="00EE7011"/>
    <w:rsid w:val="00EE7636"/>
    <w:rsid w:val="00EF00BA"/>
    <w:rsid w:val="00EF01A3"/>
    <w:rsid w:val="00EF01DE"/>
    <w:rsid w:val="00EF0214"/>
    <w:rsid w:val="00EF07DE"/>
    <w:rsid w:val="00EF0A62"/>
    <w:rsid w:val="00EF0B87"/>
    <w:rsid w:val="00EF1AA4"/>
    <w:rsid w:val="00EF1E49"/>
    <w:rsid w:val="00EF5316"/>
    <w:rsid w:val="00EF5745"/>
    <w:rsid w:val="00EF5C97"/>
    <w:rsid w:val="00EF708E"/>
    <w:rsid w:val="00EF737A"/>
    <w:rsid w:val="00F001ED"/>
    <w:rsid w:val="00F002EF"/>
    <w:rsid w:val="00F004F1"/>
    <w:rsid w:val="00F00BA8"/>
    <w:rsid w:val="00F022C0"/>
    <w:rsid w:val="00F025DE"/>
    <w:rsid w:val="00F03F97"/>
    <w:rsid w:val="00F04432"/>
    <w:rsid w:val="00F04AA3"/>
    <w:rsid w:val="00F05B23"/>
    <w:rsid w:val="00F0640A"/>
    <w:rsid w:val="00F06CD0"/>
    <w:rsid w:val="00F07305"/>
    <w:rsid w:val="00F10429"/>
    <w:rsid w:val="00F112C5"/>
    <w:rsid w:val="00F15A77"/>
    <w:rsid w:val="00F160C4"/>
    <w:rsid w:val="00F16A16"/>
    <w:rsid w:val="00F17257"/>
    <w:rsid w:val="00F1760E"/>
    <w:rsid w:val="00F21344"/>
    <w:rsid w:val="00F21D72"/>
    <w:rsid w:val="00F2211B"/>
    <w:rsid w:val="00F237B2"/>
    <w:rsid w:val="00F23EBD"/>
    <w:rsid w:val="00F24692"/>
    <w:rsid w:val="00F252BB"/>
    <w:rsid w:val="00F25883"/>
    <w:rsid w:val="00F25893"/>
    <w:rsid w:val="00F25A58"/>
    <w:rsid w:val="00F267DC"/>
    <w:rsid w:val="00F302B0"/>
    <w:rsid w:val="00F30CAF"/>
    <w:rsid w:val="00F30D99"/>
    <w:rsid w:val="00F31A6C"/>
    <w:rsid w:val="00F332D1"/>
    <w:rsid w:val="00F3348D"/>
    <w:rsid w:val="00F34AA8"/>
    <w:rsid w:val="00F3657A"/>
    <w:rsid w:val="00F36BEA"/>
    <w:rsid w:val="00F36DC2"/>
    <w:rsid w:val="00F37799"/>
    <w:rsid w:val="00F40B8B"/>
    <w:rsid w:val="00F40EB4"/>
    <w:rsid w:val="00F41964"/>
    <w:rsid w:val="00F4237C"/>
    <w:rsid w:val="00F442F7"/>
    <w:rsid w:val="00F444D3"/>
    <w:rsid w:val="00F44FCF"/>
    <w:rsid w:val="00F4599C"/>
    <w:rsid w:val="00F45D32"/>
    <w:rsid w:val="00F46D21"/>
    <w:rsid w:val="00F501C3"/>
    <w:rsid w:val="00F5026A"/>
    <w:rsid w:val="00F51B46"/>
    <w:rsid w:val="00F52D7C"/>
    <w:rsid w:val="00F52FFA"/>
    <w:rsid w:val="00F564AB"/>
    <w:rsid w:val="00F572CB"/>
    <w:rsid w:val="00F61570"/>
    <w:rsid w:val="00F6167E"/>
    <w:rsid w:val="00F62D8E"/>
    <w:rsid w:val="00F630EC"/>
    <w:rsid w:val="00F6367F"/>
    <w:rsid w:val="00F63AEF"/>
    <w:rsid w:val="00F64158"/>
    <w:rsid w:val="00F642F0"/>
    <w:rsid w:val="00F6656E"/>
    <w:rsid w:val="00F66F98"/>
    <w:rsid w:val="00F67B6D"/>
    <w:rsid w:val="00F70422"/>
    <w:rsid w:val="00F704D6"/>
    <w:rsid w:val="00F70519"/>
    <w:rsid w:val="00F717E8"/>
    <w:rsid w:val="00F73A4C"/>
    <w:rsid w:val="00F749C4"/>
    <w:rsid w:val="00F7549B"/>
    <w:rsid w:val="00F77648"/>
    <w:rsid w:val="00F77D0C"/>
    <w:rsid w:val="00F801A3"/>
    <w:rsid w:val="00F8342A"/>
    <w:rsid w:val="00F83704"/>
    <w:rsid w:val="00F872C6"/>
    <w:rsid w:val="00F87350"/>
    <w:rsid w:val="00F90526"/>
    <w:rsid w:val="00F92696"/>
    <w:rsid w:val="00F927BD"/>
    <w:rsid w:val="00F92ED2"/>
    <w:rsid w:val="00F938EC"/>
    <w:rsid w:val="00F93C33"/>
    <w:rsid w:val="00F943CD"/>
    <w:rsid w:val="00F94402"/>
    <w:rsid w:val="00F94A18"/>
    <w:rsid w:val="00F95073"/>
    <w:rsid w:val="00F961D4"/>
    <w:rsid w:val="00F96BF7"/>
    <w:rsid w:val="00F9745B"/>
    <w:rsid w:val="00F975E5"/>
    <w:rsid w:val="00FA4A13"/>
    <w:rsid w:val="00FA517B"/>
    <w:rsid w:val="00FA57EA"/>
    <w:rsid w:val="00FA5A46"/>
    <w:rsid w:val="00FA5CC6"/>
    <w:rsid w:val="00FA71FA"/>
    <w:rsid w:val="00FB0C11"/>
    <w:rsid w:val="00FB14EB"/>
    <w:rsid w:val="00FB2DBA"/>
    <w:rsid w:val="00FB33D1"/>
    <w:rsid w:val="00FB595B"/>
    <w:rsid w:val="00FB5A07"/>
    <w:rsid w:val="00FB68FB"/>
    <w:rsid w:val="00FB6C72"/>
    <w:rsid w:val="00FB74D9"/>
    <w:rsid w:val="00FB782D"/>
    <w:rsid w:val="00FC005E"/>
    <w:rsid w:val="00FC1F81"/>
    <w:rsid w:val="00FC2938"/>
    <w:rsid w:val="00FC2CA0"/>
    <w:rsid w:val="00FC3347"/>
    <w:rsid w:val="00FC43A2"/>
    <w:rsid w:val="00FC4415"/>
    <w:rsid w:val="00FC4959"/>
    <w:rsid w:val="00FC4C1D"/>
    <w:rsid w:val="00FC5B24"/>
    <w:rsid w:val="00FC6265"/>
    <w:rsid w:val="00FC62B7"/>
    <w:rsid w:val="00FC6486"/>
    <w:rsid w:val="00FC6594"/>
    <w:rsid w:val="00FC67EB"/>
    <w:rsid w:val="00FC6A41"/>
    <w:rsid w:val="00FC6D83"/>
    <w:rsid w:val="00FC761B"/>
    <w:rsid w:val="00FC7D6C"/>
    <w:rsid w:val="00FC7F0F"/>
    <w:rsid w:val="00FD07CB"/>
    <w:rsid w:val="00FD0808"/>
    <w:rsid w:val="00FD1129"/>
    <w:rsid w:val="00FD191A"/>
    <w:rsid w:val="00FD1AF9"/>
    <w:rsid w:val="00FD24D2"/>
    <w:rsid w:val="00FD3FAC"/>
    <w:rsid w:val="00FD4818"/>
    <w:rsid w:val="00FD4B6B"/>
    <w:rsid w:val="00FD506D"/>
    <w:rsid w:val="00FD5E4F"/>
    <w:rsid w:val="00FD6265"/>
    <w:rsid w:val="00FD6B14"/>
    <w:rsid w:val="00FD6F7A"/>
    <w:rsid w:val="00FD7D0F"/>
    <w:rsid w:val="00FD7DF2"/>
    <w:rsid w:val="00FD7E2F"/>
    <w:rsid w:val="00FE0EBF"/>
    <w:rsid w:val="00FE0F4D"/>
    <w:rsid w:val="00FE11C3"/>
    <w:rsid w:val="00FE14A2"/>
    <w:rsid w:val="00FE17DD"/>
    <w:rsid w:val="00FE3061"/>
    <w:rsid w:val="00FE343A"/>
    <w:rsid w:val="00FE396F"/>
    <w:rsid w:val="00FE760C"/>
    <w:rsid w:val="00FF14B8"/>
    <w:rsid w:val="00FF150C"/>
    <w:rsid w:val="00FF1D4C"/>
    <w:rsid w:val="00FF435C"/>
    <w:rsid w:val="00FF757E"/>
    <w:rsid w:val="038809E8"/>
    <w:rsid w:val="11AA33DF"/>
    <w:rsid w:val="17641596"/>
    <w:rsid w:val="178D6597"/>
    <w:rsid w:val="1AEA0FB1"/>
    <w:rsid w:val="24320566"/>
    <w:rsid w:val="27086C12"/>
    <w:rsid w:val="350D1F46"/>
    <w:rsid w:val="455A6931"/>
    <w:rsid w:val="463C05C2"/>
    <w:rsid w:val="499C1B2E"/>
    <w:rsid w:val="4E130356"/>
    <w:rsid w:val="50A02AFB"/>
    <w:rsid w:val="5EDC3BBC"/>
    <w:rsid w:val="5FBF4E6B"/>
    <w:rsid w:val="647E4EBC"/>
    <w:rsid w:val="756C382D"/>
    <w:rsid w:val="7C77310C"/>
    <w:rsid w:val="7DAD09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1"/>
    <w:qFormat/>
    <w:uiPriority w:val="99"/>
    <w:pPr>
      <w:keepNext/>
      <w:keepLines/>
      <w:numPr>
        <w:ilvl w:val="0"/>
        <w:numId w:val="1"/>
      </w:numPr>
      <w:spacing w:before="340" w:after="330" w:line="578" w:lineRule="auto"/>
      <w:outlineLvl w:val="0"/>
    </w:pPr>
    <w:rPr>
      <w:b/>
      <w:kern w:val="44"/>
      <w:sz w:val="44"/>
    </w:rPr>
  </w:style>
  <w:style w:type="paragraph" w:styleId="3">
    <w:name w:val="heading 2"/>
    <w:basedOn w:val="1"/>
    <w:next w:val="4"/>
    <w:link w:val="40"/>
    <w:qFormat/>
    <w:uiPriority w:val="99"/>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link w:val="39"/>
    <w:qFormat/>
    <w:uiPriority w:val="99"/>
    <w:pPr>
      <w:keepNext/>
      <w:keepLines/>
      <w:numPr>
        <w:ilvl w:val="2"/>
        <w:numId w:val="1"/>
      </w:numPr>
      <w:spacing w:before="260" w:after="260" w:line="416" w:lineRule="auto"/>
      <w:outlineLvl w:val="2"/>
    </w:pPr>
    <w:rPr>
      <w:b/>
      <w:sz w:val="32"/>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link w:val="4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link w:val="46"/>
    <w:unhideWhenUsed/>
    <w:qFormat/>
    <w:uiPriority w:val="9"/>
    <w:pPr>
      <w:keepNext/>
      <w:keepLines/>
      <w:spacing w:before="240" w:after="64" w:line="320" w:lineRule="auto"/>
      <w:outlineLvl w:val="6"/>
    </w:pPr>
    <w:rPr>
      <w:b/>
      <w:bCs/>
      <w:sz w:val="24"/>
      <w:szCs w:val="24"/>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10">
    <w:name w:val="toc 7"/>
    <w:basedOn w:val="1"/>
    <w:next w:val="1"/>
    <w:semiHidden/>
    <w:qFormat/>
    <w:uiPriority w:val="0"/>
    <w:pPr>
      <w:ind w:left="1260"/>
      <w:jc w:val="left"/>
    </w:pPr>
    <w:rPr>
      <w:sz w:val="18"/>
    </w:rPr>
  </w:style>
  <w:style w:type="paragraph" w:styleId="11">
    <w:name w:val="Document Map"/>
    <w:basedOn w:val="1"/>
    <w:link w:val="31"/>
    <w:semiHidden/>
    <w:unhideWhenUsed/>
    <w:qFormat/>
    <w:uiPriority w:val="99"/>
    <w:rPr>
      <w:rFonts w:ascii="宋体"/>
      <w:sz w:val="18"/>
      <w:szCs w:val="18"/>
    </w:rPr>
  </w:style>
  <w:style w:type="paragraph" w:styleId="12">
    <w:name w:val="toc 5"/>
    <w:basedOn w:val="1"/>
    <w:next w:val="1"/>
    <w:semiHidden/>
    <w:qFormat/>
    <w:uiPriority w:val="0"/>
    <w:pPr>
      <w:ind w:left="840"/>
      <w:jc w:val="left"/>
    </w:pPr>
    <w:rPr>
      <w:sz w:val="18"/>
    </w:rPr>
  </w:style>
  <w:style w:type="paragraph" w:styleId="13">
    <w:name w:val="toc 3"/>
    <w:basedOn w:val="1"/>
    <w:next w:val="1"/>
    <w:qFormat/>
    <w:uiPriority w:val="39"/>
    <w:pPr>
      <w:ind w:left="420"/>
      <w:jc w:val="left"/>
    </w:pPr>
    <w:rPr>
      <w:i/>
      <w:sz w:val="20"/>
    </w:rPr>
  </w:style>
  <w:style w:type="paragraph" w:styleId="14">
    <w:name w:val="toc 8"/>
    <w:basedOn w:val="1"/>
    <w:next w:val="1"/>
    <w:semiHidden/>
    <w:qFormat/>
    <w:uiPriority w:val="0"/>
    <w:pPr>
      <w:ind w:left="1470"/>
      <w:jc w:val="left"/>
    </w:pPr>
    <w:rPr>
      <w:sz w:val="18"/>
    </w:rPr>
  </w:style>
  <w:style w:type="paragraph" w:styleId="15">
    <w:name w:val="Balloon Text"/>
    <w:basedOn w:val="1"/>
    <w:link w:val="32"/>
    <w:semiHidden/>
    <w:unhideWhenUsed/>
    <w:qFormat/>
    <w:uiPriority w:val="99"/>
    <w:rPr>
      <w:sz w:val="18"/>
      <w:szCs w:val="18"/>
    </w:rPr>
  </w:style>
  <w:style w:type="paragraph" w:styleId="16">
    <w:name w:val="footer"/>
    <w:basedOn w:val="1"/>
    <w:semiHidden/>
    <w:qFormat/>
    <w:uiPriority w:val="0"/>
    <w:pPr>
      <w:tabs>
        <w:tab w:val="center" w:pos="4153"/>
        <w:tab w:val="right" w:pos="8306"/>
      </w:tabs>
      <w:snapToGrid w:val="0"/>
      <w:jc w:val="left"/>
    </w:pPr>
    <w:rPr>
      <w:sz w:val="18"/>
    </w:rPr>
  </w:style>
  <w:style w:type="paragraph" w:styleId="17">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8">
    <w:name w:val="toc 1"/>
    <w:basedOn w:val="1"/>
    <w:next w:val="1"/>
    <w:qFormat/>
    <w:uiPriority w:val="39"/>
    <w:pPr>
      <w:spacing w:before="120" w:after="120"/>
      <w:jc w:val="left"/>
    </w:pPr>
    <w:rPr>
      <w:b/>
      <w:caps/>
      <w:sz w:val="20"/>
    </w:rPr>
  </w:style>
  <w:style w:type="paragraph" w:styleId="19">
    <w:name w:val="toc 4"/>
    <w:basedOn w:val="1"/>
    <w:next w:val="1"/>
    <w:semiHidden/>
    <w:qFormat/>
    <w:uiPriority w:val="0"/>
    <w:pPr>
      <w:ind w:left="630"/>
      <w:jc w:val="left"/>
    </w:pPr>
    <w:rPr>
      <w:sz w:val="18"/>
    </w:rPr>
  </w:style>
  <w:style w:type="paragraph" w:styleId="20">
    <w:name w:val="toc 6"/>
    <w:basedOn w:val="1"/>
    <w:next w:val="1"/>
    <w:semiHidden/>
    <w:qFormat/>
    <w:uiPriority w:val="0"/>
    <w:pPr>
      <w:ind w:left="1050"/>
      <w:jc w:val="left"/>
    </w:pPr>
    <w:rPr>
      <w:sz w:val="18"/>
    </w:rPr>
  </w:style>
  <w:style w:type="paragraph" w:styleId="21">
    <w:name w:val="toc 2"/>
    <w:basedOn w:val="1"/>
    <w:next w:val="1"/>
    <w:qFormat/>
    <w:uiPriority w:val="39"/>
    <w:pPr>
      <w:ind w:left="210"/>
      <w:jc w:val="left"/>
    </w:pPr>
    <w:rPr>
      <w:smallCaps/>
      <w:sz w:val="20"/>
    </w:rPr>
  </w:style>
  <w:style w:type="paragraph" w:styleId="22">
    <w:name w:val="toc 9"/>
    <w:basedOn w:val="1"/>
    <w:next w:val="1"/>
    <w:semiHidden/>
    <w:qFormat/>
    <w:uiPriority w:val="0"/>
    <w:pPr>
      <w:ind w:left="1680"/>
      <w:jc w:val="left"/>
    </w:pPr>
    <w:rPr>
      <w:sz w:val="18"/>
    </w:rPr>
  </w:style>
  <w:style w:type="paragraph" w:styleId="23">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25">
    <w:name w:val="Table Grid"/>
    <w:basedOn w:val="2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27">
    <w:name w:val="page number"/>
    <w:basedOn w:val="26"/>
    <w:semiHidden/>
    <w:qFormat/>
    <w:uiPriority w:val="0"/>
  </w:style>
  <w:style w:type="character" w:styleId="28">
    <w:name w:val="FollowedHyperlink"/>
    <w:basedOn w:val="26"/>
    <w:semiHidden/>
    <w:unhideWhenUsed/>
    <w:qFormat/>
    <w:uiPriority w:val="99"/>
    <w:rPr>
      <w:color w:val="800080" w:themeColor="followedHyperlink"/>
      <w:u w:val="single"/>
      <w14:textFill>
        <w14:solidFill>
          <w14:schemeClr w14:val="folHlink"/>
        </w14:solidFill>
      </w14:textFill>
    </w:rPr>
  </w:style>
  <w:style w:type="character" w:styleId="29">
    <w:name w:val="Hyperlink"/>
    <w:basedOn w:val="26"/>
    <w:unhideWhenUsed/>
    <w:qFormat/>
    <w:uiPriority w:val="99"/>
    <w:rPr>
      <w:color w:val="0000FF" w:themeColor="hyperlink"/>
      <w:u w:val="single"/>
      <w14:textFill>
        <w14:solidFill>
          <w14:schemeClr w14:val="hlink"/>
        </w14:solidFill>
      </w14:textFill>
    </w:rPr>
  </w:style>
  <w:style w:type="paragraph" w:customStyle="1" w:styleId="30">
    <w:name w:val="Plain Text1"/>
    <w:basedOn w:val="1"/>
    <w:qFormat/>
    <w:uiPriority w:val="0"/>
    <w:pPr>
      <w:autoSpaceDE w:val="0"/>
      <w:autoSpaceDN w:val="0"/>
      <w:adjustRightInd w:val="0"/>
      <w:textAlignment w:val="baseline"/>
    </w:pPr>
    <w:rPr>
      <w:rFonts w:ascii="宋体"/>
    </w:rPr>
  </w:style>
  <w:style w:type="character" w:customStyle="1" w:styleId="31">
    <w:name w:val="文档结构图 字符"/>
    <w:basedOn w:val="26"/>
    <w:link w:val="11"/>
    <w:semiHidden/>
    <w:qFormat/>
    <w:uiPriority w:val="99"/>
    <w:rPr>
      <w:rFonts w:ascii="宋体"/>
      <w:kern w:val="2"/>
      <w:sz w:val="18"/>
      <w:szCs w:val="18"/>
    </w:rPr>
  </w:style>
  <w:style w:type="character" w:customStyle="1" w:styleId="32">
    <w:name w:val="批注框文本 字符"/>
    <w:basedOn w:val="26"/>
    <w:link w:val="15"/>
    <w:semiHidden/>
    <w:qFormat/>
    <w:uiPriority w:val="99"/>
    <w:rPr>
      <w:kern w:val="2"/>
      <w:sz w:val="18"/>
      <w:szCs w:val="18"/>
    </w:rPr>
  </w:style>
  <w:style w:type="character" w:customStyle="1" w:styleId="33">
    <w:name w:val="high-light-bg4"/>
    <w:basedOn w:val="26"/>
    <w:qFormat/>
    <w:uiPriority w:val="0"/>
  </w:style>
  <w:style w:type="paragraph" w:styleId="34">
    <w:name w:val="List Paragraph"/>
    <w:basedOn w:val="1"/>
    <w:qFormat/>
    <w:uiPriority w:val="34"/>
    <w:pPr>
      <w:widowControl/>
      <w:spacing w:before="100" w:beforeAutospacing="1" w:after="100" w:afterAutospacing="1"/>
      <w:jc w:val="left"/>
    </w:pPr>
    <w:rPr>
      <w:rFonts w:ascii="宋体" w:hAnsi="宋体" w:cs="宋体"/>
      <w:kern w:val="0"/>
      <w:sz w:val="24"/>
      <w:szCs w:val="24"/>
    </w:rPr>
  </w:style>
  <w:style w:type="character" w:customStyle="1" w:styleId="35">
    <w:name w:val="正文缩进 Char"/>
    <w:link w:val="36"/>
    <w:qFormat/>
    <w:uiPriority w:val="0"/>
    <w:rPr>
      <w:rFonts w:ascii="Tahoma" w:hAnsi="Tahoma"/>
      <w:sz w:val="24"/>
    </w:rPr>
  </w:style>
  <w:style w:type="paragraph" w:customStyle="1" w:styleId="36">
    <w:name w:val="正文缩进1"/>
    <w:basedOn w:val="1"/>
    <w:link w:val="35"/>
    <w:qFormat/>
    <w:uiPriority w:val="0"/>
    <w:pPr>
      <w:spacing w:line="360" w:lineRule="auto"/>
      <w:ind w:firstLine="454" w:firstLineChars="200"/>
      <w:jc w:val="left"/>
    </w:pPr>
    <w:rPr>
      <w:rFonts w:ascii="Tahoma" w:hAnsi="Tahoma"/>
      <w:kern w:val="0"/>
      <w:sz w:val="24"/>
    </w:rPr>
  </w:style>
  <w:style w:type="paragraph" w:customStyle="1" w:styleId="37">
    <w:name w:val="表格文字"/>
    <w:basedOn w:val="1"/>
    <w:qFormat/>
    <w:uiPriority w:val="0"/>
    <w:pPr>
      <w:ind w:firstLine="200" w:firstLineChars="200"/>
      <w:jc w:val="center"/>
    </w:pPr>
    <w:rPr>
      <w:rFonts w:ascii="宋体" w:hAnsi="宋体" w:eastAsia="仿宋_GB2312" w:cs="宋体"/>
      <w:sz w:val="24"/>
      <w:szCs w:val="21"/>
    </w:rPr>
  </w:style>
  <w:style w:type="paragraph" w:customStyle="1" w:styleId="38">
    <w:name w:val="正文表标题"/>
    <w:next w:val="1"/>
    <w:qFormat/>
    <w:uiPriority w:val="0"/>
    <w:pPr>
      <w:tabs>
        <w:tab w:val="left" w:pos="360"/>
      </w:tabs>
      <w:spacing w:beforeLines="50" w:afterLines="50"/>
      <w:ind w:left="425" w:hanging="425"/>
      <w:jc w:val="center"/>
    </w:pPr>
    <w:rPr>
      <w:rFonts w:ascii="黑体" w:hAnsi="Times New Roman" w:eastAsia="黑体" w:cs="Times New Roman"/>
      <w:lang w:val="en-US" w:eastAsia="zh-CN" w:bidi="ar-SA"/>
    </w:rPr>
  </w:style>
  <w:style w:type="character" w:customStyle="1" w:styleId="39">
    <w:name w:val="标题 3 字符"/>
    <w:basedOn w:val="26"/>
    <w:link w:val="5"/>
    <w:qFormat/>
    <w:uiPriority w:val="99"/>
    <w:rPr>
      <w:b/>
      <w:kern w:val="2"/>
      <w:sz w:val="32"/>
    </w:rPr>
  </w:style>
  <w:style w:type="character" w:customStyle="1" w:styleId="40">
    <w:name w:val="标题 2 字符"/>
    <w:basedOn w:val="26"/>
    <w:link w:val="3"/>
    <w:qFormat/>
    <w:uiPriority w:val="99"/>
    <w:rPr>
      <w:rFonts w:ascii="Arial" w:hAnsi="Arial" w:eastAsia="黑体"/>
      <w:b/>
      <w:kern w:val="2"/>
      <w:sz w:val="32"/>
    </w:rPr>
  </w:style>
  <w:style w:type="character" w:customStyle="1" w:styleId="41">
    <w:name w:val="标题 1 字符"/>
    <w:basedOn w:val="26"/>
    <w:link w:val="2"/>
    <w:qFormat/>
    <w:uiPriority w:val="99"/>
    <w:rPr>
      <w:b/>
      <w:kern w:val="44"/>
      <w:sz w:val="44"/>
    </w:rPr>
  </w:style>
  <w:style w:type="paragraph" w:customStyle="1" w:styleId="42">
    <w:name w:val="WPSOffice手动目录 1"/>
    <w:qFormat/>
    <w:uiPriority w:val="0"/>
    <w:rPr>
      <w:rFonts w:ascii="Times New Roman" w:hAnsi="Times New Roman" w:eastAsia="宋体" w:cs="Times New Roman"/>
      <w:lang w:val="en-US" w:eastAsia="zh-CN" w:bidi="ar-SA"/>
    </w:rPr>
  </w:style>
  <w:style w:type="paragraph" w:customStyle="1" w:styleId="4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4">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45">
    <w:name w:val="标题 6 字符"/>
    <w:basedOn w:val="26"/>
    <w:link w:val="8"/>
    <w:qFormat/>
    <w:uiPriority w:val="9"/>
    <w:rPr>
      <w:rFonts w:asciiTheme="majorHAnsi" w:hAnsiTheme="majorHAnsi" w:eastAsiaTheme="majorEastAsia" w:cstheme="majorBidi"/>
      <w:b/>
      <w:bCs/>
      <w:kern w:val="2"/>
      <w:sz w:val="24"/>
      <w:szCs w:val="24"/>
    </w:rPr>
  </w:style>
  <w:style w:type="character" w:customStyle="1" w:styleId="46">
    <w:name w:val="标题 7 字符"/>
    <w:basedOn w:val="26"/>
    <w:link w:val="9"/>
    <w:qFormat/>
    <w:uiPriority w:val="9"/>
    <w:rPr>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36816;&#20316;\&#35268;&#33539;\&#25991;&#26723;&#35268;&#33539;\&#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55C016-821A-4E36-94C3-2D596FA97BA9}">
  <ds:schemaRefs/>
</ds:datastoreItem>
</file>

<file path=docProps/app.xml><?xml version="1.0" encoding="utf-8"?>
<Properties xmlns="http://schemas.openxmlformats.org/officeDocument/2006/extended-properties" xmlns:vt="http://schemas.openxmlformats.org/officeDocument/2006/docPropsVTypes">
  <Template>文档模板.dot</Template>
  <Company>softbase</Company>
  <Pages>33</Pages>
  <Words>3866</Words>
  <Characters>22041</Characters>
  <Lines>183</Lines>
  <Paragraphs>51</Paragraphs>
  <TotalTime>1</TotalTime>
  <ScaleCrop>false</ScaleCrop>
  <LinksUpToDate>false</LinksUpToDate>
  <CharactersWithSpaces>25856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2014-11-30T07:55:00Z</dcterms:created>
  <dc:creator>tommy</dc:creator>
  <cp:lastModifiedBy>Administrator</cp:lastModifiedBy>
  <dcterms:modified xsi:type="dcterms:W3CDTF">2019-11-07T06:03:02Z</dcterms:modified>
  <dc:title>文档编号：类别-产品代号-序号</dc:title>
  <cp:revision>2886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