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FF6600"/>
          <w:sz w:val="56"/>
          <w:szCs w:val="56"/>
        </w:rPr>
        <w:t xml:space="preserve">PERMITGRAB</w:t>
      </w:r>
    </w:p>
    <w:p>
      <w:pPr>
        <w:spacing w:after="400"/>
        <w:jc w:val="center"/>
      </w:pPr>
      <w:r>
        <w:rPr>
          <w:rFonts w:ascii="Arial" w:cs="Arial" w:eastAsia="Arial" w:hAnsi="Arial"/>
          <w:color w:val="333333"/>
          <w:sz w:val="36"/>
          <w:szCs w:val="36"/>
        </w:rPr>
        <w:t xml:space="preserve">Feature Expansion Spec</w:t>
      </w:r>
    </w:p>
    <w:p>
      <w:pPr>
        <w:spacing w:after="200"/>
        <w:jc w:val="center"/>
      </w:pPr>
      <w:r>
        <w:rPr>
          <w:rFonts w:ascii="Arial" w:cs="Arial" w:eastAsia="Arial" w:hAnsi="Arial"/>
          <w:color w:val="666666"/>
          <w:sz w:val="26"/>
          <w:szCs w:val="26"/>
        </w:rPr>
        <w:t xml:space="preserve">Zero-Cost Features That Make PermitGrab Unbeatable</w:t>
      </w:r>
    </w:p>
    <w:p>
      <w:pPr>
        <w:spacing w:after="100"/>
        <w:jc w:val="center"/>
      </w:pPr>
      <w:r>
        <w:rPr>
          <w:rFonts w:ascii="Arial" w:cs="Arial" w:eastAsia="Arial" w:hAnsi="Arial"/>
          <w:color w:val="888888"/>
          <w:sz w:val="22"/>
          <w:szCs w:val="22"/>
        </w:rPr>
        <w:t xml:space="preserve">Complete technical spec + Claude Code commands ready to execute</w:t>
      </w:r>
    </w:p>
    <w:p>
      <w:pPr>
        <w:spacing w:before="2800"/>
      </w:pPr>
    </w:p>
    <w:p>
      <w:pPr>
        <w:jc w:val="center"/>
      </w:pPr>
      <w:r>
        <w:rPr>
          <w:rFonts w:ascii="Arial" w:cs="Arial" w:eastAsia="Arial" w:hAnsi="Arial"/>
          <w:color w:val="999999"/>
          <w:sz w:val="22"/>
          <w:szCs w:val="22"/>
        </w:rPr>
        <w:t xml:space="preserve">March 2026 • Version 1.0</w:t>
      </w:r>
    </w:p>
    <w:p>
      <w:pPr>
        <w:sectPr>
          <w:pgSz w:w="12240" w:h="15840" w:orient="portrait"/>
          <w:pgMar w:top="1440" w:right="1440" w:bottom="1440" w:left="1440" w:header="708" w:footer="708" w:gutter="0"/>
          <w:pgNumType/>
          <w:docGrid w:linePitch="360"/>
        </w:sectPr>
      </w:pPr>
    </w:p>
    <w:p>
      <w:pPr>
        <w:pStyle w:val="Heading1"/>
        <w:spacing w:after="240" w:before="0"/>
      </w:pPr>
      <w:r>
        <w:rPr>
          <w:rFonts w:ascii="Arial" w:cs="Arial" w:eastAsia="Arial" w:hAnsi="Arial"/>
          <w:b/>
          <w:bCs/>
          <w:sz w:val="32"/>
          <w:szCs w:val="32"/>
        </w:rPr>
        <w:t xml:space="preserve">Executive Summary</w:t>
      </w:r>
    </w:p>
    <w:p>
      <w:pPr>
        <w:spacing w:after="200"/>
      </w:pPr>
      <w:r>
        <w:rPr>
          <w:rFonts w:ascii="Arial" w:cs="Arial" w:eastAsia="Arial" w:hAnsi="Arial"/>
          <w:sz w:val="22"/>
          <w:szCs w:val="22"/>
        </w:rPr>
        <w:t xml:space="preserve">This document covers 7 features that cost nothing to build </w:t>
      </w:r>
      <w:r>
        <w:rPr>
          <w:rFonts w:ascii="Arial" w:cs="Arial" w:eastAsia="Arial" w:hAnsi="Arial"/>
          <w:i/>
          <w:iCs/>
          <w:sz w:val="22"/>
          <w:szCs w:val="22"/>
        </w:rPr>
        <w:t xml:space="preserve">(no paid APIs, no third-party subscriptions)</w:t>
      </w:r>
      <w:r>
        <w:rPr>
          <w:rFonts w:ascii="Arial" w:cs="Arial" w:eastAsia="Arial" w:hAnsi="Arial"/>
          <w:sz w:val="22"/>
          <w:szCs w:val="22"/>
        </w:rPr>
        <w:t xml:space="preserve"> but dramatically increase the value of PermitGrab compared to competitors charging $349–$599/month. Every feature uses either data already in your permit feeds, free public open-data APIs, or new application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560"/>
        <w:gridCol w:w="28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Competitive Edge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 Scoring Engine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Auto-rates every permit High/Medium/Low based on value, recency, and trade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Shovels charges $599/mo for similar intelligence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Saved Leads + CRM-lite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Contractors save leads, add notes, track contacted/won/lost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Creates switching costs — no competitor does this well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Permit History Per Address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past permits at same address from city APIs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Identifies repeat renovators (warm leads)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Code Violation Alerts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Pulls violation data from city open-data portals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Violations = imminent renovation work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Contractor Intelligence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which contractors pull permits in each city/trade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Competitor tracking — Shovels’ premium feature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CSV + Report Export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Export filtered leads as CSV or branded PDF report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Table-stakes feature competitors charge extra for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Trend Analytics 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showing permit volume over time by city/trade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Makes the dashboard sticky — people check back daily</w:t>
            </w:r>
          </w:p>
        </w:tc>
      </w:tr>
    </w:tbl>
    <w:p>
      <w:r>
        <w:br w:type="page"/>
      </w:r>
    </w:p>
    <w:p>
      <w:pPr>
        <w:pStyle w:val="Heading1"/>
        <w:spacing w:after="240" w:before="0"/>
      </w:pPr>
      <w:r>
        <w:rPr>
          <w:rFonts w:ascii="Arial" w:cs="Arial" w:eastAsia="Arial" w:hAnsi="Arial"/>
          <w:b/>
          <w:bCs/>
          <w:sz w:val="32"/>
          <w:szCs w:val="32"/>
        </w:rPr>
        <w:t xml:space="preserve">Feature 1: Lead Scoring Engine</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Right now every permit looks the same. A $12,000 bathroom remodel sits next to a $1.2M commercial build. Contractors waste time scrolling through low-value leads to find the gold. Shovels.ai charges $599/mo partly because they score and rank leads.</w:t>
      </w:r>
    </w:p>
    <w:p>
      <w:pPr>
        <w:pStyle w:val="Heading2"/>
        <w:spacing w:after="160" w:before="280"/>
      </w:pPr>
      <w:r>
        <w:rPr>
          <w:rFonts w:ascii="Arial" w:cs="Arial" w:eastAsia="Arial" w:hAnsi="Arial"/>
          <w:b/>
          <w:bCs/>
          <w:color w:val="000000"/>
          <w:sz w:val="28"/>
          <w:szCs w:val="28"/>
        </w:rPr>
        <w:t xml:space="preserve">The Solution</w:t>
      </w:r>
    </w:p>
    <w:p>
      <w:pPr>
        <w:spacing w:after="200"/>
      </w:pPr>
      <w:r>
        <w:rPr>
          <w:rFonts w:ascii="Arial" w:cs="Arial" w:eastAsia="Arial" w:hAnsi="Arial"/>
          <w:sz w:val="22"/>
          <w:szCs w:val="22"/>
        </w:rPr>
        <w:t xml:space="preserve">Add an automatic lead score to every permit based on three factors that are already in the data:</w:t>
      </w:r>
    </w:p>
    <w:p>
      <w:pPr>
        <w:pStyle w:val="ListParagraph"/>
        <w:numPr>
          <w:ilvl w:val="0"/>
          <w:numId w:val="2"/>
        </w:numPr>
        <w:spacing w:after="80"/>
      </w:pPr>
      <w:r>
        <w:rPr>
          <w:rFonts w:ascii="Arial" w:cs="Arial" w:eastAsia="Arial" w:hAnsi="Arial"/>
          <w:b/>
          <w:bCs/>
          <w:sz w:val="22"/>
          <w:szCs w:val="22"/>
        </w:rPr>
        <w:t xml:space="preserve">Project Value</w:t>
      </w:r>
      <w:r>
        <w:rPr>
          <w:rFonts w:ascii="Arial" w:cs="Arial" w:eastAsia="Arial" w:hAnsi="Arial"/>
          <w:sz w:val="22"/>
          <w:szCs w:val="22"/>
        </w:rPr>
        <w:t xml:space="preserve"> — project value above $100K = High, $25K–$100K = Medium, below $25K = Low</w:t>
      </w:r>
    </w:p>
    <w:p>
      <w:pPr>
        <w:pStyle w:val="ListParagraph"/>
        <w:numPr>
          <w:ilvl w:val="0"/>
          <w:numId w:val="2"/>
        </w:numPr>
        <w:spacing w:after="80"/>
      </w:pPr>
      <w:r>
        <w:rPr>
          <w:rFonts w:ascii="Arial" w:cs="Arial" w:eastAsia="Arial" w:hAnsi="Arial"/>
          <w:b/>
          <w:bCs/>
          <w:sz w:val="22"/>
          <w:szCs w:val="22"/>
        </w:rPr>
        <w:t xml:space="preserve">Recency</w:t>
      </w:r>
      <w:r>
        <w:rPr>
          <w:rFonts w:ascii="Arial" w:cs="Arial" w:eastAsia="Arial" w:hAnsi="Arial"/>
          <w:sz w:val="22"/>
          <w:szCs w:val="22"/>
        </w:rPr>
        <w:t xml:space="preserve"> — permits filed in the last 7 days get a boost, older permits get downgraded</w:t>
      </w:r>
    </w:p>
    <w:p>
      <w:pPr>
        <w:pStyle w:val="ListParagraph"/>
        <w:numPr>
          <w:ilvl w:val="0"/>
          <w:numId w:val="2"/>
        </w:numPr>
        <w:spacing w:after="80"/>
      </w:pPr>
      <w:r>
        <w:rPr>
          <w:rFonts w:ascii="Arial" w:cs="Arial" w:eastAsia="Arial" w:hAnsi="Arial"/>
          <w:b/>
          <w:bCs/>
          <w:sz w:val="22"/>
          <w:szCs w:val="22"/>
        </w:rPr>
        <w:t xml:space="preserve">Trade Type</w:t>
      </w:r>
      <w:r>
        <w:rPr>
          <w:rFonts w:ascii="Arial" w:cs="Arial" w:eastAsia="Arial" w:hAnsi="Arial"/>
          <w:sz w:val="22"/>
          <w:szCs w:val="22"/>
        </w:rPr>
        <w:t xml:space="preserve"> — trades with higher average contract values (general construction, HVAC, electrical) score higher</w:t>
      </w:r>
    </w:p>
    <w:p>
      <w:pPr>
        <w:spacing w:after="200"/>
      </w:pPr>
      <w:r>
        <w:rPr>
          <w:rFonts w:ascii="Arial" w:cs="Arial" w:eastAsia="Arial" w:hAnsi="Arial"/>
          <w:sz w:val="22"/>
          <w:szCs w:val="22"/>
        </w:rPr>
        <w:t xml:space="preserve">Display as a colored badge on each permit card: a green flame icon for Hot leads, orange for Warm, gray for Standard. Add a filter dropdown so contractors can show only Hot leads.</w:t>
      </w:r>
    </w:p>
    <w:p>
      <w:pPr>
        <w:pStyle w:val="Heading2"/>
        <w:spacing w:after="160" w:before="280"/>
      </w:pPr>
      <w:r>
        <w:rPr>
          <w:rFonts w:ascii="Arial" w:cs="Arial" w:eastAsia="Arial" w:hAnsi="Arial"/>
          <w:b/>
          <w:bCs/>
          <w:color w:val="000000"/>
          <w:sz w:val="28"/>
          <w:szCs w:val="28"/>
        </w:rPr>
        <w:t xml:space="preserve">Data Source</w:t>
      </w:r>
    </w:p>
    <w:p>
      <w:pPr>
        <w:spacing w:after="200"/>
      </w:pPr>
      <w:r>
        <w:rPr>
          <w:rFonts w:ascii="Arial" w:cs="Arial" w:eastAsia="Arial" w:hAnsi="Arial"/>
          <w:sz w:val="22"/>
          <w:szCs w:val="22"/>
        </w:rPr>
        <w:t xml:space="preserve">100% from existing permit data — no external API needed. The scoring algorithm runs server-side when permits load.</w:t>
      </w:r>
    </w:p>
    <w:p>
      <w:r>
        <w:br w:type="page"/>
      </w:r>
    </w:p>
    <w:p>
      <w:pPr>
        <w:pStyle w:val="Heading1"/>
        <w:spacing w:after="240" w:before="0"/>
      </w:pPr>
      <w:r>
        <w:rPr>
          <w:rFonts w:ascii="Arial" w:cs="Arial" w:eastAsia="Arial" w:hAnsi="Arial"/>
          <w:b/>
          <w:bCs/>
          <w:sz w:val="32"/>
          <w:szCs w:val="32"/>
        </w:rPr>
        <w:t xml:space="preserve">Feature 2: Saved Leads + CRM-Lite</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Contractors find a good lead, then have to copy-paste it into their own spreadsheet or CRM. There’s no way to track which leads they’ve contacted, which they’ve won, or add notes. Once they leave the dashboard, context is lost.</w:t>
      </w:r>
    </w:p>
    <w:p>
      <w:pPr>
        <w:pStyle w:val="Heading2"/>
        <w:spacing w:after="160" w:before="280"/>
      </w:pPr>
      <w:r>
        <w:rPr>
          <w:rFonts w:ascii="Arial" w:cs="Arial" w:eastAsia="Arial" w:hAnsi="Arial"/>
          <w:b/>
          <w:bCs/>
          <w:color w:val="000000"/>
          <w:sz w:val="28"/>
          <w:szCs w:val="28"/>
        </w:rPr>
        <w:t xml:space="preserve">The Solution</w:t>
      </w:r>
    </w:p>
    <w:p>
      <w:pPr>
        <w:spacing w:after="200"/>
      </w:pPr>
      <w:r>
        <w:rPr>
          <w:rFonts w:ascii="Arial" w:cs="Arial" w:eastAsia="Arial" w:hAnsi="Arial"/>
          <w:sz w:val="22"/>
          <w:szCs w:val="22"/>
        </w:rPr>
        <w:t xml:space="preserve">Add a lightweight lead management system for logged-in users:</w:t>
      </w:r>
    </w:p>
    <w:p>
      <w:pPr>
        <w:pStyle w:val="ListParagraph"/>
        <w:numPr>
          <w:ilvl w:val="0"/>
          <w:numId w:val="2"/>
        </w:numPr>
        <w:spacing w:after="80"/>
      </w:pPr>
      <w:r>
        <w:rPr>
          <w:rFonts w:ascii="Arial" w:cs="Arial" w:eastAsia="Arial" w:hAnsi="Arial"/>
          <w:b/>
          <w:bCs/>
          <w:sz w:val="22"/>
          <w:szCs w:val="22"/>
        </w:rPr>
        <w:t xml:space="preserve">Save Lead</w:t>
      </w:r>
      <w:r>
        <w:rPr>
          <w:rFonts w:ascii="Arial" w:cs="Arial" w:eastAsia="Arial" w:hAnsi="Arial"/>
          <w:sz w:val="22"/>
          <w:szCs w:val="22"/>
        </w:rPr>
        <w:t xml:space="preserve"> — click a button on any permit card to save it to their personal lead list</w:t>
      </w:r>
    </w:p>
    <w:p>
      <w:pPr>
        <w:pStyle w:val="ListParagraph"/>
        <w:numPr>
          <w:ilvl w:val="0"/>
          <w:numId w:val="2"/>
        </w:numPr>
        <w:spacing w:after="80"/>
      </w:pPr>
      <w:r>
        <w:rPr>
          <w:rFonts w:ascii="Arial" w:cs="Arial" w:eastAsia="Arial" w:hAnsi="Arial"/>
          <w:b/>
          <w:bCs/>
          <w:sz w:val="22"/>
          <w:szCs w:val="22"/>
        </w:rPr>
        <w:t xml:space="preserve">Pipeline Tracking</w:t>
      </w:r>
      <w:r>
        <w:rPr>
          <w:rFonts w:ascii="Arial" w:cs="Arial" w:eastAsia="Arial" w:hAnsi="Arial"/>
          <w:sz w:val="22"/>
          <w:szCs w:val="22"/>
        </w:rPr>
        <w:t xml:space="preserve"> — each saved lead gets a pipeline status: New → Contacted → Quoted → Won → Lost</w:t>
      </w:r>
    </w:p>
    <w:p>
      <w:pPr>
        <w:pStyle w:val="ListParagraph"/>
        <w:numPr>
          <w:ilvl w:val="0"/>
          <w:numId w:val="2"/>
        </w:numPr>
        <w:spacing w:after="80"/>
      </w:pPr>
      <w:r>
        <w:rPr>
          <w:rFonts w:ascii="Arial" w:cs="Arial" w:eastAsia="Arial" w:hAnsi="Arial"/>
          <w:b/>
          <w:bCs/>
          <w:sz w:val="22"/>
          <w:szCs w:val="22"/>
        </w:rPr>
        <w:t xml:space="preserve">Notes</w:t>
      </w:r>
      <w:r>
        <w:rPr>
          <w:rFonts w:ascii="Arial" w:cs="Arial" w:eastAsia="Arial" w:hAnsi="Arial"/>
          <w:sz w:val="22"/>
          <w:szCs w:val="22"/>
        </w:rPr>
        <w:t xml:space="preserve"> — free-text notes field on each saved lead ("spoke with owner, wants quote by Friday")</w:t>
      </w:r>
    </w:p>
    <w:p>
      <w:pPr>
        <w:pStyle w:val="ListParagraph"/>
        <w:numPr>
          <w:ilvl w:val="0"/>
          <w:numId w:val="2"/>
        </w:numPr>
        <w:spacing w:after="80"/>
      </w:pPr>
      <w:r>
        <w:rPr>
          <w:rFonts w:ascii="Arial" w:cs="Arial" w:eastAsia="Arial" w:hAnsi="Arial"/>
          <w:b/>
          <w:bCs/>
          <w:sz w:val="22"/>
          <w:szCs w:val="22"/>
        </w:rPr>
        <w:t xml:space="preserve">Saved Leads Dashboard</w:t>
      </w:r>
      <w:r>
        <w:rPr>
          <w:rFonts w:ascii="Arial" w:cs="Arial" w:eastAsia="Arial" w:hAnsi="Arial"/>
          <w:sz w:val="22"/>
          <w:szCs w:val="22"/>
        </w:rPr>
        <w:t xml:space="preserve"> — page showing all saved leads with filters by status, date saved, and city</w:t>
      </w:r>
    </w:p>
    <w:p>
      <w:pPr>
        <w:pStyle w:val="Heading2"/>
        <w:spacing w:after="160" w:before="280"/>
      </w:pPr>
      <w:r>
        <w:rPr>
          <w:rFonts w:ascii="Arial" w:cs="Arial" w:eastAsia="Arial" w:hAnsi="Arial"/>
          <w:b/>
          <w:bCs/>
          <w:color w:val="000000"/>
          <w:sz w:val="28"/>
          <w:szCs w:val="28"/>
        </w:rPr>
        <w:t xml:space="preserve">Why This Creates Lock-In</w:t>
      </w:r>
    </w:p>
    <w:p>
      <w:pPr>
        <w:spacing w:after="200"/>
      </w:pPr>
      <w:r>
        <w:rPr>
          <w:rFonts w:ascii="Arial" w:cs="Arial" w:eastAsia="Arial" w:hAnsi="Arial"/>
          <w:sz w:val="22"/>
          <w:szCs w:val="22"/>
        </w:rPr>
        <w:t xml:space="preserve">Once a contractor has 50+ leads with notes and statuses in PermitGrab, switching to Construction Monitor or HBWeekly means losing all that context. </w:t>
      </w:r>
      <w:r>
        <w:rPr>
          <w:rFonts w:ascii="Arial" w:cs="Arial" w:eastAsia="Arial" w:hAnsi="Arial"/>
          <w:b/>
          <w:bCs/>
          <w:sz w:val="22"/>
          <w:szCs w:val="22"/>
        </w:rPr>
        <w:t xml:space="preserve">This is the single most important feature for retention.</w:t>
      </w:r>
    </w:p>
    <w:p>
      <w:pPr>
        <w:pStyle w:val="Heading2"/>
        <w:spacing w:after="160" w:before="280"/>
      </w:pPr>
      <w:r>
        <w:rPr>
          <w:rFonts w:ascii="Arial" w:cs="Arial" w:eastAsia="Arial" w:hAnsi="Arial"/>
          <w:b/>
          <w:bCs/>
          <w:color w:val="000000"/>
          <w:sz w:val="28"/>
          <w:szCs w:val="28"/>
        </w:rPr>
        <w:t xml:space="preserve">Data Source</w:t>
      </w:r>
    </w:p>
    <w:p>
      <w:pPr>
        <w:spacing w:after="200"/>
      </w:pPr>
      <w:r>
        <w:rPr>
          <w:rFonts w:ascii="Arial" w:cs="Arial" w:eastAsia="Arial" w:hAnsi="Arial"/>
          <w:sz w:val="22"/>
          <w:szCs w:val="22"/>
        </w:rPr>
        <w:t xml:space="preserve">Stored in data/saved_leads.json per user. No external API needed.</w:t>
      </w:r>
    </w:p>
    <w:p>
      <w:r>
        <w:br w:type="page"/>
      </w:r>
    </w:p>
    <w:p>
      <w:pPr>
        <w:pStyle w:val="Heading1"/>
        <w:spacing w:after="240" w:before="0"/>
      </w:pPr>
      <w:r>
        <w:rPr>
          <w:rFonts w:ascii="Arial" w:cs="Arial" w:eastAsia="Arial" w:hAnsi="Arial"/>
          <w:b/>
          <w:bCs/>
          <w:sz w:val="32"/>
          <w:szCs w:val="32"/>
        </w:rPr>
        <w:t xml:space="preserve">Feature 3: Permit History Per Address</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A contractor sees a new permit at 123 Main St. But they have no idea if this property has had 5 renovations in the last 3 years (a serial renovator — very warm lead) or if it’s a first-time permit. This context changes how aggressively they should pursue the lead.</w:t>
      </w:r>
    </w:p>
    <w:p>
      <w:pPr>
        <w:pStyle w:val="Heading2"/>
        <w:spacing w:after="160" w:before="280"/>
      </w:pPr>
      <w:r>
        <w:rPr>
          <w:rFonts w:ascii="Arial" w:cs="Arial" w:eastAsia="Arial" w:hAnsi="Arial"/>
          <w:b/>
          <w:bCs/>
          <w:color w:val="000000"/>
          <w:sz w:val="28"/>
          <w:szCs w:val="28"/>
        </w:rPr>
        <w:t xml:space="preserve">The Solution</w:t>
      </w:r>
    </w:p>
    <w:p>
      <w:pPr>
        <w:spacing w:after="200"/>
      </w:pPr>
      <w:r>
        <w:rPr>
          <w:rFonts w:ascii="Arial" w:cs="Arial" w:eastAsia="Arial" w:hAnsi="Arial"/>
          <w:sz w:val="22"/>
          <w:szCs w:val="22"/>
        </w:rPr>
        <w:t xml:space="preserve">When a user clicks on a permit card to see details, show a "Permit History" section listing all previous permits at that same address. Data comes from two sources:</w:t>
      </w:r>
    </w:p>
    <w:p>
      <w:pPr>
        <w:pStyle w:val="ListParagraph"/>
        <w:numPr>
          <w:ilvl w:val="0"/>
          <w:numId w:val="2"/>
        </w:numPr>
        <w:spacing w:after="80"/>
      </w:pPr>
      <w:r>
        <w:rPr>
          <w:rFonts w:ascii="Arial" w:cs="Arial" w:eastAsia="Arial" w:hAnsi="Arial"/>
          <w:b/>
          <w:bCs/>
          <w:sz w:val="22"/>
          <w:szCs w:val="22"/>
        </w:rPr>
        <w:t xml:space="preserve">Your own database</w:t>
      </w:r>
      <w:r>
        <w:rPr>
          <w:rFonts w:ascii="Arial" w:cs="Arial" w:eastAsia="Arial" w:hAnsi="Arial"/>
          <w:sz w:val="22"/>
          <w:szCs w:val="22"/>
        </w:rPr>
        <w:t xml:space="preserve"> — as permits accumulate over weeks/months, you’ll have historical data for many addresses</w:t>
      </w:r>
    </w:p>
    <w:p>
      <w:pPr>
        <w:pStyle w:val="ListParagraph"/>
        <w:numPr>
          <w:ilvl w:val="0"/>
          <w:numId w:val="2"/>
        </w:numPr>
        <w:spacing w:after="80"/>
      </w:pPr>
      <w:r>
        <w:rPr>
          <w:rFonts w:ascii="Arial" w:cs="Arial" w:eastAsia="Arial" w:hAnsi="Arial"/>
          <w:b/>
          <w:bCs/>
          <w:sz w:val="22"/>
          <w:szCs w:val="22"/>
        </w:rPr>
        <w:t xml:space="preserve">City open-data APIs</w:t>
      </w:r>
      <w:r>
        <w:rPr>
          <w:rFonts w:ascii="Arial" w:cs="Arial" w:eastAsia="Arial" w:hAnsi="Arial"/>
          <w:sz w:val="22"/>
          <w:szCs w:val="22"/>
        </w:rPr>
        <w:t xml:space="preserve"> — most cities provide historical permit data going back years through the same Socrata/open-data APIs you already use. For example, Chicago’s building permits dataset goes back to 2006 with 1M+ records</w:t>
      </w:r>
    </w:p>
    <w:p>
      <w:pPr>
        <w:pStyle w:val="Heading2"/>
        <w:spacing w:after="160" w:before="280"/>
      </w:pPr>
      <w:r>
        <w:rPr>
          <w:rFonts w:ascii="Arial" w:cs="Arial" w:eastAsia="Arial" w:hAnsi="Arial"/>
          <w:b/>
          <w:bCs/>
          <w:color w:val="000000"/>
          <w:sz w:val="28"/>
          <w:szCs w:val="28"/>
        </w:rPr>
        <w:t xml:space="preserve">Implementation</w:t>
      </w:r>
    </w:p>
    <w:p>
      <w:pPr>
        <w:spacing w:after="200"/>
      </w:pPr>
      <w:r>
        <w:rPr>
          <w:rFonts w:ascii="Arial" w:cs="Arial" w:eastAsia="Arial" w:hAnsi="Arial"/>
          <w:sz w:val="22"/>
          <w:szCs w:val="22"/>
        </w:rPr>
        <w:t xml:space="preserve">Add a one-time historical data pull per city (collector can batch-download older permits). Store in data/permit_history.json indexed by normalized address. Show on the permit detail view as a timeline.</w:t>
      </w:r>
    </w:p>
    <w:p>
      <w:pPr>
        <w:pStyle w:val="Heading2"/>
        <w:spacing w:after="160" w:before="280"/>
      </w:pPr>
      <w:r>
        <w:rPr>
          <w:rFonts w:ascii="Arial" w:cs="Arial" w:eastAsia="Arial" w:hAnsi="Arial"/>
          <w:b/>
          <w:bCs/>
          <w:color w:val="000000"/>
          <w:sz w:val="28"/>
          <w:szCs w:val="28"/>
        </w:rPr>
        <w:t xml:space="preserve">Data Source</w:t>
      </w:r>
    </w:p>
    <w:p>
      <w:pPr>
        <w:spacing w:after="200"/>
      </w:pPr>
      <w:r>
        <w:rPr>
          <w:rFonts w:ascii="Arial" w:cs="Arial" w:eastAsia="Arial" w:hAnsi="Arial"/>
          <w:sz w:val="22"/>
          <w:szCs w:val="22"/>
        </w:rPr>
        <w:t xml:space="preserve">Free — same city APIs already in use, just pulling older date ranges.</w:t>
      </w:r>
    </w:p>
    <w:p>
      <w:r>
        <w:br w:type="page"/>
      </w:r>
    </w:p>
    <w:p>
      <w:pPr>
        <w:pStyle w:val="Heading1"/>
        <w:spacing w:after="240" w:before="0"/>
      </w:pPr>
      <w:r>
        <w:rPr>
          <w:rFonts w:ascii="Arial" w:cs="Arial" w:eastAsia="Arial" w:hAnsi="Arial"/>
          <w:b/>
          <w:bCs/>
          <w:sz w:val="32"/>
          <w:szCs w:val="32"/>
        </w:rPr>
        <w:t xml:space="preserve">Feature 4: Code Violation Alerts</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A building with code violations is almost certainly going to need renovation work soon — the owner is legally required to fix the violations. This is one of the strongest leading indicators of upcoming construction spend, but no permit lead tool at the $149 price point surfaces this data.</w:t>
      </w:r>
    </w:p>
    <w:p>
      <w:pPr>
        <w:pStyle w:val="Heading2"/>
        <w:spacing w:after="160" w:before="280"/>
      </w:pPr>
      <w:r>
        <w:rPr>
          <w:rFonts w:ascii="Arial" w:cs="Arial" w:eastAsia="Arial" w:hAnsi="Arial"/>
          <w:b/>
          <w:bCs/>
          <w:color w:val="000000"/>
          <w:sz w:val="28"/>
          <w:szCs w:val="28"/>
        </w:rPr>
        <w:t xml:space="preserve">The Solution</w:t>
      </w:r>
    </w:p>
    <w:p>
      <w:pPr>
        <w:spacing w:after="200"/>
      </w:pPr>
      <w:r>
        <w:rPr>
          <w:rFonts w:ascii="Arial" w:cs="Arial" w:eastAsia="Arial" w:hAnsi="Arial"/>
          <w:sz w:val="22"/>
          <w:szCs w:val="22"/>
        </w:rPr>
        <w:t xml:space="preserve">Pull code violation data from the same open-data portals that provide permits, and cross-reference with your permit database by address. Surface violations two ways:</w:t>
      </w:r>
    </w:p>
    <w:p>
      <w:pPr>
        <w:pStyle w:val="ListParagraph"/>
        <w:numPr>
          <w:ilvl w:val="0"/>
          <w:numId w:val="2"/>
        </w:numPr>
        <w:spacing w:after="80"/>
      </w:pPr>
      <w:r>
        <w:rPr>
          <w:rFonts w:ascii="Arial" w:cs="Arial" w:eastAsia="Arial" w:hAnsi="Arial"/>
          <w:b/>
          <w:bCs/>
          <w:sz w:val="22"/>
          <w:szCs w:val="22"/>
        </w:rPr>
        <w:t xml:space="preserve">On permit cards</w:t>
      </w:r>
      <w:r>
        <w:rPr>
          <w:rFonts w:ascii="Arial" w:cs="Arial" w:eastAsia="Arial" w:hAnsi="Arial"/>
          <w:sz w:val="22"/>
          <w:szCs w:val="22"/>
        </w:rPr>
        <w:t xml:space="preserve"> on the permit detail page, show any active violations at the same address</w:t>
      </w:r>
    </w:p>
    <w:p>
      <w:pPr>
        <w:pStyle w:val="ListParagraph"/>
        <w:numPr>
          <w:ilvl w:val="0"/>
          <w:numId w:val="2"/>
        </w:numPr>
        <w:spacing w:after="80"/>
      </w:pPr>
      <w:r>
        <w:rPr>
          <w:rFonts w:ascii="Arial" w:cs="Arial" w:eastAsia="Arial" w:hAnsi="Arial"/>
          <w:b/>
          <w:bCs/>
          <w:sz w:val="22"/>
          <w:szCs w:val="22"/>
        </w:rPr>
        <w:t xml:space="preserve">Standalone violations feed</w:t>
      </w:r>
      <w:r>
        <w:rPr>
          <w:rFonts w:ascii="Arial" w:cs="Arial" w:eastAsia="Arial" w:hAnsi="Arial"/>
          <w:sz w:val="22"/>
          <w:szCs w:val="22"/>
        </w:rPr>
        <w:t xml:space="preserve"> a new section on the dashboard showing recent code violations that DON’T have a corresponding permit yet — these are pre-leads, work that hasn’t been contracted yet</w:t>
      </w:r>
    </w:p>
    <w:p>
      <w:pPr>
        <w:pStyle w:val="Heading2"/>
        <w:spacing w:after="160" w:before="280"/>
      </w:pPr>
      <w:r>
        <w:rPr>
          <w:rFonts w:ascii="Arial" w:cs="Arial" w:eastAsia="Arial" w:hAnsi="Arial"/>
          <w:b/>
          <w:bCs/>
          <w:color w:val="000000"/>
          <w:sz w:val="28"/>
          <w:szCs w:val="28"/>
        </w:rPr>
        <w:t xml:space="preserve">Available Free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City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Maintenance Code Violations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data.cityofnewyork.us/resource/wvxf-dwi5.json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York City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DOB Complaints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6CC"/>
                <w:sz w:val="20"/>
                <w:szCs w:val="20"/>
              </w:rPr>
              <w:t xml:space="preserve">data.cityofnewyork.us/resource/eabe-havv.json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Violations (1M+ records)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data.cityofchicago.org/resource/22u3-xenr.json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Chicago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Building Code Scofflaw List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6CC"/>
                <w:sz w:val="20"/>
                <w:szCs w:val="20"/>
              </w:rPr>
              <w:t xml:space="preserve">data.cityofchicago.org/resource/crg5-4zyp.json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Angeles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Enforcement Cases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data.lacity.org (Building &amp; Safety)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Austin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Complaint Cases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6CC"/>
                <w:sz w:val="20"/>
                <w:szCs w:val="20"/>
              </w:rPr>
              <w:t xml:space="preserve">data.austintexas.gov (Code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Enforcement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data.denvergov.org (Community Planning)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Portland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Violations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6CC"/>
                <w:sz w:val="20"/>
                <w:szCs w:val="20"/>
              </w:rPr>
              <w:t xml:space="preserve">data.portland.gov (BDS)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Francisco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Complaints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data.sfgov.org/resource/ (DBI)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Seattle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Violations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6CC"/>
                <w:sz w:val="20"/>
                <w:szCs w:val="20"/>
              </w:rPr>
              <w:t xml:space="preserve">data.seattle.gov (SDCI)</w:t>
            </w:r>
          </w:p>
        </w:tc>
      </w:tr>
    </w:tbl>
    <w:p>
      <w:pPr>
        <w:spacing w:before="120"/>
      </w:pPr>
      <w:r>
        <w:rPr>
          <w:rFonts w:ascii="Arial" w:cs="Arial" w:eastAsia="Arial" w:hAnsi="Arial"/>
          <w:i/>
          <w:iCs/>
          <w:color w:val="666666"/>
          <w:sz w:val="20"/>
          <w:szCs w:val="20"/>
        </w:rPr>
        <w:t xml:space="preserve">All use the Socrata Open Data API (SODA) — free, no API key required for reasonable usage.</w:t>
      </w:r>
    </w:p>
    <w:p>
      <w:r>
        <w:br w:type="page"/>
      </w:r>
    </w:p>
    <w:p>
      <w:pPr>
        <w:pStyle w:val="Heading1"/>
        <w:spacing w:after="240" w:before="0"/>
      </w:pPr>
      <w:r>
        <w:rPr>
          <w:rFonts w:ascii="Arial" w:cs="Arial" w:eastAsia="Arial" w:hAnsi="Arial"/>
          <w:b/>
          <w:bCs/>
          <w:sz w:val="32"/>
          <w:szCs w:val="32"/>
        </w:rPr>
        <w:t xml:space="preserve">Feature 5: Contractor Intelligence</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Contractors want to know what their competitors are doing. How many permits did ABC Electric pull this month? Are they expanding into my territory? Shovels charges $599/mo for contractor profiles. But you already have this data — every permit lists the contractor who pulled it.</w:t>
      </w:r>
    </w:p>
    <w:p>
      <w:pPr>
        <w:pStyle w:val="Heading2"/>
        <w:spacing w:after="160" w:before="280"/>
      </w:pPr>
      <w:r>
        <w:rPr>
          <w:rFonts w:ascii="Arial" w:cs="Arial" w:eastAsia="Arial" w:hAnsi="Arial"/>
          <w:b/>
          <w:bCs/>
          <w:color w:val="000000"/>
          <w:sz w:val="28"/>
          <w:szCs w:val="28"/>
        </w:rPr>
        <w:t xml:space="preserve">The Solution</w:t>
      </w:r>
    </w:p>
    <w:p>
      <w:pPr>
        <w:spacing w:after="200"/>
      </w:pPr>
      <w:r>
        <w:rPr>
          <w:rFonts w:ascii="Arial" w:cs="Arial" w:eastAsia="Arial" w:hAnsi="Arial"/>
          <w:sz w:val="22"/>
          <w:szCs w:val="22"/>
        </w:rPr>
        <w:t xml:space="preserve">Mine the contractor names from your existing permit data to build intelligence:</w:t>
      </w:r>
    </w:p>
    <w:p>
      <w:pPr>
        <w:pStyle w:val="ListParagraph"/>
        <w:numPr>
          <w:ilvl w:val="0"/>
          <w:numId w:val="2"/>
        </w:numPr>
        <w:spacing w:after="80"/>
      </w:pPr>
      <w:r>
        <w:rPr>
          <w:rFonts w:ascii="Arial" w:cs="Arial" w:eastAsia="Arial" w:hAnsi="Arial"/>
          <w:b/>
          <w:bCs/>
          <w:sz w:val="22"/>
          <w:szCs w:val="22"/>
        </w:rPr>
        <w:t xml:space="preserve">Contractor Directory</w:t>
      </w:r>
      <w:r>
        <w:rPr>
          <w:rFonts w:ascii="Arial" w:cs="Arial" w:eastAsia="Arial" w:hAnsi="Arial"/>
          <w:sz w:val="22"/>
          <w:szCs w:val="22"/>
        </w:rPr>
        <w:t xml:space="preserve"> — a searchable list of contractors who have pulled permits, showing their permit count, total project value, cities active in, and trades</w:t>
      </w:r>
    </w:p>
    <w:p>
      <w:pPr>
        <w:pStyle w:val="ListParagraph"/>
        <w:numPr>
          <w:ilvl w:val="0"/>
          <w:numId w:val="2"/>
        </w:numPr>
        <w:spacing w:after="80"/>
      </w:pPr>
      <w:r>
        <w:rPr>
          <w:rFonts w:ascii="Arial" w:cs="Arial" w:eastAsia="Arial" w:hAnsi="Arial"/>
          <w:b/>
          <w:bCs/>
          <w:sz w:val="22"/>
          <w:szCs w:val="22"/>
        </w:rPr>
        <w:t xml:space="preserve">Market Share View</w:t>
      </w:r>
      <w:r>
        <w:rPr>
          <w:rFonts w:ascii="Arial" w:cs="Arial" w:eastAsia="Arial" w:hAnsi="Arial"/>
          <w:sz w:val="22"/>
          <w:szCs w:val="22"/>
        </w:rPr>
        <w:t xml:space="preserve"> — for each city+trade, show the top 10 most active contractors (most permits pulled) so users can see who dominates their market</w:t>
      </w:r>
    </w:p>
    <w:p>
      <w:pPr>
        <w:pStyle w:val="ListParagraph"/>
        <w:numPr>
          <w:ilvl w:val="0"/>
          <w:numId w:val="2"/>
        </w:numPr>
        <w:spacing w:after="80"/>
      </w:pPr>
      <w:r>
        <w:rPr>
          <w:rFonts w:ascii="Arial" w:cs="Arial" w:eastAsia="Arial" w:hAnsi="Arial"/>
          <w:b/>
          <w:bCs/>
          <w:sz w:val="22"/>
          <w:szCs w:val="22"/>
        </w:rPr>
        <w:t xml:space="preserve">Competitor Lookup</w:t>
      </w:r>
      <w:r>
        <w:rPr>
          <w:rFonts w:ascii="Arial" w:cs="Arial" w:eastAsia="Arial" w:hAnsi="Arial"/>
          <w:sz w:val="22"/>
          <w:szCs w:val="22"/>
        </w:rPr>
        <w:t xml:space="preserve"> — let a user search for a specific competitor by name and see all their permit activity</w:t>
      </w:r>
    </w:p>
    <w:p>
      <w:pPr>
        <w:pStyle w:val="Heading2"/>
        <w:spacing w:after="160" w:before="280"/>
      </w:pPr>
      <w:r>
        <w:rPr>
          <w:rFonts w:ascii="Arial" w:cs="Arial" w:eastAsia="Arial" w:hAnsi="Arial"/>
          <w:b/>
          <w:bCs/>
          <w:color w:val="000000"/>
          <w:sz w:val="28"/>
          <w:szCs w:val="28"/>
        </w:rPr>
        <w:t xml:space="preserve">Data Source</w:t>
      </w:r>
    </w:p>
    <w:p>
      <w:pPr>
        <w:spacing w:after="200"/>
      </w:pPr>
      <w:r>
        <w:rPr>
          <w:rFonts w:ascii="Arial" w:cs="Arial" w:eastAsia="Arial" w:hAnsi="Arial"/>
          <w:sz w:val="22"/>
          <w:szCs w:val="22"/>
        </w:rPr>
        <w:t xml:space="preserve">100% from existing permit data. Just aggregate and index the contractor name field that’s already in your permits.json. No external API needed.</w:t>
      </w:r>
    </w:p>
    <w:p>
      <w:r>
        <w:br w:type="page"/>
      </w:r>
    </w:p>
    <w:p>
      <w:pPr>
        <w:pStyle w:val="Heading1"/>
        <w:spacing w:after="240" w:before="0"/>
      </w:pPr>
      <w:r>
        <w:rPr>
          <w:rFonts w:ascii="Arial" w:cs="Arial" w:eastAsia="Arial" w:hAnsi="Arial"/>
          <w:b/>
          <w:bCs/>
          <w:sz w:val="32"/>
          <w:szCs w:val="32"/>
        </w:rPr>
        <w:t xml:space="preserve">Feature 6: CSV + Report Export</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Contractors need to get data out of PermitGrab and into their workflow — whether that’s a spreadsheet, their CRM, or a report for their sales team. Right now there’s no way to bulk-export leads.</w:t>
      </w:r>
    </w:p>
    <w:p>
      <w:pPr>
        <w:pStyle w:val="Heading2"/>
        <w:spacing w:after="160" w:before="280"/>
      </w:pPr>
      <w:r>
        <w:rPr>
          <w:rFonts w:ascii="Arial" w:cs="Arial" w:eastAsia="Arial" w:hAnsi="Arial"/>
          <w:b/>
          <w:bCs/>
          <w:color w:val="000000"/>
          <w:sz w:val="28"/>
          <w:szCs w:val="28"/>
        </w:rPr>
        <w:t xml:space="preserve">The Solution</w:t>
      </w:r>
    </w:p>
    <w:p>
      <w:pPr>
        <w:pStyle w:val="ListParagraph"/>
        <w:numPr>
          <w:ilvl w:val="0"/>
          <w:numId w:val="2"/>
        </w:numPr>
        <w:spacing w:after="80"/>
      </w:pPr>
      <w:r>
        <w:rPr>
          <w:rFonts w:ascii="Arial" w:cs="Arial" w:eastAsia="Arial" w:hAnsi="Arial"/>
          <w:b/>
          <w:bCs/>
          <w:sz w:val="22"/>
          <w:szCs w:val="22"/>
        </w:rPr>
        <w:t xml:space="preserve">CSV Export</w:t>
      </w:r>
      <w:r>
        <w:rPr>
          <w:rFonts w:ascii="Arial" w:cs="Arial" w:eastAsia="Arial" w:hAnsi="Arial"/>
          <w:sz w:val="22"/>
          <w:szCs w:val="22"/>
        </w:rPr>
        <w:t xml:space="preserve"> — export current filtered view as a .csv file with all permit fields (address, owner, value, trade, contact, date)</w:t>
      </w:r>
    </w:p>
    <w:p>
      <w:pPr>
        <w:pStyle w:val="ListParagraph"/>
        <w:numPr>
          <w:ilvl w:val="0"/>
          <w:numId w:val="2"/>
        </w:numPr>
        <w:spacing w:after="80"/>
      </w:pPr>
      <w:r>
        <w:rPr>
          <w:rFonts w:ascii="Arial" w:cs="Arial" w:eastAsia="Arial" w:hAnsi="Arial"/>
          <w:b/>
          <w:bCs/>
          <w:sz w:val="22"/>
          <w:szCs w:val="22"/>
        </w:rPr>
        <w:t xml:space="preserve">Saved Leads Export</w:t>
      </w:r>
      <w:r>
        <w:rPr>
          <w:rFonts w:ascii="Arial" w:cs="Arial" w:eastAsia="Arial" w:hAnsi="Arial"/>
          <w:sz w:val="22"/>
          <w:szCs w:val="22"/>
        </w:rPr>
        <w:t xml:space="preserve"> — export saved leads as CSV for import into their CRM or spreadsheet</w:t>
      </w:r>
    </w:p>
    <w:p>
      <w:pPr>
        <w:pStyle w:val="ListParagraph"/>
        <w:numPr>
          <w:ilvl w:val="0"/>
          <w:numId w:val="2"/>
        </w:numPr>
        <w:spacing w:after="80"/>
      </w:pPr>
      <w:r>
        <w:rPr>
          <w:rFonts w:ascii="Arial" w:cs="Arial" w:eastAsia="Arial" w:hAnsi="Arial"/>
          <w:b/>
          <w:bCs/>
          <w:sz w:val="22"/>
          <w:szCs w:val="22"/>
        </w:rPr>
        <w:t xml:space="preserve">PDF Report (Pro feature)</w:t>
      </w:r>
      <w:r>
        <w:rPr>
          <w:rFonts w:ascii="Arial" w:cs="Arial" w:eastAsia="Arial" w:hAnsi="Arial"/>
          <w:sz w:val="22"/>
          <w:szCs w:val="22"/>
        </w:rPr>
        <w:t xml:space="preserve"> — a nicely formatted PDF showing their saved leads pipeline with stats (total leads, total value, win rate). Branded with PermitGrab logo. Great for sales meetings.</w:t>
      </w:r>
    </w:p>
    <w:p>
      <w:pPr>
        <w:pStyle w:val="Heading2"/>
        <w:spacing w:after="160" w:before="280"/>
      </w:pPr>
      <w:r>
        <w:rPr>
          <w:rFonts w:ascii="Arial" w:cs="Arial" w:eastAsia="Arial" w:hAnsi="Arial"/>
          <w:b/>
          <w:bCs/>
          <w:color w:val="000000"/>
          <w:sz w:val="28"/>
          <w:szCs w:val="28"/>
        </w:rPr>
        <w:t xml:space="preserve">Data Source</w:t>
      </w:r>
    </w:p>
    <w:p>
      <w:pPr>
        <w:spacing w:after="200"/>
      </w:pPr>
      <w:r>
        <w:rPr>
          <w:rFonts w:ascii="Arial" w:cs="Arial" w:eastAsia="Arial" w:hAnsi="Arial"/>
          <w:sz w:val="22"/>
          <w:szCs w:val="22"/>
        </w:rPr>
        <w:t xml:space="preserve">All from existing data. CSV generation is trivial. PDF uses a simple template.</w:t>
      </w:r>
    </w:p>
    <w:p>
      <w:r>
        <w:br w:type="page"/>
      </w:r>
    </w:p>
    <w:p>
      <w:pPr>
        <w:pStyle w:val="Heading1"/>
        <w:spacing w:after="240" w:before="0"/>
      </w:pPr>
      <w:r>
        <w:rPr>
          <w:rFonts w:ascii="Arial" w:cs="Arial" w:eastAsia="Arial" w:hAnsi="Arial"/>
          <w:b/>
          <w:bCs/>
          <w:sz w:val="32"/>
          <w:szCs w:val="32"/>
        </w:rPr>
        <w:t xml:space="preserve">Feature 7: Trend Analytics Dashboard</w:t>
      </w:r>
    </w:p>
    <w:p>
      <w:pPr>
        <w:pStyle w:val="Heading2"/>
        <w:spacing w:after="160" w:before="280"/>
      </w:pPr>
      <w:r>
        <w:rPr>
          <w:rFonts w:ascii="Arial" w:cs="Arial" w:eastAsia="Arial" w:hAnsi="Arial"/>
          <w:b/>
          <w:bCs/>
          <w:color w:val="FF6600"/>
          <w:sz w:val="28"/>
          <w:szCs w:val="28"/>
        </w:rPr>
        <w:t xml:space="preserve">The Problem</w:t>
      </w:r>
    </w:p>
    <w:p>
      <w:pPr>
        <w:spacing w:after="200"/>
      </w:pPr>
      <w:r>
        <w:rPr>
          <w:rFonts w:ascii="Arial" w:cs="Arial" w:eastAsia="Arial" w:hAnsi="Arial"/>
          <w:sz w:val="22"/>
          <w:szCs w:val="22"/>
        </w:rPr>
        <w:t xml:space="preserve">The dashboard shows a snapshot of today’s permits, but contractors also want to understand trends: Is permit activity increasing in my city? Which trades are growing? What’s the average project value trending toward? This is the kind of data that makes them check PermitGrab every morning.</w:t>
      </w:r>
    </w:p>
    <w:p>
      <w:pPr>
        <w:pStyle w:val="Heading2"/>
        <w:spacing w:after="160" w:before="280"/>
      </w:pPr>
      <w:r>
        <w:rPr>
          <w:rFonts w:ascii="Arial" w:cs="Arial" w:eastAsia="Arial" w:hAnsi="Arial"/>
          <w:b/>
          <w:bCs/>
          <w:color w:val="000000"/>
          <w:sz w:val="28"/>
          <w:szCs w:val="28"/>
        </w:rPr>
        <w:t xml:space="preserve">The Solution</w:t>
      </w:r>
    </w:p>
    <w:p>
      <w:pPr>
        <w:spacing w:after="200"/>
      </w:pPr>
      <w:r>
        <w:rPr>
          <w:rFonts w:ascii="Arial" w:cs="Arial" w:eastAsia="Arial" w:hAnsi="Arial"/>
          <w:sz w:val="22"/>
          <w:szCs w:val="22"/>
        </w:rPr>
        <w:t xml:space="preserve">Add an /analytics page (Pro users only) with three charts:</w:t>
      </w:r>
    </w:p>
    <w:p>
      <w:pPr>
        <w:pStyle w:val="ListParagraph"/>
        <w:numPr>
          <w:ilvl w:val="0"/>
          <w:numId w:val="2"/>
        </w:numPr>
        <w:spacing w:after="80"/>
      </w:pPr>
      <w:r>
        <w:rPr>
          <w:rFonts w:ascii="Arial" w:cs="Arial" w:eastAsia="Arial" w:hAnsi="Arial"/>
          <w:b/>
          <w:bCs/>
          <w:sz w:val="22"/>
          <w:szCs w:val="22"/>
        </w:rPr>
        <w:t xml:space="preserve">Permit Volume Over Time</w:t>
      </w:r>
      <w:r>
        <w:rPr>
          <w:rFonts w:ascii="Arial" w:cs="Arial" w:eastAsia="Arial" w:hAnsi="Arial"/>
          <w:sz w:val="22"/>
          <w:szCs w:val="22"/>
        </w:rPr>
        <w:t xml:space="preserve"> — line chart showing new permits per week for the last 12 weeks, filterable by city</w:t>
      </w:r>
    </w:p>
    <w:p>
      <w:pPr>
        <w:pStyle w:val="ListParagraph"/>
        <w:numPr>
          <w:ilvl w:val="0"/>
          <w:numId w:val="2"/>
        </w:numPr>
        <w:spacing w:after="80"/>
      </w:pPr>
      <w:r>
        <w:rPr>
          <w:rFonts w:ascii="Arial" w:cs="Arial" w:eastAsia="Arial" w:hAnsi="Arial"/>
          <w:b/>
          <w:bCs/>
          <w:sz w:val="22"/>
          <w:szCs w:val="22"/>
        </w:rPr>
        <w:t xml:space="preserve">Trade Breakdown</w:t>
      </w:r>
      <w:r>
        <w:rPr>
          <w:rFonts w:ascii="Arial" w:cs="Arial" w:eastAsia="Arial" w:hAnsi="Arial"/>
          <w:sz w:val="22"/>
          <w:szCs w:val="22"/>
        </w:rPr>
        <w:t xml:space="preserve"> — bar chart comparing permit counts across all trades for a selected city</w:t>
      </w:r>
    </w:p>
    <w:p>
      <w:pPr>
        <w:pStyle w:val="ListParagraph"/>
        <w:numPr>
          <w:ilvl w:val="0"/>
          <w:numId w:val="2"/>
        </w:numPr>
        <w:spacing w:after="80"/>
      </w:pPr>
      <w:r>
        <w:rPr>
          <w:rFonts w:ascii="Arial" w:cs="Arial" w:eastAsia="Arial" w:hAnsi="Arial"/>
          <w:b/>
          <w:bCs/>
          <w:sz w:val="22"/>
          <w:szCs w:val="22"/>
        </w:rPr>
        <w:t xml:space="preserve">Average Value Trend</w:t>
      </w:r>
      <w:r>
        <w:rPr>
          <w:rFonts w:ascii="Arial" w:cs="Arial" w:eastAsia="Arial" w:hAnsi="Arial"/>
          <w:sz w:val="22"/>
          <w:szCs w:val="22"/>
        </w:rPr>
        <w:t xml:space="preserve"> — line chart showing average project value trend over time</w:t>
      </w:r>
    </w:p>
    <w:p>
      <w:pPr>
        <w:spacing w:after="200"/>
      </w:pPr>
      <w:r>
        <w:rPr>
          <w:rFonts w:ascii="Arial" w:cs="Arial" w:eastAsia="Arial" w:hAnsi="Arial"/>
          <w:sz w:val="22"/>
          <w:szCs w:val="22"/>
        </w:rPr>
        <w:t xml:space="preserve">Use Chart.js (already available as a CDN library) for the frontend charts. Data comes from aggregating your existing permits.json by date.</w:t>
      </w:r>
    </w:p>
    <w:p>
      <w:pPr>
        <w:pStyle w:val="Heading2"/>
        <w:spacing w:after="160" w:before="280"/>
      </w:pPr>
      <w:r>
        <w:rPr>
          <w:rFonts w:ascii="Arial" w:cs="Arial" w:eastAsia="Arial" w:hAnsi="Arial"/>
          <w:b/>
          <w:bCs/>
          <w:color w:val="000000"/>
          <w:sz w:val="28"/>
          <w:szCs w:val="28"/>
        </w:rPr>
        <w:t xml:space="preserve">Data Source</w:t>
      </w:r>
    </w:p>
    <w:p>
      <w:pPr>
        <w:spacing w:after="200"/>
      </w:pPr>
      <w:r>
        <w:rPr>
          <w:rFonts w:ascii="Arial" w:cs="Arial" w:eastAsia="Arial" w:hAnsi="Arial"/>
          <w:sz w:val="22"/>
          <w:szCs w:val="22"/>
        </w:rPr>
        <w:t xml:space="preserve">100% from existing permit data. Just aggregate by date/city/trade.</w:t>
      </w:r>
    </w:p>
    <w:p>
      <w:r>
        <w:br w:type="page"/>
      </w:r>
    </w:p>
    <w:p>
      <w:pPr>
        <w:pStyle w:val="Heading1"/>
        <w:spacing w:after="240" w:before="0"/>
      </w:pPr>
      <w:r>
        <w:rPr>
          <w:rFonts w:ascii="Arial" w:cs="Arial" w:eastAsia="Arial" w:hAnsi="Arial"/>
          <w:b/>
          <w:bCs/>
          <w:sz w:val="32"/>
          <w:szCs w:val="32"/>
        </w:rPr>
        <w:t xml:space="preserve">Implementation Priority</w:t>
      </w:r>
    </w:p>
    <w:p>
      <w:pPr>
        <w:spacing w:after="200"/>
      </w:pPr>
      <w:r>
        <w:rPr>
          <w:rFonts w:ascii="Arial" w:cs="Arial" w:eastAsia="Arial" w:hAnsi="Arial"/>
          <w:sz w:val="22"/>
          <w:szCs w:val="22"/>
        </w:rPr>
        <w:t xml:space="preserve">Build these in three batches. Each batch is one Claude Code command. Deploy after each batch so features go live incrementally.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3200"/>
        <w:gridCol w:w="2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Batch</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Scoring + Saved Leads CRM + CSV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impact on retention and conversion. Lead scoring makes the product feel intelligent. Saved leads creates lock-in. Export is table stakes.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 — mostly new UI + JSON storage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Batch 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Permit History + Code Violations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Adds unique data no competitor at this price offers. Requires pulling from city APIs (same ones you already use).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Medium — new API calls + data storage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Contractor Intelligence + Trend 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features that justify the Pro tier. Uses only existing data but needs aggregation logic and charts.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 — data aggregation + Chart.js</w:t>
            </w:r>
          </w:p>
        </w:tc>
      </w:tr>
    </w:tbl>
    <w:p>
      <w:pPr>
        <w:spacing w:before="400"/>
      </w:pPr>
    </w:p>
    <w:p>
      <w:pPr>
        <w:pStyle w:val="Heading1"/>
        <w:spacing w:after="240" w:before="0"/>
      </w:pPr>
      <w:r>
        <w:rPr>
          <w:rFonts w:ascii="Arial" w:cs="Arial" w:eastAsia="Arial" w:hAnsi="Arial"/>
          <w:b/>
          <w:bCs/>
          <w:sz w:val="32"/>
          <w:szCs w:val="32"/>
        </w:rPr>
        <w:t xml:space="preserve">Updated Pricing Structure</w:t>
      </w:r>
    </w:p>
    <w:p>
      <w:pPr>
        <w:spacing w:after="200"/>
      </w:pPr>
      <w:r>
        <w:rPr>
          <w:rFonts w:ascii="Arial" w:cs="Arial" w:eastAsia="Arial" w:hAnsi="Arial"/>
          <w:sz w:val="22"/>
          <w:szCs w:val="22"/>
        </w:rPr>
        <w:t xml:space="preserve">With these features, the product justifies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360"/>
        <w:gridCol w:w="18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vs. Competitors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permits (blurred contacts), 5 leads/day, basic filters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F6600"/>
                <w:sz w:val="20"/>
                <w:szCs w:val="20"/>
              </w:rPr>
              <w:t xml:space="preserve">$149/mo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contacts, email alerts, saved leads + CRM, lead scoring, CSV export, permit history, analytics, all cities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Shovels: $599/mo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$349/mo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Pro + code violation alerts, contractor intelligence, PDF reports, API access, priority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Constr. Monitor: $400+/mo</w:t>
            </w:r>
          </w:p>
        </w:tc>
      </w:tr>
    </w:tbl>
    <w:p>
      <w:r>
        <w:br w:type="page"/>
      </w:r>
    </w:p>
    <w:p>
      <w:pPr>
        <w:pStyle w:val="Heading1"/>
        <w:spacing w:after="240" w:before="0"/>
      </w:pPr>
      <w:r>
        <w:rPr>
          <w:rFonts w:ascii="Arial" w:cs="Arial" w:eastAsia="Arial" w:hAnsi="Arial"/>
          <w:b/>
          <w:bCs/>
          <w:sz w:val="32"/>
          <w:szCs w:val="32"/>
        </w:rPr>
        <w:t xml:space="preserve">Claude Code Commands</w:t>
      </w:r>
    </w:p>
    <w:p>
      <w:pPr>
        <w:spacing w:after="200"/>
      </w:pPr>
      <w:r>
        <w:rPr>
          <w:rFonts w:ascii="Arial" w:cs="Arial" w:eastAsia="Arial" w:hAnsi="Arial"/>
          <w:sz w:val="22"/>
          <w:szCs w:val="22"/>
        </w:rPr>
        <w:t xml:space="preserve">Copy and paste each batch into Claude Code. Deploy after each batch completes.</w:t>
      </w:r>
    </w:p>
    <w:p>
      <w:pPr>
        <w:pStyle w:val="Heading2"/>
        <w:spacing w:after="160" w:before="280"/>
      </w:pPr>
      <w:r>
        <w:rPr>
          <w:rFonts w:ascii="Arial" w:cs="Arial" w:eastAsia="Arial" w:hAnsi="Arial"/>
          <w:b/>
          <w:bCs/>
          <w:color w:val="FF6600"/>
          <w:sz w:val="28"/>
          <w:szCs w:val="28"/>
        </w:rPr>
        <w:t xml:space="preserve">Batch 1: Lead Scoring + Saved Leads CRM + CSV Export</w:t>
      </w:r>
    </w:p>
    <w:p>
      <w:pPr>
        <w:spacing w:after="200"/>
      </w:pPr>
      <w:r>
        <w:rPr>
          <w:rFonts w:ascii="Arial" w:cs="Arial" w:eastAsia="Arial" w:hAnsi="Arial"/>
          <w:sz w:val="22"/>
          <w:szCs w:val="22"/>
        </w:rPr>
        <w:t xml:space="preserve">Paste this into Claude Code:</w:t>
      </w:r>
    </w:p>
    <w:p>
      <w:pPr>
        <w:shd w:fill="F0F0F0" w:val="clear"/>
        <w:spacing w:after="0" w:line="276"/>
        <w:ind w:left="240" w:right="240"/>
      </w:pPr>
      <w:r>
        <w:rPr>
          <w:rFonts w:ascii="Courier New" w:cs="Courier New" w:eastAsia="Courier New" w:hAnsi="Courier New"/>
          <w:sz w:val="17"/>
          <w:szCs w:val="17"/>
        </w:rPr>
        <w:t xml:space="preserve">Read ~/Documents/PermitGrab/CLAUDE_CODE_REFERENCE.txt for full context.</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Add these three features to PermitGrab:</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1. LEAD SCORING ENGINE:</w:t>
      </w:r>
    </w:p>
    <w:p>
      <w:pPr>
        <w:shd w:fill="F0F0F0" w:val="clear"/>
        <w:spacing w:after="0" w:line="276"/>
        <w:ind w:left="240" w:right="240"/>
      </w:pPr>
      <w:r>
        <w:rPr>
          <w:rFonts w:ascii="Courier New" w:cs="Courier New" w:eastAsia="Courier New" w:hAnsi="Courier New"/>
          <w:sz w:val="17"/>
          <w:szCs w:val="17"/>
        </w:rPr>
        <w:t xml:space="preserve">   - In server.py, add a score_lead(permit) function that calculates a score (0-100) based on:</w:t>
      </w:r>
    </w:p>
    <w:p>
      <w:pPr>
        <w:shd w:fill="F0F0F0" w:val="clear"/>
        <w:spacing w:after="0" w:line="276"/>
        <w:ind w:left="240" w:right="240"/>
      </w:pPr>
      <w:r>
        <w:rPr>
          <w:rFonts w:ascii="Courier New" w:cs="Courier New" w:eastAsia="Courier New" w:hAnsi="Courier New"/>
          <w:sz w:val="17"/>
          <w:szCs w:val="17"/>
        </w:rPr>
        <w:t xml:space="preserve">     * Project value: &gt;$100K = +40pts, $50K-$100K = +25pts, $25K-$50K = +15pts, &lt;$25K = +5pts</w:t>
      </w:r>
    </w:p>
    <w:p>
      <w:pPr>
        <w:shd w:fill="F0F0F0" w:val="clear"/>
        <w:spacing w:after="0" w:line="276"/>
        <w:ind w:left="240" w:right="240"/>
      </w:pPr>
      <w:r>
        <w:rPr>
          <w:rFonts w:ascii="Courier New" w:cs="Courier New" w:eastAsia="Courier New" w:hAnsi="Courier New"/>
          <w:sz w:val="17"/>
          <w:szCs w:val="17"/>
        </w:rPr>
        <w:t xml:space="preserve">     * Recency: filed in last 3 days = +30pts, last 7 days = +20pts, last 14 days = +10pts, older = +0pts</w:t>
      </w:r>
    </w:p>
    <w:p>
      <w:pPr>
        <w:shd w:fill="F0F0F0" w:val="clear"/>
        <w:spacing w:after="0" w:line="276"/>
        <w:ind w:left="240" w:right="240"/>
      </w:pPr>
      <w:r>
        <w:rPr>
          <w:rFonts w:ascii="Courier New" w:cs="Courier New" w:eastAsia="Courier New" w:hAnsi="Courier New"/>
          <w:sz w:val="17"/>
          <w:szCs w:val="17"/>
        </w:rPr>
        <w:t xml:space="preserve">     * Trade: General Construction/HVAC/Electrical = +20pts, Plumbing/Roofing = +15pts, others = +10pts</w:t>
      </w:r>
    </w:p>
    <w:p>
      <w:pPr>
        <w:shd w:fill="F0F0F0" w:val="clear"/>
        <w:spacing w:after="0" w:line="276"/>
        <w:ind w:left="240" w:right="240"/>
      </w:pPr>
      <w:r>
        <w:rPr>
          <w:rFonts w:ascii="Courier New" w:cs="Courier New" w:eastAsia="Courier New" w:hAnsi="Courier New"/>
          <w:sz w:val="17"/>
          <w:szCs w:val="17"/>
        </w:rPr>
        <w:t xml:space="preserve">     * Has phone number = +10pts bonus</w:t>
      </w:r>
    </w:p>
    <w:p>
      <w:pPr>
        <w:shd w:fill="F0F0F0" w:val="clear"/>
        <w:spacing w:after="0" w:line="276"/>
        <w:ind w:left="240" w:right="240"/>
      </w:pPr>
      <w:r>
        <w:rPr>
          <w:rFonts w:ascii="Courier New" w:cs="Courier New" w:eastAsia="Courier New" w:hAnsi="Courier New"/>
          <w:sz w:val="17"/>
          <w:szCs w:val="17"/>
        </w:rPr>
        <w:t xml:space="preserve">   - Score maps to: 70+ = "Hot" (green flame icon), 40-69 = "Warm" (orange), &lt;40 = "Standard" (gray)</w:t>
      </w:r>
    </w:p>
    <w:p>
      <w:pPr>
        <w:shd w:fill="F0F0F0" w:val="clear"/>
        <w:spacing w:after="0" w:line="276"/>
        <w:ind w:left="240" w:right="240"/>
      </w:pPr>
      <w:r>
        <w:rPr>
          <w:rFonts w:ascii="Courier New" w:cs="Courier New" w:eastAsia="Courier New" w:hAnsi="Courier New"/>
          <w:sz w:val="17"/>
          <w:szCs w:val="17"/>
        </w:rPr>
        <w:t xml:space="preserve">   - Display the score badge on every permit card in dashboard_production.html</w:t>
      </w:r>
    </w:p>
    <w:p>
      <w:pPr>
        <w:shd w:fill="F0F0F0" w:val="clear"/>
        <w:spacing w:after="0" w:line="276"/>
        <w:ind w:left="240" w:right="240"/>
      </w:pPr>
      <w:r>
        <w:rPr>
          <w:rFonts w:ascii="Courier New" w:cs="Courier New" w:eastAsia="Courier New" w:hAnsi="Courier New"/>
          <w:sz w:val="17"/>
          <w:szCs w:val="17"/>
        </w:rPr>
        <w:t xml:space="preserve">   - Add a "Lead Quality" filter dropdown: All / Hot Only / Warm+ / Standard</w:t>
      </w:r>
    </w:p>
    <w:p>
      <w:pPr>
        <w:shd w:fill="F0F0F0" w:val="clear"/>
        <w:spacing w:after="0" w:line="276"/>
        <w:ind w:left="240" w:right="240"/>
      </w:pPr>
      <w:r>
        <w:rPr>
          <w:rFonts w:ascii="Courier New" w:cs="Courier New" w:eastAsia="Courier New" w:hAnsi="Courier New"/>
          <w:sz w:val="17"/>
          <w:szCs w:val="17"/>
        </w:rPr>
        <w:t xml:space="preserve">   - Sort Hot leads to the top by default</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2. SAVED LEADS + CRM-LITE (requires login):</w:t>
      </w:r>
    </w:p>
    <w:p>
      <w:pPr>
        <w:shd w:fill="F0F0F0" w:val="clear"/>
        <w:spacing w:after="0" w:line="276"/>
        <w:ind w:left="240" w:right="240"/>
      </w:pPr>
      <w:r>
        <w:rPr>
          <w:rFonts w:ascii="Courier New" w:cs="Courier New" w:eastAsia="Courier New" w:hAnsi="Courier New"/>
          <w:sz w:val="17"/>
          <w:szCs w:val="17"/>
        </w:rPr>
        <w:t xml:space="preserve">   - Create data/saved_leads.json to store per-user saved leads</w:t>
      </w:r>
    </w:p>
    <w:p>
      <w:pPr>
        <w:shd w:fill="F0F0F0" w:val="clear"/>
        <w:spacing w:after="0" w:line="276"/>
        <w:ind w:left="240" w:right="240"/>
      </w:pPr>
      <w:r>
        <w:rPr>
          <w:rFonts w:ascii="Courier New" w:cs="Courier New" w:eastAsia="Courier New" w:hAnsi="Courier New"/>
          <w:sz w:val="17"/>
          <w:szCs w:val="17"/>
        </w:rPr>
        <w:t xml:space="preserve">   - Each saved lead stores: permit_id, user_email, status (new/contacted/quoted/won/lost), notes (text), date_saved</w:t>
      </w:r>
    </w:p>
    <w:p>
      <w:pPr>
        <w:shd w:fill="F0F0F0" w:val="clear"/>
        <w:spacing w:after="0" w:line="276"/>
        <w:ind w:left="240" w:right="240"/>
      </w:pPr>
      <w:r>
        <w:rPr>
          <w:rFonts w:ascii="Courier New" w:cs="Courier New" w:eastAsia="Courier New" w:hAnsi="Courier New"/>
          <w:sz w:val="17"/>
          <w:szCs w:val="17"/>
        </w:rPr>
        <w:t xml:space="preserve">   - Add a "Save Lead" button on each permit card (already exists but wire it up with backend)</w:t>
      </w:r>
    </w:p>
    <w:p>
      <w:pPr>
        <w:shd w:fill="F0F0F0" w:val="clear"/>
        <w:spacing w:after="0" w:line="276"/>
        <w:ind w:left="240" w:right="240"/>
      </w:pPr>
      <w:r>
        <w:rPr>
          <w:rFonts w:ascii="Courier New" w:cs="Courier New" w:eastAsia="Courier New" w:hAnsi="Courier New"/>
          <w:sz w:val="17"/>
          <w:szCs w:val="17"/>
        </w:rPr>
        <w:t xml:space="preserve">   - Create GET/POST /api/saved-leads endpoints for the logged-in user</w:t>
      </w:r>
    </w:p>
    <w:p>
      <w:pPr>
        <w:shd w:fill="F0F0F0" w:val="clear"/>
        <w:spacing w:after="0" w:line="276"/>
        <w:ind w:left="240" w:right="240"/>
      </w:pPr>
      <w:r>
        <w:rPr>
          <w:rFonts w:ascii="Courier New" w:cs="Courier New" w:eastAsia="Courier New" w:hAnsi="Courier New"/>
          <w:sz w:val="17"/>
          <w:szCs w:val="17"/>
        </w:rPr>
        <w:t xml:space="preserve">   - Create PUT /api/saved-leads/&lt;permit_id&gt; to update status and notes</w:t>
      </w:r>
    </w:p>
    <w:p>
      <w:pPr>
        <w:shd w:fill="F0F0F0" w:val="clear"/>
        <w:spacing w:after="0" w:line="276"/>
        <w:ind w:left="240" w:right="240"/>
      </w:pPr>
      <w:r>
        <w:rPr>
          <w:rFonts w:ascii="Courier New" w:cs="Courier New" w:eastAsia="Courier New" w:hAnsi="Courier New"/>
          <w:sz w:val="17"/>
          <w:szCs w:val="17"/>
        </w:rPr>
        <w:t xml:space="preserve">   - Create a new page /my-leads that shows all saved leads for the logged-in user with:</w:t>
      </w:r>
    </w:p>
    <w:p>
      <w:pPr>
        <w:shd w:fill="F0F0F0" w:val="clear"/>
        <w:spacing w:after="0" w:line="276"/>
        <w:ind w:left="240" w:right="240"/>
      </w:pPr>
      <w:r>
        <w:rPr>
          <w:rFonts w:ascii="Courier New" w:cs="Courier New" w:eastAsia="Courier New" w:hAnsi="Courier New"/>
          <w:sz w:val="17"/>
          <w:szCs w:val="17"/>
        </w:rPr>
        <w:t xml:space="preserve">     * Filter by status (All / New / Contacted / Quoted / Won / Lost)</w:t>
      </w:r>
    </w:p>
    <w:p>
      <w:pPr>
        <w:shd w:fill="F0F0F0" w:val="clear"/>
        <w:spacing w:after="0" w:line="276"/>
        <w:ind w:left="240" w:right="240"/>
      </w:pPr>
      <w:r>
        <w:rPr>
          <w:rFonts w:ascii="Courier New" w:cs="Courier New" w:eastAsia="Courier New" w:hAnsi="Courier New"/>
          <w:sz w:val="17"/>
          <w:szCs w:val="17"/>
        </w:rPr>
        <w:t xml:space="preserve">     * Editable status dropdown on each lead</w:t>
      </w:r>
    </w:p>
    <w:p>
      <w:pPr>
        <w:shd w:fill="F0F0F0" w:val="clear"/>
        <w:spacing w:after="0" w:line="276"/>
        <w:ind w:left="240" w:right="240"/>
      </w:pPr>
      <w:r>
        <w:rPr>
          <w:rFonts w:ascii="Courier New" w:cs="Courier New" w:eastAsia="Courier New" w:hAnsi="Courier New"/>
          <w:sz w:val="17"/>
          <w:szCs w:val="17"/>
        </w:rPr>
        <w:t xml:space="preserve">     * Editable notes textarea on each lead</w:t>
      </w:r>
    </w:p>
    <w:p>
      <w:pPr>
        <w:shd w:fill="F0F0F0" w:val="clear"/>
        <w:spacing w:after="0" w:line="276"/>
        <w:ind w:left="240" w:right="240"/>
      </w:pPr>
      <w:r>
        <w:rPr>
          <w:rFonts w:ascii="Courier New" w:cs="Courier New" w:eastAsia="Courier New" w:hAnsi="Courier New"/>
          <w:sz w:val="17"/>
          <w:szCs w:val="17"/>
        </w:rPr>
        <w:t xml:space="preserve">     * Summary stats at top: total leads, total value, leads by status</w:t>
      </w:r>
    </w:p>
    <w:p>
      <w:pPr>
        <w:shd w:fill="F0F0F0" w:val="clear"/>
        <w:spacing w:after="0" w:line="276"/>
        <w:ind w:left="240" w:right="240"/>
      </w:pPr>
      <w:r>
        <w:rPr>
          <w:rFonts w:ascii="Courier New" w:cs="Courier New" w:eastAsia="Courier New" w:hAnsi="Courier New"/>
          <w:sz w:val="17"/>
          <w:szCs w:val="17"/>
        </w:rPr>
        <w:t xml:space="preserve">   - Add "My Leads" link to the nav bar (only visible when logged in)</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3. CSV EXPORT:</w:t>
      </w:r>
    </w:p>
    <w:p>
      <w:pPr>
        <w:shd w:fill="F0F0F0" w:val="clear"/>
        <w:spacing w:after="0" w:line="276"/>
        <w:ind w:left="240" w:right="240"/>
      </w:pPr>
      <w:r>
        <w:rPr>
          <w:rFonts w:ascii="Courier New" w:cs="Courier New" w:eastAsia="Courier New" w:hAnsi="Courier New"/>
          <w:sz w:val="17"/>
          <w:szCs w:val="17"/>
        </w:rPr>
        <w:t xml:space="preserve">   - Add a GET /api/export/csv endpoint that exports the current filtered permit view as a .csv file</w:t>
      </w:r>
    </w:p>
    <w:p>
      <w:pPr>
        <w:shd w:fill="F0F0F0" w:val="clear"/>
        <w:spacing w:after="0" w:line="276"/>
        <w:ind w:left="240" w:right="240"/>
      </w:pPr>
      <w:r>
        <w:rPr>
          <w:rFonts w:ascii="Courier New" w:cs="Courier New" w:eastAsia="Courier New" w:hAnsi="Courier New"/>
          <w:sz w:val="17"/>
          <w:szCs w:val="17"/>
        </w:rPr>
        <w:t xml:space="preserve">   - Include columns: address, city, state, zip, trade, project_value, status, date, owner_name, phone, description, lead_score</w:t>
      </w:r>
    </w:p>
    <w:p>
      <w:pPr>
        <w:shd w:fill="F0F0F0" w:val="clear"/>
        <w:spacing w:after="0" w:line="276"/>
        <w:ind w:left="240" w:right="240"/>
      </w:pPr>
      <w:r>
        <w:rPr>
          <w:rFonts w:ascii="Courier New" w:cs="Courier New" w:eastAsia="Courier New" w:hAnsi="Courier New"/>
          <w:sz w:val="17"/>
          <w:szCs w:val="17"/>
        </w:rPr>
        <w:t xml:space="preserve">   - Add an "Export CSV" button next to the search/filter bar on the dashboard</w:t>
      </w:r>
    </w:p>
    <w:p>
      <w:pPr>
        <w:shd w:fill="F0F0F0" w:val="clear"/>
        <w:spacing w:after="0" w:line="276"/>
        <w:ind w:left="240" w:right="240"/>
      </w:pPr>
      <w:r>
        <w:rPr>
          <w:rFonts w:ascii="Courier New" w:cs="Courier New" w:eastAsia="Courier New" w:hAnsi="Courier New"/>
          <w:sz w:val="17"/>
          <w:szCs w:val="17"/>
        </w:rPr>
        <w:t xml:space="preserve">   - Also add CSV export on the /my-leads page to export saved leads</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4. Commit and push to GitHub.</w:t>
      </w:r>
    </w:p>
    <w:p>
      <w:r>
        <w:br w:type="page"/>
      </w:r>
    </w:p>
    <w:p>
      <w:pPr>
        <w:pStyle w:val="Heading2"/>
        <w:spacing w:after="160" w:before="280"/>
      </w:pPr>
      <w:r>
        <w:rPr>
          <w:rFonts w:ascii="Arial" w:cs="Arial" w:eastAsia="Arial" w:hAnsi="Arial"/>
          <w:b/>
          <w:bCs/>
          <w:color w:val="FF6600"/>
          <w:sz w:val="28"/>
          <w:szCs w:val="28"/>
        </w:rPr>
        <w:t xml:space="preserve">Batch 2: Permit History + Code Violations</w:t>
      </w:r>
    </w:p>
    <w:p>
      <w:pPr>
        <w:spacing w:after="200"/>
      </w:pPr>
      <w:r>
        <w:rPr>
          <w:rFonts w:ascii="Arial" w:cs="Arial" w:eastAsia="Arial" w:hAnsi="Arial"/>
          <w:sz w:val="22"/>
          <w:szCs w:val="22"/>
        </w:rPr>
        <w:t xml:space="preserve">Paste this into Claude Code:</w:t>
      </w:r>
    </w:p>
    <w:p>
      <w:pPr>
        <w:shd w:fill="F0F0F0" w:val="clear"/>
        <w:spacing w:after="0" w:line="276"/>
        <w:ind w:left="240" w:right="240"/>
      </w:pPr>
      <w:r>
        <w:rPr>
          <w:rFonts w:ascii="Courier New" w:cs="Courier New" w:eastAsia="Courier New" w:hAnsi="Courier New"/>
          <w:sz w:val="17"/>
          <w:szCs w:val="17"/>
        </w:rPr>
        <w:t xml:space="preserve">Read ~/Documents/PermitGrab/CLAUDE_CODE_REFERENCE.txt for full context.</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Add these two features to PermitGrab:</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1. PERMIT HISTORY PER ADDRESS:</w:t>
      </w:r>
    </w:p>
    <w:p>
      <w:pPr>
        <w:shd w:fill="F0F0F0" w:val="clear"/>
        <w:spacing w:after="0" w:line="276"/>
        <w:ind w:left="240" w:right="240"/>
      </w:pPr>
      <w:r>
        <w:rPr>
          <w:rFonts w:ascii="Courier New" w:cs="Courier New" w:eastAsia="Courier New" w:hAnsi="Courier New"/>
          <w:sz w:val="17"/>
          <w:szCs w:val="17"/>
        </w:rPr>
        <w:t xml:space="preserve">   - Create a new collector function fetch_permit_history(city) in collector.py that pulls historical permits (last 3 years) from each city's Socrata API using $where=date &gt; '2023-01-01'</w:t>
      </w:r>
    </w:p>
    <w:p>
      <w:pPr>
        <w:shd w:fill="F0F0F0" w:val="clear"/>
        <w:spacing w:after="0" w:line="276"/>
        <w:ind w:left="240" w:right="240"/>
      </w:pPr>
      <w:r>
        <w:rPr>
          <w:rFonts w:ascii="Courier New" w:cs="Courier New" w:eastAsia="Courier New" w:hAnsi="Courier New"/>
          <w:sz w:val="17"/>
          <w:szCs w:val="17"/>
        </w:rPr>
        <w:t xml:space="preserve">   - Store in data/permit_history.json indexed by normalized address (lowercase, stripped)</w:t>
      </w:r>
    </w:p>
    <w:p>
      <w:pPr>
        <w:shd w:fill="F0F0F0" w:val="clear"/>
        <w:spacing w:after="0" w:line="276"/>
        <w:ind w:left="240" w:right="240"/>
      </w:pPr>
      <w:r>
        <w:rPr>
          <w:rFonts w:ascii="Courier New" w:cs="Courier New" w:eastAsia="Courier New" w:hAnsi="Courier New"/>
          <w:sz w:val="17"/>
          <w:szCs w:val="17"/>
        </w:rPr>
        <w:t xml:space="preserve">   - Create GET /api/permit-history/&lt;address&gt; that returns all historical permits at that address</w:t>
      </w:r>
    </w:p>
    <w:p>
      <w:pPr>
        <w:shd w:fill="F0F0F0" w:val="clear"/>
        <w:spacing w:after="0" w:line="276"/>
        <w:ind w:left="240" w:right="240"/>
      </w:pPr>
      <w:r>
        <w:rPr>
          <w:rFonts w:ascii="Courier New" w:cs="Courier New" w:eastAsia="Courier New" w:hAnsi="Courier New"/>
          <w:sz w:val="17"/>
          <w:szCs w:val="17"/>
        </w:rPr>
        <w:t xml:space="preserve">   - In dashboard_production.html, when a user clicks a permit card, show an expandable "Permit History" section showing:</w:t>
      </w:r>
    </w:p>
    <w:p>
      <w:pPr>
        <w:shd w:fill="F0F0F0" w:val="clear"/>
        <w:spacing w:after="0" w:line="276"/>
        <w:ind w:left="240" w:right="240"/>
      </w:pPr>
      <w:r>
        <w:rPr>
          <w:rFonts w:ascii="Courier New" w:cs="Courier New" w:eastAsia="Courier New" w:hAnsi="Courier New"/>
          <w:sz w:val="17"/>
          <w:szCs w:val="17"/>
        </w:rPr>
        <w:t xml:space="preserve">     * Number of previous permits at this address</w:t>
      </w:r>
    </w:p>
    <w:p>
      <w:pPr>
        <w:shd w:fill="F0F0F0" w:val="clear"/>
        <w:spacing w:after="0" w:line="276"/>
        <w:ind w:left="240" w:right="240"/>
      </w:pPr>
      <w:r>
        <w:rPr>
          <w:rFonts w:ascii="Courier New" w:cs="Courier New" w:eastAsia="Courier New" w:hAnsi="Courier New"/>
          <w:sz w:val="17"/>
          <w:szCs w:val="17"/>
        </w:rPr>
        <w:t xml:space="preserve">     * Timeline list of past permits with date, type, value, and contractor</w:t>
      </w:r>
    </w:p>
    <w:p>
      <w:pPr>
        <w:shd w:fill="F0F0F0" w:val="clear"/>
        <w:spacing w:after="0" w:line="276"/>
        <w:ind w:left="240" w:right="240"/>
      </w:pPr>
      <w:r>
        <w:rPr>
          <w:rFonts w:ascii="Courier New" w:cs="Courier New" w:eastAsia="Courier New" w:hAnsi="Courier New"/>
          <w:sz w:val="17"/>
          <w:szCs w:val="17"/>
        </w:rPr>
        <w:t xml:space="preserve">     * A badge "Repeat Renovator" if 3+ permits exist at the address (indicates warm lead)</w:t>
      </w:r>
    </w:p>
    <w:p>
      <w:pPr>
        <w:shd w:fill="F0F0F0" w:val="clear"/>
        <w:spacing w:after="0" w:line="276"/>
        <w:ind w:left="240" w:right="240"/>
      </w:pPr>
      <w:r>
        <w:rPr>
          <w:rFonts w:ascii="Courier New" w:cs="Courier New" w:eastAsia="Courier New" w:hAnsi="Courier New"/>
          <w:sz w:val="17"/>
          <w:szCs w:val="17"/>
        </w:rPr>
        <w:t xml:space="preserve">   - Run the history collector once at startup then weekly alongside the regular collector</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2. CODE VIOLATION ALERTS:</w:t>
      </w:r>
    </w:p>
    <w:p>
      <w:pPr>
        <w:shd w:fill="F0F0F0" w:val="clear"/>
        <w:spacing w:after="0" w:line="276"/>
        <w:ind w:left="240" w:right="240"/>
      </w:pPr>
      <w:r>
        <w:rPr>
          <w:rFonts w:ascii="Courier New" w:cs="Courier New" w:eastAsia="Courier New" w:hAnsi="Courier New"/>
          <w:sz w:val="17"/>
          <w:szCs w:val="17"/>
        </w:rPr>
        <w:t xml:space="preserve">   - Create a new file violation_collector.py that pulls code violations from city open-data Socrata APIs:</w:t>
      </w:r>
    </w:p>
    <w:p>
      <w:pPr>
        <w:shd w:fill="F0F0F0" w:val="clear"/>
        <w:spacing w:after="0" w:line="276"/>
        <w:ind w:left="240" w:right="240"/>
      </w:pPr>
      <w:r>
        <w:rPr>
          <w:rFonts w:ascii="Courier New" w:cs="Courier New" w:eastAsia="Courier New" w:hAnsi="Courier New"/>
          <w:sz w:val="17"/>
          <w:szCs w:val="17"/>
        </w:rPr>
        <w:t xml:space="preserve">     * NYC: data.cityofnewyork.us/resource/wvxf-dwi5.json (Housing Maintenance Code Violations)</w:t>
      </w:r>
    </w:p>
    <w:p>
      <w:pPr>
        <w:shd w:fill="F0F0F0" w:val="clear"/>
        <w:spacing w:after="0" w:line="276"/>
        <w:ind w:left="240" w:right="240"/>
      </w:pPr>
      <w:r>
        <w:rPr>
          <w:rFonts w:ascii="Courier New" w:cs="Courier New" w:eastAsia="Courier New" w:hAnsi="Courier New"/>
          <w:sz w:val="17"/>
          <w:szCs w:val="17"/>
        </w:rPr>
        <w:t xml:space="preserve">     * Chicago: data.cityofchicago.org/resource/22u3-xenr.json (Building Violations)</w:t>
      </w:r>
    </w:p>
    <w:p>
      <w:pPr>
        <w:shd w:fill="F0F0F0" w:val="clear"/>
        <w:spacing w:after="0" w:line="276"/>
        <w:ind w:left="240" w:right="240"/>
      </w:pPr>
      <w:r>
        <w:rPr>
          <w:rFonts w:ascii="Courier New" w:cs="Courier New" w:eastAsia="Courier New" w:hAnsi="Courier New"/>
          <w:sz w:val="17"/>
          <w:szCs w:val="17"/>
        </w:rPr>
        <w:t xml:space="preserve">     * LA: data.lacity.org Code Enforcement dataset</w:t>
      </w:r>
    </w:p>
    <w:p>
      <w:pPr>
        <w:shd w:fill="F0F0F0" w:val="clear"/>
        <w:spacing w:after="0" w:line="276"/>
        <w:ind w:left="240" w:right="240"/>
      </w:pPr>
      <w:r>
        <w:rPr>
          <w:rFonts w:ascii="Courier New" w:cs="Courier New" w:eastAsia="Courier New" w:hAnsi="Courier New"/>
          <w:sz w:val="17"/>
          <w:szCs w:val="17"/>
        </w:rPr>
        <w:t xml:space="preserve">     * Austin: data.austintexas.gov Code Compliance Cases</w:t>
      </w:r>
    </w:p>
    <w:p>
      <w:pPr>
        <w:shd w:fill="F0F0F0" w:val="clear"/>
        <w:spacing w:after="0" w:line="276"/>
        <w:ind w:left="240" w:right="240"/>
      </w:pPr>
      <w:r>
        <w:rPr>
          <w:rFonts w:ascii="Courier New" w:cs="Courier New" w:eastAsia="Courier New" w:hAnsi="Courier New"/>
          <w:sz w:val="17"/>
          <w:szCs w:val="17"/>
        </w:rPr>
        <w:t xml:space="preserve">     * Denver: data.denvergov.org Code Enforcement</w:t>
      </w:r>
    </w:p>
    <w:p>
      <w:pPr>
        <w:shd w:fill="F0F0F0" w:val="clear"/>
        <w:spacing w:after="0" w:line="276"/>
        <w:ind w:left="240" w:right="240"/>
      </w:pPr>
      <w:r>
        <w:rPr>
          <w:rFonts w:ascii="Courier New" w:cs="Courier New" w:eastAsia="Courier New" w:hAnsi="Courier New"/>
          <w:sz w:val="17"/>
          <w:szCs w:val="17"/>
        </w:rPr>
        <w:t xml:space="preserve">     * Seattle: data.seattle.gov SDCI violations</w:t>
      </w:r>
    </w:p>
    <w:p>
      <w:pPr>
        <w:shd w:fill="F0F0F0" w:val="clear"/>
        <w:spacing w:after="0" w:line="276"/>
        <w:ind w:left="240" w:right="240"/>
      </w:pPr>
      <w:r>
        <w:rPr>
          <w:rFonts w:ascii="Courier New" w:cs="Courier New" w:eastAsia="Courier New" w:hAnsi="Courier New"/>
          <w:sz w:val="17"/>
          <w:szCs w:val="17"/>
        </w:rPr>
        <w:t xml:space="preserve">     * Portland: data.portland.gov BDS violations</w:t>
      </w:r>
    </w:p>
    <w:p>
      <w:pPr>
        <w:shd w:fill="F0F0F0" w:val="clear"/>
        <w:spacing w:after="0" w:line="276"/>
        <w:ind w:left="240" w:right="240"/>
      </w:pPr>
      <w:r>
        <w:rPr>
          <w:rFonts w:ascii="Courier New" w:cs="Courier New" w:eastAsia="Courier New" w:hAnsi="Courier New"/>
          <w:sz w:val="17"/>
          <w:szCs w:val="17"/>
        </w:rPr>
        <w:t xml:space="preserve">     * San Francisco: data.sfgov.org DBI complaints</w:t>
      </w:r>
    </w:p>
    <w:p>
      <w:pPr>
        <w:shd w:fill="F0F0F0" w:val="clear"/>
        <w:spacing w:after="0" w:line="276"/>
        <w:ind w:left="240" w:right="240"/>
      </w:pPr>
      <w:r>
        <w:rPr>
          <w:rFonts w:ascii="Courier New" w:cs="Courier New" w:eastAsia="Courier New" w:hAnsi="Courier New"/>
          <w:sz w:val="17"/>
          <w:szCs w:val="17"/>
        </w:rPr>
        <w:t xml:space="preserve">   - For each city, pull violations from the last 90 days, store in data/violations.json</w:t>
      </w:r>
    </w:p>
    <w:p>
      <w:pPr>
        <w:shd w:fill="F0F0F0" w:val="clear"/>
        <w:spacing w:after="0" w:line="276"/>
        <w:ind w:left="240" w:right="240"/>
      </w:pPr>
      <w:r>
        <w:rPr>
          <w:rFonts w:ascii="Courier New" w:cs="Courier New" w:eastAsia="Courier New" w:hAnsi="Courier New"/>
          <w:sz w:val="17"/>
          <w:szCs w:val="17"/>
        </w:rPr>
        <w:t xml:space="preserve">   - Cross-reference violations with permits by normalized address</w:t>
      </w:r>
    </w:p>
    <w:p>
      <w:pPr>
        <w:shd w:fill="F0F0F0" w:val="clear"/>
        <w:spacing w:after="0" w:line="276"/>
        <w:ind w:left="240" w:right="240"/>
      </w:pPr>
      <w:r>
        <w:rPr>
          <w:rFonts w:ascii="Courier New" w:cs="Courier New" w:eastAsia="Courier New" w:hAnsi="Courier New"/>
          <w:sz w:val="17"/>
          <w:szCs w:val="17"/>
        </w:rPr>
        <w:t xml:space="preserve">   - Create GET /api/violations?city=X endpoint</w:t>
      </w:r>
    </w:p>
    <w:p>
      <w:pPr>
        <w:shd w:fill="F0F0F0" w:val="clear"/>
        <w:spacing w:after="0" w:line="276"/>
        <w:ind w:left="240" w:right="240"/>
      </w:pPr>
      <w:r>
        <w:rPr>
          <w:rFonts w:ascii="Courier New" w:cs="Courier New" w:eastAsia="Courier New" w:hAnsi="Courier New"/>
          <w:sz w:val="17"/>
          <w:szCs w:val="17"/>
        </w:rPr>
        <w:t xml:space="preserve">   - On the dashboard, add a "Code Violations" tab/section showing:</w:t>
      </w:r>
    </w:p>
    <w:p>
      <w:pPr>
        <w:shd w:fill="F0F0F0" w:val="clear"/>
        <w:spacing w:after="0" w:line="276"/>
        <w:ind w:left="240" w:right="240"/>
      </w:pPr>
      <w:r>
        <w:rPr>
          <w:rFonts w:ascii="Courier New" w:cs="Courier New" w:eastAsia="Courier New" w:hAnsi="Courier New"/>
          <w:sz w:val="17"/>
          <w:szCs w:val="17"/>
        </w:rPr>
        <w:t xml:space="preserve">     * Recent violations that DON'T have a matching permit (these are pre-leads)</w:t>
      </w:r>
    </w:p>
    <w:p>
      <w:pPr>
        <w:shd w:fill="F0F0F0" w:val="clear"/>
        <w:spacing w:after="0" w:line="276"/>
        <w:ind w:left="240" w:right="240"/>
      </w:pPr>
      <w:r>
        <w:rPr>
          <w:rFonts w:ascii="Courier New" w:cs="Courier New" w:eastAsia="Courier New" w:hAnsi="Courier New"/>
          <w:sz w:val="17"/>
          <w:szCs w:val="17"/>
        </w:rPr>
        <w:t xml:space="preserve">     * Address, violation type, date, status (open/closed)</w:t>
      </w:r>
    </w:p>
    <w:p>
      <w:pPr>
        <w:shd w:fill="F0F0F0" w:val="clear"/>
        <w:spacing w:after="0" w:line="276"/>
        <w:ind w:left="240" w:right="240"/>
      </w:pPr>
      <w:r>
        <w:rPr>
          <w:rFonts w:ascii="Courier New" w:cs="Courier New" w:eastAsia="Courier New" w:hAnsi="Courier New"/>
          <w:sz w:val="17"/>
          <w:szCs w:val="17"/>
        </w:rPr>
        <w:t xml:space="preserve">     * A "Pre-Lead" badge on violations with no matching permit</w:t>
      </w:r>
    </w:p>
    <w:p>
      <w:pPr>
        <w:shd w:fill="F0F0F0" w:val="clear"/>
        <w:spacing w:after="0" w:line="276"/>
        <w:ind w:left="240" w:right="240"/>
      </w:pPr>
      <w:r>
        <w:rPr>
          <w:rFonts w:ascii="Courier New" w:cs="Courier New" w:eastAsia="Courier New" w:hAnsi="Courier New"/>
          <w:sz w:val="17"/>
          <w:szCs w:val="17"/>
        </w:rPr>
        <w:t xml:space="preserve">   - On individual permit cards, show a warning icon if there are active violations at that address</w:t>
      </w:r>
    </w:p>
    <w:p>
      <w:pPr>
        <w:shd w:fill="F0F0F0" w:val="clear"/>
        <w:spacing w:after="0" w:line="276"/>
        <w:ind w:left="240" w:right="240"/>
      </w:pPr>
      <w:r>
        <w:rPr>
          <w:rFonts w:ascii="Courier New" w:cs="Courier New" w:eastAsia="Courier New" w:hAnsi="Courier New"/>
          <w:sz w:val="17"/>
          <w:szCs w:val="17"/>
        </w:rPr>
        <w:t xml:space="preserve">   - Schedule the violation collector to run daily alongside the permit collector</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3. Commit and push to GitHub.</w:t>
      </w:r>
    </w:p>
    <w:p>
      <w:r>
        <w:br w:type="page"/>
      </w:r>
    </w:p>
    <w:p>
      <w:pPr>
        <w:pStyle w:val="Heading2"/>
        <w:spacing w:after="160" w:before="280"/>
      </w:pPr>
      <w:r>
        <w:rPr>
          <w:rFonts w:ascii="Arial" w:cs="Arial" w:eastAsia="Arial" w:hAnsi="Arial"/>
          <w:b/>
          <w:bCs/>
          <w:color w:val="FF6600"/>
          <w:sz w:val="28"/>
          <w:szCs w:val="28"/>
        </w:rPr>
        <w:t xml:space="preserve">Batch 3: Contractor Intelligence + Trend Analytics</w:t>
      </w:r>
    </w:p>
    <w:p>
      <w:pPr>
        <w:spacing w:after="200"/>
      </w:pPr>
      <w:r>
        <w:rPr>
          <w:rFonts w:ascii="Arial" w:cs="Arial" w:eastAsia="Arial" w:hAnsi="Arial"/>
          <w:sz w:val="22"/>
          <w:szCs w:val="22"/>
        </w:rPr>
        <w:t xml:space="preserve">Paste this into Claude Code:</w:t>
      </w:r>
    </w:p>
    <w:p>
      <w:pPr>
        <w:shd w:fill="F0F0F0" w:val="clear"/>
        <w:spacing w:after="0" w:line="276"/>
        <w:ind w:left="240" w:right="240"/>
      </w:pPr>
      <w:r>
        <w:rPr>
          <w:rFonts w:ascii="Courier New" w:cs="Courier New" w:eastAsia="Courier New" w:hAnsi="Courier New"/>
          <w:sz w:val="17"/>
          <w:szCs w:val="17"/>
        </w:rPr>
        <w:t xml:space="preserve">Read ~/Documents/PermitGrab/CLAUDE_CODE_REFERENCE.txt for full context.</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Add these two features to PermitGrab:</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1. CONTRACTOR INTELLIGENCE:</w:t>
      </w:r>
    </w:p>
    <w:p>
      <w:pPr>
        <w:shd w:fill="F0F0F0" w:val="clear"/>
        <w:spacing w:after="0" w:line="276"/>
        <w:ind w:left="240" w:right="240"/>
      </w:pPr>
      <w:r>
        <w:rPr>
          <w:rFonts w:ascii="Courier New" w:cs="Courier New" w:eastAsia="Courier New" w:hAnsi="Courier New"/>
          <w:sz w:val="17"/>
          <w:szCs w:val="17"/>
        </w:rPr>
        <w:t xml:space="preserve">   - Create GET /api/contractors endpoint that aggregates permit data by contractor name</w:t>
      </w:r>
    </w:p>
    <w:p>
      <w:pPr>
        <w:shd w:fill="F0F0F0" w:val="clear"/>
        <w:spacing w:after="0" w:line="276"/>
        <w:ind w:left="240" w:right="240"/>
      </w:pPr>
      <w:r>
        <w:rPr>
          <w:rFonts w:ascii="Courier New" w:cs="Courier New" w:eastAsia="Courier New" w:hAnsi="Courier New"/>
          <w:sz w:val="17"/>
          <w:szCs w:val="17"/>
        </w:rPr>
        <w:t xml:space="preserve">   - For each contractor, return: name, total permits, total project value, cities active in, primary trade, most recent permit date</w:t>
      </w:r>
    </w:p>
    <w:p>
      <w:pPr>
        <w:shd w:fill="F0F0F0" w:val="clear"/>
        <w:spacing w:after="0" w:line="276"/>
        <w:ind w:left="240" w:right="240"/>
      </w:pPr>
      <w:r>
        <w:rPr>
          <w:rFonts w:ascii="Courier New" w:cs="Courier New" w:eastAsia="Courier New" w:hAnsi="Courier New"/>
          <w:sz w:val="17"/>
          <w:szCs w:val="17"/>
        </w:rPr>
        <w:t xml:space="preserve">   - Create a /contractors page showing:</w:t>
      </w:r>
    </w:p>
    <w:p>
      <w:pPr>
        <w:shd w:fill="F0F0F0" w:val="clear"/>
        <w:spacing w:after="0" w:line="276"/>
        <w:ind w:left="240" w:right="240"/>
      </w:pPr>
      <w:r>
        <w:rPr>
          <w:rFonts w:ascii="Courier New" w:cs="Courier New" w:eastAsia="Courier New" w:hAnsi="Courier New"/>
          <w:sz w:val="17"/>
          <w:szCs w:val="17"/>
        </w:rPr>
        <w:t xml:space="preserve">     * A searchable table of all contractors in the database</w:t>
      </w:r>
    </w:p>
    <w:p>
      <w:pPr>
        <w:shd w:fill="F0F0F0" w:val="clear"/>
        <w:spacing w:after="0" w:line="276"/>
        <w:ind w:left="240" w:right="240"/>
      </w:pPr>
      <w:r>
        <w:rPr>
          <w:rFonts w:ascii="Courier New" w:cs="Courier New" w:eastAsia="Courier New" w:hAnsi="Courier New"/>
          <w:sz w:val="17"/>
          <w:szCs w:val="17"/>
        </w:rPr>
        <w:t xml:space="preserve">     * Columns: Contractor Name, Permits Pulled, Total Value, Cities, Primary Trade, Last Active</w:t>
      </w:r>
    </w:p>
    <w:p>
      <w:pPr>
        <w:shd w:fill="F0F0F0" w:val="clear"/>
        <w:spacing w:after="0" w:line="276"/>
        <w:ind w:left="240" w:right="240"/>
      </w:pPr>
      <w:r>
        <w:rPr>
          <w:rFonts w:ascii="Courier New" w:cs="Courier New" w:eastAsia="Courier New" w:hAnsi="Courier New"/>
          <w:sz w:val="17"/>
          <w:szCs w:val="17"/>
        </w:rPr>
        <w:t xml:space="preserve">     * Sortable by any column</w:t>
      </w:r>
    </w:p>
    <w:p>
      <w:pPr>
        <w:shd w:fill="F0F0F0" w:val="clear"/>
        <w:spacing w:after="0" w:line="276"/>
        <w:ind w:left="240" w:right="240"/>
      </w:pPr>
      <w:r>
        <w:rPr>
          <w:rFonts w:ascii="Courier New" w:cs="Courier New" w:eastAsia="Courier New" w:hAnsi="Courier New"/>
          <w:sz w:val="17"/>
          <w:szCs w:val="17"/>
        </w:rPr>
        <w:t xml:space="preserve">     * Search by contractor name</w:t>
      </w:r>
    </w:p>
    <w:p>
      <w:pPr>
        <w:shd w:fill="F0F0F0" w:val="clear"/>
        <w:spacing w:after="0" w:line="276"/>
        <w:ind w:left="240" w:right="240"/>
      </w:pPr>
      <w:r>
        <w:rPr>
          <w:rFonts w:ascii="Courier New" w:cs="Courier New" w:eastAsia="Courier New" w:hAnsi="Courier New"/>
          <w:sz w:val="17"/>
          <w:szCs w:val="17"/>
        </w:rPr>
        <w:t xml:space="preserve">     * Click a contractor name to see all their permits</w:t>
      </w:r>
    </w:p>
    <w:p>
      <w:pPr>
        <w:shd w:fill="F0F0F0" w:val="clear"/>
        <w:spacing w:after="0" w:line="276"/>
        <w:ind w:left="240" w:right="240"/>
      </w:pPr>
      <w:r>
        <w:rPr>
          <w:rFonts w:ascii="Courier New" w:cs="Courier New" w:eastAsia="Courier New" w:hAnsi="Courier New"/>
          <w:sz w:val="17"/>
          <w:szCs w:val="17"/>
        </w:rPr>
        <w:t xml:space="preserve">   - Create a "Market Leaders" widget on the dashboard sidebar showing top 5 contractors by permit volume for the selected city</w:t>
      </w:r>
    </w:p>
    <w:p>
      <w:pPr>
        <w:shd w:fill="F0F0F0" w:val="clear"/>
        <w:spacing w:after="0" w:line="276"/>
        <w:ind w:left="240" w:right="240"/>
      </w:pPr>
      <w:r>
        <w:rPr>
          <w:rFonts w:ascii="Courier New" w:cs="Courier New" w:eastAsia="Courier New" w:hAnsi="Courier New"/>
          <w:sz w:val="17"/>
          <w:szCs w:val="17"/>
        </w:rPr>
        <w:t xml:space="preserve">   - Add "Contractors" link to the main nav bar</w:t>
      </w:r>
    </w:p>
    <w:p>
      <w:pPr>
        <w:shd w:fill="F0F0F0" w:val="clear"/>
        <w:spacing w:after="0" w:line="276"/>
        <w:ind w:left="240" w:right="240"/>
      </w:pPr>
      <w:r>
        <w:rPr>
          <w:rFonts w:ascii="Courier New" w:cs="Courier New" w:eastAsia="Courier New" w:hAnsi="Courier New"/>
          <w:sz w:val="17"/>
          <w:szCs w:val="17"/>
        </w:rPr>
        <w:t xml:space="preserve">   - This is all built from existing permit data — just aggregate the contractor_name field</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2. TREND ANALYTICS DASHBOARD:</w:t>
      </w:r>
    </w:p>
    <w:p>
      <w:pPr>
        <w:shd w:fill="F0F0F0" w:val="clear"/>
        <w:spacing w:after="0" w:line="276"/>
        <w:ind w:left="240" w:right="240"/>
      </w:pPr>
      <w:r>
        <w:rPr>
          <w:rFonts w:ascii="Courier New" w:cs="Courier New" w:eastAsia="Courier New" w:hAnsi="Courier New"/>
          <w:sz w:val="17"/>
          <w:szCs w:val="17"/>
        </w:rPr>
        <w:t xml:space="preserve">   - Create a /analytics page (Pro users only — redirect free users to pricing)</w:t>
      </w:r>
    </w:p>
    <w:p>
      <w:pPr>
        <w:shd w:fill="F0F0F0" w:val="clear"/>
        <w:spacing w:after="0" w:line="276"/>
        <w:ind w:left="240" w:right="240"/>
      </w:pPr>
      <w:r>
        <w:rPr>
          <w:rFonts w:ascii="Courier New" w:cs="Courier New" w:eastAsia="Courier New" w:hAnsi="Courier New"/>
          <w:sz w:val="17"/>
          <w:szCs w:val="17"/>
        </w:rPr>
        <w:t xml:space="preserve">   - Use Chart.js loaded from CDN (https://cdn.jsdelivr.net/npm/chart.js)</w:t>
      </w:r>
    </w:p>
    <w:p>
      <w:pPr>
        <w:shd w:fill="F0F0F0" w:val="clear"/>
        <w:spacing w:after="0" w:line="276"/>
        <w:ind w:left="240" w:right="240"/>
      </w:pPr>
      <w:r>
        <w:rPr>
          <w:rFonts w:ascii="Courier New" w:cs="Courier New" w:eastAsia="Courier New" w:hAnsi="Courier New"/>
          <w:sz w:val="17"/>
          <w:szCs w:val="17"/>
        </w:rPr>
        <w:t xml:space="preserve">   - Show three charts:</w:t>
      </w:r>
    </w:p>
    <w:p>
      <w:pPr>
        <w:shd w:fill="F0F0F0" w:val="clear"/>
        <w:spacing w:after="0" w:line="276"/>
        <w:ind w:left="240" w:right="240"/>
      </w:pPr>
      <w:r>
        <w:rPr>
          <w:rFonts w:ascii="Courier New" w:cs="Courier New" w:eastAsia="Courier New" w:hAnsi="Courier New"/>
          <w:sz w:val="17"/>
          <w:szCs w:val="17"/>
        </w:rPr>
        <w:t xml:space="preserve">     a) PERMIT VOLUME: Line chart showing new permits per week for the last 12 weeks. Dropdown to filter by city or "All Cities". Shows trend direction (up/down arrow + percentage).</w:t>
      </w:r>
    </w:p>
    <w:p>
      <w:pPr>
        <w:shd w:fill="F0F0F0" w:val="clear"/>
        <w:spacing w:after="0" w:line="276"/>
        <w:ind w:left="240" w:right="240"/>
      </w:pPr>
      <w:r>
        <w:rPr>
          <w:rFonts w:ascii="Courier New" w:cs="Courier New" w:eastAsia="Courier New" w:hAnsi="Courier New"/>
          <w:sz w:val="17"/>
          <w:szCs w:val="17"/>
        </w:rPr>
        <w:t xml:space="preserve">     b) TRADE BREAKDOWN: Horizontal bar chart showing permit counts by trade for the selected city. Color-coded bars matching the existing dashboard color scheme.</w:t>
      </w:r>
    </w:p>
    <w:p>
      <w:pPr>
        <w:shd w:fill="F0F0F0" w:val="clear"/>
        <w:spacing w:after="0" w:line="276"/>
        <w:ind w:left="240" w:right="240"/>
      </w:pPr>
      <w:r>
        <w:rPr>
          <w:rFonts w:ascii="Courier New" w:cs="Courier New" w:eastAsia="Courier New" w:hAnsi="Courier New"/>
          <w:sz w:val="17"/>
          <w:szCs w:val="17"/>
        </w:rPr>
        <w:t xml:space="preserve">     c) VALUE TRENDS: Line chart showing average project value per week. Overlay a trend line.</w:t>
      </w:r>
    </w:p>
    <w:p>
      <w:pPr>
        <w:shd w:fill="F0F0F0" w:val="clear"/>
        <w:spacing w:after="0" w:line="276"/>
        <w:ind w:left="240" w:right="240"/>
      </w:pPr>
      <w:r>
        <w:rPr>
          <w:rFonts w:ascii="Courier New" w:cs="Courier New" w:eastAsia="Courier New" w:hAnsi="Courier New"/>
          <w:sz w:val="17"/>
          <w:szCs w:val="17"/>
        </w:rPr>
        <w:t xml:space="preserve">   - Create GET /api/analytics/volume?city=X&amp;weeks=12 that returns weekly permit counts</w:t>
      </w:r>
    </w:p>
    <w:p>
      <w:pPr>
        <w:shd w:fill="F0F0F0" w:val="clear"/>
        <w:spacing w:after="0" w:line="276"/>
        <w:ind w:left="240" w:right="240"/>
      </w:pPr>
      <w:r>
        <w:rPr>
          <w:rFonts w:ascii="Courier New" w:cs="Courier New" w:eastAsia="Courier New" w:hAnsi="Courier New"/>
          <w:sz w:val="17"/>
          <w:szCs w:val="17"/>
        </w:rPr>
        <w:t xml:space="preserve">   - Create GET /api/analytics/trades?city=X that returns trade breakdown</w:t>
      </w:r>
    </w:p>
    <w:p>
      <w:pPr>
        <w:shd w:fill="F0F0F0" w:val="clear"/>
        <w:spacing w:after="0" w:line="276"/>
        <w:ind w:left="240" w:right="240"/>
      </w:pPr>
      <w:r>
        <w:rPr>
          <w:rFonts w:ascii="Courier New" w:cs="Courier New" w:eastAsia="Courier New" w:hAnsi="Courier New"/>
          <w:sz w:val="17"/>
          <w:szCs w:val="17"/>
        </w:rPr>
        <w:t xml:space="preserve">   - Create GET /api/analytics/values?city=X&amp;weeks=12 that returns weekly average values</w:t>
      </w:r>
    </w:p>
    <w:p>
      <w:pPr>
        <w:shd w:fill="F0F0F0" w:val="clear"/>
        <w:spacing w:after="0" w:line="276"/>
        <w:ind w:left="240" w:right="240"/>
      </w:pPr>
      <w:r>
        <w:rPr>
          <w:rFonts w:ascii="Courier New" w:cs="Courier New" w:eastAsia="Courier New" w:hAnsi="Courier New"/>
          <w:sz w:val="17"/>
          <w:szCs w:val="17"/>
        </w:rPr>
        <w:t xml:space="preserve">   - Add "Analytics" link to the main nav bar (with a small "Pro" badge)</w:t>
      </w:r>
    </w:p>
    <w:p>
      <w:pPr>
        <w:shd w:fill="F0F0F0" w:val="clear"/>
        <w:spacing w:after="0" w:line="276"/>
        <w:ind w:left="240" w:right="240"/>
      </w:pPr>
      <w:r>
        <w:rPr>
          <w:rFonts w:ascii="Courier New" w:cs="Courier New" w:eastAsia="Courier New" w:hAnsi="Courier New"/>
          <w:sz w:val="17"/>
          <w:szCs w:val="17"/>
        </w:rPr>
        <w:t xml:space="preserve">   - Match the dark theme of the existing dashboard</w:t>
      </w:r>
    </w:p>
    <w:p>
      <w:pPr>
        <w:shd w:fill="F0F0F0" w:val="clear"/>
        <w:spacing w:after="0" w:line="276"/>
        <w:ind w:left="240" w:right="240"/>
      </w:pPr>
      <w:r>
        <w:rPr>
          <w:rFonts w:ascii="Courier New" w:cs="Courier New" w:eastAsia="Courier New" w:hAnsi="Courier New"/>
          <w:sz w:val="17"/>
          <w:szCs w:val="17"/>
        </w:rPr>
        <w:t xml:space="preserve"> </w:t>
      </w:r>
    </w:p>
    <w:p>
      <w:pPr>
        <w:shd w:fill="F0F0F0" w:val="clear"/>
        <w:spacing w:after="0" w:line="276"/>
        <w:ind w:left="240" w:right="240"/>
      </w:pPr>
      <w:r>
        <w:rPr>
          <w:rFonts w:ascii="Courier New" w:cs="Courier New" w:eastAsia="Courier New" w:hAnsi="Courier New"/>
          <w:sz w:val="17"/>
          <w:szCs w:val="17"/>
        </w:rPr>
        <w:t xml:space="preserve">3. Commit and push to GitHub.</w:t>
      </w:r>
    </w:p>
    <w:p>
      <w:r>
        <w:br w:type="page"/>
      </w:r>
    </w:p>
    <w:p>
      <w:pPr>
        <w:pStyle w:val="Heading1"/>
        <w:spacing w:after="240" w:before="0"/>
      </w:pPr>
      <w:r>
        <w:rPr>
          <w:rFonts w:ascii="Arial" w:cs="Arial" w:eastAsia="Arial" w:hAnsi="Arial"/>
          <w:b/>
          <w:bCs/>
          <w:sz w:val="32"/>
          <w:szCs w:val="32"/>
        </w:rPr>
        <w:t xml:space="preserve">After All 3 Batches: PermitGrab vs. Competitors</w:t>
      </w:r>
    </w:p>
    <w:p>
      <w:pPr>
        <w:spacing w:after="200"/>
      </w:pPr>
      <w:r>
        <w:rPr>
          <w:rFonts w:ascii="Arial" w:cs="Arial" w:eastAsia="Arial" w:hAnsi="Arial"/>
          <w:sz w:val="22"/>
          <w:szCs w:val="22"/>
        </w:rPr>
        <w:t xml:space="preserve">Here’s where PermitGrab stands after implementing all 7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PermitGrab
$149/mo</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Shovels
$599/mo</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 Monitor
$400+/mo</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HBWeekly
Custom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permit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 info (phone/name)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scoring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Saved leads / CRM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 history per address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violation alerts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8800"/>
                <w:sz w:val="20"/>
                <w:szCs w:val="20"/>
              </w:rPr>
              <w:t xml:space="preserve">Partial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Contractor intelligence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Trend analytics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 export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alerts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Per-city landing pages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Mobile-responsive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8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w:t>
            </w:r>
          </w:p>
        </w:tc>
      </w:tr>
    </w:tbl>
    <w:p>
      <w:pPr>
        <w:spacing w:before="200"/>
      </w:pPr>
      <w:r>
        <w:rPr>
          <w:rFonts w:ascii="Arial" w:cs="Arial" w:eastAsia="Arial" w:hAnsi="Arial"/>
          <w:b/>
          <w:bCs/>
          <w:sz w:val="22"/>
          <w:szCs w:val="22"/>
        </w:rPr>
        <w:t xml:space="preserve">Bottom line: after these features ship, PermitGrab offers 90% of what Shovels does at 25% of the price, plus a CRM feature nobody else has.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PermitGrab Feature Expansion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2026-03-16T20:14:53.844Z</dcterms:created>
  <dcterms:modified xsi:type="dcterms:W3CDTF">2026-03-16T20:14:53.844Z</dcterms:modified>
</cp:coreProperties>
</file>

<file path=docProps/custom.xml><?xml version="1.0" encoding="utf-8"?>
<Properties xmlns="http://schemas.openxmlformats.org/officeDocument/2006/custom-properties" xmlns:vt="http://schemas.openxmlformats.org/officeDocument/2006/docPropsVTypes"/>
</file>