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設置cloudWatch - 監控我的成本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=========================</w:t>
      </w:r>
    </w:p>
    <w:p w:rsidR="00000000" w:rsidDel="00000000" w:rsidP="00000000" w:rsidRDefault="00000000" w:rsidRPr="00000000" w14:paraId="0000000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shd w:fill="ffe599" w:val="clear"/>
          <w:rtl w:val="0"/>
        </w:rPr>
        <w:t xml:space="preserve">##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8"/>
          <w:szCs w:val="28"/>
          <w:shd w:fill="ffe599" w:val="clear"/>
          <w:rtl w:val="0"/>
        </w:rPr>
        <w:t xml:space="preserve">需求原因</w:t>
      </w:r>
      <w:r w:rsidDel="00000000" w:rsidR="00000000" w:rsidRPr="00000000">
        <w:rPr>
          <w:b w:val="1"/>
          <w:sz w:val="28"/>
          <w:szCs w:val="28"/>
          <w:rtl w:val="0"/>
        </w:rPr>
        <w:t xml:space="preserve"> 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8"/>
          <w:szCs w:val="28"/>
          <w:highlight w:val="white"/>
          <w:rtl w:val="0"/>
        </w:rPr>
        <w:t xml:space="preserve">AWS 依照流量收費, 因此掌控自己的流量等於掌控自己的成本</w:t>
      </w:r>
    </w:p>
    <w:p w:rsidR="00000000" w:rsidDel="00000000" w:rsidP="00000000" w:rsidRDefault="00000000" w:rsidRPr="00000000" w14:paraId="00000005">
      <w:pPr>
        <w:jc w:val="left"/>
        <w:rPr>
          <w:b w:val="1"/>
          <w:sz w:val="28"/>
          <w:szCs w:val="28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## 知識點 :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監控我的服務費用(案量收費須隨時注意成本)</w:t>
      </w:r>
    </w:p>
    <w:p w:rsidR="00000000" w:rsidDel="00000000" w:rsidP="00000000" w:rsidRDefault="00000000" w:rsidRPr="00000000" w14:paraId="0000000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shd w:fill="ffe599" w:val="clear"/>
          <w:rtl w:val="0"/>
        </w:rPr>
        <w:t xml:space="preserve">##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8"/>
          <w:szCs w:val="28"/>
          <w:shd w:fill="ffe599" w:val="clear"/>
          <w:rtl w:val="0"/>
        </w:rPr>
        <w:t xml:space="preserve">實戰演習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 : 通過兩個方面幫我們關注成本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帳單和成本管理控制面板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帳單偏好設定(首選項) → 打勾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1.開啟mail費用通知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2.開啟即將超出免費預算通知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3.接收帳單設置 : 帳單提醒-設置個人預算通知</w:t>
      </w:r>
    </w:p>
    <w:p w:rsidR="00000000" w:rsidDel="00000000" w:rsidP="00000000" w:rsidRDefault="00000000" w:rsidRPr="00000000" w14:paraId="0000000F">
      <w:pPr>
        <w:ind w:left="216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利用CloudWatch監控費用成長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left"/>
        <w:rPr>
          <w:b w:val="1"/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帳單</w:t>
      </w:r>
    </w:p>
    <w:p w:rsidR="00000000" w:rsidDel="00000000" w:rsidP="00000000" w:rsidRDefault="00000000" w:rsidRPr="00000000" w14:paraId="0000001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