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8、性能与对象访问、代理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自我理解：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在iOS开发中代理是非常常见和普遍的，代理是一种通用的设计模式，iOS中对代理支持的很好，由代理对象、委托者、协议三部分组成。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协议：用来指定代理双方可以做什么，必须做什么。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代理：根据指定的协议，完成委托方需要实现的功能。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委托：根据指定的协议，指定代理去完成什么功能。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【1】两个对象之间使用，协议不独立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首先要在委托方.h文件中定义声明：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//MPMusicPlayingViewController.h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&lt;UIKit/UIKit.h&gt;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@protocol </w:t>
      </w: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MPMusicPlayingViewDelegate</w:t>
      </w: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 &lt;NSObject&gt;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(void)MusicVcWantDoSomeThing:(NSString *)string;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MPMusicPlayingView : UIView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//遵循协议的一个代理变量定义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@property (nonatomic,weak)id&lt;MPMusicPlayingViewDelegate&gt;delegate;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在委托方.m文件中：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//MPMusicPlayingViewController.h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(void)viewDidLoad{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[super viewDidLoad];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NSString *thank = @"tahankYou";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[self iWantDoSomeThing:thank];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(void)iWantDoSomeThing:(NSString *)string{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if (self.delefate respondsToSelector:@selector(MusicVcWantDoSomeThing:))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    //要在实现代理的.m中实现代理方法才会掉用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    [self.delegate MusicVcWantDoSomeThing:string];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在代理方的.m文件中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//MPMusicRootViewController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#import "MPMusicPlayingViewController.h"//先包含委托方的头文件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 @interface MPMusicRootViewController ()&lt; </w:t>
      </w:r>
      <w:r>
        <w:rPr>
          <w:rFonts w:hint="default"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MPMusicPlayingViewDelegate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(void)viewDidLoad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[super viewDidLoad];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MPMusicPlayingViewController *PlayingVC = [[MPMusicPlayingViewController alloc] init];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PlayingVC.delegate = self;//设置代理实例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(void)MusicVcWantDoSomeThing:(NSString *)string{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【2】独立协议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概述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代理模式是一种消息传递方式，一个完整的代理模式包括：委托对象、代理对象和协议。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名词解释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sz w:val="24"/>
          <w:szCs w:val="24"/>
        </w:rPr>
        <w:t>协议：</w:t>
      </w:r>
      <w:r>
        <w:rPr>
          <w:rFonts w:hint="default" w:ascii="Helvetica Neue" w:hAnsi="Helvetica Neue" w:eastAsia="Helvetica Neue" w:cs="Helvetica Neue"/>
          <w:sz w:val="24"/>
          <w:szCs w:val="24"/>
        </w:rPr>
        <w:t>用来指定代理双方可以做什么，必须做什么。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sz w:val="24"/>
          <w:szCs w:val="24"/>
        </w:rPr>
        <w:t>委托对象：</w:t>
      </w:r>
      <w:r>
        <w:rPr>
          <w:rFonts w:hint="default" w:ascii="Helvetica Neue" w:hAnsi="Helvetica Neue" w:eastAsia="Helvetica Neue" w:cs="Helvetica Neue"/>
          <w:sz w:val="24"/>
          <w:szCs w:val="24"/>
        </w:rPr>
        <w:t>根据协议指定代理对象需要完成的事，即调用协议中的方法。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sz w:val="24"/>
          <w:szCs w:val="24"/>
        </w:rPr>
        <w:t>代理对象：</w:t>
      </w:r>
      <w:r>
        <w:rPr>
          <w:rFonts w:hint="default" w:ascii="Helvetica Neue" w:hAnsi="Helvetica Neue" w:eastAsia="Helvetica Neue" w:cs="Helvetica Neue"/>
          <w:sz w:val="24"/>
          <w:szCs w:val="24"/>
        </w:rPr>
        <w:t>根据协议实现委托方需要完成的事，即实现协议中的方法。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1.Protocol－协议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从上图中我们可以看到三方之间的关系，在实际应用中通过协议来规定代理双方的行为，协议中的内容一般都是方法列表，当然也可以定义属性，我会在后续文章中顺带讲一下协议中定义属性。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协议是公共的定义，如果只是某个类使用，我们常做的就是写在某个类中。如果是多个类都是用同一个协议，建议创建一个Protocol文件，在这个文件中定义协议。遵循的协议可以被继承，例如我们常用的UITableView，由于继承自UIScrollView的缘故，所以也将UIScrollViewDelegate继承了过来，我们可以通过代理方法获取UITableView偏移量等状态参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协议只能定义公用的一套接口，类似于一个约束代理双方的作用。但不能提供具体的实现方法，实现方法需要代理对象去实现。协议可以继承其他协议，并且可以继承多个协议，在iOS中对象是不支持多继承的，而协议可以多继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TMGameViewControllerNew ()&lt;ILVLiveAVListener,ILVLiveIMListener,AVAudioPlayerDelegate,TMGameViewModelDelegate,TMGameShowViewProcotol,TMGameControlViewDelegate,QAVChangeDelegate,CAAnimationDelegate,TMMsgTooBarDelegate,UINavigationControllerDelegate&gt;{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NSInteger _chargeSource;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BOOL _firstComeRoom;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BOOL _firstGuideCamera;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2.委托对象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if ([self.delegate respondsToSelector:@selector(userLoginWithUsername:password:)])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// 调用代理对象的登录方法，代理对象去实现登录方法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[self.delegate userLoginWithUsername:self.username.text password:self.password.text];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3.代理对象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self.gameView = [[TMGameView alloc]initWithFrame:self.view.frame parentVC:self viewModel:self.gameViewModel];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self.gameView.avIsLoad = NO;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self.gameView.showView.delegate = self;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self.gameView.controlView.delegate = self;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self.gameView.msgToolBar.delegate = self;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  代理方实现具体登录细节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(void)userLoginWithUsername:(NSString *)username password:(NSString *)password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NSLog(@"username : %@, password : %@", username, password);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4. 代理属性使用weak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首先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在我们的tableViewController中，控制器的view就是tableView，这就相当于tableViewController强引用着tableView（代理对象）。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然后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当我们设置delegate的时候，一般都是让tableViewController成为代理，这个时候代理如果也使用strong，那么tableView的delegate又强引用着tableViewController，所以导致循环引用，因此代理得用weak！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为什么不用assign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weak和assign是一种“非拥有关系”的指针，通过这两种修饰符修饰的指针变量，都不会改变被引用对象的引用计数。但是在一个对象被释放后，weak会自动将指针指向nil，而assign则不会。在iOS中，向nil发送消息时不会导致崩溃的，所以assign就会导致野指针的错误unrecognized selector sent to instance。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7"/>
        <w:keepNext w:val="0"/>
        <w:keepLines w:val="0"/>
        <w:widowControl/>
        <w:suppressLineNumbers w:val="0"/>
      </w:pPr>
      <w:r>
        <w:t>5.代理与block对比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在有多个消息传递时，用delegate实现更合适，看起来也更清晰。block就不太好了，这个时候block反而不便于维护，而且看起来非常臃肿，很别扭。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代理更加面相过程，block则更面向结果。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从设计模式的角度来说，代理更佳面向过程，而block更佳面向结果。例如我们使用NSXMLParserDelegate代理进行XML解析，NSXMLParserDelegate中有很多代理方法，NSXMLParser会不间断调用这些方法将一些转换的参数传递出来，这就是NSXMLParser解析流程，这些通过代理来展现比较合适。而例如一个网络请求回来，就通过success、failure代码块来展示就比较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从性能上来说，block的性能消耗要略大于delegate，因为block会涉及到栈区向堆区拷贝等操作，时间和空间上的消耗都大于代理。而代理只是定义了一个方法列表，在遵守协议对象的objc_protocol_list中添加一个节点，在运行时向遵守协议的对象发送消息即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大多数人想要改造这个世界，但却罕有人想改造自己。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https://www.jianshu.com/p/2113ffe54b30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iOS中消息传递方式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在iOS中有很多种消息传递方式，这里先简单介绍一下各种消息传递方式。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通知：在iOS中由通知中心进行消息接收和消息广播，是一种一对多的消息传递方式。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代理：是一种通用的设计模式，iOS中对代理支持的很好，由代理对象、委托者、协议三部分组成。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block：iOS4.0中引入的一种回调方法，可以将回调处理代码直接写在block代码块中，看起来逻辑清晰代码整齐。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target action：通过将对象传递到另一个类中，在另一个类中将该对象当做target的方式，来调用该对象方法，从内存角度来说和代理类似。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KVO：NSObject的Category－NSKeyValueObserving，通过属性监听的方式来监测某个值的变化，当值发生变化时调用KVO的回调方法。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.....当然还有其他回调方式，这里只是简单的列举。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代理的基本使用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代理是一种通用的设计模式，在iOS中对代理设计模式支持的很好，有特定的语法来实现代理模式，</w:t>
      </w: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OC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语言可以通过@Protocol实现协议。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代理主要由三部分组成：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协议：用来指定代理双方可以做什么，必须做什么。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代理：根据指定的协议，完成委托方需要实现的功能。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委托：根据指定的协议，指定代理去完成什么功能。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9"/>
        <w:keepNext w:val="0"/>
        <w:keepLines w:val="0"/>
        <w:widowControl/>
        <w:suppressLineNumbers w:val="0"/>
      </w:pPr>
      <w:r>
        <w:t>这里用一张图来阐述一下三方之间的关系：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6568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Protocol－协议的概念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从上图中我们可以看到三方之间的关系，在实际应用中通过协议来规定代理双方的行为，协议中的内容一般都是方法列表，当然也可以定义属性，我会在后续文章中顺带讲一下协议中定义属性。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协议是公共的定义，如果只是某个类使用，我们常做的就是写在某个类中。如果是多个类都是用同一个协议，建议创建一个Protocol文件，在这个文件中定义协议。遵循的协议可以被继承，例如我们常用的UITableView，由于继承自UIScrollView的缘故，所以也将UIScrollViewDelegate继承了过来，我们可以通过代理方法获取UITableView偏移量等状态参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协议只能定义公用的一套接口，类似于一个约束代理双方的作用。但不能提供具体的实现方法，实现方法需要代理对象去实现。协议可以继承其他协议，并且可以继承多个协议，在iOS中对象是不支持多继承的，而协议可以多继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// 当前协议继承了三个协议，这样其他三个协议中的方法列表都会被继承过来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@protocol LoginProtocol &lt;UITableViewDataSource, UITableViewDelegate, UITextFieldDelegate&gt;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- (void)userLoginWithUsername:(NSString *)username password:(NSString *)password;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协议有两个修饰符@optional和@required，创建一个协议如果没有声明，默认是@required状态的。这两个修饰符只是约定代理是否强制需要遵守协议，如果@required状态的方法代理没有遵守，会报一个黄色的警告，只是起一个约束的作用，没有其他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无论是@optional还是@required，在委托方调用代理方法时都需要做一个判断，判断代理是否实现当前方法，否则会导致崩溃。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// 判断代理对象是否实现这个方法，没有实现会导致崩溃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if ([self.delegate respondsToSelector:@selector(userLoginWithUsername:password:)])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   [self.delegate userLoginWithUsername:self.username.text password:self.password.text];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下面我们将用一个小例子来讲解一下这个问题：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示例：假设我在公司正在敲代码，敲的正开心呢，突然口渴了，想喝一瓶红茶。这时我就可以拿起手机去外卖app上定一个红茶，然后外卖app就会下单给店铺并让店铺给我送过来。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这个过程中，外卖app就是我的代理，我就是委托方，我买了一瓶红茶并付给外卖app钱，这就是购买协议。我只需要从外卖app上购买就可以，具体的操作都由外卖app去处理，我只需要最后接收这瓶红茶就可以。我付的钱就是参数，最后送过来的红茶就是处理结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但是我买红茶的同时，我还想吃一份必胜客披萨，我需要另外向必胜客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app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去订餐，上面的外卖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app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并没有这个功能。我又向必胜客购买了一份披萨，必胜客当做我的代理去为我做这份披萨，并最后送到我手里。这就是多个代理对象，我就是委托方。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770" cy="342201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在iOS中一个代理可以有多个委托方，而一个委托方也可以有多个代理。我指定了外卖app和必胜客两个代理，也可以再指定麦当劳等多个代理，委托方也可以为多个代理服务。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代理对象在很多情况下其实是可以复用的，可以创建多个代理对象为多个委托方服务，在下面将会通过一个小例子介绍一下控制器代理的复用。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下面是一个简单的代理：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首先定义一个协议类，来定义公共协议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&lt;Foundation/Foundation.h&gt;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@protocol LoginProtocol &lt;NSObject&gt;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@optional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(void)userLoginWithUsername:(NSString *)username password:(NSString *)password;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定义委托类，这里简单实现了一个用户登录功能，将用户登录后的账号密码传递出去，有代理来处理具体登录细节。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&lt;UIKit/UIKit.h&gt;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"LoginProtocol.h"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  当前类是委托类。用户登录后，让代理对象去实现登录的具体细节，委托类不需要知道其中实现的具体细节。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LoginViewController : UIViewController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// 通过属性来设置代理对象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@property (nonatomic, weak) id&lt;LoginProtocol&gt; delegate;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实现部分：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@implementation LoginViewController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(void)loginButtonClick:(UIButton *)button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// 判断代理对象是否实现这个方法，没有实现会导致崩溃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if ([self.delegate respondsToSelector:@selector(userLoginWithUsername:password:)])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// 调用代理对象的登录方法，代理对象去实现登录方法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[self.delegate userLoginWithUsername:self.username.text password:self.password.text];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代理方，实现具体的登录流程，委托方不需要知道实现细节。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// 遵守登录协议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ViewController () &lt;LoginProtocol&gt;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@implementation ViewController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(void)viewDidLoad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[super viewDidLoad];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LoginViewController *loginVC = [[LoginViewController alloc] init];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loginVC.delegate = self;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[self.navigationController pushViewController:loginVC animated:YES];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  代理方实现具体登录细节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(void)userLoginWithUsername:(NSString *)username password:(NSString *)password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NSLog(@"username : %@, password : %@", username, password);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代理使用原理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代理实现流程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iOS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中代理的本质就是代理对象内存的传递和操作，我们在委托类设置代理对象后，实际上只是用一个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id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类型的指针将代理对象进行了一个弱引用。委托方让代理方执行操作，实际上是在委托类中向这个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id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类型指针指向的对象发送消息，而这个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id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类型指针指向的对象，就是代理对象。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8595" cy="2900045"/>
            <wp:effectExtent l="0" t="0" r="14605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代理原理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通过上面这张图我们发现，其实委托方的代理属性本质上就是代理对象自身，设置委托代理就是代理属性指针指向代理对象，相当于代理对象只是在委托方中调用自己的方法，如果方法没有实现就会导致崩溃。从崩溃的信息上来看，就可以看出来是代理方没有实现协议中的方法导致的崩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而协议只是一种语法，是声明委托方中的代理属性可以调用协议中声明的方法，而协议中方法的实现还是有代理方完成，而协议方和委托方都不知道代理方有没有完成，也不需要知道怎么完成。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代理内存管理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为什么我们设置代理属性都使用weak呢？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我们定义的指针默认都是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__strong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类型的，而属性本质上也是一个成员变量和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set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、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get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方法构成的，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strong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类型的指针会造成强引用，必定会影响一个对象的生命周期，这也就会形成循环引用。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4310" cy="25349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强引用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上图中，由于代理对象使用强引用指针，引用创建的委托方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LoginVC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对象，并且成为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LoginVC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的代理。这就会导致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LoginVC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的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delegate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属性强引用代理对象，导致循环引用的问题，最终两个对象都无法正常释放。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9865" cy="2074545"/>
            <wp:effectExtent l="0" t="0" r="133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弱引用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我们将LoginVC对象的delegate属性，设置为弱引用属性。这样在代理对象生命周期存在时，可以正常为我们工作，如果代理对象被释放，委托方和代理对象都不会因为内存释放导致的</w:t>
      </w: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Crash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但是，这样还有点问题，真的不会崩溃吗？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下面两种方式都是弱引用代理对象，但是第一种在代理对象被释放后不会导致崩溃，而第二种会导致崩溃。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@property (nonatomic, weak) id&lt;LoginProtocol&gt; delegate;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@property (nonatomic, assign) id&lt;LoginProtocol&gt; delegate;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weak和assign是一种“非拥有关系”的指针，通过这两种修饰符修饰的指针变量，都不会改变被引用对象的引用计数。但是在一个对象被释放后，weak会自动将指针指向nil，而assign则不会。在iOS中，向nil发送消息时不会导致崩溃的，所以assign就会导致野指针的错误unrecognized selector sent to instance。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所以我们如果修饰代理属性，还是用weak修饰吧，比较安全。</w:t>
      </w:r>
      <w:r>
        <w:rPr>
          <w:rFonts w:ascii="Helvetica Neue" w:hAnsi="Helvetica Neue" w:eastAsia="Helvetica Neue" w:cs="Helvetica Neue"/>
          <w:color w:val="FB0207"/>
          <w:kern w:val="0"/>
          <w:sz w:val="24"/>
          <w:szCs w:val="24"/>
          <w:lang w:val="en-US" w:eastAsia="zh-CN" w:bidi="ar"/>
        </w:rPr>
        <w:t>（不是绝对的，有些业务也能使用Strong）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控制器瘦身－代理对象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为什么要使用代理对象？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随着项目越来越复杂，控制器也随着业务的增加而变得越来越臃肿。对于这种情况，很多人都想到了最近比较火的</w:t>
      </w: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MVVM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设计模式。但是这种模式学习曲线很大不好掌握，对于新项目来说可以使用，对于一个已经很复杂的大中型项目，就不太好动框架这层的东西了。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项目中用到比较多的控件应该就有UITableView了，有的页面往往UITableView的处理逻辑很多，这就是导致控制器臃肿的一个很大的原因。对于这种问题，我们可以考虑给控制器瘦身，通过代理对象的方式给控制器瘦身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什么是代理对象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这是平常控制器使用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UITableView(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图画的难看，主要是意思理解就行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6791325"/>
            <wp:effectExtent l="0" t="0" r="2222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从上面两张图可以看出，我们将UITableView的delegate和DataSource单独拿出来，由一个代理对象类进行控制，只将必须控制器处理的逻辑传递给控制器处理。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UITableView的数据处理、展示逻辑和简单的逻辑交互都由代理对象去处理，和控制器相关的逻辑处理传递出来，交由控制器来处理，这样控制器的工作少了很多，而且耦合度也大大降低了。这样一来，我们只需要将需要处理的工作交由代理对象处理，并传入一些参数即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下面我们用一段代码来实现一个简单的代理对象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代理对象.h文件的声明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&lt;Foundation/Foundation.h&gt;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&lt;UIKit/UIKit.h&gt;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typedef void (^selectCell) (NSIndexPath *indexPath);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//  代理对象(UITableView的协议需要声明在.h文件中，不然外界在使用的时候会报黄色警告，看起来不太舒服)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TableViewDelegateObj : NSObject &lt;UITableViewDelegate, UITableViewDataSource&gt;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  创建代理对象实例，并将数据列表传进去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  代理对象将消息传递出去，是通过block的方式向外传递消息的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  @return 返回实例对象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+ (instancetype)createTableViewDelegateWithDataList:(NSArray *)dataList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                                selectBlock:(selectCell)selectBlock;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代理对象.m文件中的实现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#import "TableViewDelegateObj.h"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TableViewDelegateObj ()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@property (nonatomic, strong) NSArray   *dataList;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@property (nonatomic, copy)   selectCell selectBlock;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@implementation TableViewDelegateObj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+ (instancetype)createTableViewDelegateWithDataList:(NSArray *)dataList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                                selectBlock:(selectCell)selectBlock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return [[[self class] alloc] initTableViewDelegateWithDataList:dataList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                                                      selectBlock:selectBlock];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(instancetype)initTableViewDelegateWithDataList:(NSArray *)dataList selectBlock:(selectCell)selectBlock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 = [super init];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if (self)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self.dataList = dataList;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self.selectBlock = selectBlock;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return self;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(UITableViewCell *)tableView:(UITableView *)tableView cellForRowAtIndexPath:(NSIndexPath *)indexPath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static NSString *identifier = @"cell";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UITableViewCell *cell = [tableView dequeueReusableCellWithIdentifier:identifier];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if (!cell)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cell = [[UITableViewCell alloc] initWithStyle:UITableViewCellStyleDefault reuseIdentifier:identifier];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cell.textLabel.text = self.dataList[indexPath.row];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return cell;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(NSInteger)tableView:(UITableView *)tableView numberOfRowsInSection:(NSInteger)section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return self.dataList.count;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(void)tableView:(UITableView *)tableView didSelectRowAtIndexPath:(NSIndexPath *)indexPath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[tableView deselectRowAtIndexPath:indexPath animated:NO];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// 将点击事件通过block的方式传递出去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self.selectBlock(indexPath);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外界控制器的调用非常简单，几行代码就搞定了。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self.tableDelegate = [TableViewDelegateObj createTableViewDelegateWithDataList:self.dataList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                                                                  selectBlock:^(NSIndexPath *indexPath)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NSLog(@"点击了%ld行cell", (long)indexPath.row);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self.tableView.delegate = self.tableDelegate;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self.tableView.dataSource = self.tableDelegate;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在控制器中只需要创建一个代理对象类，并将UITableView的delegate和dataSource都交给代理对象去处理，让代理对象成为UITableView的代理，解决了控制器臃肿以及和UITableView的解藕。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上面的代码只是简单的实现了点击cell的功能，如果有其他需求大多也都可以在代理对象中进行处理。使用代理对象类还有一个好处，就是如果多个UITableView逻辑一样或类似，代理对象是可以复用的。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非正式协议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简介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在iOS2.0之前还没有引入@Protocol正式协议之前，实现协议的功能主要是通过给NSObject添加Category的方式。这种通过Category的方式，相对于iOS2.0之后引入的@Protocol，就叫做非正式协议。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正如上面所说的，非正式协议一般都是以NSObject的Category的方式存在的。由于是对NSObject进行的Category，所以所有基于NSObject的子类，都接受了所定义的非正式协议。对于@Protocol来说编译器会在编译期检查语法错误，而非正式协议则不会检查是否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非正式协议中没有@Protocol的@optional和@required之分，和@Protocol一样在调用的时候，需要进行判断方法是否实现。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// 由于是使用的Category，所以需要用self来判断方法是否实现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if ([self respondsToSelector:@selector(userLoginWithUsername:password:)])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[self userLoginWithUsername:self.username.text password:self.password.text];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非正式协议示例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在iOS早期也使用了大量非正式协议，例如CALayerDelegate就是非正式协议的一种实现，非正式协议本质上就是Category。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@interface NSObject (CALayerDelegate)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(void)displayLayer:(CALayer *)layer;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(void)drawLayer:(CALayer *)layer inContext:(CGContextRef)ctx;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(void)layoutSublayersOfLayer:(CALayer *)layer;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- (nullable id&lt;CAAction&gt;)actionForLayer:(CALayer *)layer forKey:(NSString *)event;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@end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代理和block的选择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在iOS中的回调方法有很多，而代理和block功能更加相似，都是直接进行回调，那我们应该用哪个呢，或者说哪个更好呢？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其实这两种消息传递的方式，没有哪个更好、哪个不好直说....我们应该区分的是在什么情况下应该用什么，用什么更合适！下面我将会简单的介绍一下在不同情况下代理和block的选择：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多个消息传递，应该使用delegate。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在有多个消息传递时，用delegate实现更合适，看起来也更清晰。block就不太好了，这个时候block反而不便于维护，而且看起来非常臃肿，很别扭。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例如UIKit的UITableView中有很多代理如果都换成block实现，我们脑海里想一下这个场景，这里就不用代码写例子了.....那简直看起来不能忍受。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ascii="pingfang sc" w:hAnsi="pingfang sc" w:eastAsia="pingfang sc" w:cs="pingfang sc"/>
          <w:sz w:val="24"/>
          <w:szCs w:val="24"/>
        </w:rPr>
      </w:pPr>
      <w:r>
        <w:rPr>
          <w:rFonts w:hint="eastAsia" w:ascii="pingfang sc" w:hAnsi="pingfang sc" w:eastAsia="pingfang sc" w:cs="pingfang sc"/>
          <w:sz w:val="24"/>
          <w:szCs w:val="24"/>
        </w:rPr>
        <w:t>一个委托对象的代理属性只能有一个代理对象，如果想要委托对象回调多个代理对象应该用</w:t>
      </w:r>
      <w:r>
        <w:rPr>
          <w:rFonts w:hint="default" w:ascii="Helvetica Neue" w:hAnsi="Helvetica Neue" w:eastAsia="Helvetica Neue" w:cs="Helvetica Neue"/>
          <w:sz w:val="24"/>
          <w:szCs w:val="24"/>
        </w:rPr>
        <w:t>block</w:t>
      </w:r>
      <w:r>
        <w:rPr>
          <w:rFonts w:hint="eastAsia" w:ascii="pingfang sc" w:hAnsi="pingfang sc" w:eastAsia="pingfang sc" w:cs="pingfang sc"/>
          <w:sz w:val="24"/>
          <w:szCs w:val="24"/>
        </w:rPr>
        <w:t>。</w:t>
      </w:r>
      <w:r>
        <w:rPr>
          <w:rFonts w:hint="default" w:ascii="Helvetica Neue" w:hAnsi="Helvetica Neue" w:eastAsia="Helvetica Neue" w:cs="Helvetica Neue"/>
          <w:sz w:val="24"/>
          <w:szCs w:val="24"/>
        </w:rPr>
        <w:t>(</w:t>
      </w:r>
      <w:r>
        <w:rPr>
          <w:rFonts w:hint="eastAsia" w:ascii="pingfang sc" w:hAnsi="pingfang sc" w:eastAsia="pingfang sc" w:cs="pingfang sc"/>
          <w:sz w:val="24"/>
          <w:szCs w:val="24"/>
        </w:rPr>
        <w:t>这里主要是针对于对象内部属性不会对</w:t>
      </w:r>
      <w:r>
        <w:rPr>
          <w:rFonts w:hint="default" w:ascii="Helvetica Neue" w:hAnsi="Helvetica Neue" w:eastAsia="Helvetica Neue" w:cs="Helvetica Neue"/>
          <w:sz w:val="24"/>
          <w:szCs w:val="24"/>
        </w:rPr>
        <w:t>block</w:t>
      </w:r>
      <w:r>
        <w:rPr>
          <w:rFonts w:hint="eastAsia" w:ascii="pingfang sc" w:hAnsi="pingfang sc" w:eastAsia="pingfang sc" w:cs="pingfang sc"/>
          <w:sz w:val="24"/>
          <w:szCs w:val="24"/>
        </w:rPr>
        <w:t>进行引用的情况下，否则再调用同一个方法也会造成重新赋值问题</w:t>
      </w:r>
      <w:r>
        <w:rPr>
          <w:rFonts w:hint="default" w:ascii="Helvetica Neue" w:hAnsi="Helvetica Neue" w:eastAsia="Helvetica Neue" w:cs="Helvetica Neue"/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9865" cy="2893060"/>
            <wp:effectExtent l="0" t="0" r="133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代理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上面图中代理1可以被设置，代理2和代理3设置的时候被划了叉，是因为这个步骤是错误的操作。我们上面说过，delegate只是一个保存某个代理对象的地址，如果设置多个代理相当于重新赋值，只有最后一个设置的代理才会被真正赋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这里的block不是应用于声明在.h文件中属性回调的，主要是应用于方法回调的。例如现在有如下情况需要回调，用block可以但是用设置delegate的方式就不行了：“假设有block回调对象downloadImage类，同一个downloadImage对象带有block回调的方法，在多个类或多个地方进行回调，这种情况就更佳适合用block的方式了。“每调用一次方法就可以在block回调代码块中，进行自己的操作，比代理的方式更佳强大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单例对象最好不要用delegate。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单例对象由于始终都只是同一个对象，如果使用delegate，就会造成我们上面说的delegate属性被重新赋值的问题，最终只能有一个对象可以正常响应代理方法。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这种情况我们可以使用block的方式，在主线程的多个对象中使用block都是没问题的，下面我们将用一个循环暴力测试一下block到底有没有问题。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NSOperationQueue *queue = [[NSOperationQueue alloc] init];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queue.maxConcurrentOperationCount =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for (int i = 0; i &lt; 100; i++)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[queue addOperationWithBlock:^{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[[LoginViewController shareInstance] userLoginWithSuccess:^(NSString *username)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    NSLog(@"TestTableViewController : %d", 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    }];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  }];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上面用NSOperationQueue创建了一个新的队列，并且将最大并发数设置为10，然后创建一个100次的循环。我们在多线程情况下测试单例在block的情况下能否正常使用，答案是可以的。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但是我们还是需要注意一点，在多线程情况下因为是单例对象，我们对block中必要的地方加锁，防止资源抢夺的问题发生。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代理是可选的，而block在方法调用的时候只能通过将某个参数传递一个nil进去，只不过这并不是什么大问题，没有代码洁癖的可以忽略。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[self downloadTaskWithResumeData:resumeData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                  sessionManager:manager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                        savePath:savePath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                  progressBlock:nil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                    successBlock:successBlock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                    failureBlock:failureBlock];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代理更加面相过程，block则更面向结果。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从设计模式的角度来说，代理更佳面向过程，而block更佳面向结果。例如我们使用NSXMLParserDelegate代理进行XML解析，NSXMLParserDelegate中有很多代理方法，NSXMLParser会不间断调用这些方法将一些转换的参数传递出来，这就是NSXMLParser解析流程，这些通过代理来展现比较合适。而例如一个网络请求回来，就通过success、failure代码块来展示就比较好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从性能上来说，block的性能消耗要略大于delegate，因为block会涉及到栈区向堆区拷贝等操作，时间和空间上的消耗都大于代理。而代理只是定义了一个方法列表，在遵守协议对象的objc_protocol_list中添加一个节点，在运行时向遵守协议的对象发送消息即可。</w:t>
      </w:r>
      <w:r>
        <w:rPr>
          <w:rFonts w:hint="default" w:ascii="Helvetica Neue" w:hAnsi="Helvetica Neue" w:eastAsia="Helvetica Neue" w:cs="Helvetica Neue"/>
          <w:sz w:val="24"/>
          <w:szCs w:val="2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24"/>
        </w:rPr>
        <w:t>这篇文章并不是讲block的，所以不对此做过多叙述。唐巧有一篇文章介绍过block，非常推荐这篇文章去深入学习block。</w:t>
      </w:r>
      <w:r>
        <w:rPr>
          <w:rFonts w:hint="default" w:ascii="Helvetica Neue" w:hAnsi="Helvetica Neue" w:eastAsia="Helvetica Neue" w:cs="Helvetica Neue"/>
          <w:sz w:val="24"/>
          <w:szCs w:val="24"/>
        </w:rPr>
        <w:fldChar w:fldCharType="begin"/>
      </w:r>
      <w:r>
        <w:rPr>
          <w:rFonts w:hint="default" w:ascii="Helvetica Neue" w:hAnsi="Helvetica Neue" w:eastAsia="Helvetica Neue" w:cs="Helvetica Neue"/>
          <w:sz w:val="24"/>
          <w:szCs w:val="24"/>
        </w:rPr>
        <w:instrText xml:space="preserve"> HYPERLINK "https://link.jianshu.com/?t=http://blog.devtang.com/2013/07/28/a-look-inside-blocks/" </w:instrText>
      </w:r>
      <w:r>
        <w:rPr>
          <w:rFonts w:hint="default" w:ascii="Helvetica Neue" w:hAnsi="Helvetica Neue" w:eastAsia="Helvetica Neue" w:cs="Helvetica Neue"/>
          <w:sz w:val="24"/>
          <w:szCs w:val="24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4"/>
          <w:szCs w:val="24"/>
        </w:rPr>
        <w:t>文章地址</w:t>
      </w:r>
      <w:r>
        <w:rPr>
          <w:rFonts w:hint="default" w:ascii="Helvetica Neue" w:hAnsi="Helvetica Neue" w:eastAsia="Helvetica Neue" w:cs="Helvetica Neue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文章中举了代理对象的例子，可以通过创建代理对象将代码封装到一个类中，我对这个代理对象的例子写了一个简单的Demo。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Demo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只是来辅助读者更好的理解文章中的内容，</w:t>
      </w:r>
      <w:r>
        <w:rPr>
          <w:rFonts w:ascii="pingfang sc" w:hAnsi="pingfang sc" w:eastAsia="pingfang sc" w:cs="pingfang sc"/>
          <w:b/>
          <w:kern w:val="0"/>
          <w:sz w:val="24"/>
          <w:szCs w:val="24"/>
          <w:lang w:val="en-US" w:eastAsia="zh-CN" w:bidi="ar"/>
        </w:rPr>
        <w:t>应该博客结合</w:t>
      </w: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Demo</w:t>
      </w:r>
      <w:r>
        <w:rPr>
          <w:rFonts w:ascii="pingfang sc" w:hAnsi="pingfang sc" w:eastAsia="pingfang sc" w:cs="pingfang sc"/>
          <w:b/>
          <w:kern w:val="0"/>
          <w:sz w:val="24"/>
          <w:szCs w:val="24"/>
          <w:lang w:val="en-US" w:eastAsia="zh-CN" w:bidi="ar"/>
        </w:rPr>
        <w:t>一起学习，只看</w:t>
      </w:r>
      <w:r>
        <w:rPr>
          <w:rFonts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Demo</w:t>
      </w:r>
      <w:r>
        <w:rPr>
          <w:rFonts w:ascii="pingfang sc" w:hAnsi="pingfang sc" w:eastAsia="pingfang sc" w:cs="pingfang sc"/>
          <w:b/>
          <w:kern w:val="0"/>
          <w:sz w:val="24"/>
          <w:szCs w:val="24"/>
          <w:lang w:val="en-US" w:eastAsia="zh-CN" w:bidi="ar"/>
        </w:rPr>
        <w:t>还是不能理解更深层的原理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。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Demo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中代码都会有注释，各位可以打断点跟着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Demo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执行流程走一遍，看看各个阶段变量的值。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作者：刘小壮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链接：https://www.jianshu.com/p/2113ffe54b30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来源：简书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E768"/>
    <w:multiLevelType w:val="multilevel"/>
    <w:tmpl w:val="5FE1E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E1E773"/>
    <w:multiLevelType w:val="multilevel"/>
    <w:tmpl w:val="5FE1E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E1E77E"/>
    <w:multiLevelType w:val="multilevel"/>
    <w:tmpl w:val="5FE1E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FE1E789"/>
    <w:multiLevelType w:val="multilevel"/>
    <w:tmpl w:val="5FE1E7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FE1E794"/>
    <w:multiLevelType w:val="multilevel"/>
    <w:tmpl w:val="5FE1E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FE1E79F"/>
    <w:multiLevelType w:val="multilevel"/>
    <w:tmpl w:val="5FE1E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FE1E839"/>
    <w:multiLevelType w:val="multilevel"/>
    <w:tmpl w:val="5FE1E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FE1E85B"/>
    <w:multiLevelType w:val="multilevel"/>
    <w:tmpl w:val="5FE1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FE1E866"/>
    <w:multiLevelType w:val="multilevel"/>
    <w:tmpl w:val="5FE1E8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9F5"/>
    <w:rsid w:val="5FDEBAE6"/>
    <w:rsid w:val="BAFD8B3E"/>
    <w:rsid w:val="D8EC017C"/>
    <w:rsid w:val="FDBF0FAE"/>
    <w:rsid w:val="FFFF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color w:val="FB0207"/>
      <w:kern w:val="0"/>
      <w:sz w:val="28"/>
      <w:szCs w:val="28"/>
      <w:lang w:val="en-US" w:eastAsia="zh-CN" w:bidi="ar"/>
    </w:rPr>
  </w:style>
  <w:style w:type="character" w:customStyle="1" w:styleId="8">
    <w:name w:val="s2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9">
    <w:name w:val="s1"/>
    <w:basedOn w:val="3"/>
    <w:qFormat/>
    <w:uiPriority w:val="0"/>
    <w:rPr>
      <w:color w:val="000000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3"/>
    <w:qFormat/>
    <w:uiPriority w:val="0"/>
  </w:style>
  <w:style w:type="paragraph" w:customStyle="1" w:styleId="12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3">
    <w:name w:val="s4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4">
    <w:name w:val="s3"/>
    <w:basedOn w:val="3"/>
    <w:qFormat/>
    <w:uiPriority w:val="0"/>
    <w:rPr>
      <w:color w:val="FB0007"/>
    </w:rPr>
  </w:style>
  <w:style w:type="character" w:customStyle="1" w:styleId="15">
    <w:name w:val="s5"/>
    <w:basedOn w:val="3"/>
    <w:qFormat/>
    <w:uiPriority w:val="0"/>
    <w:rPr>
      <w:rFonts w:hint="default" w:ascii="Helvetica Neue" w:hAnsi="Helvetica Neue" w:eastAsia="Helvetica Neue" w:cs="Helvetica Neue"/>
      <w:color w:val="FB0207"/>
      <w:sz w:val="24"/>
      <w:szCs w:val="24"/>
    </w:rPr>
  </w:style>
  <w:style w:type="paragraph" w:customStyle="1" w:styleId="16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7">
    <w:name w:val="p6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8"/>
      <w:szCs w:val="38"/>
      <w:lang w:val="en-US" w:eastAsia="zh-CN" w:bidi="ar"/>
    </w:rPr>
  </w:style>
  <w:style w:type="paragraph" w:customStyle="1" w:styleId="18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B0207"/>
      <w:kern w:val="0"/>
      <w:sz w:val="24"/>
      <w:szCs w:val="24"/>
      <w:lang w:val="en-US" w:eastAsia="zh-CN" w:bidi="ar"/>
    </w:rPr>
  </w:style>
  <w:style w:type="paragraph" w:customStyle="1" w:styleId="19">
    <w:name w:val="p8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2020-12-06T13:39:00Z</dcterms:created>
  <dc:creator>mac</dc:creator>
  <cp:lastModifiedBy>mac</cp:lastModifiedBy>
  <dcterms:modified xsi:type="dcterms:W3CDTF">2020-12-22T20:33:33Z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