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30500" cy="710565"/>
            <wp:effectExtent l="0" t="0" r="1270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71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92" w:firstLineChars="700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92" w:firstLineChars="700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简 易 Blog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650" w:firstLineChars="600"/>
        <w:jc w:val="both"/>
        <w:textAlignment w:val="auto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640" w:firstLineChars="600"/>
        <w:jc w:val="both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软件使用说明书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640" w:firstLineChars="600"/>
        <w:jc w:val="both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640" w:firstLineChars="600"/>
        <w:jc w:val="both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640" w:firstLineChars="600"/>
        <w:jc w:val="both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tbl>
      <w:tblPr>
        <w:tblStyle w:val="8"/>
        <w:tblW w:w="4019" w:type="pct"/>
        <w:tblInd w:w="10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7"/>
        <w:gridCol w:w="35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443" w:type="pct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学号</w:t>
            </w:r>
          </w:p>
        </w:tc>
        <w:tc>
          <w:tcPr>
            <w:tcW w:w="2556" w:type="pct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443" w:type="pct"/>
          </w:tcPr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3119305851</w:t>
            </w:r>
          </w:p>
        </w:tc>
        <w:tc>
          <w:tcPr>
            <w:tcW w:w="2556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王超勇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347" w:type="dxa"/>
            <w:vAlign w:val="top"/>
          </w:tcPr>
          <w:p>
            <w:r>
              <w:rPr>
                <w:rFonts w:hint="eastAsia" w:eastAsia="宋体"/>
                <w:lang w:val="en-US" w:eastAsia="zh-CN"/>
              </w:rPr>
              <w:t>3119305845</w:t>
            </w:r>
          </w:p>
        </w:tc>
        <w:tc>
          <w:tcPr>
            <w:tcW w:w="350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何 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443" w:type="pct"/>
          </w:tcPr>
          <w:p>
            <w:r>
              <w:rPr>
                <w:rFonts w:hint="eastAsia"/>
              </w:rPr>
              <w:t>3119305832</w:t>
            </w:r>
          </w:p>
        </w:tc>
        <w:tc>
          <w:tcPr>
            <w:tcW w:w="2556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张越皖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3347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3119305848</w:t>
            </w:r>
          </w:p>
        </w:tc>
        <w:tc>
          <w:tcPr>
            <w:tcW w:w="3503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王嘉康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sdt>
      <w:sdtPr>
        <w:rPr>
          <w:rFonts w:ascii="宋体" w:hAnsi="宋体" w:eastAsia="宋体" w:cstheme="minorBidi"/>
          <w:b/>
          <w:bCs/>
          <w:sz w:val="28"/>
          <w:szCs w:val="28"/>
          <w:lang w:val="en-US" w:eastAsia="en-US" w:bidi="ar-SA"/>
        </w:rPr>
        <w:id w:val="14748149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28"/>
              <w:szCs w:val="28"/>
            </w:rPr>
          </w:pPr>
          <w:r>
            <w:rPr>
              <w:rFonts w:ascii="宋体" w:hAnsi="宋体" w:eastAsia="宋体"/>
              <w:b/>
              <w:bCs/>
              <w:sz w:val="28"/>
              <w:szCs w:val="28"/>
            </w:rPr>
            <w:t>目</w:t>
          </w:r>
          <w:r>
            <w:rPr>
              <w:rFonts w:hint="eastAsia" w:ascii="宋体" w:hAnsi="宋体" w:eastAsia="宋体"/>
              <w:b/>
              <w:bCs/>
              <w:sz w:val="28"/>
              <w:szCs w:val="28"/>
              <w:lang w:val="en-US" w:eastAsia="zh-CN"/>
            </w:rPr>
            <w:t xml:space="preserve">  </w:t>
          </w:r>
          <w:r>
            <w:rPr>
              <w:rFonts w:ascii="宋体" w:hAnsi="宋体" w:eastAsia="宋体"/>
              <w:b/>
              <w:bCs/>
              <w:sz w:val="28"/>
              <w:szCs w:val="28"/>
            </w:rPr>
            <w:t>录</w:t>
          </w:r>
        </w:p>
        <w:p>
          <w:pPr>
            <w:pStyle w:val="6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instrText xml:space="preserve">TOC \o "1-2" \h \u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_Toc10867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i w:val="0"/>
              <w:caps w:val="0"/>
              <w:spacing w:val="0"/>
              <w:sz w:val="28"/>
              <w:szCs w:val="28"/>
              <w:shd w:val="clear" w:fill="FFFFFF"/>
              <w:lang w:val="en-US" w:eastAsia="zh-CN"/>
            </w:rPr>
            <w:t>1.</w: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i w:val="0"/>
              <w:caps w:val="0"/>
              <w:spacing w:val="0"/>
              <w:sz w:val="28"/>
              <w:szCs w:val="28"/>
              <w:shd w:val="clear" w:fill="FFFFFF"/>
            </w:rPr>
            <w:t>数据库设计</w: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instrText xml:space="preserve"> PAGEREF _Toc10867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instrText xml:space="preserve"> HYPERLINK \l _Toc6562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i w:val="0"/>
              <w:caps w:val="0"/>
              <w:spacing w:val="0"/>
              <w:sz w:val="28"/>
              <w:szCs w:val="28"/>
              <w:shd w:val="clear" w:fill="FFFFFF"/>
              <w:lang w:val="en-US" w:eastAsia="zh-CN"/>
            </w:rPr>
            <w:t xml:space="preserve">1.1 </w:t>
          </w:r>
          <w:r>
            <w:rPr>
              <w:rFonts w:hint="eastAsia" w:asciiTheme="minorEastAsia" w:hAnsiTheme="minorEastAsia" w:eastAsiaTheme="minorEastAsia" w:cstheme="minorEastAsia"/>
              <w:bCs/>
              <w:i w:val="0"/>
              <w:caps w:val="0"/>
              <w:spacing w:val="0"/>
              <w:sz w:val="28"/>
              <w:szCs w:val="28"/>
              <w:shd w:val="clear" w:fill="FFFFFF"/>
            </w:rPr>
            <w:t>MongoDB介绍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_Toc6562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instrText xml:space="preserve"> HYPERLINK \l _Toc21011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i w:val="0"/>
              <w:caps w:val="0"/>
              <w:spacing w:val="0"/>
              <w:sz w:val="28"/>
              <w:szCs w:val="28"/>
              <w:shd w:val="clear" w:fill="FFFFFF"/>
              <w:lang w:val="en-US" w:eastAsia="zh-CN"/>
            </w:rPr>
            <w:t xml:space="preserve">1.2 </w:t>
          </w:r>
          <w:r>
            <w:rPr>
              <w:rFonts w:hint="eastAsia" w:asciiTheme="minorEastAsia" w:hAnsiTheme="minorEastAsia" w:eastAsiaTheme="minorEastAsia" w:cstheme="minorEastAsia"/>
              <w:bCs/>
              <w:i w:val="0"/>
              <w:caps w:val="0"/>
              <w:spacing w:val="0"/>
              <w:sz w:val="28"/>
              <w:szCs w:val="28"/>
              <w:shd w:val="clear" w:fill="FFFFFF"/>
            </w:rPr>
            <w:t>MongoDB特点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_Toc21011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instrText xml:space="preserve"> HYPERLINK \l _Toc21873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/>
              <w:i w:val="0"/>
              <w:caps w:val="0"/>
              <w:spacing w:val="0"/>
              <w:sz w:val="28"/>
              <w:szCs w:val="28"/>
              <w:shd w:val="clear" w:fill="FFFFFF"/>
              <w:lang w:val="en-US" w:eastAsia="zh-CN"/>
            </w:rPr>
            <w:t>1.3 软件数据库设计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_Toc21873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4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_Toc18741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i w:val="0"/>
              <w:caps w:val="0"/>
              <w:spacing w:val="0"/>
              <w:sz w:val="28"/>
              <w:szCs w:val="28"/>
              <w:shd w:val="clear" w:fill="FFFFFF"/>
              <w:lang w:val="en-US" w:eastAsia="zh-CN"/>
            </w:rPr>
            <w:t>2.</w: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i w:val="0"/>
              <w:caps w:val="0"/>
              <w:spacing w:val="0"/>
              <w:sz w:val="28"/>
              <w:szCs w:val="28"/>
              <w:shd w:val="clear" w:fill="FFFFFF"/>
            </w:rPr>
            <w:t>单元测试设计</w: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instrText xml:space="preserve"> PAGEREF _Toc18741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t>5</w: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_Toc10364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i w:val="0"/>
              <w:caps w:val="0"/>
              <w:spacing w:val="0"/>
              <w:sz w:val="28"/>
              <w:szCs w:val="28"/>
              <w:shd w:val="clear" w:fill="FFFFFF"/>
              <w:lang w:val="en-US" w:eastAsia="zh-CN"/>
            </w:rPr>
            <w:t>3.类</w: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i w:val="0"/>
              <w:caps w:val="0"/>
              <w:spacing w:val="0"/>
              <w:sz w:val="28"/>
              <w:szCs w:val="28"/>
              <w:shd w:val="clear" w:fill="FFFFFF"/>
            </w:rPr>
            <w:t>设计</w: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instrText xml:space="preserve"> PAGEREF _Toc10364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t>6</w: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_Toc32354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i w:val="0"/>
              <w:caps w:val="0"/>
              <w:spacing w:val="0"/>
              <w:sz w:val="28"/>
              <w:szCs w:val="28"/>
              <w:shd w:val="clear" w:fill="FFFFFF"/>
            </w:rPr>
            <w:t xml:space="preserve">4. </w: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i w:val="0"/>
              <w:caps w:val="0"/>
              <w:spacing w:val="0"/>
              <w:sz w:val="28"/>
              <w:szCs w:val="28"/>
              <w:shd w:val="clear" w:fill="FFFFFF"/>
              <w:lang w:val="en-US" w:eastAsia="zh-CN"/>
            </w:rPr>
            <w:t>本地接口</w: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i w:val="0"/>
              <w:caps w:val="0"/>
              <w:spacing w:val="0"/>
              <w:sz w:val="28"/>
              <w:szCs w:val="28"/>
              <w:shd w:val="clear" w:fill="FFFFFF"/>
            </w:rPr>
            <w:t>设计</w: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instrText xml:space="preserve"> PAGEREF _Toc32354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t>8</w: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_Toc30514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i w:val="0"/>
              <w:caps w:val="0"/>
              <w:spacing w:val="0"/>
              <w:sz w:val="28"/>
              <w:szCs w:val="28"/>
              <w:shd w:val="clear" w:fill="FFFFFF"/>
            </w:rPr>
            <w:t>5. restful网络接口设计</w: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instrText xml:space="preserve"> PAGEREF _Toc30514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t>9</w: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instrText xml:space="preserve"> HYPERLINK \l _Toc23594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t xml:space="preserve">6. </w: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i w:val="0"/>
              <w:caps w:val="0"/>
              <w:spacing w:val="0"/>
              <w:sz w:val="28"/>
              <w:szCs w:val="28"/>
              <w:shd w:val="clear" w:fill="FFFFFF"/>
            </w:rPr>
            <w:t>软件安装及使用说明设计</w: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instrText xml:space="preserve"> PAGEREF _Toc23594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t>10</w:t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 w:val="0"/>
              <w:bCs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instrText xml:space="preserve"> HYPERLINK \l _Toc16957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6.1进入App: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_Toc16957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10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instrText xml:space="preserve"> HYPERLINK \l _Toc1923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6.2百度AI基础功能: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_Toc1923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11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</w:pP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instrText xml:space="preserve"> HYPERLINK \l _Toc28130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t>6.3扩展功能: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ab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instrText xml:space="preserve"> PAGEREF _Toc28130 </w:instrTex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t>13</w:t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  <w:rPr>
              <w:rFonts w:hint="eastAsia" w:asciiTheme="minorEastAsia" w:hAnsiTheme="minorEastAsia" w:eastAsiaTheme="minorEastAsia" w:cstheme="minorEastAsia"/>
              <w:sz w:val="28"/>
              <w:szCs w:val="28"/>
              <w:lang w:val="en-US" w:eastAsia="zh-CN"/>
            </w:rPr>
          </w:pPr>
          <w:r>
            <w:rPr>
              <w:rFonts w:hint="eastAsia" w:asciiTheme="minorEastAsia" w:hAnsiTheme="minorEastAsia" w:eastAsiaTheme="minorEastAsia" w:cstheme="minorEastAsia"/>
              <w:b/>
              <w:sz w:val="28"/>
              <w:szCs w:val="28"/>
              <w:lang w:val="en-US" w:eastAsia="zh-CN"/>
            </w:rPr>
            <w:fldChar w:fldCharType="end"/>
          </w:r>
        </w:p>
      </w:sdtContent>
    </w:sdt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uto"/>
        <w:ind w:left="0" w:righ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bookmarkStart w:id="0" w:name="_Toc10867"/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uto"/>
        <w:ind w:left="0" w:righ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uto"/>
        <w:ind w:left="0" w:righ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uto"/>
        <w:ind w:left="0" w:righ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uto"/>
        <w:ind w:left="0" w:righ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bookmarkStart w:id="12" w:name="_GoBack"/>
      <w:bookmarkEnd w:id="12"/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40" w:lineRule="auto"/>
        <w:ind w:left="0" w:right="0" w:firstLine="0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32"/>
          <w:szCs w:val="32"/>
          <w:shd w:val="clear" w:fill="FFFFFF"/>
        </w:rPr>
        <w:t>数据库设计</w:t>
      </w:r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1"/>
        <w:rPr>
          <w:rFonts w:hint="default" w:ascii="Times New Roman" w:hAnsi="Times New Roman" w:cs="Times New Roman" w:eastAsiaTheme="minorEastAsia"/>
          <w:b/>
          <w:bCs/>
          <w:i w:val="0"/>
          <w:caps w:val="0"/>
          <w:color w:val="000000"/>
          <w:spacing w:val="0"/>
          <w:sz w:val="28"/>
          <w:szCs w:val="28"/>
        </w:rPr>
      </w:pPr>
      <w:bookmarkStart w:id="1" w:name="_Toc6562"/>
      <w:r>
        <w:rPr>
          <w:rFonts w:hint="default" w:ascii="Times New Roman" w:hAnsi="Times New Roman" w:cs="Times New Roman" w:eastAsia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1.1</w:t>
      </w:r>
      <w:r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MongoDB介绍</w:t>
      </w:r>
      <w:bookmarkEnd w:id="1"/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56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MongoDB 是一个介于关系数据库和非关系数据库之间的产品，是非关系数据库当中功能最丰富，最像关系数据库的。他支持的数据结构非常松散，是类似 json 的 bson 格式，可以存储比较复杂的数据类型。MongoDB数据结构是由数据库（database）、集合（collection）、文档（document）三部分组成的。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560" w:firstLineChars="200"/>
        <w:jc w:val="lef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其中，对于开发人员主要面对的是collection和document。其中数据文档（document）是数据载体，其数据格式定义如：{文档名:文档内容, 文档名:文档内容, 文档名:文档内容,….}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1"/>
        <w:rPr>
          <w:rFonts w:hint="default" w:ascii="Times New Roman" w:hAnsi="Times New Roman" w:cs="Times New Roman" w:eastAsia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bookmarkStart w:id="2" w:name="_Toc21011"/>
      <w:r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1.2 </w:t>
      </w:r>
      <w:r>
        <w:rPr>
          <w:rFonts w:hint="default" w:ascii="Times New Roman" w:hAnsi="Times New Roman" w:cs="Times New Roman" w:eastAsia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MongoDB特点</w:t>
      </w:r>
      <w:bookmarkEnd w:id="2"/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560" w:firstLineChars="200"/>
        <w:jc w:val="lef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(1)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 模式自由。支持动态查询、完全索引，可以方便地对文档中内嵌的对象及数组进行检索。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560" w:firstLineChars="200"/>
        <w:jc w:val="lef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(2)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面向文档存储。开发人员可以将现有的序列文档直接导入到MogonDB数据集中。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560" w:firstLineChars="200"/>
        <w:jc w:val="lef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(3)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高效的存储机制。MogonDB对数据并没有特殊的限制，任何数据（包括大型的图片、视频等）保存到MogonDB数据库中，最终都将被转换为二进制数据，从而在一定程度上保证读写的搞笑，以及确保数据完整、安全等。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560" w:firstLineChars="200"/>
        <w:jc w:val="lef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(4)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支持复制和故障恢复。提供了主-从、主-主模式的数据复制及服务器之间的数据复制。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560" w:firstLineChars="200"/>
        <w:jc w:val="lef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(5)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自动分片并支持云级别的伸缩性。支持水平的数据库集群，可以动态添加额外的服务器。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560" w:firstLineChars="200"/>
        <w:jc w:val="lef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(6)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支持Python、PHP、Ruby、Java、C、C#、JavaScript、Perl及C++语言的驱动程序。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1"/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bookmarkStart w:id="3" w:name="_Toc21873"/>
      <w:r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1.3 软件数据库设计</w:t>
      </w:r>
      <w:bookmarkEnd w:id="3"/>
    </w:p>
    <w:p>
      <w:pP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数据库中有三个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Collection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，其具体结构如下表所示：</w:t>
      </w:r>
    </w:p>
    <w:tbl>
      <w:tblPr>
        <w:tblStyle w:val="4"/>
        <w:tblW w:w="0" w:type="auto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60"/>
        <w:gridCol w:w="426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420" w:firstLineChars="2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Databases（数据库）</w:t>
            </w:r>
          </w:p>
        </w:tc>
        <w:tc>
          <w:tcPr>
            <w:tcW w:w="4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420" w:firstLineChars="2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Collection（集合）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chatapp</w:t>
            </w:r>
          </w:p>
        </w:tc>
        <w:tc>
          <w:tcPr>
            <w:tcW w:w="42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420" w:firstLineChars="200"/>
              <w:jc w:val="center"/>
              <w:textAlignment w:val="auto"/>
              <w:rPr>
                <w:rFonts w:hint="eastAsia" w:ascii="Times New Roman" w:hAnsi="Times New Roman" w:cs="Times New Roman" w:eastAsiaTheme="min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User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、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friendlist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eastAsia="zh-CN"/>
              </w:rPr>
              <w:t>、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blog</w:t>
            </w:r>
          </w:p>
        </w:tc>
      </w:tr>
    </w:tbl>
    <w:p>
      <w:pP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对于</w:t>
      </w:r>
      <w:r>
        <w:rPr>
          <w:rFonts w:hint="default" w:ascii="Times New Roman" w:hAnsi="Times New Roman" w:cs="Times New Roman"/>
          <w:sz w:val="28"/>
          <w:szCs w:val="28"/>
        </w:rPr>
        <w:t>User</w:t>
      </w:r>
      <w:r>
        <w:rPr>
          <w:rFonts w:hint="default" w:ascii="Times New Roman" w:hAnsi="Times New Roman" w:cs="Times New Roman"/>
          <w:sz w:val="28"/>
          <w:szCs w:val="28"/>
          <w:lang w:eastAsia="zh-CN"/>
        </w:rPr>
        <w:t>、</w:t>
      </w:r>
      <w:r>
        <w:rPr>
          <w:rFonts w:hint="default" w:ascii="Times New Roman" w:hAnsi="Times New Roman" w:cs="Times New Roman"/>
          <w:sz w:val="28"/>
          <w:szCs w:val="28"/>
        </w:rPr>
        <w:t>friendlist</w:t>
      </w:r>
      <w:r>
        <w:rPr>
          <w:rFonts w:hint="default" w:ascii="Times New Roman" w:hAnsi="Times New Roman" w:cs="Times New Roman"/>
          <w:sz w:val="28"/>
          <w:szCs w:val="28"/>
          <w:lang w:eastAsia="zh-CN"/>
        </w:rPr>
        <w:t>、</w:t>
      </w:r>
      <w:r>
        <w:rPr>
          <w:rFonts w:hint="default" w:ascii="Times New Roman" w:hAnsi="Times New Roman" w:cs="Times New Roman"/>
          <w:sz w:val="28"/>
          <w:szCs w:val="28"/>
        </w:rPr>
        <w:t>blog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这三个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Collection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其目前为止，存的数据内容如下：</w:t>
      </w:r>
    </w:p>
    <w:p>
      <w:pPr>
        <w:outlineLvl w:val="2"/>
        <w:rPr>
          <w:rFonts w:hint="eastAsia" w:ascii="Times New Roman" w:hAnsi="Times New Roman" w:cs="Times New Roman" w:eastAsia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(1)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Collection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User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:</w:t>
      </w:r>
    </w:p>
    <w:p>
      <w:pP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 "_id" : ObjectId("5dc6940117d247ce57c8e88a"), "name" : "wcy", "password" : "123456" }</w:t>
      </w:r>
    </w:p>
    <w:p>
      <w:pP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 "_id" : ObjectId("5dc6b9633e6c736aa6b19f9c"), "name" : "wjk", "password" : "123456" }</w:t>
      </w:r>
    </w:p>
    <w:p>
      <w:pP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 "_id" : ObjectId("5dc7892fa8a1f86d4f189d7e"), "name" : "qwer", "password" : "123456" }</w:t>
      </w:r>
    </w:p>
    <w:p>
      <w:pP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 "_id" : ObjectId("5dc78f7da8a1f86d4f189d7f"), "name" : "zyw", "password" : "123456" }</w:t>
      </w:r>
    </w:p>
    <w:p>
      <w:pP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{ "_id" : ObjectId("5dc78f83a8a1f86d4f189d80"), "name" : "hm", "password" : "123456" }</w:t>
      </w:r>
    </w:p>
    <w:p>
      <w:pPr>
        <w:numPr>
          <w:ilvl w:val="0"/>
          <w:numId w:val="1"/>
        </w:numPr>
        <w:outlineLvl w:val="2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Collection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friendlist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{ "_id" : ObjectId("5dcbebb69bf8ff808f3b55f5"), "name" : "wjk", "friends" : [ "wcy", "zyw", "hm" ] }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{ "_id" : ObjectId("5dcbebc69bf8ff808f3b55f6"), "name" : "zyw", "friends" : [ "wcy", "wjk", "hm" ] }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{ "_id" : ObjectId("5dcbebd49bf8ff808f3b55f7"), "name" : "hm", "friends" : [ "wcy", "wjk", "zyw" ] }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{ "_id" : ObjectId("5dcab28df59605fc47b7403b"), "name" : "wcy", "friends" : [ "hm", "wjk" ] }</w:t>
      </w:r>
    </w:p>
    <w:p>
      <w:pPr>
        <w:numPr>
          <w:ilvl w:val="0"/>
          <w:numId w:val="1"/>
        </w:numPr>
        <w:outlineLvl w:val="2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Collection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blog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{ "_id" : ObjectId("5dcd3843d09eef02b14cfff7"), "name" : "all", "record" : [ { "time" : "201911141934", "content" : "时间是1934" }, { "time" : "201911141944", "content" : "时间是1944" } ] 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bookmarkStart w:id="4" w:name="_Toc18741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04040"/>
          <w:spacing w:val="0"/>
          <w:sz w:val="32"/>
          <w:szCs w:val="32"/>
          <w:shd w:val="clear" w:fill="FFFFFF"/>
        </w:rPr>
        <w:t>单元测试设计</w:t>
      </w:r>
      <w:bookmarkEnd w:id="4"/>
    </w:p>
    <w:tbl>
      <w:tblPr>
        <w:tblW w:w="8877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0"/>
        <w:gridCol w:w="2933"/>
        <w:gridCol w:w="2684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动作</w:t>
            </w:r>
          </w:p>
        </w:tc>
        <w:tc>
          <w:tcPr>
            <w:tcW w:w="2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理论返回数据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实际返回数据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登录传入错误用户名</w:t>
            </w:r>
          </w:p>
        </w:tc>
        <w:tc>
          <w:tcPr>
            <w:tcW w:w="2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invalidName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invalidName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登录传入正确用户名和密码</w:t>
            </w:r>
          </w:p>
        </w:tc>
        <w:tc>
          <w:tcPr>
            <w:tcW w:w="2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loginSuccess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loginSuccess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账户注册时传入已有用户</w:t>
            </w:r>
          </w:p>
        </w:tc>
        <w:tc>
          <w:tcPr>
            <w:tcW w:w="2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invalidName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invalidName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账户注册时传入有效用户名</w:t>
            </w:r>
          </w:p>
        </w:tc>
        <w:tc>
          <w:tcPr>
            <w:tcW w:w="2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registerSuccess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registerSuccess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人脸注册时</w:t>
            </w:r>
          </w:p>
        </w:tc>
        <w:tc>
          <w:tcPr>
            <w:tcW w:w="2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返回注册信息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返回注册信息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人脸登录时没有该用户</w:t>
            </w:r>
          </w:p>
        </w:tc>
        <w:tc>
          <w:tcPr>
            <w:tcW w:w="2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返回信息中score小于80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返回信息中score小于80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人脸登录时有该用户</w:t>
            </w:r>
          </w:p>
        </w:tc>
        <w:tc>
          <w:tcPr>
            <w:tcW w:w="2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返回信息中score大于80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返回信息中score大于80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点击发表微博</w:t>
            </w:r>
          </w:p>
        </w:tc>
        <w:tc>
          <w:tcPr>
            <w:tcW w:w="2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submitSuccess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submitSuccess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点击修改微博</w:t>
            </w:r>
          </w:p>
        </w:tc>
        <w:tc>
          <w:tcPr>
            <w:tcW w:w="2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alterSuccess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alterSuccess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点击删除微博</w:t>
            </w:r>
          </w:p>
        </w:tc>
        <w:tc>
          <w:tcPr>
            <w:tcW w:w="2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deleteSuccess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deleteSuccess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添加好友：添加不存在的用户</w:t>
            </w:r>
          </w:p>
        </w:tc>
        <w:tc>
          <w:tcPr>
            <w:tcW w:w="2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invalidName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invalidName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添加好友：添加已是好友的用户</w:t>
            </w:r>
          </w:p>
        </w:tc>
        <w:tc>
          <w:tcPr>
            <w:tcW w:w="2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alreadyExistence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alreadyExistence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添加好友：添加不是好友的用户</w:t>
            </w:r>
          </w:p>
        </w:tc>
        <w:tc>
          <w:tcPr>
            <w:tcW w:w="2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addSuccess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addSuccess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删除好友</w:t>
            </w:r>
          </w:p>
        </w:tc>
        <w:tc>
          <w:tcPr>
            <w:tcW w:w="2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deleteSuccess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deleteSuccess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查看好友微博</w:t>
            </w:r>
          </w:p>
        </w:tc>
        <w:tc>
          <w:tcPr>
            <w:tcW w:w="2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好友微博内容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好友微博内容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修改密码</w:t>
            </w:r>
          </w:p>
        </w:tc>
        <w:tc>
          <w:tcPr>
            <w:tcW w:w="2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alterSuccess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alterSuccess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人脸评测</w:t>
            </w:r>
          </w:p>
        </w:tc>
        <w:tc>
          <w:tcPr>
            <w:tcW w:w="2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返回人脸评测信息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返回人脸评测信息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多脸检测</w:t>
            </w:r>
          </w:p>
        </w:tc>
        <w:tc>
          <w:tcPr>
            <w:tcW w:w="2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返回人脸库中所有匹配信息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返回人脸库中所有匹配信息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人脸对比</w:t>
            </w:r>
          </w:p>
        </w:tc>
        <w:tc>
          <w:tcPr>
            <w:tcW w:w="2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返回相似度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返回相似度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bookmarkStart w:id="5" w:name="_Toc10364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3.类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04040"/>
          <w:spacing w:val="0"/>
          <w:sz w:val="32"/>
          <w:szCs w:val="32"/>
          <w:shd w:val="clear" w:fill="FFFFFF"/>
        </w:rPr>
        <w:t>设计</w:t>
      </w:r>
      <w:bookmarkEnd w:id="5"/>
    </w:p>
    <w:tbl>
      <w:tblPr>
        <w:tblW w:w="8893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5"/>
        <w:gridCol w:w="641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类名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功能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MainActivity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进入APP的首页面（包括人脸登录，账户登录，注册）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AccountLogin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账户登录页面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Register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账户注册和人脸注册页面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HomeActivity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登录成功后的首页面，承载四个碎片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mainFragment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第一个碎片（默认打开，显示所有人的微博）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MyBlog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第二个碎片（实现发表微博，显示自己的微博）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chatContacts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第三个碎片（好友展示）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chatMy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第四个碎片（我的基本信息，修改密码）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friendInformation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好友信息页面（实现好友删除，进入好友微博）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AddFriendActivity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实现添加好友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AlterBlog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实现微博修改和删除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FriendBlog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好友微博展示页面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Logining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记录当前登录的用户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Utils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方法类（获取token方法，转化为base64方法）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FaceAIActivity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百度AI功能入口页面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DetectActivity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人脸检测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FaceAddActivity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人脸上传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MatchActivity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人脸匹配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MultiSearchActivity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多脸匹配检测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JsonAccessToken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解析获取百度token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JsonIdentifyResult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解析百度返回人脸搜索信息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JsonTypeAddface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解析百度返回人脸增加信息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JsonFindUserBlog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解析微博内容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JsonFriends</w:t>
            </w:r>
          </w:p>
        </w:tc>
        <w:tc>
          <w:tcPr>
            <w:tcW w:w="6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解析好友内容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04040"/>
          <w:spacing w:val="0"/>
          <w:sz w:val="32"/>
          <w:szCs w:val="32"/>
          <w:shd w:val="clear" w:fill="FFFFFF"/>
        </w:rPr>
      </w:pPr>
      <w:bookmarkStart w:id="6" w:name="_Toc32354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本地接口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04040"/>
          <w:spacing w:val="0"/>
          <w:sz w:val="32"/>
          <w:szCs w:val="32"/>
          <w:shd w:val="clear" w:fill="FFFFFF"/>
        </w:rPr>
        <w:t>设计</w:t>
      </w:r>
      <w:bookmarkEnd w:id="6"/>
    </w:p>
    <w:tbl>
      <w:tblPr>
        <w:tblW w:w="887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06"/>
        <w:gridCol w:w="4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动作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登录传入错误用户名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提示用户名不存在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登录传入正确用户名错误密码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提示密码不正确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登录传入正确用户名和密码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登陆成功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账户注册时用户名或密码为空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提示对应项不能为空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账户注册时传入已有用户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提示该用户名已存在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账户注册时传入有效用户名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该用户注册成功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人脸登录时没有该用户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提示该用户不存在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人脸登录时有该用户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登陆成功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人脸注册时用户名为空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提示用户名不能为空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人脸注册时未拍摄照片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提示照片为空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人脸注册时输入用户名并拍摄照片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该用户注册成功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点击刷新微博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显示新发表的微博并消除已删除的微博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点击发表微博时文本框为空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提示内容不能为空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点击发表微博时文本框不为空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发表成功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点击修改微博时文本框为空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提示内容不能为空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点击修改微博时文本框不为空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点击删除微博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删除该微博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添加好友：添加不存在的用户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提示该用户不存在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添加好友：添加已是好友的用户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跳转到该好友的微博主页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添加好友：添加不是好友的用户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添加好友成功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删除好友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删除该好友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查看好友微博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查看该好友发布的全部微博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修改密码时文本框为空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提示内容不能为空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修改密码时文本框不为空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添加人脸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实现拍照、查看相册、将人脸照上传到人脸库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人脸评测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通过拍照检测出人脸的基本信息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多脸检测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检测一张包含多个人脸的照片并与人脸库匹配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306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人脸对比</w:t>
            </w:r>
          </w:p>
        </w:tc>
        <w:tc>
          <w:tcPr>
            <w:tcW w:w="4571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导入两张人脸以检测相似度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04040"/>
          <w:spacing w:val="0"/>
          <w:sz w:val="32"/>
          <w:szCs w:val="32"/>
          <w:shd w:val="clear" w:fill="FFFFFF"/>
        </w:rPr>
      </w:pPr>
      <w:bookmarkStart w:id="7" w:name="_Toc30514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04040"/>
          <w:spacing w:val="0"/>
          <w:sz w:val="32"/>
          <w:szCs w:val="32"/>
          <w:shd w:val="clear" w:fill="FFFFFF"/>
        </w:rPr>
        <w:t>restful网络接口设计</w:t>
      </w:r>
      <w:bookmarkEnd w:id="7"/>
    </w:p>
    <w:tbl>
      <w:tblPr>
        <w:tblW w:w="88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93"/>
        <w:gridCol w:w="45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9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接口</w:t>
            </w:r>
          </w:p>
        </w:tc>
        <w:tc>
          <w:tcPr>
            <w:tcW w:w="456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9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114.55.33.227:8000/login</w:t>
            </w:r>
          </w:p>
        </w:tc>
        <w:tc>
          <w:tcPr>
            <w:tcW w:w="456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9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114.55.33.227:8000/register</w:t>
            </w:r>
          </w:p>
        </w:tc>
        <w:tc>
          <w:tcPr>
            <w:tcW w:w="456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9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114.55.33.227:8000/alterPassword</w:t>
            </w:r>
          </w:p>
        </w:tc>
        <w:tc>
          <w:tcPr>
            <w:tcW w:w="456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9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114.55.33.227:8000/findFriends</w:t>
            </w:r>
          </w:p>
        </w:tc>
        <w:tc>
          <w:tcPr>
            <w:tcW w:w="456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查找好友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9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114.55.33.227:8000/addFriends</w:t>
            </w:r>
          </w:p>
        </w:tc>
        <w:tc>
          <w:tcPr>
            <w:tcW w:w="456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添加好友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9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114.55.33.227:8000/deleteFriends</w:t>
            </w:r>
          </w:p>
        </w:tc>
        <w:tc>
          <w:tcPr>
            <w:tcW w:w="456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删除好友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9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114.55.33.227:8000/submitBlog</w:t>
            </w:r>
          </w:p>
        </w:tc>
        <w:tc>
          <w:tcPr>
            <w:tcW w:w="456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发表博客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9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114.55.33.227:8000/deleteBlog</w:t>
            </w:r>
          </w:p>
        </w:tc>
        <w:tc>
          <w:tcPr>
            <w:tcW w:w="456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删除博客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9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114.55.33.227:8000/findBlog</w:t>
            </w:r>
          </w:p>
        </w:tc>
        <w:tc>
          <w:tcPr>
            <w:tcW w:w="456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查找博客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4293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114.55.33.227:8000/alterBlog</w:t>
            </w:r>
          </w:p>
        </w:tc>
        <w:tc>
          <w:tcPr>
            <w:tcW w:w="4567" w:type="dxa"/>
            <w:shd w:val="clear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修改博客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0"/>
        <w:rPr>
          <w:rFonts w:hint="eastAsia" w:ascii="Times New Roman" w:hAnsi="Times New Roman" w:cs="Times New Roman"/>
          <w:b/>
          <w:bCs/>
          <w:color w:val="auto"/>
          <w:sz w:val="28"/>
          <w:szCs w:val="28"/>
          <w:lang w:val="en-US" w:eastAsia="zh-CN"/>
        </w:rPr>
      </w:pPr>
      <w:bookmarkStart w:id="8" w:name="_Toc23594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8"/>
          <w:szCs w:val="28"/>
          <w:shd w:val="clear" w:fill="FFFFFF"/>
        </w:rPr>
        <w:t>软件安装及使用说明设计</w:t>
      </w:r>
      <w:bookmarkEnd w:id="8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1"/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  <w:bookmarkStart w:id="9" w:name="_Toc16957"/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6.1</w:t>
      </w: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  <w:t>进入App:</w:t>
      </w:r>
      <w:bookmarkEnd w:id="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56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点击app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  <w:t>进入后如图1，点击“人脸登录”进行拍照登录；点击“账号密码登录”跳转到如图二所示界面；点击“注册”跳转到图三所示界面进行注册。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68195" cy="2999105"/>
            <wp:effectExtent l="0" t="0" r="8255" b="10795"/>
            <wp:docPr id="2" name="图片 2" descr="50551b5a79da7ba28801222650ac2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0551b5a79da7ba28801222650ac24f"/>
                    <pic:cNvPicPr>
                      <a:picLocks noChangeAspect="1"/>
                    </pic:cNvPicPr>
                  </pic:nvPicPr>
                  <pic:blipFill>
                    <a:blip r:embed="rId5"/>
                    <a:srcRect b="7682"/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84705" cy="2978785"/>
            <wp:effectExtent l="0" t="0" r="10795" b="12065"/>
            <wp:docPr id="3" name="图片 3" descr="61a1db293ee97805b8d1c36f1404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1a1db293ee97805b8d1c36f1404004"/>
                    <pic:cNvPicPr>
                      <a:picLocks noChangeAspect="1"/>
                    </pic:cNvPicPr>
                  </pic:nvPicPr>
                  <pic:blipFill>
                    <a:blip r:embed="rId6"/>
                    <a:srcRect b="7658"/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1440" w:firstLineChars="6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图1                                      图2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95805" cy="2755900"/>
            <wp:effectExtent l="0" t="0" r="4445" b="6350"/>
            <wp:docPr id="4" name="图片 4" descr="8b89ef2c22b41a8cb5fe008794940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b89ef2c22b41a8cb5fe008794940e9"/>
                    <pic:cNvPicPr>
                      <a:picLocks noChangeAspect="1"/>
                    </pic:cNvPicPr>
                  </pic:nvPicPr>
                  <pic:blipFill>
                    <a:blip r:embed="rId7"/>
                    <a:srcRect b="7658"/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1440" w:firstLine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1"/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lang w:val="en-US" w:eastAsia="zh-CN"/>
        </w:rPr>
      </w:pPr>
      <w:bookmarkStart w:id="10" w:name="_Toc1923"/>
      <w:r>
        <w:rPr>
          <w:rFonts w:hint="default" w:ascii="Times New Roman" w:hAnsi="Times New Roman" w:cs="Times New Roman" w:eastAsiaTheme="minorEastAsia"/>
          <w:b/>
          <w:bCs/>
          <w:color w:val="auto"/>
          <w:sz w:val="28"/>
          <w:szCs w:val="28"/>
          <w:lang w:val="en-US" w:eastAsia="zh-CN"/>
        </w:rPr>
        <w:t>6.2百度AI基础功能: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560" w:firstLineChars="200"/>
        <w:textAlignment w:val="auto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进入界面后，点击底部导航栏的“me”进入图4所示界面，在这个界面可以进行密码修改。同时，点击“基础功能展示”进入图5所示界面。这个界面将展示四个百度AI基础功能：添加人脸、人脸评测、多脸检测、人脸对比。这四个功能分别是图6、图7、图8、图9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560" w:firstLineChars="200"/>
        <w:textAlignment w:val="auto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41245" cy="3602990"/>
            <wp:effectExtent l="0" t="0" r="1905" b="16510"/>
            <wp:docPr id="7" name="图片 7" descr="7045e0910c4f14dd9844e248a4ac0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045e0910c4f14dd9844e248a4ac07c"/>
                    <pic:cNvPicPr>
                      <a:picLocks noChangeAspect="1"/>
                    </pic:cNvPicPr>
                  </pic:nvPicPr>
                  <pic:blipFill>
                    <a:blip r:embed="rId8"/>
                    <a:srcRect b="7625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drawing>
          <wp:inline distT="0" distB="0" distL="114300" distR="114300">
            <wp:extent cx="2417445" cy="3643630"/>
            <wp:effectExtent l="0" t="0" r="1905" b="13970"/>
            <wp:docPr id="8" name="图片 8" descr="6604b1c34004b9b4fb3f2ea46349c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604b1c34004b9b4fb3f2ea46349c7b"/>
                    <pic:cNvPicPr>
                      <a:picLocks noChangeAspect="1"/>
                    </pic:cNvPicPr>
                  </pic:nvPicPr>
                  <pic:blipFill>
                    <a:blip r:embed="rId9"/>
                    <a:srcRect b="7609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68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                                    图5</w:t>
      </w:r>
    </w:p>
    <w:p>
      <w:pPr>
        <w:ind w:firstLine="1440" w:firstLineChars="60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08835" cy="3465195"/>
            <wp:effectExtent l="0" t="0" r="5715" b="1905"/>
            <wp:docPr id="9" name="图片 9" descr="f029468ce9e64524decf6b2827c7e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029468ce9e64524decf6b2827c7edf"/>
                    <pic:cNvPicPr>
                      <a:picLocks noChangeAspect="1"/>
                    </pic:cNvPicPr>
                  </pic:nvPicPr>
                  <pic:blipFill>
                    <a:blip r:embed="rId10"/>
                    <a:srcRect b="7332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2264410" cy="3479800"/>
            <wp:effectExtent l="0" t="0" r="2540" b="6350"/>
            <wp:docPr id="10" name="图片 10" descr="c5ecce4d629a1e5cb8775e79a0daa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5ecce4d629a1e5cb8775e79a0daaf4"/>
                    <pic:cNvPicPr>
                      <a:picLocks noChangeAspect="1"/>
                    </pic:cNvPicPr>
                  </pic:nvPicPr>
                  <pic:blipFill>
                    <a:blip r:embed="rId11"/>
                    <a:srcRect b="7589"/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920" w:firstLineChars="8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图6                                图7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05050" cy="3782695"/>
            <wp:effectExtent l="0" t="0" r="0" b="8255"/>
            <wp:docPr id="11" name="图片 11" descr="fe68c5b1c6f14fb7a5c2ba1ff1e21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e68c5b1c6f14fb7a5c2ba1ff1e210e"/>
                    <pic:cNvPicPr>
                      <a:picLocks noChangeAspect="1"/>
                    </pic:cNvPicPr>
                  </pic:nvPicPr>
                  <pic:blipFill>
                    <a:blip r:embed="rId12"/>
                    <a:srcRect b="774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drawing>
          <wp:inline distT="0" distB="0" distL="114300" distR="114300">
            <wp:extent cx="2341245" cy="3794760"/>
            <wp:effectExtent l="0" t="0" r="1905" b="15240"/>
            <wp:docPr id="12" name="图片 12" descr="645315d4a7ab634314412ad36cf6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45315d4a7ab634314412ad36cf6892"/>
                    <pic:cNvPicPr>
                      <a:picLocks noChangeAspect="1"/>
                    </pic:cNvPicPr>
                  </pic:nvPicPr>
                  <pic:blipFill>
                    <a:blip r:embed="rId13"/>
                    <a:srcRect b="7623"/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192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图8                                 图9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1"/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  <w:bookmarkStart w:id="11" w:name="_Toc28130"/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  <w:t>6.</w: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扩展</w:t>
      </w:r>
      <w:r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  <w:t>功能:</w:t>
      </w:r>
      <w:bookmarkEnd w:id="1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扩展功能部分做的是简单的微博功能。微博显示以及刷新页面如图10所示。在图11所示界面，进行发布微博。在图12所示页面，进行好友添加。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2269490" cy="3233420"/>
            <wp:effectExtent l="0" t="0" r="16510" b="5080"/>
            <wp:docPr id="5" name="图片 5" descr="bc470ce91a6720c57c3e22d17f9e6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c470ce91a6720c57c3e22d17f9e65f"/>
                    <pic:cNvPicPr>
                      <a:picLocks noChangeAspect="1"/>
                    </pic:cNvPicPr>
                  </pic:nvPicPr>
                  <pic:blipFill>
                    <a:blip r:embed="rId14"/>
                    <a:srcRect b="8228"/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2257425" cy="3211195"/>
            <wp:effectExtent l="0" t="0" r="9525" b="8255"/>
            <wp:docPr id="6" name="图片 6" descr="dab025472208e1b8e90b834835ce9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ab025472208e1b8e90b834835ce9b5"/>
                    <pic:cNvPicPr>
                      <a:picLocks noChangeAspect="1"/>
                    </pic:cNvPicPr>
                  </pic:nvPicPr>
                  <pic:blipFill>
                    <a:blip r:embed="rId15"/>
                    <a:srcRect b="738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</w:t>
      </w:r>
    </w:p>
    <w:p>
      <w:pPr>
        <w:ind w:firstLine="1680" w:firstLineChars="70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图10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                图11      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2233930" cy="3020060"/>
            <wp:effectExtent l="0" t="0" r="13970" b="8890"/>
            <wp:docPr id="13" name="图片 13" descr="6bed867bf0deed68953fb6bae81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bed867bf0deed68953fb6bae812004"/>
                    <pic:cNvPicPr>
                      <a:picLocks noChangeAspect="1"/>
                    </pic:cNvPicPr>
                  </pic:nvPicPr>
                  <pic:blipFill>
                    <a:blip r:embed="rId16"/>
                    <a:srcRect b="7737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680" w:firstLineChars="700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图12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3BC08"/>
    <w:multiLevelType w:val="singleLevel"/>
    <w:tmpl w:val="F253BC08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274931D7"/>
    <w:multiLevelType w:val="singleLevel"/>
    <w:tmpl w:val="274931D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2F9A"/>
    <w:rsid w:val="053E50F0"/>
    <w:rsid w:val="0A5B7FC7"/>
    <w:rsid w:val="0E3E606F"/>
    <w:rsid w:val="10BB630B"/>
    <w:rsid w:val="12BD42EA"/>
    <w:rsid w:val="163A30BA"/>
    <w:rsid w:val="185A166B"/>
    <w:rsid w:val="1B200A53"/>
    <w:rsid w:val="224267BE"/>
    <w:rsid w:val="2E340F27"/>
    <w:rsid w:val="322469DD"/>
    <w:rsid w:val="398554F4"/>
    <w:rsid w:val="3AE23D9D"/>
    <w:rsid w:val="3D8463E1"/>
    <w:rsid w:val="3ECF08C7"/>
    <w:rsid w:val="471E4037"/>
    <w:rsid w:val="4CBA7232"/>
    <w:rsid w:val="61F32DF3"/>
    <w:rsid w:val="64954FFB"/>
    <w:rsid w:val="64E651F9"/>
    <w:rsid w:val="6F900019"/>
    <w:rsid w:val="6FB360FC"/>
    <w:rsid w:val="702C476F"/>
    <w:rsid w:val="702D63E6"/>
    <w:rsid w:val="740620F6"/>
    <w:rsid w:val="758959AC"/>
    <w:rsid w:val="79CA08D2"/>
    <w:rsid w:val="7A2662E6"/>
    <w:rsid w:val="7C68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80" w:after="180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sz w:val="20"/>
      <w:szCs w:val="20"/>
    </w:rPr>
  </w:style>
  <w:style w:type="table" w:customStyle="1" w:styleId="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2318</Words>
  <Characters>4278</Characters>
  <Lines>0</Lines>
  <Paragraphs>0</Paragraphs>
  <TotalTime>1</TotalTime>
  <ScaleCrop>false</ScaleCrop>
  <LinksUpToDate>false</LinksUpToDate>
  <CharactersWithSpaces>5309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2019-11-16T10:48:00Z</dcterms:created>
  <dc:creator>Administrator</dc:creator>
  <cp:lastModifiedBy>iyikuai</cp:lastModifiedBy>
  <dcterms:modified xsi:type="dcterms:W3CDTF">2019-11-16T13:33:21Z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