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936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</w:t>
      </w:r>
      <w:r>
        <w:rPr>
          <w:rFonts w:hint="eastAsia"/>
          <w:b/>
          <w:bCs/>
          <w:sz w:val="32"/>
          <w:szCs w:val="32"/>
          <w:lang w:val="en-US" w:eastAsia="zh-CN"/>
        </w:rPr>
        <w:t xml:space="preserve">    </w:t>
      </w:r>
      <w:bookmarkStart w:id="0" w:name="_GoBack"/>
      <w:bookmarkEnd w:id="0"/>
      <w:r>
        <w:rPr>
          <w:rFonts w:hint="eastAsia"/>
          <w:b/>
          <w:bCs/>
          <w:sz w:val="32"/>
          <w:szCs w:val="32"/>
          <w:lang w:val="en-US" w:eastAsia="zh-CN"/>
        </w:rPr>
        <w:t>六</w:t>
      </w:r>
      <w:r>
        <w:rPr>
          <w:rFonts w:hint="eastAsia"/>
          <w:b/>
          <w:bCs/>
          <w:sz w:val="32"/>
          <w:szCs w:val="32"/>
          <w:lang w:val="en-US" w:eastAsia="zh-CN"/>
        </w:rPr>
        <w:t>年级英语五步预习要求</w:t>
      </w:r>
    </w:p>
    <w:p w14:paraId="7B1F815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五步预习法</w:t>
      </w:r>
    </w:p>
    <w:p w14:paraId="35A8F948">
      <w:pPr>
        <w:widowControl w:val="0"/>
        <w:numPr>
          <w:ilvl w:val="0"/>
          <w:numId w:val="1"/>
        </w:numPr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3089910</wp:posOffset>
                </wp:positionH>
                <wp:positionV relativeFrom="paragraph">
                  <wp:posOffset>1367155</wp:posOffset>
                </wp:positionV>
                <wp:extent cx="257175" cy="104775"/>
                <wp:effectExtent l="6350" t="15240" r="22225" b="32385"/>
                <wp:wrapNone/>
                <wp:docPr id="9" name="右箭头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047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43.3pt;margin-top:107.65pt;height:8.25pt;width:20.25pt;z-index:251660288;v-text-anchor:middle;mso-width-relative:page;mso-height-relative:page;" fillcolor="#5B9BD5 [3204]" filled="t" stroked="t" coordsize="21600,21600" o:gfxdata="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ACU2UI2wAAAAsB&#10;AAAPAAAAAAAAAAEAIAAAACIAAABkcnMvZG93bnJldi54bWxQSwECFAAUAAAACACHTuJAFSXhZ4oC&#10;AAAdBQAADgAAAAAAAAABACAAAAAqAQAAZHJzL2Uyb0RvYy54bWxQSwUGAAAAAAYABgBZAQAAJgYA&#10;AAAA&#10;" adj="17200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2366010</wp:posOffset>
                </wp:positionH>
                <wp:positionV relativeFrom="paragraph">
                  <wp:posOffset>1348105</wp:posOffset>
                </wp:positionV>
                <wp:extent cx="257175" cy="104775"/>
                <wp:effectExtent l="6350" t="15240" r="22225" b="32385"/>
                <wp:wrapNone/>
                <wp:docPr id="3" name="右箭头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5210" y="8206105"/>
                          <a:ext cx="257175" cy="1047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86.3pt;margin-top:106.15pt;height:8.25pt;width:20.25pt;z-index:251659264;v-text-anchor:middle;mso-width-relative:page;mso-height-relative:page;" fillcolor="#5B9BD5 [3204]" filled="t" stroked="t" coordsize="21600,21600" o:gfxdata="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MdjZ4baAAAACwEAAA8AAAAAAAAAAQAgAAAAIgAAAGRycy9kb3ducmV2LnhtbFBLAQIUABQAAAAI&#10;AIdO4kC0ZmFolgIAACkFAAAOAAAAAAAAAAEAIAAAACkBAABkcnMvZTJvRG9jLnhtbFBLBQYAAAAA&#10;BgAGAFkBAAAxBgAAAAA=&#10;" adj="17200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听：</w:t>
      </w:r>
      <w:r>
        <w:rPr>
          <w:rFonts w:ascii="宋体" w:hAnsi="宋体" w:eastAsia="宋体" w:cs="宋体"/>
          <w:sz w:val="28"/>
          <w:szCs w:val="28"/>
        </w:rPr>
        <w:t>听课本音频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不少于2</w:t>
      </w:r>
      <w:r>
        <w:rPr>
          <w:rFonts w:ascii="宋体" w:hAnsi="宋体" w:eastAsia="宋体" w:cs="宋体"/>
          <w:sz w:val="28"/>
          <w:szCs w:val="28"/>
        </w:rPr>
        <w:t>遍。</w:t>
      </w:r>
      <w:r>
        <w:rPr>
          <w:rFonts w:ascii="宋体" w:hAnsi="宋体" w:eastAsia="宋体" w:cs="宋体"/>
          <w:sz w:val="28"/>
          <w:szCs w:val="28"/>
        </w:rPr>
        <w:br w:type="textWrapping"/>
      </w:r>
      <w:r>
        <w:rPr>
          <w:rFonts w:ascii="宋体" w:hAnsi="宋体" w:eastAsia="宋体" w:cs="宋体"/>
          <w:b/>
          <w:bCs/>
          <w:sz w:val="28"/>
          <w:szCs w:val="28"/>
        </w:rPr>
        <w:t>2.圈：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默读</w:t>
      </w:r>
      <w:r>
        <w:rPr>
          <w:rFonts w:ascii="宋体" w:hAnsi="宋体" w:eastAsia="宋体" w:cs="宋体"/>
          <w:sz w:val="28"/>
          <w:szCs w:val="28"/>
        </w:rPr>
        <w:t>课文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ascii="宋体" w:hAnsi="宋体" w:eastAsia="宋体" w:cs="宋体"/>
          <w:sz w:val="28"/>
          <w:szCs w:val="28"/>
        </w:rPr>
        <w:t>圈出生词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；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对照单词表，聚焦新生词，</w:t>
      </w:r>
      <w:r>
        <w:rPr>
          <w:rFonts w:ascii="宋体" w:hAnsi="宋体" w:eastAsia="宋体" w:cs="宋体"/>
          <w:sz w:val="28"/>
          <w:szCs w:val="28"/>
        </w:rPr>
        <w:t>写出意思。</w:t>
      </w:r>
      <w:r>
        <w:rPr>
          <w:rFonts w:ascii="宋体" w:hAnsi="宋体" w:eastAsia="宋体" w:cs="宋体"/>
          <w:sz w:val="28"/>
          <w:szCs w:val="28"/>
        </w:rPr>
        <w:br w:type="textWrapping"/>
      </w:r>
      <w:r>
        <w:rPr>
          <w:rFonts w:ascii="宋体" w:hAnsi="宋体" w:eastAsia="宋体" w:cs="宋体"/>
          <w:b/>
          <w:bCs/>
          <w:sz w:val="28"/>
          <w:szCs w:val="28"/>
        </w:rPr>
        <w:t>3.查：</w:t>
      </w:r>
      <w:r>
        <w:rPr>
          <w:rFonts w:ascii="宋体" w:hAnsi="宋体" w:eastAsia="宋体" w:cs="宋体"/>
          <w:sz w:val="28"/>
          <w:szCs w:val="28"/>
        </w:rPr>
        <w:t>查不认识的单词读音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在本句中的</w:t>
      </w:r>
      <w:r>
        <w:rPr>
          <w:rFonts w:ascii="宋体" w:hAnsi="宋体" w:eastAsia="宋体" w:cs="宋体"/>
          <w:sz w:val="28"/>
          <w:szCs w:val="28"/>
        </w:rPr>
        <w:t>词性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，跟读自学</w:t>
      </w:r>
      <w:r>
        <w:rPr>
          <w:rFonts w:ascii="宋体" w:hAnsi="宋体" w:eastAsia="宋体" w:cs="宋体"/>
          <w:sz w:val="28"/>
          <w:szCs w:val="28"/>
        </w:rPr>
        <w:t>。</w:t>
      </w:r>
      <w:r>
        <w:rPr>
          <w:rFonts w:ascii="宋体" w:hAnsi="宋体" w:eastAsia="宋体" w:cs="宋体"/>
          <w:sz w:val="28"/>
          <w:szCs w:val="28"/>
        </w:rPr>
        <w:br w:type="textWrapping"/>
      </w:r>
      <w:r>
        <w:rPr>
          <w:rFonts w:ascii="宋体" w:hAnsi="宋体" w:eastAsia="宋体" w:cs="宋体"/>
          <w:b/>
          <w:bCs/>
          <w:sz w:val="28"/>
          <w:szCs w:val="28"/>
        </w:rPr>
        <w:t>4.读：</w:t>
      </w:r>
      <w:r>
        <w:rPr>
          <w:rFonts w:ascii="宋体" w:hAnsi="宋体" w:eastAsia="宋体" w:cs="宋体"/>
          <w:sz w:val="28"/>
          <w:szCs w:val="28"/>
        </w:rPr>
        <w:t>跟读课文3遍。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读通    读懂    读熟）</w:t>
      </w:r>
      <w:r>
        <w:rPr>
          <w:rFonts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5</w:t>
      </w:r>
      <w:r>
        <w:rPr>
          <w:rFonts w:ascii="宋体" w:hAnsi="宋体" w:eastAsia="宋体" w:cs="宋体"/>
          <w:b/>
          <w:bCs/>
          <w:sz w:val="28"/>
          <w:szCs w:val="28"/>
        </w:rPr>
        <w:t>.思：</w:t>
      </w:r>
      <w:r>
        <w:rPr>
          <w:rFonts w:ascii="宋体" w:hAnsi="宋体" w:eastAsia="宋体" w:cs="宋体"/>
          <w:sz w:val="28"/>
          <w:szCs w:val="28"/>
        </w:rPr>
        <w:t>思考课文重点，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标记</w:t>
      </w:r>
      <w:r>
        <w:rPr>
          <w:rFonts w:ascii="宋体" w:hAnsi="宋体" w:eastAsia="宋体" w:cs="宋体"/>
          <w:sz w:val="28"/>
          <w:szCs w:val="28"/>
        </w:rPr>
        <w:t>重要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词句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，试着提问</w:t>
      </w:r>
      <w:r>
        <w:rPr>
          <w:rFonts w:ascii="宋体" w:hAnsi="宋体" w:eastAsia="宋体" w:cs="宋体"/>
          <w:sz w:val="28"/>
          <w:szCs w:val="28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B50957"/>
    <w:multiLevelType w:val="singleLevel"/>
    <w:tmpl w:val="00B509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ljYjRiNWIzM2FmNjAwYjgyMGFkNmM3Yjc4NDJjY2MifQ=="/>
  </w:docVars>
  <w:rsids>
    <w:rsidRoot w:val="00000000"/>
    <w:rsid w:val="29EF280C"/>
    <w:rsid w:val="2E4F28AC"/>
    <w:rsid w:val="34245044"/>
    <w:rsid w:val="39FD2ED2"/>
    <w:rsid w:val="3A171A50"/>
    <w:rsid w:val="43D73103"/>
    <w:rsid w:val="51DD06CC"/>
    <w:rsid w:val="52041151"/>
    <w:rsid w:val="52665934"/>
    <w:rsid w:val="55D43539"/>
    <w:rsid w:val="657F1F8E"/>
    <w:rsid w:val="66B946BC"/>
    <w:rsid w:val="71F3389E"/>
    <w:rsid w:val="748F067F"/>
    <w:rsid w:val="7657293E"/>
    <w:rsid w:val="783D3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149</Words>
  <Characters>155</Characters>
  <Lines>0</Lines>
  <Paragraphs>0</Paragraphs>
  <TotalTime>3</TotalTime>
  <ScaleCrop>false</ScaleCrop>
  <LinksUpToDate>false</LinksUpToDate>
  <CharactersWithSpaces>190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Vivien</cp:lastModifiedBy>
  <dcterms:modified xsi:type="dcterms:W3CDTF">2026-09-01T02:21:32Z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CA2575DA413040048C7CB01189CD7E96_13</vt:lpwstr>
  </property>
  <property fmtid="{D5CDD505-2E9C-101B-9397-08002B2CF9AE}" pid="4" name="KSOTemplateDocerSaveRecord">
    <vt:lpwstr>eyJoZGlkIjoiYjljYjRiNWIzM2FmNjAwYjgyMGFkNmM3Yjc4NDJjY2MiLCJ1c2VySWQiOiIyMzY2MDkzMzkifQ==</vt:lpwstr>
  </property>
</Properties>
</file>