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6AD9" w14:textId="77777777" w:rsidR="0083487B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44"/>
          <w:lang w:eastAsia="zh-CN"/>
        </w:rPr>
        <w:t>我要干饭</w:t>
      </w:r>
    </w:p>
    <w:p w14:paraId="7110138B" w14:textId="77777777" w:rsidR="0083487B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44"/>
          <w:lang w:eastAsia="zh-CN"/>
        </w:rPr>
        <w:t>普通用户操作说明书</w:t>
      </w:r>
    </w:p>
    <w:p w14:paraId="10CAC07F" w14:textId="77777777" w:rsidR="0083487B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999999"/>
          <w:sz w:val="20"/>
          <w:lang w:eastAsia="zh-CN"/>
        </w:rPr>
        <w:t>HP 午饭点餐小程序  |  版本 v1.1  |  2026-06-19</w:t>
      </w:r>
    </w:p>
    <w:p w14:paraId="4D478B7F" w14:textId="77777777" w:rsidR="0083487B" w:rsidRDefault="0083487B">
      <w:pPr>
        <w:rPr>
          <w:lang w:eastAsia="zh-CN"/>
        </w:rPr>
      </w:pPr>
    </w:p>
    <w:p w14:paraId="4CBF6C4A" w14:textId="77777777" w:rsidR="0083487B" w:rsidRDefault="0083487B">
      <w:pPr>
        <w:pBdr>
          <w:bottom w:val="single" w:sz="6" w:space="1" w:color="CCCCCC"/>
        </w:pBdr>
        <w:rPr>
          <w:lang w:eastAsia="zh-CN"/>
        </w:rPr>
      </w:pPr>
    </w:p>
    <w:p w14:paraId="66AA34F6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一、概述</w:t>
      </w:r>
    </w:p>
    <w:p w14:paraId="2ABEB8A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「我要干饭」是 HP 公司午饭点餐小程序，用于每天午饭点餐。本说明书面向普通成员，介绍日常点餐操作。</w:t>
      </w:r>
    </w:p>
    <w:p w14:paraId="71BEBF19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核心流程：打开小程序 → 在菜单页选菜点餐 → 管理员确认 → 在首页查看当日点单。</w:t>
      </w:r>
    </w:p>
    <w:p w14:paraId="3DB61985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二、首次进入</w:t>
      </w:r>
    </w:p>
    <w:p w14:paraId="0DFDCB7A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隐私协议：首次打开弹出隐私协议弹窗，点击「同意并继续」进入；点击「不同意」则不继续。</w:t>
      </w:r>
    </w:p>
    <w:p w14:paraId="5C73B7B9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欢迎弹窗：输入姓名（选填），不填则使用微信昵称。点击「确认」保存，或「跳过」稍后设置。</w:t>
      </w:r>
    </w:p>
    <w:p w14:paraId="5E5C1B15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系统自动加入点餐组，无需手动操作。</w:t>
      </w:r>
    </w:p>
    <w:p w14:paraId="0E87DD8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三、界面总览</w:t>
      </w:r>
    </w:p>
    <w:p w14:paraId="0D4A6946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普通成员可见 2 个底部标签页：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17"/>
        <w:gridCol w:w="850"/>
        <w:gridCol w:w="5669"/>
      </w:tblGrid>
      <w:tr w:rsidR="0083487B" w14:paraId="3293A22A" w14:textId="77777777" w:rsidTr="00834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1976D2"/>
          </w:tcPr>
          <w:p w14:paraId="7AB5651D" w14:textId="77777777" w:rsidR="0083487B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标签页</w:t>
            </w:r>
            <w:proofErr w:type="spellEnd"/>
          </w:p>
        </w:tc>
        <w:tc>
          <w:tcPr>
            <w:tcW w:w="850" w:type="dxa"/>
            <w:shd w:val="clear" w:color="auto" w:fill="1976D2"/>
          </w:tcPr>
          <w:p w14:paraId="1BF4FCB4" w14:textId="77777777" w:rsidR="008348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图标</w:t>
            </w:r>
          </w:p>
        </w:tc>
        <w:tc>
          <w:tcPr>
            <w:tcW w:w="5669" w:type="dxa"/>
            <w:shd w:val="clear" w:color="auto" w:fill="1976D2"/>
          </w:tcPr>
          <w:p w14:paraId="208F3FE9" w14:textId="77777777" w:rsidR="008348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功能</w:t>
            </w:r>
          </w:p>
        </w:tc>
      </w:tr>
      <w:tr w:rsidR="0083487B" w14:paraId="4A2733BC" w14:textId="77777777" w:rsidTr="008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4C0FAE6" w14:textId="77777777" w:rsidR="0083487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首页</w:t>
            </w:r>
          </w:p>
        </w:tc>
        <w:tc>
          <w:tcPr>
            <w:tcW w:w="850" w:type="dxa"/>
          </w:tcPr>
          <w:p w14:paraId="5A663AFF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🏠</w:t>
            </w:r>
          </w:p>
        </w:tc>
        <w:tc>
          <w:tcPr>
            <w:tcW w:w="5669" w:type="dxa"/>
          </w:tcPr>
          <w:p w14:paraId="1EF222A1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查看今日点单、月度汇总、个人信息</w:t>
            </w:r>
          </w:p>
        </w:tc>
      </w:tr>
      <w:tr w:rsidR="0083487B" w14:paraId="4E8FFDC3" w14:textId="77777777" w:rsidTr="008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CF88471" w14:textId="77777777" w:rsidR="0083487B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菜单</w:t>
            </w:r>
            <w:proofErr w:type="spellEnd"/>
          </w:p>
        </w:tc>
        <w:tc>
          <w:tcPr>
            <w:tcW w:w="850" w:type="dxa"/>
          </w:tcPr>
          <w:p w14:paraId="44FDD863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🍽️</w:t>
            </w:r>
          </w:p>
        </w:tc>
        <w:tc>
          <w:tcPr>
            <w:tcW w:w="5669" w:type="dxa"/>
          </w:tcPr>
          <w:p w14:paraId="59633909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浏览菜品、点餐下单</w:t>
            </w:r>
          </w:p>
        </w:tc>
      </w:tr>
    </w:tbl>
    <w:p w14:paraId="05070679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color w:val="999999"/>
          <w:sz w:val="20"/>
          <w:lang w:eastAsia="zh-CN"/>
        </w:rPr>
        <w:t>注：统计页和管理页仅管理员/创建者可见，普通成员访问会被自动跳回首页。</w:t>
      </w:r>
    </w:p>
    <w:p w14:paraId="79900142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四、首页</w:t>
      </w:r>
    </w:p>
    <w:p w14:paraId="248D2EC0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lastRenderedPageBreak/>
        <w:t>从上到下依次为：</w:t>
      </w:r>
    </w:p>
    <w:p w14:paraId="57473345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顶部标题栏：「🍚 我要干饭」+ 当天日期；右侧头像（姓名首字）+ 显示名</w:t>
      </w:r>
    </w:p>
    <w:p w14:paraId="6186CEC2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月度卡片：月合计金额（橙色）、今日金额（蓝色）</w:t>
      </w:r>
    </w:p>
    <w:p w14:paraId="0BB6C983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今日点单列表：按状态分组显示</w:t>
      </w:r>
    </w:p>
    <w:p w14:paraId="7E5D62AE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通知滚动条：管理员发送的通知以红色跑马灯形式展示（无通知时不显示）</w:t>
      </w:r>
    </w:p>
    <w:p w14:paraId="5F9FA0F9" w14:textId="77777777" w:rsidR="0083487B" w:rsidRDefault="00000000">
      <w:proofErr w:type="spellStart"/>
      <w:r>
        <w:rPr>
          <w:rFonts w:ascii="微软雅黑" w:eastAsia="微软雅黑" w:hAnsi="微软雅黑"/>
          <w:b/>
        </w:rPr>
        <w:t>今日点单分组说明</w:t>
      </w:r>
      <w:proofErr w:type="spellEnd"/>
      <w:r>
        <w:rPr>
          <w:rFonts w:ascii="微软雅黑" w:eastAsia="微软雅黑" w:hAnsi="微软雅黑"/>
          <w:b/>
        </w:rPr>
        <w:t>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17"/>
        <w:gridCol w:w="1134"/>
        <w:gridCol w:w="850"/>
        <w:gridCol w:w="6427"/>
      </w:tblGrid>
      <w:tr w:rsidR="0083487B" w14:paraId="03E6CD0B" w14:textId="77777777" w:rsidTr="00137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1976D2"/>
          </w:tcPr>
          <w:p w14:paraId="09EF62BA" w14:textId="77777777" w:rsidR="0083487B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状态</w:t>
            </w:r>
            <w:proofErr w:type="spellEnd"/>
          </w:p>
        </w:tc>
        <w:tc>
          <w:tcPr>
            <w:tcW w:w="1134" w:type="dxa"/>
            <w:shd w:val="clear" w:color="auto" w:fill="1976D2"/>
          </w:tcPr>
          <w:p w14:paraId="3FAB2D1F" w14:textId="77777777" w:rsidR="008348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标签颜色</w:t>
            </w:r>
          </w:p>
        </w:tc>
        <w:tc>
          <w:tcPr>
            <w:tcW w:w="850" w:type="dxa"/>
            <w:shd w:val="clear" w:color="auto" w:fill="1976D2"/>
          </w:tcPr>
          <w:p w14:paraId="24EED6E7" w14:textId="77777777" w:rsidR="008348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图标</w:t>
            </w:r>
          </w:p>
        </w:tc>
        <w:tc>
          <w:tcPr>
            <w:tcW w:w="6427" w:type="dxa"/>
            <w:shd w:val="clear" w:color="auto" w:fill="1976D2"/>
          </w:tcPr>
          <w:p w14:paraId="79B7312F" w14:textId="77777777" w:rsidR="008348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说明</w:t>
            </w:r>
          </w:p>
        </w:tc>
      </w:tr>
      <w:tr w:rsidR="0083487B" w14:paraId="22E0D603" w14:textId="77777777" w:rsidTr="0013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854C0F0" w14:textId="77777777" w:rsidR="0083487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已确认</w:t>
            </w:r>
          </w:p>
        </w:tc>
        <w:tc>
          <w:tcPr>
            <w:tcW w:w="1134" w:type="dxa"/>
          </w:tcPr>
          <w:p w14:paraId="767A9BE3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绿色</w:t>
            </w:r>
          </w:p>
        </w:tc>
        <w:tc>
          <w:tcPr>
            <w:tcW w:w="850" w:type="dxa"/>
          </w:tcPr>
          <w:p w14:paraId="58BB5876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✅</w:t>
            </w:r>
          </w:p>
        </w:tc>
        <w:tc>
          <w:tcPr>
            <w:tcW w:w="6427" w:type="dxa"/>
          </w:tcPr>
          <w:p w14:paraId="263D9098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管理员已确认的订单</w:t>
            </w:r>
          </w:p>
        </w:tc>
      </w:tr>
      <w:tr w:rsidR="0083487B" w14:paraId="67A2AA9C" w14:textId="77777777" w:rsidTr="001371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67EECCF" w14:textId="77777777" w:rsidR="0083487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待确认</w:t>
            </w:r>
          </w:p>
        </w:tc>
        <w:tc>
          <w:tcPr>
            <w:tcW w:w="1134" w:type="dxa"/>
          </w:tcPr>
          <w:p w14:paraId="6E4F921F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橙色</w:t>
            </w:r>
          </w:p>
        </w:tc>
        <w:tc>
          <w:tcPr>
            <w:tcW w:w="850" w:type="dxa"/>
          </w:tcPr>
          <w:p w14:paraId="7DA58FB1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⏳</w:t>
            </w:r>
          </w:p>
        </w:tc>
        <w:tc>
          <w:tcPr>
            <w:tcW w:w="6427" w:type="dxa"/>
          </w:tcPr>
          <w:p w14:paraId="538670CF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已提交，等待管理员确认</w:t>
            </w:r>
          </w:p>
        </w:tc>
      </w:tr>
      <w:tr w:rsidR="0083487B" w14:paraId="05B1E6E9" w14:textId="77777777" w:rsidTr="0013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67814B6" w14:textId="77777777" w:rsidR="0083487B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已取消</w:t>
            </w:r>
            <w:proofErr w:type="spellEnd"/>
          </w:p>
        </w:tc>
        <w:tc>
          <w:tcPr>
            <w:tcW w:w="1134" w:type="dxa"/>
          </w:tcPr>
          <w:p w14:paraId="27BF757E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灰色</w:t>
            </w:r>
          </w:p>
        </w:tc>
        <w:tc>
          <w:tcPr>
            <w:tcW w:w="850" w:type="dxa"/>
          </w:tcPr>
          <w:p w14:paraId="770B2169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❌</w:t>
            </w:r>
          </w:p>
        </w:tc>
        <w:tc>
          <w:tcPr>
            <w:tcW w:w="6427" w:type="dxa"/>
          </w:tcPr>
          <w:p w14:paraId="010DB3A8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已取消的订单（删除线显示）</w:t>
            </w:r>
          </w:p>
        </w:tc>
      </w:tr>
    </w:tbl>
    <w:p w14:paraId="14F438F0" w14:textId="77777777" w:rsidR="0083487B" w:rsidRDefault="00000000">
      <w:proofErr w:type="spellStart"/>
      <w:r>
        <w:rPr>
          <w:rFonts w:ascii="微软雅黑" w:eastAsia="微软雅黑" w:hAnsi="微软雅黑"/>
          <w:b/>
          <w:color w:val="333333"/>
          <w:sz w:val="26"/>
        </w:rPr>
        <w:t>首页可做的操作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35"/>
        <w:gridCol w:w="6993"/>
      </w:tblGrid>
      <w:tr w:rsidR="0083487B" w14:paraId="1F452891" w14:textId="77777777" w:rsidTr="00137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976D2"/>
          </w:tcPr>
          <w:p w14:paraId="78390850" w14:textId="77777777" w:rsidR="0083487B" w:rsidRDefault="00000000">
            <w:r>
              <w:rPr>
                <w:rFonts w:ascii="微软雅黑" w:eastAsia="微软雅黑" w:hAnsi="微软雅黑"/>
                <w:color w:val="FFFFFF"/>
                <w:sz w:val="20"/>
              </w:rPr>
              <w:t>操作</w:t>
            </w:r>
          </w:p>
        </w:tc>
        <w:tc>
          <w:tcPr>
            <w:tcW w:w="6993" w:type="dxa"/>
            <w:shd w:val="clear" w:color="auto" w:fill="1976D2"/>
          </w:tcPr>
          <w:p w14:paraId="3F00DDAE" w14:textId="77777777" w:rsidR="008348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说明</w:t>
            </w:r>
          </w:p>
        </w:tc>
      </w:tr>
      <w:tr w:rsidR="0083487B" w14:paraId="5BD00D5B" w14:textId="77777777" w:rsidTr="0013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B31F9AC" w14:textId="77777777" w:rsidR="0083487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点击右上角头像/姓名</w:t>
            </w:r>
          </w:p>
        </w:tc>
        <w:tc>
          <w:tcPr>
            <w:tcW w:w="6993" w:type="dxa"/>
          </w:tcPr>
          <w:p w14:paraId="074421C4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弹出姓名编辑框，可修改自己的姓名</w:t>
            </w:r>
          </w:p>
        </w:tc>
      </w:tr>
      <w:tr w:rsidR="0083487B" w14:paraId="5BA9C3B6" w14:textId="77777777" w:rsidTr="001371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79D3BE4" w14:textId="77777777" w:rsidR="0083487B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下拉刷新</w:t>
            </w:r>
            <w:proofErr w:type="spellEnd"/>
          </w:p>
        </w:tc>
        <w:tc>
          <w:tcPr>
            <w:tcW w:w="6993" w:type="dxa"/>
          </w:tcPr>
          <w:p w14:paraId="460F7FE1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重新拉取今日数据</w:t>
            </w:r>
          </w:p>
        </w:tc>
      </w:tr>
      <w:tr w:rsidR="0083487B" w14:paraId="15C4AB74" w14:textId="77777777" w:rsidTr="0013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AC60951" w14:textId="77777777" w:rsidR="0083487B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b w:val="0"/>
                <w:sz w:val="20"/>
                <w:lang w:eastAsia="zh-CN"/>
              </w:rPr>
              <w:t>取消自己的待确认订单</w:t>
            </w:r>
          </w:p>
        </w:tc>
        <w:tc>
          <w:tcPr>
            <w:tcW w:w="6993" w:type="dxa"/>
          </w:tcPr>
          <w:p w14:paraId="3A6026FE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列表中自己的待确认订单显示「取消」按钮，点击直接取消</w:t>
            </w:r>
          </w:p>
        </w:tc>
      </w:tr>
      <w:tr w:rsidR="0083487B" w14:paraId="616189E6" w14:textId="77777777" w:rsidTr="001371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4F23810" w14:textId="77777777" w:rsidR="0083487B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b w:val="0"/>
                <w:sz w:val="20"/>
                <w:lang w:eastAsia="zh-CN"/>
              </w:rPr>
              <w:t>申请取消自己的已确认订单</w:t>
            </w:r>
          </w:p>
        </w:tc>
        <w:tc>
          <w:tcPr>
            <w:tcW w:w="6993" w:type="dxa"/>
          </w:tcPr>
          <w:p w14:paraId="4B5D9D1F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已确认订单显示「申请取消」按钮，提交后进入管理员审批流程</w:t>
            </w:r>
          </w:p>
        </w:tc>
      </w:tr>
    </w:tbl>
    <w:p w14:paraId="75F41C03" w14:textId="77777777" w:rsidR="0083487B" w:rsidRDefault="00000000">
      <w:proofErr w:type="spellStart"/>
      <w:r>
        <w:rPr>
          <w:rFonts w:ascii="微软雅黑" w:eastAsia="微软雅黑" w:hAnsi="微软雅黑"/>
          <w:b/>
        </w:rPr>
        <w:t>申请取消状态说明</w:t>
      </w:r>
      <w:proofErr w:type="spellEnd"/>
      <w:r>
        <w:rPr>
          <w:rFonts w:ascii="微软雅黑" w:eastAsia="微软雅黑" w:hAnsi="微软雅黑"/>
          <w:b/>
        </w:rPr>
        <w:t>：</w:t>
      </w:r>
    </w:p>
    <w:p w14:paraId="30E388AA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申请中：显示「申请中」标签，等待管理员审批</w:t>
      </w:r>
    </w:p>
    <w:p w14:paraId="23FEB90D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被拒绝：显示「拒绝取消」标签，点击可查看提示，需联系管理员</w:t>
      </w:r>
    </w:p>
    <w:p w14:paraId="7E0DF2A6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五、菜单页（点餐）</w:t>
      </w:r>
    </w:p>
    <w:p w14:paraId="7822BCB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菜单页从上到下依次为：</w:t>
      </w:r>
    </w:p>
    <w:p w14:paraId="67AEC6C4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顶部筛选器：供应商下拉、餐品名下拉、关键词输入</w:t>
      </w:r>
    </w:p>
    <w:p w14:paraId="370C4B02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菜单列表：仅显示「可见」状态的菜品（序号、供应商、餐品、价格）</w:t>
      </w:r>
    </w:p>
    <w:p w14:paraId="6DA66497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底部点餐栏：已选菜品信息 + 「为自己点 / 帮人点」切换 + 提交/语音按钮</w:t>
      </w:r>
    </w:p>
    <w:p w14:paraId="236DDF0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333333"/>
          <w:sz w:val="26"/>
          <w:lang w:eastAsia="zh-CN"/>
        </w:rPr>
        <w:t>点餐流程</w:t>
      </w:r>
    </w:p>
    <w:p w14:paraId="4911F838" w14:textId="1152A226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通过筛选或语音找到目标菜品，点击选中（底部显示菜品名）</w:t>
      </w:r>
    </w:p>
    <w:p w14:paraId="516C4CAB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2. 选择「为自己点」或「帮人点」</w:t>
      </w:r>
    </w:p>
    <w:p w14:paraId="42C60B2C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帮人点：弹出成员选择器，选择同事；或点击「＋新增同事」创建虚拟成员</w:t>
      </w:r>
    </w:p>
    <w:p w14:paraId="42A762AA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点击「提交点餐」提交，订单状态为「待确认」</w:t>
      </w:r>
    </w:p>
    <w:p w14:paraId="2A80D8C5" w14:textId="77777777" w:rsidR="0083487B" w:rsidRDefault="00000000">
      <w:proofErr w:type="spellStart"/>
      <w:r>
        <w:rPr>
          <w:rFonts w:ascii="微软雅黑" w:eastAsia="微软雅黑" w:hAnsi="微软雅黑"/>
          <w:b/>
          <w:color w:val="333333"/>
          <w:sz w:val="26"/>
        </w:rPr>
        <w:t>语音搜索</w:t>
      </w:r>
      <w:proofErr w:type="spellEnd"/>
    </w:p>
    <w:p w14:paraId="2C08BC35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未选菜品时，底部按钮显示「点击说话」</w:t>
      </w:r>
    </w:p>
    <w:p w14:paraId="66291165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点击开始录音，再次点击结束；识别中显示「识别中...」</w:t>
      </w:r>
    </w:p>
    <w:p w14:paraId="508D4F38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识别结果优先反向匹配菜单名（菜名出现在文本中即命中），否则用关键词模糊匹配</w:t>
      </w:r>
    </w:p>
    <w:p w14:paraId="5824F707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录音过程显示底部波形面板</w:t>
      </w:r>
    </w:p>
    <w:p w14:paraId="1D259FA9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六、虚拟成员绑定</w:t>
      </w:r>
    </w:p>
    <w:p w14:paraId="476AE13F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若有人帮您点过餐（创建了虚拟成员），您登录后修改姓名时，若姓名与某虚拟成员同名，会提示「与微信账号合帐」。</w:t>
      </w:r>
    </w:p>
    <w:p w14:paraId="6A501955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确认后，该虚拟成员的历史订单会绑定到您的微信账号，后续点餐记录归到您名下。</w:t>
      </w:r>
    </w:p>
    <w:p w14:paraId="1DE8BDDA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七、常见问题 Q&amp;A</w:t>
      </w:r>
    </w:p>
    <w:p w14:paraId="04C82439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Q：我看不到统计和管理页？</w:t>
      </w:r>
    </w:p>
    <w:p w14:paraId="0D2251E3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A：正常。普通成员只有首页和菜单两个标签页，访问统计/管理页会被自动跳回首页。如需管理员权限，请联系创建者任命。</w:t>
      </w:r>
    </w:p>
    <w:p w14:paraId="78AC2743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Q：我点错菜了怎么办？</w:t>
      </w:r>
    </w:p>
    <w:p w14:paraId="7F6B1F36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A：若订单还是「待确认」状态，在首页自己的订单上点「取消」即可直接取消。若已「已确认」，需点「申请取消」等管理员审批。</w:t>
      </w:r>
    </w:p>
    <w:p w14:paraId="4B994DC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Q：申请取消被拒绝了怎么办？</w:t>
      </w:r>
    </w:p>
    <w:p w14:paraId="5349D28A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A：首页会显示「拒绝取消」标签，点击查看提示。如确需取消，请联系管理员说明情况。</w:t>
      </w:r>
    </w:p>
    <w:p w14:paraId="521ECCA7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Q：帮没注册的同事点餐怎么办？</w:t>
      </w:r>
    </w:p>
    <w:p w14:paraId="029DF851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A：菜单页选「帮人点」→「＋新增同事」→ 输入姓名创建虚拟成员，即可代点。该同事后续登录时可「与微信账号合帐」绑定。</w:t>
      </w:r>
    </w:p>
    <w:p w14:paraId="014BE025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Q：通知发错了能改吗？</w:t>
      </w:r>
    </w:p>
    <w:p w14:paraId="56E29F11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A：通知由管理员发送和清除，普通成员只能查看。如有疑问请联系管理员。</w:t>
      </w:r>
    </w:p>
    <w:p w14:paraId="4EFD45C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Q：我的姓名显示不对？</w:t>
      </w:r>
    </w:p>
    <w:p w14:paraId="656AE4FE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A：点击首页右上角头像/姓名，弹出编辑框修改。不填姓名时默认使用微信昵称。</w:t>
      </w:r>
    </w:p>
    <w:p w14:paraId="50DFCE39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Q：语音搜索识别不准？</w:t>
      </w:r>
    </w:p>
    <w:p w14:paraId="34F73467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A：请尽量清晰说出完整菜名。系统优先匹配菜单中存在的菜名，识别结果会自动填入关键词筛选。</w:t>
      </w:r>
    </w:p>
    <w:p w14:paraId="0AA22924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Q：菜单里看不到某些菜？</w:t>
      </w:r>
    </w:p>
    <w:p w14:paraId="0A10F5C4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A：管理员可能将某些菜品设为「隐藏」。请联系管理员确认菜品是否上架。</w:t>
      </w:r>
    </w:p>
    <w:p w14:paraId="47B10FB5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Q：下拉刷新没反应？</w:t>
      </w:r>
    </w:p>
    <w:p w14:paraId="6EB472BC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A：可能是网络问题，请检查网络后重试。若持续无响应，请关闭小程序重新打开。</w:t>
      </w:r>
    </w:p>
    <w:p w14:paraId="1BA28A4A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Q：换手机登录数据还在吗？</w:t>
      </w:r>
    </w:p>
    <w:p w14:paraId="459FF340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A：在的。数据存储在云端，同一微信账号在新设备登录后，历史订单和点餐记录会自动同步。</w:t>
      </w:r>
    </w:p>
    <w:p w14:paraId="2443CB33" w14:textId="77777777" w:rsidR="0083487B" w:rsidRDefault="0083487B">
      <w:pPr>
        <w:pBdr>
          <w:bottom w:val="single" w:sz="6" w:space="1" w:color="CCCCCC"/>
        </w:pBdr>
        <w:rPr>
          <w:lang w:eastAsia="zh-CN"/>
        </w:rPr>
      </w:pPr>
    </w:p>
    <w:p w14:paraId="57D71B0C" w14:textId="0A488AC7" w:rsidR="0083487B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999999"/>
          <w:sz w:val="18"/>
          <w:lang w:eastAsia="zh-CN"/>
        </w:rPr>
        <w:t>— 本说明书基于源码现状编写，如有疑问请联系</w:t>
      </w:r>
      <w:r w:rsidR="00BB1388">
        <w:rPr>
          <w:rFonts w:ascii="微软雅黑" w:eastAsia="微软雅黑" w:hAnsi="微软雅黑" w:hint="eastAsia"/>
          <w:color w:val="999999"/>
          <w:sz w:val="18"/>
          <w:lang w:eastAsia="zh-CN"/>
        </w:rPr>
        <w:t>管理员</w:t>
      </w:r>
      <w:r>
        <w:rPr>
          <w:rFonts w:ascii="微软雅黑" w:eastAsia="微软雅黑" w:hAnsi="微软雅黑"/>
          <w:color w:val="999999"/>
          <w:sz w:val="18"/>
          <w:lang w:eastAsia="zh-CN"/>
        </w:rPr>
        <w:t xml:space="preserve"> —</w:t>
      </w:r>
    </w:p>
    <w:sectPr w:rsidR="0083487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253659">
    <w:abstractNumId w:val="8"/>
  </w:num>
  <w:num w:numId="2" w16cid:durableId="1635211632">
    <w:abstractNumId w:val="6"/>
  </w:num>
  <w:num w:numId="3" w16cid:durableId="1616331035">
    <w:abstractNumId w:val="5"/>
  </w:num>
  <w:num w:numId="4" w16cid:durableId="1005790417">
    <w:abstractNumId w:val="4"/>
  </w:num>
  <w:num w:numId="5" w16cid:durableId="1201358269">
    <w:abstractNumId w:val="7"/>
  </w:num>
  <w:num w:numId="6" w16cid:durableId="362824763">
    <w:abstractNumId w:val="3"/>
  </w:num>
  <w:num w:numId="7" w16cid:durableId="1091002797">
    <w:abstractNumId w:val="2"/>
  </w:num>
  <w:num w:numId="8" w16cid:durableId="2080248892">
    <w:abstractNumId w:val="1"/>
  </w:num>
  <w:num w:numId="9" w16cid:durableId="106502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13E"/>
    <w:rsid w:val="0015074B"/>
    <w:rsid w:val="0029639D"/>
    <w:rsid w:val="00326F90"/>
    <w:rsid w:val="0083487B"/>
    <w:rsid w:val="00AA1D8D"/>
    <w:rsid w:val="00B47730"/>
    <w:rsid w:val="00BB1388"/>
    <w:rsid w:val="00CB0664"/>
    <w:rsid w:val="00E32424"/>
    <w:rsid w:val="00FC693F"/>
    <w:rsid w:val="00FD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FCB50"/>
  <w14:defaultImageDpi w14:val="300"/>
  <w15:docId w15:val="{443F2BF0-C3EF-453A-AAD1-B7457BF9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Cheng-Yu (Plastic Procurement LFP)</cp:lastModifiedBy>
  <cp:revision>3</cp:revision>
  <dcterms:created xsi:type="dcterms:W3CDTF">2013-12-23T23:15:00Z</dcterms:created>
  <dcterms:modified xsi:type="dcterms:W3CDTF">2026-06-19T15:11:00Z</dcterms:modified>
  <cp:category/>
</cp:coreProperties>
</file>