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lang w:val="en-US" w:eastAsia="zh-CN"/>
        </w:rPr>
      </w:pPr>
      <w:r>
        <w:rPr>
          <w:rFonts w:hint="eastAsia"/>
          <w:lang w:val="en-US" w:eastAsia="zh-CN"/>
        </w:rPr>
        <w:t>首页</w:t>
      </w:r>
    </w:p>
    <w:p>
      <w:pPr>
        <w:pStyle w:val="3"/>
        <w:rPr>
          <w:rFonts w:hint="eastAsia"/>
          <w:strike/>
          <w:dstrike w:val="0"/>
          <w:lang w:val="en-US" w:eastAsia="zh-CN"/>
        </w:rPr>
      </w:pPr>
      <w:r>
        <w:rPr>
          <w:rFonts w:hint="eastAsia"/>
          <w:strike/>
          <w:dstrike w:val="0"/>
          <w:lang w:val="en-US" w:eastAsia="zh-CN"/>
        </w:rPr>
        <w:t>1、（※）预警信息下方日期显示不全</w:t>
      </w:r>
    </w:p>
    <w:p>
      <w:pPr>
        <w:numPr>
          <w:ilvl w:val="0"/>
          <w:numId w:val="0"/>
        </w:numPr>
        <w:ind w:firstLine="420" w:firstLineChars="0"/>
      </w:pPr>
      <w:r>
        <w:drawing>
          <wp:inline distT="0" distB="0" distL="0" distR="0">
            <wp:extent cx="3384550" cy="3479800"/>
            <wp:effectExtent l="0" t="0" r="1397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3384724" cy="3479979"/>
                    </a:xfrm>
                    <a:prstGeom prst="rect">
                      <a:avLst/>
                    </a:prstGeom>
                  </pic:spPr>
                </pic:pic>
              </a:graphicData>
            </a:graphic>
          </wp:inline>
        </w:drawing>
      </w:r>
    </w:p>
    <w:p>
      <w:pPr>
        <w:pStyle w:val="3"/>
        <w:numPr>
          <w:ilvl w:val="0"/>
          <w:numId w:val="2"/>
        </w:numPr>
        <w:rPr>
          <w:rFonts w:hint="eastAsia"/>
          <w:strike/>
          <w:dstrike w:val="0"/>
        </w:rPr>
      </w:pPr>
      <w:r>
        <w:rPr>
          <w:rFonts w:hint="eastAsia"/>
          <w:strike/>
          <w:dstrike w:val="0"/>
          <w:lang w:val="en-US" w:eastAsia="zh-CN"/>
        </w:rPr>
        <w:t>（※）</w:t>
      </w:r>
      <w:r>
        <w:rPr>
          <w:rFonts w:hint="eastAsia"/>
          <w:strike/>
          <w:dstrike w:val="0"/>
        </w:rPr>
        <w:t>如果没有打开产量信息的地图按钮，就不要显示这个报错信息：</w:t>
      </w:r>
    </w:p>
    <w:p>
      <w:pPr>
        <w:numPr>
          <w:ilvl w:val="0"/>
          <w:numId w:val="0"/>
        </w:numPr>
        <w:ind w:firstLine="420" w:firstLineChars="0"/>
        <w:rPr>
          <w:rFonts w:hint="eastAsia"/>
          <w:lang w:val="en-US" w:eastAsia="zh-CN"/>
        </w:rPr>
      </w:pPr>
      <w:r>
        <w:drawing>
          <wp:inline distT="0" distB="0" distL="0" distR="0">
            <wp:extent cx="2343150" cy="4318000"/>
            <wp:effectExtent l="0" t="0" r="381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2348804" cy="4328134"/>
                    </a:xfrm>
                    <a:prstGeom prst="rect">
                      <a:avLst/>
                    </a:prstGeom>
                  </pic:spPr>
                </pic:pic>
              </a:graphicData>
            </a:graphic>
          </wp:inline>
        </w:drawing>
      </w:r>
    </w:p>
    <w:p>
      <w:pPr>
        <w:numPr>
          <w:ilvl w:val="0"/>
          <w:numId w:val="0"/>
        </w:numPr>
        <w:rPr>
          <w:rFonts w:hint="eastAsia"/>
          <w:lang w:val="en-US" w:eastAsia="zh-CN"/>
        </w:rPr>
      </w:pPr>
    </w:p>
    <w:p>
      <w:pPr>
        <w:pStyle w:val="2"/>
        <w:numPr>
          <w:ilvl w:val="0"/>
          <w:numId w:val="3"/>
        </w:numPr>
        <w:rPr>
          <w:rFonts w:hint="eastAsia"/>
          <w:lang w:val="en-US" w:eastAsia="zh-CN"/>
        </w:rPr>
      </w:pPr>
      <w:r>
        <w:rPr>
          <w:rFonts w:hint="eastAsia"/>
          <w:lang w:val="en-US" w:eastAsia="zh-CN"/>
        </w:rPr>
        <w:t>气候资源（黄）</w:t>
      </w:r>
    </w:p>
    <w:p>
      <w:pPr>
        <w:pStyle w:val="3"/>
        <w:numPr>
          <w:ilvl w:val="0"/>
          <w:numId w:val="4"/>
        </w:numPr>
        <w:ind w:left="420" w:leftChars="0"/>
        <w:rPr>
          <w:rFonts w:hint="eastAsia"/>
          <w:lang w:val="en-US" w:eastAsia="zh-CN"/>
        </w:rPr>
      </w:pPr>
      <w:r>
        <w:rPr>
          <w:rFonts w:hint="eastAsia"/>
          <w:lang w:val="en-US" w:eastAsia="zh-CN"/>
        </w:rPr>
        <w:t>（※）上部设置hover时为白色，与背景混淆。</w:t>
      </w:r>
    </w:p>
    <w:p>
      <w:pPr>
        <w:numPr>
          <w:ilvl w:val="0"/>
          <w:numId w:val="0"/>
        </w:numPr>
        <w:ind w:firstLine="420" w:firstLineChars="0"/>
        <w:rPr>
          <w:rFonts w:hint="eastAsia"/>
          <w:lang w:val="en-US" w:eastAsia="zh-CN"/>
        </w:rPr>
      </w:pPr>
      <w:r>
        <w:drawing>
          <wp:inline distT="0" distB="0" distL="114300" distR="114300">
            <wp:extent cx="3246120" cy="13258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3246120" cy="1325880"/>
                    </a:xfrm>
                    <a:prstGeom prst="rect">
                      <a:avLst/>
                    </a:prstGeom>
                    <a:noFill/>
                    <a:ln w="9525">
                      <a:noFill/>
                    </a:ln>
                  </pic:spPr>
                </pic:pic>
              </a:graphicData>
            </a:graphic>
          </wp:inline>
        </w:drawing>
      </w:r>
    </w:p>
    <w:p>
      <w:pPr>
        <w:pStyle w:val="3"/>
        <w:numPr>
          <w:ilvl w:val="0"/>
          <w:numId w:val="4"/>
        </w:numPr>
        <w:ind w:left="420" w:leftChars="0"/>
        <w:rPr>
          <w:rFonts w:hint="eastAsia"/>
          <w:lang w:val="en-US" w:eastAsia="zh-CN"/>
        </w:rPr>
      </w:pPr>
      <w:r>
        <w:rPr>
          <w:rFonts w:hint="eastAsia"/>
          <w:lang w:val="en-US" w:eastAsia="zh-CN"/>
        </w:rPr>
        <w:t>（※）非连续查询=&gt;20180101~20180810 高温最小值为30度是  查询结果出现25.5度</w:t>
      </w:r>
    </w:p>
    <w:p>
      <w:pPr>
        <w:numPr>
          <w:ilvl w:val="0"/>
          <w:numId w:val="0"/>
        </w:numPr>
        <w:ind w:firstLine="420" w:firstLineChars="0"/>
      </w:pPr>
      <w:r>
        <w:drawing>
          <wp:inline distT="0" distB="0" distL="114300" distR="114300">
            <wp:extent cx="5260975" cy="2177415"/>
            <wp:effectExtent l="0" t="0" r="1206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0975" cy="2177415"/>
                    </a:xfrm>
                    <a:prstGeom prst="rect">
                      <a:avLst/>
                    </a:prstGeom>
                    <a:noFill/>
                    <a:ln w="9525">
                      <a:noFill/>
                    </a:ln>
                  </pic:spPr>
                </pic:pic>
              </a:graphicData>
            </a:graphic>
          </wp:inline>
        </w:drawing>
      </w:r>
    </w:p>
    <w:p>
      <w:pPr>
        <w:pStyle w:val="3"/>
        <w:numPr>
          <w:ilvl w:val="0"/>
          <w:numId w:val="4"/>
        </w:numPr>
        <w:ind w:left="420" w:leftChars="0"/>
        <w:rPr>
          <w:rFonts w:hint="eastAsia"/>
          <w:lang w:val="en-US" w:eastAsia="zh-CN"/>
        </w:rPr>
      </w:pPr>
      <w:r>
        <w:rPr>
          <w:rFonts w:hint="eastAsia"/>
          <w:lang w:val="en-US" w:eastAsia="zh-CN"/>
        </w:rPr>
        <w:t>最小值设置数值选中后会变成30</w:t>
      </w:r>
    </w:p>
    <w:p>
      <w:pPr>
        <w:numPr>
          <w:ilvl w:val="0"/>
          <w:numId w:val="0"/>
        </w:numPr>
        <w:ind w:left="420" w:leftChars="0"/>
      </w:pPr>
      <w:r>
        <w:drawing>
          <wp:inline distT="0" distB="0" distL="114300" distR="114300">
            <wp:extent cx="2348230" cy="1332230"/>
            <wp:effectExtent l="0" t="0" r="139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348230" cy="1332230"/>
                    </a:xfrm>
                    <a:prstGeom prst="rect">
                      <a:avLst/>
                    </a:prstGeom>
                    <a:noFill/>
                    <a:ln w="9525">
                      <a:noFill/>
                    </a:ln>
                  </pic:spPr>
                </pic:pic>
              </a:graphicData>
            </a:graphic>
          </wp:inline>
        </w:drawing>
      </w:r>
      <w:r>
        <w:rPr>
          <w:rFonts w:hint="eastAsia"/>
          <w:lang w:val="en-US" w:eastAsia="zh-CN"/>
        </w:rPr>
        <w:t>=&gt;</w:t>
      </w:r>
      <w:r>
        <w:drawing>
          <wp:inline distT="0" distB="0" distL="114300" distR="114300">
            <wp:extent cx="2412365" cy="1354455"/>
            <wp:effectExtent l="0" t="0" r="1079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2412365" cy="1354455"/>
                    </a:xfrm>
                    <a:prstGeom prst="rect">
                      <a:avLst/>
                    </a:prstGeom>
                    <a:noFill/>
                    <a:ln w="9525">
                      <a:noFill/>
                    </a:ln>
                  </pic:spPr>
                </pic:pic>
              </a:graphicData>
            </a:graphic>
          </wp:inline>
        </w:drawing>
      </w:r>
    </w:p>
    <w:p>
      <w:pPr>
        <w:pStyle w:val="3"/>
        <w:numPr>
          <w:ilvl w:val="0"/>
          <w:numId w:val="4"/>
        </w:numPr>
        <w:ind w:left="420" w:leftChars="0"/>
      </w:pPr>
      <w:r>
        <w:rPr>
          <w:rFonts w:hint="eastAsia"/>
          <w:lang w:val="en-US" w:eastAsia="zh-CN"/>
        </w:rPr>
        <w:t>（※）默认两个站，但是默认站点列表没有显示</w:t>
      </w:r>
    </w:p>
    <w:p>
      <w:pPr>
        <w:numPr>
          <w:ilvl w:val="0"/>
          <w:numId w:val="0"/>
        </w:numPr>
        <w:ind w:left="420" w:leftChars="0"/>
      </w:pPr>
      <w:r>
        <w:drawing>
          <wp:inline distT="0" distB="0" distL="114300" distR="114300">
            <wp:extent cx="5264785" cy="3728085"/>
            <wp:effectExtent l="0" t="0" r="825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4785" cy="3728085"/>
                    </a:xfrm>
                    <a:prstGeom prst="rect">
                      <a:avLst/>
                    </a:prstGeom>
                    <a:noFill/>
                    <a:ln w="9525">
                      <a:noFill/>
                    </a:ln>
                  </pic:spPr>
                </pic:pic>
              </a:graphicData>
            </a:graphic>
          </wp:inline>
        </w:drawing>
      </w:r>
    </w:p>
    <w:p>
      <w:pPr>
        <w:pStyle w:val="3"/>
        <w:numPr>
          <w:ilvl w:val="0"/>
          <w:numId w:val="4"/>
        </w:numPr>
        <w:ind w:left="420" w:leftChars="0"/>
        <w:rPr>
          <w:rFonts w:hint="eastAsia"/>
          <w:lang w:val="en-US" w:eastAsia="zh-CN"/>
        </w:rPr>
      </w:pPr>
      <w:r>
        <w:rPr>
          <w:rFonts w:hint="eastAsia"/>
          <w:lang w:val="en-US" w:eastAsia="zh-CN"/>
        </w:rPr>
        <w:t>（※）最大值最小值加单位</w:t>
      </w:r>
    </w:p>
    <w:p>
      <w:pPr>
        <w:pStyle w:val="3"/>
        <w:numPr>
          <w:ilvl w:val="0"/>
          <w:numId w:val="4"/>
        </w:numPr>
        <w:ind w:left="420" w:leftChars="0"/>
        <w:rPr>
          <w:rFonts w:hint="eastAsia"/>
          <w:lang w:val="en-US" w:eastAsia="zh-CN"/>
        </w:rPr>
      </w:pPr>
      <w:r>
        <w:rPr>
          <w:rFonts w:hint="eastAsia"/>
          <w:lang w:val="en-US" w:eastAsia="zh-CN"/>
        </w:rPr>
        <w:t>表格列宽度调整</w:t>
      </w:r>
    </w:p>
    <w:p>
      <w:pPr>
        <w:pStyle w:val="3"/>
        <w:numPr>
          <w:ilvl w:val="0"/>
          <w:numId w:val="4"/>
        </w:numPr>
        <w:ind w:left="420" w:leftChars="0" w:firstLine="0" w:firstLineChars="0"/>
        <w:rPr>
          <w:rFonts w:hint="eastAsia"/>
          <w:lang w:val="en-US" w:eastAsia="zh-CN"/>
        </w:rPr>
      </w:pPr>
      <w:r>
        <w:rPr>
          <w:rFonts w:hint="eastAsia"/>
          <w:lang w:val="en-US" w:eastAsia="zh-CN"/>
        </w:rPr>
        <w:t>（※）</w:t>
      </w:r>
      <w:r>
        <w:rPr>
          <w:rFonts w:hint="eastAsia"/>
        </w:rPr>
        <w:t>表格提示有问题（应该是正在查询吧），下方统计图在重新查询时应清空上一次的数据，像表格一样</w:t>
      </w:r>
    </w:p>
    <w:p>
      <w:pPr>
        <w:ind w:firstLine="420" w:firstLineChars="0"/>
      </w:pPr>
      <w:r>
        <w:drawing>
          <wp:inline distT="0" distB="0" distL="0" distR="0">
            <wp:extent cx="5274310" cy="4828540"/>
            <wp:effectExtent l="0" t="0" r="1397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5274310" cy="4828540"/>
                    </a:xfrm>
                    <a:prstGeom prst="rect">
                      <a:avLst/>
                    </a:prstGeom>
                  </pic:spPr>
                </pic:pic>
              </a:graphicData>
            </a:graphic>
          </wp:inline>
        </w:drawing>
      </w:r>
    </w:p>
    <w:p>
      <w:pPr>
        <w:pStyle w:val="3"/>
        <w:numPr>
          <w:ilvl w:val="0"/>
          <w:numId w:val="4"/>
        </w:numPr>
        <w:ind w:left="420" w:leftChars="0" w:firstLine="0" w:firstLineChars="0"/>
        <w:rPr>
          <w:rFonts w:hint="eastAsia"/>
        </w:rPr>
      </w:pPr>
      <w:r>
        <w:rPr>
          <w:rFonts w:hint="eastAsia"/>
        </w:rPr>
        <w:t>极端统计类型的，统一增加一个日期列（该极值出现的日期）</w:t>
      </w:r>
    </w:p>
    <w:p>
      <w:pPr>
        <w:numPr>
          <w:ilvl w:val="0"/>
          <w:numId w:val="0"/>
        </w:numPr>
        <w:ind w:left="420" w:leftChars="0"/>
      </w:pPr>
      <w:r>
        <w:drawing>
          <wp:inline distT="0" distB="0" distL="0" distR="0">
            <wp:extent cx="5274310" cy="5433695"/>
            <wp:effectExtent l="0" t="0" r="1397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5274310" cy="5433695"/>
                    </a:xfrm>
                    <a:prstGeom prst="rect">
                      <a:avLst/>
                    </a:prstGeom>
                  </pic:spPr>
                </pic:pic>
              </a:graphicData>
            </a:graphic>
          </wp:inline>
        </w:drawing>
      </w:r>
    </w:p>
    <w:p>
      <w:pPr>
        <w:pStyle w:val="3"/>
        <w:numPr>
          <w:ilvl w:val="0"/>
          <w:numId w:val="4"/>
        </w:numPr>
        <w:ind w:left="420" w:leftChars="0" w:firstLine="0" w:firstLineChars="0"/>
        <w:rPr>
          <w:rFonts w:hint="eastAsia"/>
        </w:rPr>
      </w:pPr>
      <w:r>
        <w:rPr>
          <w:rFonts w:hint="eastAsia"/>
        </w:rPr>
        <w:t>这里的统计图显示的有问题，同一个站横轴只能有一个，两个柱状图应该合为一组（类似图2的这种统计图）</w:t>
      </w:r>
    </w:p>
    <w:p>
      <w:pPr>
        <w:numPr>
          <w:ilvl w:val="0"/>
          <w:numId w:val="0"/>
        </w:numPr>
        <w:ind w:left="420" w:leftChars="0"/>
      </w:pPr>
      <w:r>
        <w:drawing>
          <wp:inline distT="0" distB="0" distL="0" distR="0">
            <wp:extent cx="4508500" cy="5429885"/>
            <wp:effectExtent l="0" t="0" r="2540"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tretch>
                      <a:fillRect/>
                    </a:stretch>
                  </pic:blipFill>
                  <pic:spPr>
                    <a:xfrm>
                      <a:off x="0" y="0"/>
                      <a:ext cx="4509158" cy="5430967"/>
                    </a:xfrm>
                    <a:prstGeom prst="rect">
                      <a:avLst/>
                    </a:prstGeom>
                  </pic:spPr>
                </pic:pic>
              </a:graphicData>
            </a:graphic>
          </wp:inline>
        </w:drawing>
      </w:r>
    </w:p>
    <w:p>
      <w:pPr>
        <w:numPr>
          <w:ilvl w:val="0"/>
          <w:numId w:val="0"/>
        </w:numPr>
        <w:ind w:left="420" w:leftChars="0"/>
        <w:rPr>
          <w:rFonts w:hint="eastAsia" w:eastAsiaTheme="minorEastAsia"/>
          <w:lang w:val="en-US" w:eastAsia="zh-CN"/>
        </w:rPr>
      </w:pPr>
      <w:r>
        <w:drawing>
          <wp:inline distT="0" distB="0" distL="0" distR="0">
            <wp:extent cx="5274310" cy="2302510"/>
            <wp:effectExtent l="0" t="0" r="13970" b="139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5274310" cy="2302510"/>
                    </a:xfrm>
                    <a:prstGeom prst="rect">
                      <a:avLst/>
                    </a:prstGeom>
                  </pic:spPr>
                </pic:pic>
              </a:graphicData>
            </a:graphic>
          </wp:inline>
        </w:drawing>
      </w:r>
      <w:r>
        <w:rPr>
          <w:rStyle w:val="6"/>
          <w:rFonts w:hint="eastAsia"/>
          <w:lang w:val="en-US" w:eastAsia="zh-CN"/>
        </w:rPr>
        <w:t>10、</w:t>
      </w:r>
      <w:r>
        <w:drawing>
          <wp:inline distT="0" distB="0" distL="114300" distR="114300">
            <wp:extent cx="5270500" cy="3668395"/>
            <wp:effectExtent l="0" t="0" r="2540" b="444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15"/>
                    <a:stretch>
                      <a:fillRect/>
                    </a:stretch>
                  </pic:blipFill>
                  <pic:spPr>
                    <a:xfrm>
                      <a:off x="0" y="0"/>
                      <a:ext cx="5270500" cy="3668395"/>
                    </a:xfrm>
                    <a:prstGeom prst="rect">
                      <a:avLst/>
                    </a:prstGeom>
                    <a:noFill/>
                    <a:ln w="9525">
                      <a:noFill/>
                    </a:ln>
                  </pic:spPr>
                </pic:pic>
              </a:graphicData>
            </a:graphic>
          </wp:inline>
        </w:drawing>
      </w:r>
    </w:p>
    <w:p>
      <w:pPr>
        <w:pStyle w:val="2"/>
        <w:numPr>
          <w:ilvl w:val="0"/>
          <w:numId w:val="3"/>
        </w:numPr>
        <w:rPr>
          <w:rFonts w:hint="eastAsia"/>
          <w:lang w:val="en-US" w:eastAsia="zh-CN"/>
        </w:rPr>
      </w:pPr>
      <w:r>
        <w:rPr>
          <w:rFonts w:hint="eastAsia"/>
          <w:lang w:val="en-US" w:eastAsia="zh-CN"/>
        </w:rPr>
        <w:t>数据库查询</w:t>
      </w:r>
    </w:p>
    <w:p>
      <w:pPr>
        <w:pStyle w:val="3"/>
        <w:numPr>
          <w:ilvl w:val="0"/>
          <w:numId w:val="5"/>
        </w:numPr>
        <w:ind w:left="420" w:leftChars="0"/>
        <w:rPr>
          <w:rFonts w:hint="eastAsia"/>
          <w:strike/>
          <w:dstrike w:val="0"/>
          <w:lang w:val="en-US" w:eastAsia="zh-CN"/>
        </w:rPr>
      </w:pPr>
      <w:r>
        <w:rPr>
          <w:rFonts w:hint="eastAsia"/>
          <w:strike/>
          <w:dstrike w:val="0"/>
          <w:lang w:val="en-US" w:eastAsia="zh-CN"/>
        </w:rPr>
        <w:t>（※）没有数据模态框不消失（改成新控件）</w:t>
      </w:r>
    </w:p>
    <w:p>
      <w:pPr>
        <w:pStyle w:val="3"/>
        <w:numPr>
          <w:ilvl w:val="0"/>
          <w:numId w:val="5"/>
        </w:numPr>
        <w:ind w:left="420" w:leftChars="0"/>
        <w:rPr>
          <w:rFonts w:hint="eastAsia"/>
          <w:strike/>
          <w:dstrike w:val="0"/>
          <w:lang w:val="en-US" w:eastAsia="zh-CN"/>
        </w:rPr>
      </w:pPr>
      <w:r>
        <w:rPr>
          <w:rFonts w:hint="eastAsia"/>
          <w:strike/>
          <w:dstrike w:val="0"/>
          <w:lang w:val="en-US" w:eastAsia="zh-CN"/>
        </w:rPr>
        <w:t>（※）默认显示字段（去掉经纬度）（所有）</w:t>
      </w:r>
    </w:p>
    <w:p>
      <w:pPr>
        <w:pStyle w:val="3"/>
        <w:numPr>
          <w:ilvl w:val="0"/>
          <w:numId w:val="5"/>
        </w:numPr>
        <w:ind w:left="420" w:leftChars="0"/>
        <w:rPr>
          <w:rFonts w:hint="eastAsia"/>
          <w:strike/>
          <w:dstrike w:val="0"/>
          <w:lang w:val="en-US" w:eastAsia="zh-CN"/>
        </w:rPr>
      </w:pPr>
      <w:r>
        <w:rPr>
          <w:rFonts w:hint="eastAsia"/>
          <w:strike/>
          <w:dstrike w:val="0"/>
          <w:lang w:val="en-US" w:eastAsia="zh-CN"/>
        </w:rPr>
        <w:t>显示单位、单位换算（所有）（统一处理）</w:t>
      </w:r>
    </w:p>
    <w:p>
      <w:pPr>
        <w:pStyle w:val="3"/>
        <w:numPr>
          <w:ilvl w:val="0"/>
          <w:numId w:val="5"/>
        </w:numPr>
        <w:ind w:left="420" w:leftChars="0"/>
        <w:rPr>
          <w:rFonts w:hint="eastAsia"/>
          <w:strike/>
          <w:dstrike w:val="0"/>
          <w:lang w:val="en-US" w:eastAsia="zh-CN"/>
        </w:rPr>
      </w:pPr>
      <w:r>
        <w:rPr>
          <w:rFonts w:hint="eastAsia"/>
          <w:strike/>
          <w:dstrike w:val="0"/>
          <w:lang w:val="en-US" w:eastAsia="zh-CN"/>
        </w:rPr>
        <w:t>（※）土壤水分、预报资料查询日期</w:t>
      </w:r>
    </w:p>
    <w:p>
      <w:pPr>
        <w:numPr>
          <w:ilvl w:val="0"/>
          <w:numId w:val="0"/>
        </w:numPr>
        <w:ind w:firstLine="420" w:firstLineChars="0"/>
      </w:pPr>
      <w:r>
        <w:drawing>
          <wp:inline distT="0" distB="0" distL="114300" distR="114300">
            <wp:extent cx="5264785" cy="2574290"/>
            <wp:effectExtent l="0" t="0" r="825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64785" cy="2574290"/>
                    </a:xfrm>
                    <a:prstGeom prst="rect">
                      <a:avLst/>
                    </a:prstGeom>
                    <a:noFill/>
                    <a:ln w="9525">
                      <a:noFill/>
                    </a:ln>
                  </pic:spPr>
                </pic:pic>
              </a:graphicData>
            </a:graphic>
          </wp:inline>
        </w:drawing>
      </w:r>
    </w:p>
    <w:p>
      <w:pPr>
        <w:pStyle w:val="3"/>
        <w:numPr>
          <w:ilvl w:val="0"/>
          <w:numId w:val="5"/>
        </w:numPr>
        <w:ind w:left="420" w:leftChars="0" w:firstLine="0" w:firstLineChars="0"/>
        <w:rPr>
          <w:rFonts w:hint="eastAsia"/>
          <w:strike/>
          <w:dstrike w:val="0"/>
        </w:rPr>
      </w:pPr>
      <w:r>
        <w:rPr>
          <w:rFonts w:hint="eastAsia"/>
          <w:strike/>
          <w:dstrike w:val="0"/>
          <w:lang w:val="en-US" w:eastAsia="zh-CN"/>
        </w:rPr>
        <w:t>（※）</w:t>
      </w:r>
      <w:r>
        <w:rPr>
          <w:rFonts w:hint="eastAsia"/>
          <w:strike/>
          <w:dstrike w:val="0"/>
        </w:rPr>
        <w:t>默认开始时间与当前时间相差一个月即可</w:t>
      </w:r>
    </w:p>
    <w:p>
      <w:pPr>
        <w:numPr>
          <w:ilvl w:val="0"/>
          <w:numId w:val="0"/>
        </w:numPr>
        <w:ind w:leftChars="0" w:firstLine="420" w:firstLineChars="0"/>
        <w:rPr>
          <w:rFonts w:hint="eastAsia"/>
          <w:lang w:val="en-US" w:eastAsia="zh-CN"/>
        </w:rPr>
      </w:pPr>
      <w:r>
        <w:drawing>
          <wp:inline distT="0" distB="0" distL="0" distR="0">
            <wp:extent cx="5274310" cy="662940"/>
            <wp:effectExtent l="0" t="0" r="1397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4310" cy="662940"/>
                    </a:xfrm>
                    <a:prstGeom prst="rect">
                      <a:avLst/>
                    </a:prstGeom>
                  </pic:spPr>
                </pic:pic>
              </a:graphicData>
            </a:graphic>
          </wp:inline>
        </w:drawing>
      </w:r>
    </w:p>
    <w:p>
      <w:pPr>
        <w:pStyle w:val="2"/>
        <w:numPr>
          <w:ilvl w:val="0"/>
          <w:numId w:val="3"/>
        </w:numPr>
        <w:rPr>
          <w:rFonts w:hint="eastAsia"/>
          <w:lang w:val="en-US" w:eastAsia="zh-CN"/>
        </w:rPr>
      </w:pPr>
      <w:r>
        <w:rPr>
          <w:rFonts w:hint="eastAsia"/>
          <w:lang w:val="en-US" w:eastAsia="zh-CN"/>
        </w:rPr>
        <w:t>产品制作</w:t>
      </w:r>
    </w:p>
    <w:p>
      <w:pPr>
        <w:pStyle w:val="3"/>
        <w:numPr>
          <w:ilvl w:val="0"/>
          <w:numId w:val="6"/>
        </w:numPr>
        <w:ind w:left="420" w:leftChars="0"/>
        <w:rPr>
          <w:rFonts w:hint="eastAsia"/>
          <w:strike/>
          <w:dstrike w:val="0"/>
        </w:rPr>
      </w:pPr>
      <w:r>
        <w:rPr>
          <w:rFonts w:hint="eastAsia"/>
          <w:strike/>
          <w:dstrike w:val="0"/>
          <w:lang w:val="en-US" w:eastAsia="zh-CN"/>
        </w:rPr>
        <w:t>（※）</w:t>
      </w:r>
      <w:r>
        <w:rPr>
          <w:rFonts w:hint="eastAsia"/>
          <w:strike/>
          <w:dstrike w:val="0"/>
        </w:rPr>
        <w:t>这里如果没有产品，用w</w:t>
      </w:r>
      <w:r>
        <w:rPr>
          <w:strike/>
          <w:dstrike w:val="0"/>
        </w:rPr>
        <w:t>aining</w:t>
      </w:r>
      <w:r>
        <w:rPr>
          <w:rFonts w:hint="eastAsia"/>
          <w:strike/>
          <w:dstrike w:val="0"/>
        </w:rPr>
        <w:t>更合适</w:t>
      </w:r>
    </w:p>
    <w:p>
      <w:pPr>
        <w:numPr>
          <w:ilvl w:val="0"/>
          <w:numId w:val="0"/>
        </w:numPr>
        <w:ind w:firstLine="420" w:firstLineChars="0"/>
      </w:pPr>
      <w:r>
        <w:drawing>
          <wp:inline distT="0" distB="0" distL="0" distR="0">
            <wp:extent cx="5274310" cy="4128135"/>
            <wp:effectExtent l="0" t="0" r="1397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5274310" cy="4128135"/>
                    </a:xfrm>
                    <a:prstGeom prst="rect">
                      <a:avLst/>
                    </a:prstGeom>
                  </pic:spPr>
                </pic:pic>
              </a:graphicData>
            </a:graphic>
          </wp:inline>
        </w:drawing>
      </w:r>
    </w:p>
    <w:p>
      <w:pPr>
        <w:pStyle w:val="3"/>
        <w:numPr>
          <w:ilvl w:val="0"/>
          <w:numId w:val="6"/>
        </w:numPr>
        <w:ind w:left="420" w:leftChars="0" w:firstLine="0" w:firstLineChars="0"/>
        <w:rPr>
          <w:rFonts w:hint="eastAsia"/>
        </w:rPr>
      </w:pPr>
      <w:bookmarkStart w:id="0" w:name="_GoBack"/>
      <w:bookmarkEnd w:id="0"/>
      <w:r>
        <w:rPr>
          <w:rFonts w:hint="eastAsia"/>
        </w:rPr>
        <w:t>农用天气预报下的产品类型，默认不加载数据（再点击一下就能加载出来）</w:t>
      </w:r>
    </w:p>
    <w:p>
      <w:pPr>
        <w:pStyle w:val="3"/>
        <w:numPr>
          <w:ilvl w:val="0"/>
          <w:numId w:val="6"/>
        </w:numPr>
        <w:ind w:left="420" w:leftChars="0"/>
        <w:rPr>
          <w:rFonts w:hint="eastAsia"/>
          <w:lang w:val="en-US" w:eastAsia="zh-CN"/>
        </w:rPr>
      </w:pPr>
      <w:r>
        <w:rPr>
          <w:rFonts w:hint="eastAsia"/>
        </w:rPr>
        <w:t>图片居中显示</w:t>
      </w:r>
    </w:p>
    <w:p>
      <w:pPr>
        <w:ind w:firstLine="420" w:firstLineChars="0"/>
      </w:pPr>
      <w:r>
        <w:drawing>
          <wp:inline distT="0" distB="0" distL="0" distR="0">
            <wp:extent cx="5274310" cy="3678555"/>
            <wp:effectExtent l="0" t="0" r="139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74310" cy="367855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4、</w:t>
      </w:r>
    </w:p>
    <w:p>
      <w:pPr>
        <w:pStyle w:val="2"/>
        <w:numPr>
          <w:ilvl w:val="0"/>
          <w:numId w:val="3"/>
        </w:numPr>
        <w:ind w:left="0" w:leftChars="0" w:firstLine="0" w:firstLineChars="0"/>
        <w:rPr>
          <w:rFonts w:hint="eastAsia"/>
          <w:lang w:val="en-US" w:eastAsia="zh-CN"/>
        </w:rPr>
      </w:pPr>
      <w:r>
        <w:rPr>
          <w:rFonts w:hint="eastAsia"/>
          <w:lang w:val="en-US" w:eastAsia="zh-CN"/>
        </w:rPr>
        <w:t>指标库</w:t>
      </w:r>
    </w:p>
    <w:p>
      <w:pPr>
        <w:pStyle w:val="3"/>
        <w:numPr>
          <w:ilvl w:val="0"/>
          <w:numId w:val="0"/>
        </w:numPr>
        <w:ind w:firstLine="420" w:firstLineChars="0"/>
        <w:rPr>
          <w:rFonts w:hint="eastAsia"/>
          <w:strike/>
          <w:dstrike w:val="0"/>
        </w:rPr>
      </w:pPr>
      <w:r>
        <w:rPr>
          <w:rFonts w:hint="eastAsia"/>
          <w:strike/>
          <w:dstrike w:val="0"/>
          <w:lang w:val="en-US" w:eastAsia="zh-CN"/>
        </w:rPr>
        <w:t>1、（※）</w:t>
      </w:r>
      <w:r>
        <w:rPr>
          <w:rFonts w:hint="eastAsia"/>
          <w:strike/>
          <w:dstrike w:val="0"/>
        </w:rPr>
        <w:t>指标库里的作物管理，提示信息不对</w:t>
      </w:r>
    </w:p>
    <w:p>
      <w:pPr>
        <w:numPr>
          <w:ilvl w:val="0"/>
          <w:numId w:val="0"/>
        </w:numPr>
        <w:ind w:firstLine="420" w:firstLineChars="0"/>
      </w:pPr>
      <w:r>
        <w:drawing>
          <wp:inline distT="0" distB="0" distL="0" distR="0">
            <wp:extent cx="4692650" cy="4302760"/>
            <wp:effectExtent l="0" t="0" r="127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4698829" cy="4309052"/>
                    </a:xfrm>
                    <a:prstGeom prst="rect">
                      <a:avLst/>
                    </a:prstGeom>
                  </pic:spPr>
                </pic:pic>
              </a:graphicData>
            </a:graphic>
          </wp:inline>
        </w:drawing>
      </w:r>
    </w:p>
    <w:p>
      <w:pPr>
        <w:pStyle w:val="3"/>
        <w:ind w:firstLine="420" w:firstLineChars="0"/>
        <w:rPr>
          <w:rFonts w:hint="eastAsia"/>
          <w:strike/>
          <w:dstrike w:val="0"/>
          <w:lang w:val="en-US" w:eastAsia="zh-CN"/>
        </w:rPr>
      </w:pPr>
      <w:r>
        <w:rPr>
          <w:rFonts w:hint="eastAsia"/>
          <w:strike/>
          <w:dstrike w:val="0"/>
          <w:lang w:val="en-US" w:eastAsia="zh-CN"/>
        </w:rPr>
        <w:t>2、</w:t>
      </w:r>
      <w:r>
        <w:rPr>
          <w:rFonts w:hint="eastAsia"/>
          <w:strike/>
          <w:dstrike w:val="0"/>
        </w:rPr>
        <w:t>站点列表里的选择站点和默认打开里被勾选的数量对不上</w:t>
      </w:r>
    </w:p>
    <w:p>
      <w:pPr>
        <w:ind w:firstLine="420" w:firstLineChars="0"/>
      </w:pPr>
      <w:r>
        <w:drawing>
          <wp:inline distT="0" distB="0" distL="0" distR="0">
            <wp:extent cx="5274310" cy="1974215"/>
            <wp:effectExtent l="0" t="0" r="1397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5274310" cy="1974215"/>
                    </a:xfrm>
                    <a:prstGeom prst="rect">
                      <a:avLst/>
                    </a:prstGeom>
                  </pic:spPr>
                </pic:pic>
              </a:graphicData>
            </a:graphic>
          </wp:inline>
        </w:drawing>
      </w:r>
    </w:p>
    <w:p>
      <w:pPr>
        <w:ind w:firstLine="420" w:firstLineChars="0"/>
      </w:pPr>
      <w:r>
        <w:drawing>
          <wp:inline distT="0" distB="0" distL="0" distR="0">
            <wp:extent cx="4743450" cy="4737100"/>
            <wp:effectExtent l="0" t="0" r="1143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4743694" cy="4737343"/>
                    </a:xfrm>
                    <a:prstGeom prst="rect">
                      <a:avLst/>
                    </a:prstGeom>
                  </pic:spPr>
                </pic:pic>
              </a:graphicData>
            </a:graphic>
          </wp:inline>
        </w:drawing>
      </w:r>
    </w:p>
    <w:p>
      <w:pPr>
        <w:pStyle w:val="3"/>
        <w:numPr>
          <w:ilvl w:val="0"/>
          <w:numId w:val="0"/>
        </w:numPr>
        <w:ind w:left="420" w:leftChars="0"/>
        <w:rPr>
          <w:rFonts w:hint="eastAsia"/>
          <w:strike/>
          <w:dstrike w:val="0"/>
          <w:lang w:eastAsia="zh-CN"/>
        </w:rPr>
      </w:pPr>
      <w:r>
        <w:rPr>
          <w:rFonts w:hint="eastAsia"/>
          <w:strike/>
          <w:dstrike w:val="0"/>
          <w:lang w:val="en-US" w:eastAsia="zh-CN"/>
        </w:rPr>
        <w:t>3、（※）</w:t>
      </w:r>
      <w:r>
        <w:rPr>
          <w:rFonts w:hint="eastAsia"/>
          <w:strike/>
          <w:dstrike w:val="0"/>
        </w:rPr>
        <w:t>在填报窗口里，发育期、灾害、</w:t>
      </w:r>
      <w:r>
        <w:rPr>
          <w:strike/>
          <w:dstrike w:val="0"/>
        </w:rPr>
        <w:t>农事建议</w:t>
      </w:r>
      <w:r>
        <w:rPr>
          <w:rFonts w:hint="eastAsia"/>
          <w:strike/>
          <w:dstrike w:val="0"/>
        </w:rPr>
        <w:t>、</w:t>
      </w:r>
      <w:r>
        <w:rPr>
          <w:strike/>
          <w:dstrike w:val="0"/>
        </w:rPr>
        <w:t>防灾减灾建议</w:t>
      </w:r>
      <w:r>
        <w:rPr>
          <w:rFonts w:hint="eastAsia"/>
          <w:strike/>
          <w:dstrike w:val="0"/>
        </w:rPr>
        <w:t>都加个标题</w:t>
      </w:r>
      <w:r>
        <w:rPr>
          <w:rFonts w:hint="eastAsia"/>
          <w:strike/>
          <w:dstrike w:val="0"/>
          <w:lang w:eastAsia="zh-CN"/>
        </w:rPr>
        <w:t>（ &lt;fieldset&gt;）</w:t>
      </w:r>
    </w:p>
    <w:p>
      <w:pPr>
        <w:ind w:firstLine="420" w:firstLineChars="0"/>
      </w:pPr>
      <w:r>
        <w:drawing>
          <wp:inline distT="0" distB="0" distL="0" distR="0">
            <wp:extent cx="5274310" cy="6177915"/>
            <wp:effectExtent l="0" t="0" r="1397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4310" cy="6177915"/>
                    </a:xfrm>
                    <a:prstGeom prst="rect">
                      <a:avLst/>
                    </a:prstGeom>
                  </pic:spPr>
                </pic:pic>
              </a:graphicData>
            </a:graphic>
          </wp:inline>
        </w:drawing>
      </w:r>
    </w:p>
    <w:p>
      <w:pPr>
        <w:pStyle w:val="3"/>
        <w:numPr>
          <w:ilvl w:val="0"/>
          <w:numId w:val="6"/>
        </w:numPr>
        <w:ind w:left="420" w:leftChars="0" w:firstLine="0" w:firstLineChars="0"/>
        <w:rPr>
          <w:rFonts w:hint="eastAsia"/>
          <w:strike/>
          <w:dstrike w:val="0"/>
        </w:rPr>
      </w:pPr>
      <w:r>
        <w:rPr>
          <w:rFonts w:hint="eastAsia"/>
          <w:strike/>
          <w:dstrike w:val="0"/>
        </w:rPr>
        <w:t>日期添加完以后能否自动选中</w:t>
      </w:r>
    </w:p>
    <w:p>
      <w:pPr>
        <w:ind w:firstLine="420" w:firstLineChars="0"/>
      </w:pPr>
      <w:r>
        <w:drawing>
          <wp:inline distT="0" distB="0" distL="0" distR="0">
            <wp:extent cx="5274310" cy="4436745"/>
            <wp:effectExtent l="0" t="0" r="13970"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4310" cy="4436745"/>
                    </a:xfrm>
                    <a:prstGeom prst="rect">
                      <a:avLst/>
                    </a:prstGeom>
                  </pic:spPr>
                </pic:pic>
              </a:graphicData>
            </a:graphic>
          </wp:inline>
        </w:drawing>
      </w:r>
    </w:p>
    <w:p>
      <w:pPr>
        <w:pStyle w:val="3"/>
        <w:numPr>
          <w:ilvl w:val="0"/>
          <w:numId w:val="6"/>
        </w:numPr>
        <w:ind w:left="420" w:leftChars="0" w:firstLine="0" w:firstLineChars="0"/>
        <w:rPr>
          <w:rFonts w:hint="eastAsia"/>
          <w:strike/>
          <w:dstrike w:val="0"/>
        </w:rPr>
      </w:pPr>
      <w:r>
        <w:rPr>
          <w:rFonts w:hint="eastAsia"/>
          <w:strike/>
          <w:dstrike w:val="0"/>
        </w:rPr>
        <w:t>在删除填报的数据时如果是删除数据库中的能否给一个是否删除的确认提示？</w:t>
      </w:r>
    </w:p>
    <w:p>
      <w:pPr>
        <w:ind w:firstLine="420" w:firstLineChars="0"/>
      </w:pPr>
      <w:r>
        <w:drawing>
          <wp:inline distT="0" distB="0" distL="0" distR="0">
            <wp:extent cx="5274310" cy="2046605"/>
            <wp:effectExtent l="0" t="0" r="1397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4310" cy="2046605"/>
                    </a:xfrm>
                    <a:prstGeom prst="rect">
                      <a:avLst/>
                    </a:prstGeom>
                  </pic:spPr>
                </pic:pic>
              </a:graphicData>
            </a:graphic>
          </wp:inline>
        </w:drawing>
      </w:r>
    </w:p>
    <w:p>
      <w:pPr>
        <w:pStyle w:val="2"/>
        <w:numPr>
          <w:ilvl w:val="0"/>
          <w:numId w:val="3"/>
        </w:numPr>
        <w:ind w:left="0" w:leftChars="0" w:firstLine="0" w:firstLineChars="0"/>
        <w:rPr>
          <w:rFonts w:hint="eastAsia"/>
          <w:lang w:val="en-US" w:eastAsia="zh-CN"/>
        </w:rPr>
      </w:pPr>
      <w:r>
        <w:rPr>
          <w:rFonts w:hint="eastAsia"/>
          <w:lang w:val="en-US" w:eastAsia="zh-CN"/>
        </w:rPr>
        <w:t>产品展示</w:t>
      </w:r>
    </w:p>
    <w:p>
      <w:pPr>
        <w:pStyle w:val="3"/>
        <w:numPr>
          <w:ilvl w:val="0"/>
          <w:numId w:val="7"/>
        </w:numPr>
        <w:ind w:firstLine="420" w:firstLineChars="0"/>
        <w:rPr>
          <w:rFonts w:hint="eastAsia"/>
          <w:strike/>
          <w:dstrike w:val="0"/>
        </w:rPr>
      </w:pPr>
      <w:r>
        <w:rPr>
          <w:rFonts w:hint="eastAsia"/>
          <w:strike/>
          <w:dstrike w:val="0"/>
        </w:rPr>
        <w:t>产品列表里的外框大小不一致</w:t>
      </w:r>
    </w:p>
    <w:p>
      <w:pPr>
        <w:numPr>
          <w:ilvl w:val="0"/>
          <w:numId w:val="0"/>
        </w:numPr>
        <w:ind w:left="420" w:leftChars="0"/>
      </w:pPr>
      <w:r>
        <w:drawing>
          <wp:inline distT="0" distB="0" distL="0" distR="0">
            <wp:extent cx="4188460" cy="3661410"/>
            <wp:effectExtent l="0" t="0" r="2540"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4200609" cy="3672625"/>
                    </a:xfrm>
                    <a:prstGeom prst="rect">
                      <a:avLst/>
                    </a:prstGeom>
                  </pic:spPr>
                </pic:pic>
              </a:graphicData>
            </a:graphic>
          </wp:inline>
        </w:drawing>
      </w:r>
    </w:p>
    <w:p>
      <w:pPr>
        <w:pStyle w:val="3"/>
        <w:numPr>
          <w:ilvl w:val="0"/>
          <w:numId w:val="7"/>
        </w:numPr>
        <w:ind w:left="0" w:leftChars="0" w:firstLine="420" w:firstLineChars="0"/>
        <w:rPr>
          <w:rFonts w:hint="eastAsia"/>
          <w:strike/>
          <w:dstrike w:val="0"/>
        </w:rPr>
      </w:pPr>
      <w:r>
        <w:rPr>
          <w:rFonts w:hint="eastAsia"/>
          <w:strike/>
          <w:dstrike w:val="0"/>
        </w:rPr>
        <w:t>下图两个地方的联动有些问题，如果点解中间最上方的导航记录回退时，左侧的行政区域选择依然是之前选择过的区域，并不发生任何改变</w:t>
      </w:r>
    </w:p>
    <w:p>
      <w:pPr>
        <w:numPr>
          <w:ilvl w:val="0"/>
          <w:numId w:val="0"/>
        </w:numPr>
        <w:ind w:left="420" w:leftChars="0"/>
      </w:pPr>
      <w:r>
        <w:drawing>
          <wp:inline distT="0" distB="0" distL="0" distR="0">
            <wp:extent cx="5274310" cy="1887220"/>
            <wp:effectExtent l="0" t="0" r="1397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274310" cy="1887220"/>
                    </a:xfrm>
                    <a:prstGeom prst="rect">
                      <a:avLst/>
                    </a:prstGeom>
                  </pic:spPr>
                </pic:pic>
              </a:graphicData>
            </a:graphic>
          </wp:inline>
        </w:drawing>
      </w:r>
    </w:p>
    <w:p>
      <w:pPr>
        <w:pStyle w:val="3"/>
        <w:numPr>
          <w:ilvl w:val="0"/>
          <w:numId w:val="7"/>
        </w:numPr>
        <w:ind w:left="0" w:leftChars="0" w:firstLine="420" w:firstLineChars="0"/>
        <w:rPr>
          <w:rFonts w:hint="eastAsia"/>
          <w:strike/>
          <w:dstrike w:val="0"/>
        </w:rPr>
      </w:pPr>
      <w:r>
        <w:rPr>
          <w:rFonts w:hint="eastAsia"/>
          <w:strike/>
          <w:dstrike w:val="0"/>
        </w:rPr>
        <w:t>查询设置里应该都有默认值，并且和界面同步</w:t>
      </w:r>
    </w:p>
    <w:p>
      <w:pPr>
        <w:numPr>
          <w:ilvl w:val="0"/>
          <w:numId w:val="0"/>
        </w:numPr>
        <w:ind w:left="420" w:leftChars="0"/>
      </w:pPr>
      <w:r>
        <w:drawing>
          <wp:inline distT="0" distB="0" distL="0" distR="0">
            <wp:extent cx="5274310" cy="4086860"/>
            <wp:effectExtent l="0" t="0" r="1397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5274310" cy="4086860"/>
                    </a:xfrm>
                    <a:prstGeom prst="rect">
                      <a:avLst/>
                    </a:prstGeom>
                  </pic:spPr>
                </pic:pic>
              </a:graphicData>
            </a:graphic>
          </wp:inline>
        </w:drawing>
      </w:r>
    </w:p>
    <w:p>
      <w:pPr>
        <w:numPr>
          <w:ilvl w:val="0"/>
          <w:numId w:val="0"/>
        </w:numPr>
        <w:ind w:left="420" w:leftChars="0"/>
        <w:rPr>
          <w:rFonts w:hint="eastAsia" w:eastAsiaTheme="minorEastAsia"/>
          <w:lang w:val="en-US" w:eastAsia="zh-CN"/>
        </w:rPr>
      </w:pPr>
      <w:r>
        <w:drawing>
          <wp:inline distT="0" distB="0" distL="0" distR="0">
            <wp:extent cx="5274310" cy="3429635"/>
            <wp:effectExtent l="0" t="0" r="1397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5274310" cy="3429635"/>
                    </a:xfrm>
                    <a:prstGeom prst="rect">
                      <a:avLst/>
                    </a:prstGeom>
                  </pic:spPr>
                </pic:pic>
              </a:graphicData>
            </a:graphic>
          </wp:inline>
        </w:drawing>
      </w: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rPr>
          <w:rFonts w:hint="eastAsia"/>
        </w:rPr>
      </w:pPr>
    </w:p>
    <w:p>
      <w:pPr>
        <w:pStyle w:val="2"/>
        <w:numPr>
          <w:ilvl w:val="0"/>
          <w:numId w:val="3"/>
        </w:numPr>
        <w:rPr>
          <w:rFonts w:hint="eastAsia"/>
        </w:rPr>
      </w:pPr>
      <w:r>
        <w:rPr>
          <w:rFonts w:hint="eastAsia"/>
        </w:rPr>
        <w:t>农情灾情反馈</w:t>
      </w:r>
    </w:p>
    <w:p>
      <w:pPr>
        <w:pStyle w:val="3"/>
        <w:numPr>
          <w:ilvl w:val="0"/>
          <w:numId w:val="8"/>
        </w:numPr>
        <w:ind w:left="420" w:leftChars="0"/>
        <w:rPr>
          <w:rFonts w:hint="eastAsia"/>
          <w:strike/>
          <w:dstrike w:val="0"/>
        </w:rPr>
      </w:pPr>
      <w:r>
        <w:rPr>
          <w:rFonts w:hint="eastAsia"/>
          <w:strike/>
          <w:dstrike w:val="0"/>
          <w:lang w:val="en-US" w:eastAsia="zh-CN"/>
        </w:rPr>
        <w:t>（※）</w:t>
      </w:r>
      <w:r>
        <w:rPr>
          <w:rFonts w:hint="eastAsia"/>
          <w:strike/>
          <w:dstrike w:val="0"/>
        </w:rPr>
        <w:t>文本框的默认值</w:t>
      </w:r>
    </w:p>
    <w:p>
      <w:pPr>
        <w:ind w:firstLine="420" w:firstLineChars="0"/>
      </w:pPr>
      <w:r>
        <w:drawing>
          <wp:inline distT="0" distB="0" distL="0" distR="0">
            <wp:extent cx="5274310" cy="5028565"/>
            <wp:effectExtent l="0" t="0" r="139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5028565"/>
                    </a:xfrm>
                    <a:prstGeom prst="rect">
                      <a:avLst/>
                    </a:prstGeom>
                  </pic:spPr>
                </pic:pic>
              </a:graphicData>
            </a:graphic>
          </wp:inline>
        </w:drawing>
      </w:r>
    </w:p>
    <w:p>
      <w:pPr>
        <w:ind w:firstLine="420" w:firstLineChars="0"/>
        <w:rPr>
          <w:rFonts w:hint="eastAsia" w:eastAsiaTheme="minorEastAsia"/>
          <w:lang w:val="en-US" w:eastAsia="zh-CN"/>
        </w:rPr>
      </w:pPr>
      <w:r>
        <w:rPr>
          <w:rFonts w:hint="eastAsia"/>
          <w:lang w:val="en-US" w:eastAsia="zh-CN"/>
        </w:rPr>
        <w:t xml:space="preserve">2 </w:t>
      </w: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32FBF2"/>
    <w:multiLevelType w:val="singleLevel"/>
    <w:tmpl w:val="8C32FBF2"/>
    <w:lvl w:ilvl="0" w:tentative="0">
      <w:start w:val="1"/>
      <w:numFmt w:val="decimal"/>
      <w:suff w:val="nothing"/>
      <w:lvlText w:val="%1、"/>
      <w:lvlJc w:val="left"/>
    </w:lvl>
  </w:abstractNum>
  <w:abstractNum w:abstractNumId="1">
    <w:nsid w:val="95F29382"/>
    <w:multiLevelType w:val="multilevel"/>
    <w:tmpl w:val="95F29382"/>
    <w:lvl w:ilvl="0" w:tentative="0">
      <w:start w:val="2"/>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
    <w:nsid w:val="A3F4BE22"/>
    <w:multiLevelType w:val="multilevel"/>
    <w:tmpl w:val="A3F4BE2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B7309DC4"/>
    <w:multiLevelType w:val="singleLevel"/>
    <w:tmpl w:val="B7309DC4"/>
    <w:lvl w:ilvl="0" w:tentative="0">
      <w:start w:val="2"/>
      <w:numFmt w:val="decimal"/>
      <w:suff w:val="nothing"/>
      <w:lvlText w:val="%1、"/>
      <w:lvlJc w:val="left"/>
    </w:lvl>
  </w:abstractNum>
  <w:abstractNum w:abstractNumId="4">
    <w:nsid w:val="EB58B889"/>
    <w:multiLevelType w:val="multilevel"/>
    <w:tmpl w:val="EB58B88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FE598056"/>
    <w:multiLevelType w:val="singleLevel"/>
    <w:tmpl w:val="FE598056"/>
    <w:lvl w:ilvl="0" w:tentative="0">
      <w:start w:val="1"/>
      <w:numFmt w:val="decimal"/>
      <w:suff w:val="nothing"/>
      <w:lvlText w:val="%1、"/>
      <w:lvlJc w:val="left"/>
    </w:lvl>
  </w:abstractNum>
  <w:abstractNum w:abstractNumId="6">
    <w:nsid w:val="42EF1A29"/>
    <w:multiLevelType w:val="singleLevel"/>
    <w:tmpl w:val="42EF1A29"/>
    <w:lvl w:ilvl="0" w:tentative="0">
      <w:start w:val="1"/>
      <w:numFmt w:val="decimal"/>
      <w:suff w:val="nothing"/>
      <w:lvlText w:val="%1、"/>
      <w:lvlJc w:val="left"/>
    </w:lvl>
  </w:abstractNum>
  <w:abstractNum w:abstractNumId="7">
    <w:nsid w:val="44AC3FAD"/>
    <w:multiLevelType w:val="singleLevel"/>
    <w:tmpl w:val="44AC3FAD"/>
    <w:lvl w:ilvl="0" w:tentative="0">
      <w:start w:val="1"/>
      <w:numFmt w:val="chineseCounting"/>
      <w:suff w:val="nothing"/>
      <w:lvlText w:val="%1、"/>
      <w:lvlJc w:val="left"/>
      <w:rPr>
        <w:rFonts w:hint="eastAsia"/>
      </w:rPr>
    </w:lvl>
  </w:abstractNum>
  <w:num w:numId="1">
    <w:abstractNumId w:val="7"/>
  </w:num>
  <w:num w:numId="2">
    <w:abstractNumId w:val="3"/>
  </w:num>
  <w:num w:numId="3">
    <w:abstractNumId w:val="1"/>
  </w:num>
  <w:num w:numId="4">
    <w:abstractNumId w:val="5"/>
  </w:num>
  <w:num w:numId="5">
    <w:abstractNumId w:val="2"/>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3D058A"/>
    <w:rsid w:val="0E445783"/>
    <w:rsid w:val="12E3583F"/>
    <w:rsid w:val="406C75B9"/>
    <w:rsid w:val="691563D7"/>
    <w:rsid w:val="696C6E47"/>
    <w:rsid w:val="76B13738"/>
    <w:rsid w:val="78C16A47"/>
    <w:rsid w:val="7A767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link w:val="6"/>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character" w:customStyle="1" w:styleId="6">
    <w:name w:val="标题 4 Char"/>
    <w:link w:val="3"/>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1899</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wangx</dc:creator>
  <cp:lastModifiedBy>兴</cp:lastModifiedBy>
  <dcterms:modified xsi:type="dcterms:W3CDTF">2018-08-17T00:42:14Z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