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0F" w:rsidRPr="00357ACD" w:rsidRDefault="007F23DE" w:rsidP="00287127">
      <w:pPr>
        <w:pStyle w:val="a6"/>
      </w:pPr>
      <w:bookmarkStart w:id="0" w:name="_GoBack"/>
      <w:bookmarkEnd w:id="0"/>
      <w:r w:rsidRPr="00357ACD">
        <w:t>Spring Cloud Schema Registryの調査報告</w:t>
      </w:r>
    </w:p>
    <w:p w:rsidR="00373F73" w:rsidRPr="00357ACD" w:rsidRDefault="00373F73" w:rsidP="00287127">
      <w:pPr>
        <w:pStyle w:val="1"/>
        <w:numPr>
          <w:ilvl w:val="0"/>
          <w:numId w:val="4"/>
        </w:numPr>
      </w:pPr>
      <w:r w:rsidRPr="00357ACD">
        <w:rPr>
          <w:rFonts w:hint="eastAsia"/>
        </w:rPr>
        <w:t>参照リンク</w:t>
      </w:r>
    </w:p>
    <w:p w:rsidR="00287127" w:rsidRPr="00357ACD" w:rsidRDefault="00FB1EF3" w:rsidP="00287127">
      <w:pPr>
        <w:pStyle w:val="a4"/>
        <w:numPr>
          <w:ilvl w:val="0"/>
          <w:numId w:val="5"/>
        </w:numPr>
        <w:ind w:firstLineChars="0"/>
      </w:pPr>
      <w:r w:rsidRPr="00357ACD">
        <w:rPr>
          <w:rFonts w:hint="eastAsia"/>
          <w:lang w:eastAsia="ja-JP"/>
        </w:rPr>
        <w:t>「</w:t>
      </w:r>
      <w:r w:rsidRPr="00357ACD">
        <w:t>Spring Cloud Schema Registry</w:t>
      </w:r>
      <w:r w:rsidRPr="00357ACD">
        <w:rPr>
          <w:rFonts w:hint="eastAsia"/>
          <w:lang w:eastAsia="ja-JP"/>
        </w:rPr>
        <w:t>」</w:t>
      </w:r>
      <w:r w:rsidR="00287127" w:rsidRPr="00357ACD">
        <w:rPr>
          <w:rFonts w:hint="eastAsia"/>
          <w:color w:val="222222"/>
          <w:shd w:val="clear" w:color="auto" w:fill="FFFFFF"/>
          <w:lang w:eastAsia="ja-JP"/>
        </w:rPr>
        <w:t>公式サイト</w:t>
      </w:r>
      <w:r w:rsidR="00287127" w:rsidRPr="00357ACD">
        <w:rPr>
          <w:rFonts w:hint="eastAsia"/>
          <w:color w:val="222222"/>
          <w:shd w:val="clear" w:color="auto" w:fill="FFFFFF"/>
        </w:rPr>
        <w:t>：</w:t>
      </w:r>
    </w:p>
    <w:p w:rsidR="00373F73" w:rsidRPr="00357ACD" w:rsidRDefault="0026227D" w:rsidP="00CE5574">
      <w:hyperlink r:id="rId5" w:history="1">
        <w:r w:rsidR="00287127" w:rsidRPr="00357ACD">
          <w:rPr>
            <w:rStyle w:val="a5"/>
          </w:rPr>
          <w:t>https://docs.spring.io/spring-cloud-schema-registry/docs/1.1.3-SNAPSHOT/reference/html/spring-cloud-schema-registry.html</w:t>
        </w:r>
      </w:hyperlink>
    </w:p>
    <w:p w:rsidR="00287127" w:rsidRPr="00357ACD" w:rsidRDefault="00FB1EF3" w:rsidP="00287127">
      <w:pPr>
        <w:pStyle w:val="a4"/>
        <w:numPr>
          <w:ilvl w:val="0"/>
          <w:numId w:val="5"/>
        </w:numPr>
        <w:ind w:firstLineChars="0"/>
        <w:rPr>
          <w:color w:val="222222"/>
          <w:shd w:val="clear" w:color="auto" w:fill="FFFFFF"/>
        </w:rPr>
      </w:pPr>
      <w:r w:rsidRPr="00357ACD">
        <w:rPr>
          <w:rFonts w:hint="eastAsia"/>
          <w:lang w:eastAsia="ja-JP"/>
        </w:rPr>
        <w:t>「</w:t>
      </w:r>
      <w:r w:rsidRPr="00357ACD">
        <w:t>Spring Cloud Schema Registry</w:t>
      </w:r>
      <w:r w:rsidRPr="00357ACD">
        <w:rPr>
          <w:rFonts w:hint="eastAsia"/>
          <w:lang w:eastAsia="ja-JP"/>
        </w:rPr>
        <w:t>」</w:t>
      </w:r>
      <w:r w:rsidR="00287127" w:rsidRPr="00357ACD">
        <w:rPr>
          <w:rFonts w:hint="eastAsia"/>
          <w:color w:val="222222"/>
          <w:shd w:val="clear" w:color="auto" w:fill="FFFFFF"/>
          <w:lang w:eastAsia="ja-JP"/>
        </w:rPr>
        <w:t>公式サンプルコード</w:t>
      </w:r>
      <w:r w:rsidR="00287127" w:rsidRPr="00357ACD">
        <w:rPr>
          <w:rFonts w:hint="eastAsia"/>
          <w:color w:val="222222"/>
          <w:shd w:val="clear" w:color="auto" w:fill="FFFFFF"/>
        </w:rPr>
        <w:t>：</w:t>
      </w:r>
    </w:p>
    <w:p w:rsidR="00287127" w:rsidRPr="00357ACD" w:rsidRDefault="0026227D" w:rsidP="00287127">
      <w:pPr>
        <w:rPr>
          <w:rStyle w:val="a5"/>
        </w:rPr>
      </w:pPr>
      <w:hyperlink r:id="rId6" w:history="1">
        <w:r w:rsidR="00287127" w:rsidRPr="00357ACD">
          <w:rPr>
            <w:rStyle w:val="a5"/>
          </w:rPr>
          <w:t>https://github.com/spring-cloud/spring-cloud-stream-samples/tree/main/schema-registry-samples/schema-registry-vanilla-kafka-binder</w:t>
        </w:r>
      </w:hyperlink>
    </w:p>
    <w:p w:rsidR="00FB1EF3" w:rsidRPr="00357ACD" w:rsidRDefault="00FB1EF3" w:rsidP="00FB1EF3">
      <w:pPr>
        <w:pStyle w:val="a4"/>
        <w:numPr>
          <w:ilvl w:val="0"/>
          <w:numId w:val="2"/>
        </w:numPr>
        <w:ind w:firstLineChars="0"/>
        <w:rPr>
          <w:color w:val="222222"/>
          <w:shd w:val="clear" w:color="auto" w:fill="FFFFFF"/>
          <w:lang w:eastAsia="ja-JP"/>
        </w:rPr>
      </w:pPr>
      <w:r w:rsidRPr="00357ACD">
        <w:rPr>
          <w:rFonts w:hint="eastAsia"/>
          <w:color w:val="222222"/>
          <w:shd w:val="clear" w:color="auto" w:fill="FFFFFF"/>
          <w:lang w:eastAsia="ja-JP"/>
        </w:rPr>
        <w:t>「Apache</w:t>
      </w:r>
      <w:r w:rsidRPr="00357ACD">
        <w:rPr>
          <w:rFonts w:hint="eastAsia"/>
          <w:color w:val="222222"/>
          <w:shd w:val="clear" w:color="auto" w:fill="FFFFFF"/>
        </w:rPr>
        <w:t xml:space="preserve"> </w:t>
      </w:r>
      <w:r w:rsidRPr="00357ACD">
        <w:rPr>
          <w:color w:val="222222"/>
          <w:shd w:val="clear" w:color="auto" w:fill="FFFFFF"/>
        </w:rPr>
        <w:t>Avro</w:t>
      </w:r>
      <w:r w:rsidRPr="00357ACD">
        <w:rPr>
          <w:rFonts w:hint="eastAsia"/>
          <w:color w:val="222222"/>
          <w:shd w:val="clear" w:color="auto" w:fill="FFFFFF"/>
          <w:lang w:eastAsia="ja-JP"/>
        </w:rPr>
        <w:t>」公式サイト</w:t>
      </w:r>
      <w:r w:rsidRPr="00357ACD">
        <w:rPr>
          <w:rFonts w:hint="eastAsia"/>
          <w:color w:val="222222"/>
          <w:shd w:val="clear" w:color="auto" w:fill="FFFFFF"/>
        </w:rPr>
        <w:t>：</w:t>
      </w:r>
    </w:p>
    <w:p w:rsidR="00FB1EF3" w:rsidRPr="00357ACD" w:rsidRDefault="0026227D" w:rsidP="00287127">
      <w:pPr>
        <w:rPr>
          <w:color w:val="222222"/>
          <w:shd w:val="clear" w:color="auto" w:fill="FFFFFF"/>
          <w:lang w:eastAsia="ja-JP"/>
        </w:rPr>
      </w:pPr>
      <w:hyperlink r:id="rId7" w:history="1">
        <w:r w:rsidR="00FB1EF3" w:rsidRPr="00357ACD">
          <w:rPr>
            <w:rStyle w:val="a5"/>
            <w:lang w:eastAsia="ja-JP"/>
          </w:rPr>
          <w:t>http://avro.apache.org/docs/current/gettingstartedjava.html</w:t>
        </w:r>
      </w:hyperlink>
    </w:p>
    <w:p w:rsidR="00287127" w:rsidRPr="00357ACD" w:rsidRDefault="00287127" w:rsidP="00CE5574"/>
    <w:p w:rsidR="00287127" w:rsidRPr="00357ACD" w:rsidRDefault="00287127" w:rsidP="00287127">
      <w:pPr>
        <w:pStyle w:val="1"/>
        <w:numPr>
          <w:ilvl w:val="0"/>
          <w:numId w:val="4"/>
        </w:numPr>
        <w:rPr>
          <w:lang w:eastAsia="ja-JP"/>
        </w:rPr>
      </w:pPr>
      <w:r w:rsidRPr="00357ACD">
        <w:t>Spring Cloud Schema Registry</w:t>
      </w:r>
      <w:r w:rsidRPr="00357ACD">
        <w:rPr>
          <w:lang w:eastAsia="ja-JP"/>
        </w:rPr>
        <w:t>の</w:t>
      </w:r>
      <w:r w:rsidRPr="00357ACD">
        <w:rPr>
          <w:rFonts w:hint="eastAsia"/>
          <w:lang w:eastAsia="ja-JP"/>
        </w:rPr>
        <w:t>紹介</w:t>
      </w:r>
    </w:p>
    <w:p w:rsidR="007F23DE" w:rsidRPr="00357ACD" w:rsidRDefault="007B7E0F" w:rsidP="00287127">
      <w:pPr>
        <w:pStyle w:val="2"/>
        <w:numPr>
          <w:ilvl w:val="1"/>
          <w:numId w:val="4"/>
        </w:numPr>
        <w:rPr>
          <w:lang w:eastAsia="ja-JP"/>
        </w:rPr>
      </w:pPr>
      <w:r w:rsidRPr="00357ACD">
        <w:t>Spring Cloud Schema Registry</w:t>
      </w:r>
      <w:r w:rsidRPr="00357ACD">
        <w:rPr>
          <w:lang w:eastAsia="ja-JP"/>
        </w:rPr>
        <w:t>の</w:t>
      </w:r>
      <w:r w:rsidRPr="00357ACD">
        <w:rPr>
          <w:rFonts w:hint="eastAsia"/>
          <w:lang w:eastAsia="ja-JP"/>
        </w:rPr>
        <w:t>アプリケーションシナリオ</w:t>
      </w:r>
    </w:p>
    <w:p w:rsidR="007B7E0F" w:rsidRPr="00357ACD" w:rsidRDefault="007B7E0F" w:rsidP="00CE5574">
      <w:pPr>
        <w:rPr>
          <w:lang w:eastAsia="ja-JP"/>
        </w:rPr>
      </w:pPr>
      <w:r w:rsidRPr="00357ACD">
        <w:rPr>
          <w:rFonts w:hint="eastAsia"/>
          <w:lang w:eastAsia="ja-JP"/>
        </w:rPr>
        <w:t>組織にメッセージングベースの</w:t>
      </w:r>
      <w:r w:rsidRPr="00357ACD">
        <w:rPr>
          <w:lang w:eastAsia="ja-JP"/>
        </w:rPr>
        <w:t>pub / subアーキテクチャがあり、複数のプロデューサーとコンシューマーのマイクロサービスが相互に通信する場合、多くの場合、これらすべてのマイクロサービスがスキーマに基づくコントラクトに合意する必要があります。</w:t>
      </w:r>
      <w:r w:rsidRPr="00357ACD">
        <w:rPr>
          <w:rFonts w:hint="eastAsia"/>
          <w:lang w:eastAsia="ja-JP"/>
        </w:rPr>
        <w:t>このようなスキーマを進化させて新しいビジネス要件に対応する必要がある場合でも、既存のコンポーネントは引き続き機能する必要があります。このプロジェクトは、前述のスキーマをアプリケーションで登録および使用できるスタンドアロンスキーマレジストリサーバーのサポートを提供します。</w:t>
      </w:r>
    </w:p>
    <w:p w:rsidR="007B7E0F" w:rsidRPr="00357ACD" w:rsidRDefault="007B7E0F" w:rsidP="00CE5574">
      <w:pPr>
        <w:rPr>
          <w:lang w:eastAsia="ja-JP"/>
        </w:rPr>
      </w:pPr>
    </w:p>
    <w:p w:rsidR="007B7E0F" w:rsidRPr="00357ACD" w:rsidRDefault="007B7E0F" w:rsidP="00287127">
      <w:pPr>
        <w:pStyle w:val="2"/>
        <w:numPr>
          <w:ilvl w:val="1"/>
          <w:numId w:val="4"/>
        </w:numPr>
        <w:rPr>
          <w:lang w:eastAsia="ja-JP"/>
        </w:rPr>
      </w:pPr>
      <w:r w:rsidRPr="00357ACD">
        <w:t>Spring Cloud Schema Registry</w:t>
      </w:r>
      <w:r w:rsidRPr="00357ACD">
        <w:rPr>
          <w:lang w:eastAsia="ja-JP"/>
        </w:rPr>
        <w:t>の概要</w:t>
      </w:r>
    </w:p>
    <w:p w:rsidR="007C0515" w:rsidRPr="00357ACD" w:rsidRDefault="007C0515" w:rsidP="00CE5574">
      <w:pPr>
        <w:rPr>
          <w:rFonts w:cs="Arial"/>
          <w:color w:val="333333"/>
          <w:lang w:eastAsia="ja-JP"/>
        </w:rPr>
      </w:pPr>
      <w:r w:rsidRPr="00357ACD">
        <w:rPr>
          <w:rFonts w:cs="Arial"/>
          <w:color w:val="333333"/>
          <w:lang w:eastAsia="ja-JP"/>
        </w:rPr>
        <w:t>Spring Cloud Schema Registry は</w:t>
      </w:r>
      <w:r w:rsidRPr="00357ACD">
        <w:rPr>
          <w:rFonts w:cs="Arial"/>
          <w:b/>
          <w:color w:val="FF0000"/>
          <w:lang w:eastAsia="ja-JP"/>
        </w:rPr>
        <w:t>スキーマの進化をサポートしているため</w:t>
      </w:r>
      <w:r w:rsidRPr="00357ACD">
        <w:rPr>
          <w:rFonts w:cs="Arial"/>
          <w:color w:val="333333"/>
          <w:lang w:eastAsia="ja-JP"/>
        </w:rPr>
        <w:t>、データを時間の経過とともに進化させながら、古いまたは新しいプロデューサーとコンシューマーで、またその逆も可能です。ほとんどの直列化モデル、特に異なるプラットフォームと言語間での移植性を目的とするモデルは、データがバイナリペイロードで直列化される方法を記述するスキーマに依存しています。データを直列化して解釈するには、送信側と受信側の両方がバイナリ形式を記述するスキーマにアクセスできる必要があります。場合によっては、直列化のペイロードタイプから、または逆直列化のターゲットタイプからスキーマを推測できます。</w:t>
      </w:r>
    </w:p>
    <w:p w:rsidR="007C0515" w:rsidRPr="00357ACD" w:rsidRDefault="007C0515" w:rsidP="00CE5574">
      <w:pPr>
        <w:rPr>
          <w:rFonts w:cs="Arial"/>
          <w:color w:val="FF0000"/>
          <w:lang w:eastAsia="ja-JP"/>
        </w:rPr>
      </w:pPr>
      <w:r w:rsidRPr="00357ACD">
        <w:rPr>
          <w:rFonts w:cs="Arial"/>
          <w:color w:val="FF0000"/>
          <w:lang w:eastAsia="ja-JP"/>
        </w:rPr>
        <w:t>ただし、多くのアプリケーションは、バイナリデータ形式を記述する明示的なスキーマにアクセスできるという利点があります。</w:t>
      </w:r>
      <w:r w:rsidRPr="00357ACD">
        <w:rPr>
          <w:rFonts w:cs="Arial"/>
          <w:color w:val="333333"/>
          <w:lang w:eastAsia="ja-JP"/>
        </w:rPr>
        <w:t>スキーマレジストリを使用すると、スキーマ情報をテキスト形式（通常は JSON）で保存し、バイナリ形式でデータを送受信する必要のあるさまざまなアプリケーションがその情報にアクセスできるようにします。</w:t>
      </w:r>
    </w:p>
    <w:p w:rsidR="00330DEB" w:rsidRPr="00357ACD" w:rsidRDefault="00330DEB" w:rsidP="00CE5574">
      <w:pPr>
        <w:rPr>
          <w:rFonts w:cs="Arial"/>
          <w:color w:val="333333"/>
          <w:lang w:eastAsia="ja-JP"/>
        </w:rPr>
      </w:pPr>
    </w:p>
    <w:p w:rsidR="00461CDF" w:rsidRPr="00357ACD" w:rsidRDefault="00461CDF" w:rsidP="00461CDF">
      <w:pPr>
        <w:pStyle w:val="2"/>
        <w:numPr>
          <w:ilvl w:val="1"/>
          <w:numId w:val="4"/>
        </w:numPr>
      </w:pPr>
      <w:r w:rsidRPr="00357ACD">
        <w:rPr>
          <w:rFonts w:hint="eastAsia"/>
          <w:lang w:eastAsia="ja-JP"/>
        </w:rPr>
        <w:t>「</w:t>
      </w:r>
      <w:r w:rsidRPr="00357ACD">
        <w:t>Schema Registry Client</w:t>
      </w:r>
      <w:r w:rsidRPr="00357ACD">
        <w:rPr>
          <w:rFonts w:hint="eastAsia"/>
          <w:lang w:eastAsia="ja-JP"/>
        </w:rPr>
        <w:t>」について</w:t>
      </w:r>
      <w:r w:rsidRPr="00357ACD">
        <w:t xml:space="preserve"> </w:t>
      </w:r>
    </w:p>
    <w:p w:rsidR="00CE5574" w:rsidRPr="00357ACD" w:rsidRDefault="00CE5574" w:rsidP="00461CDF">
      <w:pPr>
        <w:pStyle w:val="a4"/>
        <w:numPr>
          <w:ilvl w:val="0"/>
          <w:numId w:val="5"/>
        </w:numPr>
        <w:ind w:firstLineChars="0"/>
        <w:jc w:val="left"/>
        <w:rPr>
          <w:rFonts w:cs="Arial"/>
          <w:color w:val="333333"/>
          <w:lang w:eastAsia="ja-JP"/>
        </w:rPr>
      </w:pPr>
      <w:r w:rsidRPr="00357ACD">
        <w:rPr>
          <w:rFonts w:cs="Arial"/>
          <w:color w:val="333333"/>
          <w:lang w:eastAsia="ja-JP"/>
        </w:rPr>
        <w:t>Spring Cloud Streamは、独自のスキーマサーバーと対話し、Confluentスキーマレ</w:t>
      </w:r>
      <w:r w:rsidRPr="00357ACD">
        <w:rPr>
          <w:rFonts w:cs="Arial"/>
          <w:color w:val="333333"/>
          <w:lang w:eastAsia="ja-JP"/>
        </w:rPr>
        <w:lastRenderedPageBreak/>
        <w:t>ジストリと対話するための</w:t>
      </w:r>
      <w:r w:rsidR="005F0680" w:rsidRPr="00357ACD">
        <w:rPr>
          <w:rFonts w:cs="Arial" w:hint="eastAsia"/>
          <w:color w:val="333333"/>
          <w:lang w:eastAsia="ja-JP"/>
        </w:rPr>
        <w:t>「</w:t>
      </w:r>
      <w:r w:rsidR="005F0680" w:rsidRPr="00357ACD">
        <w:rPr>
          <w:rFonts w:cs="Arial"/>
          <w:color w:val="333333"/>
          <w:lang w:eastAsia="ja-JP"/>
        </w:rPr>
        <w:t>out-of-the-box</w:t>
      </w:r>
      <w:r w:rsidR="005F0680" w:rsidRPr="00357ACD">
        <w:rPr>
          <w:rFonts w:cs="Arial" w:hint="eastAsia"/>
          <w:color w:val="333333"/>
          <w:lang w:eastAsia="ja-JP"/>
        </w:rPr>
        <w:t>」</w:t>
      </w:r>
      <w:r w:rsidRPr="00357ACD">
        <w:rPr>
          <w:rFonts w:cs="Arial"/>
          <w:color w:val="333333"/>
          <w:lang w:eastAsia="ja-JP"/>
        </w:rPr>
        <w:t>な実装を提供します。</w:t>
      </w:r>
    </w:p>
    <w:p w:rsidR="007C0515" w:rsidRPr="00357ACD" w:rsidRDefault="005F0680" w:rsidP="00461CDF">
      <w:pPr>
        <w:pStyle w:val="a4"/>
        <w:numPr>
          <w:ilvl w:val="0"/>
          <w:numId w:val="5"/>
        </w:numPr>
        <w:ind w:firstLineChars="0"/>
        <w:jc w:val="left"/>
        <w:rPr>
          <w:lang w:eastAsia="ja-JP"/>
        </w:rPr>
      </w:pPr>
      <w:r w:rsidRPr="00357ACD">
        <w:rPr>
          <w:rFonts w:hint="eastAsia"/>
          <w:lang w:eastAsia="ja-JP"/>
        </w:rPr>
        <w:t>「</w:t>
      </w:r>
      <w:r w:rsidRPr="00357ACD">
        <w:rPr>
          <w:lang w:eastAsia="ja-JP"/>
        </w:rPr>
        <w:t>Spring Cloud Stream schema registry</w:t>
      </w:r>
      <w:r w:rsidRPr="00357ACD">
        <w:rPr>
          <w:rFonts w:hint="eastAsia"/>
          <w:lang w:eastAsia="ja-JP"/>
        </w:rPr>
        <w:t>」</w:t>
      </w:r>
      <w:r w:rsidRPr="00357ACD">
        <w:rPr>
          <w:lang w:eastAsia="ja-JP"/>
        </w:rPr>
        <w:t>のクライアントは、次のように@EnableSchemaRegistryClientを使用して構成できます。</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color w:val="FF0000"/>
          <w:kern w:val="0"/>
          <w:sz w:val="20"/>
        </w:rPr>
        <w:t xml:space="preserve"> </w:t>
      </w:r>
      <w:r w:rsidRPr="00357ACD">
        <w:rPr>
          <w:rFonts w:cs="宋体"/>
          <w:kern w:val="0"/>
          <w:sz w:val="20"/>
        </w:rPr>
        <w:t xml:space="preserve"> @EnableBinding(Sink.class)</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kern w:val="0"/>
          <w:sz w:val="20"/>
        </w:rPr>
        <w:t xml:space="preserve">  @SpringBootApplication</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kern w:val="0"/>
          <w:sz w:val="20"/>
        </w:rPr>
        <w:t xml:space="preserve"> </w:t>
      </w:r>
      <w:r w:rsidRPr="00357ACD">
        <w:rPr>
          <w:rFonts w:cs="宋体"/>
          <w:color w:val="FF0000"/>
          <w:kern w:val="0"/>
          <w:sz w:val="20"/>
        </w:rPr>
        <w:t xml:space="preserve"> @EnableSchemaRegistryClient</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kern w:val="0"/>
          <w:sz w:val="20"/>
        </w:rPr>
        <w:t xml:space="preserve">  public static class AvroSinkApplication {</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kern w:val="0"/>
          <w:sz w:val="20"/>
        </w:rPr>
        <w:t xml:space="preserve">    //...</w:t>
      </w:r>
    </w:p>
    <w:p w:rsidR="005F0680" w:rsidRPr="00357ACD" w:rsidRDefault="005F0680" w:rsidP="005F0680">
      <w:pPr>
        <w:widowControl/>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0"/>
        </w:rPr>
      </w:pPr>
      <w:r w:rsidRPr="00357ACD">
        <w:rPr>
          <w:rFonts w:cs="宋体"/>
          <w:kern w:val="0"/>
          <w:sz w:val="20"/>
        </w:rPr>
        <w:t xml:space="preserve">  }</w:t>
      </w:r>
    </w:p>
    <w:p w:rsidR="005F0680" w:rsidRPr="00357ACD" w:rsidRDefault="00461CDF" w:rsidP="0071646D">
      <w:pPr>
        <w:pStyle w:val="a4"/>
        <w:numPr>
          <w:ilvl w:val="0"/>
          <w:numId w:val="17"/>
        </w:numPr>
        <w:ind w:firstLineChars="0"/>
        <w:rPr>
          <w:lang w:eastAsia="ja-JP"/>
        </w:rPr>
      </w:pPr>
      <w:r w:rsidRPr="00357ACD">
        <w:rPr>
          <w:lang w:eastAsia="ja-JP"/>
        </w:rPr>
        <w:t>Schema Registry Client</w:t>
      </w:r>
      <w:r w:rsidR="0071646D" w:rsidRPr="00357ACD">
        <w:rPr>
          <w:rFonts w:hint="eastAsia"/>
          <w:lang w:eastAsia="ja-JP"/>
        </w:rPr>
        <w:t>プロパティ</w:t>
      </w:r>
      <w:r w:rsidR="0071646D" w:rsidRPr="00357ACD">
        <w:rPr>
          <w:rFonts w:hint="eastAsia"/>
        </w:rPr>
        <w:t>：</w:t>
      </w:r>
    </w:p>
    <w:p w:rsidR="00461CDF" w:rsidRPr="00357ACD" w:rsidRDefault="00073AF7" w:rsidP="00461CDF">
      <w:pPr>
        <w:pStyle w:val="a4"/>
        <w:ind w:left="420" w:firstLineChars="0" w:firstLine="0"/>
        <w:rPr>
          <w:lang w:eastAsia="ja-JP"/>
        </w:rPr>
      </w:pPr>
      <w:r w:rsidRPr="00357ACD">
        <w:rPr>
          <w:rFonts w:hint="eastAsia"/>
          <w:lang w:eastAsia="ja-JP"/>
        </w:rPr>
        <w:t>・</w:t>
      </w:r>
      <w:r w:rsidR="0071646D" w:rsidRPr="00357ACD">
        <w:rPr>
          <w:rFonts w:hint="eastAsia"/>
          <w:lang w:eastAsia="ja-JP"/>
        </w:rPr>
        <w:t>「</w:t>
      </w:r>
      <w:r w:rsidR="0071646D" w:rsidRPr="00357ACD">
        <w:rPr>
          <w:shd w:val="clear" w:color="auto" w:fill="FFFFFF"/>
        </w:rPr>
        <w:t>spring.cloud.schemaRegistryClient.endpoint</w:t>
      </w:r>
      <w:r w:rsidR="0071646D" w:rsidRPr="00357ACD">
        <w:rPr>
          <w:rFonts w:hint="eastAsia"/>
          <w:lang w:eastAsia="ja-JP"/>
        </w:rPr>
        <w:t>」：スキーマサーバーの場所。</w:t>
      </w:r>
      <w:r w:rsidR="0071646D" w:rsidRPr="00357ACD">
        <w:rPr>
          <w:lang w:eastAsia="ja-JP"/>
        </w:rPr>
        <w:t>これを設定するときは、プロトコル（httpまたはhttps）、ポート、コンテキストパスを含む完全なURLを使用してください。</w:t>
      </w:r>
      <w:r w:rsidR="0071646D" w:rsidRPr="00357ACD">
        <w:rPr>
          <w:rFonts w:hint="eastAsia"/>
          <w:lang w:eastAsia="ja-JP"/>
        </w:rPr>
        <w:t>（デフォルト：</w:t>
      </w:r>
      <w:hyperlink r:id="rId8" w:history="1">
        <w:r w:rsidR="0071646D" w:rsidRPr="00357ACD">
          <w:rPr>
            <w:rStyle w:val="a5"/>
            <w:lang w:eastAsia="ja-JP"/>
          </w:rPr>
          <w:t>http://localhost:8990/</w:t>
        </w:r>
      </w:hyperlink>
      <w:r w:rsidR="0071646D" w:rsidRPr="00357ACD">
        <w:rPr>
          <w:rFonts w:hint="eastAsia"/>
          <w:lang w:eastAsia="ja-JP"/>
        </w:rPr>
        <w:t>）</w:t>
      </w:r>
    </w:p>
    <w:p w:rsidR="0071646D" w:rsidRPr="00357ACD" w:rsidRDefault="00073AF7" w:rsidP="0071646D">
      <w:pPr>
        <w:pStyle w:val="a4"/>
        <w:ind w:left="420" w:firstLineChars="0" w:firstLine="0"/>
        <w:rPr>
          <w:lang w:eastAsia="ja-JP"/>
        </w:rPr>
      </w:pPr>
      <w:r w:rsidRPr="00357ACD">
        <w:rPr>
          <w:rFonts w:hint="eastAsia"/>
          <w:lang w:eastAsia="ja-JP"/>
        </w:rPr>
        <w:t>・</w:t>
      </w:r>
      <w:r w:rsidR="0071646D" w:rsidRPr="00357ACD">
        <w:rPr>
          <w:rFonts w:hint="eastAsia"/>
          <w:lang w:eastAsia="ja-JP"/>
        </w:rPr>
        <w:t>「</w:t>
      </w:r>
      <w:r w:rsidR="0071646D" w:rsidRPr="00357ACD">
        <w:rPr>
          <w:shd w:val="clear" w:color="auto" w:fill="FFFFFF"/>
          <w:lang w:eastAsia="ja-JP"/>
        </w:rPr>
        <w:t>spring.cloud.schemaRegistryClient.cached</w:t>
      </w:r>
      <w:r w:rsidR="0071646D" w:rsidRPr="00357ACD">
        <w:rPr>
          <w:rFonts w:hint="eastAsia"/>
          <w:lang w:eastAsia="ja-JP"/>
        </w:rPr>
        <w:t>」：クライアントがスキーマサーバーのレスポンスをキャッシュする必要があるかどうか。（デフォルト：</w:t>
      </w:r>
      <w:r w:rsidR="0071646D" w:rsidRPr="00357ACD">
        <w:rPr>
          <w:lang w:eastAsia="ja-JP"/>
        </w:rPr>
        <w:t>false</w:t>
      </w:r>
      <w:r w:rsidR="0071646D" w:rsidRPr="00357ACD">
        <w:rPr>
          <w:rFonts w:hint="eastAsia"/>
          <w:lang w:eastAsia="ja-JP"/>
        </w:rPr>
        <w:t>）</w:t>
      </w:r>
    </w:p>
    <w:p w:rsidR="00DC7395" w:rsidRPr="00357ACD" w:rsidRDefault="00DC7395" w:rsidP="00DC7395">
      <w:pPr>
        <w:pStyle w:val="a4"/>
        <w:numPr>
          <w:ilvl w:val="0"/>
          <w:numId w:val="17"/>
        </w:numPr>
        <w:ind w:firstLineChars="0"/>
        <w:rPr>
          <w:lang w:eastAsia="ja-JP"/>
        </w:rPr>
      </w:pPr>
      <w:r w:rsidRPr="00357ACD">
        <w:rPr>
          <w:rFonts w:hint="eastAsia"/>
          <w:lang w:eastAsia="ja-JP"/>
        </w:rPr>
        <w:t>「</w:t>
      </w:r>
      <w:r w:rsidRPr="00357ACD">
        <w:rPr>
          <w:lang w:eastAsia="ja-JP"/>
        </w:rPr>
        <w:t>Spring Cloud Stream</w:t>
      </w:r>
      <w:r w:rsidRPr="00357ACD">
        <w:rPr>
          <w:rFonts w:hint="eastAsia"/>
          <w:lang w:eastAsia="ja-JP"/>
        </w:rPr>
        <w:t>」</w:t>
      </w:r>
      <w:r w:rsidRPr="00357ACD">
        <w:rPr>
          <w:lang w:eastAsia="ja-JP"/>
        </w:rPr>
        <w:t>は、</w:t>
      </w:r>
      <w:r w:rsidRPr="00357ACD">
        <w:rPr>
          <w:rFonts w:hint="eastAsia"/>
          <w:lang w:eastAsia="ja-JP"/>
        </w:rPr>
        <w:t>「</w:t>
      </w:r>
      <w:r w:rsidRPr="00357ACD">
        <w:rPr>
          <w:lang w:eastAsia="ja-JP"/>
        </w:rPr>
        <w:t>spring-cloud-schema-registry-client</w:t>
      </w:r>
      <w:r w:rsidRPr="00357ACD">
        <w:rPr>
          <w:rFonts w:hint="eastAsia"/>
          <w:lang w:eastAsia="ja-JP"/>
        </w:rPr>
        <w:t>」</w:t>
      </w:r>
      <w:r w:rsidRPr="00357ACD">
        <w:rPr>
          <w:lang w:eastAsia="ja-JP"/>
        </w:rPr>
        <w:t>モジュールを介してスキーマベースのメッセージコンバーターのサポートを提供します。 現在、スキーマベースのメッセージコンバーターですぐにサポートされるシリアル化形式は</w:t>
      </w:r>
      <w:r w:rsidRPr="00357ACD">
        <w:rPr>
          <w:rFonts w:hint="eastAsia"/>
          <w:lang w:eastAsia="ja-JP"/>
        </w:rPr>
        <w:t>「</w:t>
      </w:r>
      <w:r w:rsidRPr="00357ACD">
        <w:rPr>
          <w:lang w:eastAsia="ja-JP"/>
        </w:rPr>
        <w:t>Apache Avro</w:t>
      </w:r>
      <w:r w:rsidRPr="00357ACD">
        <w:rPr>
          <w:rFonts w:hint="eastAsia"/>
          <w:lang w:eastAsia="ja-JP"/>
        </w:rPr>
        <w:t>」</w:t>
      </w:r>
      <w:r w:rsidRPr="00357ACD">
        <w:rPr>
          <w:lang w:eastAsia="ja-JP"/>
        </w:rPr>
        <w:t>のみであり、将来のバージョンでさらに多くの形式が追加される予定です。</w:t>
      </w:r>
    </w:p>
    <w:p w:rsidR="00073AF7" w:rsidRPr="00357ACD" w:rsidRDefault="00073AF7" w:rsidP="00073AF7">
      <w:pPr>
        <w:pStyle w:val="a4"/>
        <w:numPr>
          <w:ilvl w:val="0"/>
          <w:numId w:val="17"/>
        </w:numPr>
        <w:ind w:firstLineChars="0"/>
        <w:rPr>
          <w:lang w:eastAsia="ja-JP"/>
        </w:rPr>
      </w:pPr>
      <w:r w:rsidRPr="00357ACD">
        <w:rPr>
          <w:lang w:eastAsia="ja-JP"/>
        </w:rPr>
        <w:t>Avro Schema Registry Message Converter</w:t>
      </w:r>
      <w:r w:rsidRPr="00357ACD">
        <w:rPr>
          <w:rFonts w:hint="eastAsia"/>
          <w:lang w:eastAsia="ja-JP"/>
        </w:rPr>
        <w:t>プロパティについて</w:t>
      </w:r>
      <w:r w:rsidRPr="00357ACD">
        <w:rPr>
          <w:rFonts w:hint="eastAsia"/>
        </w:rPr>
        <w:t>：</w:t>
      </w:r>
    </w:p>
    <w:p w:rsidR="00073AF7" w:rsidRPr="00357ACD" w:rsidRDefault="00073AF7" w:rsidP="00073AF7">
      <w:pPr>
        <w:pStyle w:val="a4"/>
        <w:ind w:left="420" w:firstLineChars="0" w:firstLine="0"/>
        <w:rPr>
          <w:lang w:eastAsia="ja-JP"/>
        </w:rPr>
      </w:pPr>
      <w:r w:rsidRPr="00357ACD">
        <w:rPr>
          <w:rFonts w:hint="eastAsia"/>
          <w:lang w:eastAsia="ja-JP"/>
        </w:rPr>
        <w:t>・「</w:t>
      </w:r>
      <w:r w:rsidRPr="00357ACD">
        <w:rPr>
          <w:lang w:eastAsia="ja-JP"/>
        </w:rPr>
        <w:t>spring.cloud.stream.bindings.output.contentType=application/*+avro</w:t>
      </w:r>
      <w:r w:rsidRPr="00357ACD">
        <w:rPr>
          <w:rFonts w:hint="eastAsia"/>
          <w:lang w:eastAsia="ja-JP"/>
        </w:rPr>
        <w:t>」：「</w:t>
      </w:r>
      <w:r w:rsidRPr="00357ACD">
        <w:rPr>
          <w:lang w:eastAsia="ja-JP"/>
        </w:rPr>
        <w:t>Avro based schema registry client</w:t>
      </w:r>
      <w:r w:rsidRPr="00357ACD">
        <w:rPr>
          <w:rFonts w:hint="eastAsia"/>
          <w:lang w:eastAsia="ja-JP"/>
        </w:rPr>
        <w:t>」</w:t>
      </w:r>
      <w:r w:rsidRPr="00357ACD">
        <w:rPr>
          <w:lang w:eastAsia="ja-JP"/>
        </w:rPr>
        <w:t>を有効に</w:t>
      </w:r>
      <w:r w:rsidRPr="00357ACD">
        <w:rPr>
          <w:rFonts w:hint="eastAsia"/>
          <w:lang w:eastAsia="ja-JP"/>
        </w:rPr>
        <w:t>します。</w:t>
      </w:r>
    </w:p>
    <w:p w:rsidR="00073AF7" w:rsidRPr="00357ACD" w:rsidRDefault="00073AF7" w:rsidP="00073AF7">
      <w:pPr>
        <w:pStyle w:val="a4"/>
        <w:ind w:left="420" w:firstLineChars="0" w:firstLine="0"/>
        <w:rPr>
          <w:lang w:eastAsia="ja-JP"/>
        </w:rPr>
      </w:pPr>
      <w:r w:rsidRPr="00357ACD">
        <w:rPr>
          <w:rFonts w:hint="eastAsia"/>
          <w:lang w:eastAsia="ja-JP"/>
        </w:rPr>
        <w:t>・「</w:t>
      </w:r>
      <w:r w:rsidRPr="00357ACD">
        <w:rPr>
          <w:lang w:eastAsia="ja-JP"/>
        </w:rPr>
        <w:t>spring.cloud.schema.avro.dynamicSchemaGenerationEnabled</w:t>
      </w:r>
      <w:r w:rsidRPr="00357ACD">
        <w:rPr>
          <w:rFonts w:hint="eastAsia"/>
          <w:lang w:eastAsia="ja-JP"/>
        </w:rPr>
        <w:t>」：コンバーターがリフレクションを使用して</w:t>
      </w:r>
      <w:r w:rsidRPr="00357ACD">
        <w:rPr>
          <w:lang w:eastAsia="ja-JP"/>
        </w:rPr>
        <w:t>POJOからスキーマを推測する場合に有効にします。</w:t>
      </w:r>
      <w:r w:rsidRPr="00357ACD">
        <w:rPr>
          <w:rFonts w:hint="eastAsia"/>
          <w:lang w:eastAsia="ja-JP"/>
        </w:rPr>
        <w:t>（デフォルト：</w:t>
      </w:r>
      <w:r w:rsidRPr="00357ACD">
        <w:rPr>
          <w:lang w:eastAsia="ja-JP"/>
        </w:rPr>
        <w:t>false</w:t>
      </w:r>
      <w:r w:rsidRPr="00357ACD">
        <w:rPr>
          <w:rFonts w:hint="eastAsia"/>
          <w:lang w:eastAsia="ja-JP"/>
        </w:rPr>
        <w:t>）</w:t>
      </w:r>
    </w:p>
    <w:p w:rsidR="00073AF7" w:rsidRPr="00357ACD" w:rsidRDefault="00073AF7" w:rsidP="00073AF7">
      <w:pPr>
        <w:pStyle w:val="a4"/>
        <w:ind w:left="420" w:firstLineChars="0" w:firstLine="0"/>
        <w:rPr>
          <w:lang w:eastAsia="ja-JP"/>
        </w:rPr>
      </w:pPr>
      <w:r w:rsidRPr="00357ACD">
        <w:rPr>
          <w:rFonts w:hint="eastAsia"/>
          <w:lang w:eastAsia="ja-JP"/>
        </w:rPr>
        <w:t>・「</w:t>
      </w:r>
      <w:r w:rsidRPr="00357ACD">
        <w:rPr>
          <w:lang w:eastAsia="ja-JP"/>
        </w:rPr>
        <w:t>spring.cloud.schema.avro.readerSchema</w:t>
      </w:r>
      <w:r w:rsidRPr="00357ACD">
        <w:rPr>
          <w:rFonts w:hint="eastAsia"/>
          <w:lang w:eastAsia="ja-JP"/>
        </w:rPr>
        <w:t>」：</w:t>
      </w:r>
      <w:r w:rsidRPr="00357ACD">
        <w:rPr>
          <w:lang w:eastAsia="ja-JP"/>
        </w:rPr>
        <w:t>Avroは、ライタースキーマ（元のペイロード）とリーダースキーマ（アプリケーションペイロード）を調べて、スキーマのバージョンを比較します。</w:t>
      </w:r>
      <w:r w:rsidRPr="00357ACD">
        <w:rPr>
          <w:rFonts w:hint="eastAsia"/>
          <w:lang w:eastAsia="ja-JP"/>
        </w:rPr>
        <w:t>（デフォルト：null）</w:t>
      </w:r>
    </w:p>
    <w:p w:rsidR="00073AF7" w:rsidRPr="00357ACD" w:rsidRDefault="00073AF7" w:rsidP="00073AF7">
      <w:pPr>
        <w:pStyle w:val="a4"/>
        <w:ind w:left="420" w:firstLineChars="0" w:firstLine="0"/>
        <w:rPr>
          <w:lang w:eastAsia="ja-JP"/>
        </w:rPr>
      </w:pPr>
      <w:r w:rsidRPr="00357ACD">
        <w:rPr>
          <w:rFonts w:hint="eastAsia"/>
          <w:lang w:eastAsia="ja-JP"/>
        </w:rPr>
        <w:t>・「</w:t>
      </w:r>
      <w:r w:rsidRPr="00357ACD">
        <w:rPr>
          <w:lang w:eastAsia="ja-JP"/>
        </w:rPr>
        <w:t>spring.cloud.schema.avro.schemaLocations</w:t>
      </w:r>
      <w:r w:rsidRPr="00357ACD">
        <w:rPr>
          <w:rFonts w:hint="eastAsia"/>
          <w:lang w:eastAsia="ja-JP"/>
        </w:rPr>
        <w:t>」：</w:t>
      </w:r>
      <w:r w:rsidR="00760D75" w:rsidRPr="00357ACD">
        <w:rPr>
          <w:rFonts w:hint="eastAsia"/>
          <w:lang w:eastAsia="ja-JP"/>
        </w:rPr>
        <w:t>このプロパティにリストされている「</w:t>
      </w:r>
      <w:r w:rsidR="00760D75" w:rsidRPr="00357ACD">
        <w:rPr>
          <w:lang w:eastAsia="ja-JP"/>
        </w:rPr>
        <w:t>.avsc</w:t>
      </w:r>
      <w:r w:rsidR="00760D75" w:rsidRPr="00357ACD">
        <w:rPr>
          <w:rFonts w:hint="eastAsia"/>
          <w:lang w:eastAsia="ja-JP"/>
        </w:rPr>
        <w:t>」</w:t>
      </w:r>
      <w:r w:rsidR="00760D75" w:rsidRPr="00357ACD">
        <w:rPr>
          <w:lang w:eastAsia="ja-JP"/>
        </w:rPr>
        <w:t>ファイルをスキーマサーバーに登録します。</w:t>
      </w:r>
      <w:r w:rsidRPr="00357ACD">
        <w:rPr>
          <w:rFonts w:hint="eastAsia"/>
          <w:lang w:eastAsia="ja-JP"/>
        </w:rPr>
        <w:t>（デフォルト：</w:t>
      </w:r>
      <w:r w:rsidR="00760D75" w:rsidRPr="00357ACD">
        <w:rPr>
          <w:lang w:eastAsia="ja-JP"/>
        </w:rPr>
        <w:t>empty</w:t>
      </w:r>
      <w:r w:rsidRPr="00357ACD">
        <w:rPr>
          <w:rFonts w:hint="eastAsia"/>
          <w:lang w:eastAsia="ja-JP"/>
        </w:rPr>
        <w:t>）</w:t>
      </w:r>
    </w:p>
    <w:p w:rsidR="00760D75" w:rsidRPr="00357ACD" w:rsidRDefault="00760D75" w:rsidP="00073AF7">
      <w:pPr>
        <w:pStyle w:val="a4"/>
        <w:ind w:left="420" w:firstLineChars="0" w:firstLine="0"/>
        <w:rPr>
          <w:lang w:eastAsia="ja-JP"/>
        </w:rPr>
      </w:pPr>
      <w:r w:rsidRPr="00357ACD">
        <w:rPr>
          <w:rFonts w:hint="eastAsia"/>
          <w:lang w:eastAsia="ja-JP"/>
        </w:rPr>
        <w:t>・「</w:t>
      </w:r>
      <w:r w:rsidRPr="00357ACD">
        <w:rPr>
          <w:lang w:eastAsia="ja-JP"/>
        </w:rPr>
        <w:t>spring.cloud.schema.avro.prefix</w:t>
      </w:r>
      <w:r w:rsidRPr="00357ACD">
        <w:rPr>
          <w:rFonts w:hint="eastAsia"/>
          <w:lang w:eastAsia="ja-JP"/>
        </w:rPr>
        <w:t>」：</w:t>
      </w:r>
      <w:r w:rsidRPr="00357ACD">
        <w:rPr>
          <w:lang w:eastAsia="ja-JP"/>
        </w:rPr>
        <w:t>Content-Typeヘッダーで使用されるプレフィックス。</w:t>
      </w:r>
      <w:r w:rsidRPr="00357ACD">
        <w:rPr>
          <w:rFonts w:hint="eastAsia"/>
          <w:lang w:eastAsia="ja-JP"/>
        </w:rPr>
        <w:t>（デフォルト：</w:t>
      </w:r>
      <w:r w:rsidRPr="00357ACD">
        <w:rPr>
          <w:lang w:eastAsia="ja-JP"/>
        </w:rPr>
        <w:t>vnd</w:t>
      </w:r>
      <w:r w:rsidRPr="00357ACD">
        <w:rPr>
          <w:rFonts w:hint="eastAsia"/>
          <w:lang w:eastAsia="ja-JP"/>
        </w:rPr>
        <w:t>）</w:t>
      </w:r>
    </w:p>
    <w:p w:rsidR="00760D75" w:rsidRPr="00357ACD" w:rsidRDefault="00760D75" w:rsidP="00073AF7">
      <w:pPr>
        <w:pStyle w:val="a4"/>
        <w:ind w:left="420" w:firstLineChars="0" w:firstLine="0"/>
        <w:rPr>
          <w:lang w:eastAsia="ja-JP"/>
        </w:rPr>
      </w:pPr>
      <w:r w:rsidRPr="00357ACD">
        <w:rPr>
          <w:rFonts w:hint="eastAsia"/>
          <w:lang w:eastAsia="ja-JP"/>
        </w:rPr>
        <w:t>・「</w:t>
      </w:r>
      <w:r w:rsidRPr="00357ACD">
        <w:rPr>
          <w:lang w:eastAsia="ja-JP"/>
        </w:rPr>
        <w:t>spring.cloud.schema.avro.subjectNamingStrategy</w:t>
      </w:r>
      <w:r w:rsidRPr="00357ACD">
        <w:rPr>
          <w:rFonts w:hint="eastAsia"/>
          <w:lang w:eastAsia="ja-JP"/>
        </w:rPr>
        <w:t>」：スキーマレジストリに</w:t>
      </w:r>
      <w:r w:rsidRPr="00357ACD">
        <w:rPr>
          <w:lang w:eastAsia="ja-JP"/>
        </w:rPr>
        <w:t>Avroスキーマを登録するために使用されるサブジェクト名を決定します。</w:t>
      </w:r>
      <w:r w:rsidRPr="00357ACD">
        <w:rPr>
          <w:rFonts w:hint="eastAsia"/>
          <w:lang w:eastAsia="ja-JP"/>
        </w:rPr>
        <w:t>（デフォルト：</w:t>
      </w:r>
      <w:r w:rsidRPr="00357ACD">
        <w:rPr>
          <w:lang w:eastAsia="ja-JP"/>
        </w:rPr>
        <w:t>org.springframework.cloud.stream.schema.avro.DefaultSubjectNamingStrategy</w:t>
      </w:r>
      <w:r w:rsidRPr="00357ACD">
        <w:rPr>
          <w:rFonts w:hint="eastAsia"/>
          <w:lang w:eastAsia="ja-JP"/>
        </w:rPr>
        <w:t>）</w:t>
      </w:r>
    </w:p>
    <w:p w:rsidR="003B64A4" w:rsidRPr="00357ACD" w:rsidRDefault="003B64A4" w:rsidP="00760D75">
      <w:pPr>
        <w:rPr>
          <w:lang w:eastAsia="ja-JP"/>
        </w:rPr>
      </w:pPr>
    </w:p>
    <w:p w:rsidR="002F08DC" w:rsidRPr="00357ACD" w:rsidRDefault="002F08DC" w:rsidP="00287127">
      <w:pPr>
        <w:pStyle w:val="1"/>
        <w:numPr>
          <w:ilvl w:val="0"/>
          <w:numId w:val="4"/>
        </w:numPr>
        <w:rPr>
          <w:shd w:val="clear" w:color="auto" w:fill="FFFFFF"/>
          <w:lang w:eastAsia="ja-JP"/>
        </w:rPr>
      </w:pPr>
      <w:r w:rsidRPr="00357ACD">
        <w:rPr>
          <w:rFonts w:hint="eastAsia"/>
          <w:shd w:val="clear" w:color="auto" w:fill="FFFFFF"/>
          <w:lang w:eastAsia="ja-JP"/>
        </w:rPr>
        <w:t>ローカルでSample起動方法</w:t>
      </w:r>
    </w:p>
    <w:p w:rsidR="002F08DC" w:rsidRPr="00357ACD" w:rsidRDefault="002F08DC" w:rsidP="00CE5574">
      <w:pPr>
        <w:rPr>
          <w:lang w:eastAsia="ja-JP"/>
        </w:rPr>
      </w:pPr>
      <w:r w:rsidRPr="00357ACD">
        <w:rPr>
          <w:rFonts w:hint="eastAsia"/>
          <w:lang w:eastAsia="ja-JP"/>
        </w:rPr>
        <w:t>このサンプルでは、異なるペイロードスキーマでイベントを生成する</w:t>
      </w:r>
      <w:r w:rsidRPr="00357ACD">
        <w:rPr>
          <w:lang w:eastAsia="ja-JP"/>
        </w:rPr>
        <w:t>2つのプロデューサーがあると単純に想定します。 両方のペイロードバージョンを消費するコンシューマーは、進化するスキーマに適応するように設計されます。</w:t>
      </w:r>
    </w:p>
    <w:p w:rsidR="00DC7395" w:rsidRPr="00357ACD" w:rsidRDefault="00DC7395" w:rsidP="00CE5574">
      <w:pPr>
        <w:rPr>
          <w:lang w:eastAsia="ja-JP"/>
        </w:rPr>
      </w:pPr>
    </w:p>
    <w:p w:rsidR="002F08DC" w:rsidRPr="00357ACD" w:rsidRDefault="002F08DC" w:rsidP="00461CDF">
      <w:pPr>
        <w:pStyle w:val="2"/>
        <w:numPr>
          <w:ilvl w:val="1"/>
          <w:numId w:val="4"/>
        </w:numPr>
        <w:rPr>
          <w:lang w:eastAsia="ja-JP"/>
        </w:rPr>
      </w:pPr>
      <w:r w:rsidRPr="00357ACD">
        <w:rPr>
          <w:rFonts w:hint="eastAsia"/>
          <w:lang w:eastAsia="ja-JP"/>
        </w:rPr>
        <w:lastRenderedPageBreak/>
        <w:t>アプリケーションを実行</w:t>
      </w:r>
    </w:p>
    <w:p w:rsidR="002F08DC" w:rsidRPr="00357ACD" w:rsidRDefault="002F08DC" w:rsidP="00461CDF">
      <w:pPr>
        <w:pStyle w:val="a4"/>
        <w:numPr>
          <w:ilvl w:val="0"/>
          <w:numId w:val="11"/>
        </w:numPr>
        <w:ind w:firstLineChars="0"/>
        <w:rPr>
          <w:lang w:eastAsia="ja-JP"/>
        </w:rPr>
      </w:pPr>
      <w:r w:rsidRPr="00357ACD">
        <w:rPr>
          <w:rFonts w:hint="eastAsia"/>
          <w:lang w:eastAsia="ja-JP"/>
        </w:rPr>
        <w:t>添付ファイルの「</w:t>
      </w:r>
      <w:r w:rsidRPr="00357ACD">
        <w:rPr>
          <w:lang w:eastAsia="ja-JP"/>
        </w:rPr>
        <w:t>source</w:t>
      </w:r>
      <w:r w:rsidRPr="00357ACD">
        <w:rPr>
          <w:rFonts w:hint="eastAsia"/>
          <w:lang w:eastAsia="ja-JP"/>
        </w:rPr>
        <w:t>」ディレクトリで次のコマンドを実行して、</w:t>
      </w:r>
      <w:r w:rsidRPr="00357ACD">
        <w:rPr>
          <w:lang w:eastAsia="ja-JP"/>
        </w:rPr>
        <w:t>Dockerコンテナでkafkaを起動します</w:t>
      </w:r>
      <w:r w:rsidR="0065484E" w:rsidRPr="00357ACD">
        <w:rPr>
          <w:rFonts w:hint="eastAsia"/>
          <w:lang w:eastAsia="ja-JP"/>
        </w:rPr>
        <w:t>。</w:t>
      </w:r>
    </w:p>
    <w:p w:rsidR="0065484E" w:rsidRPr="00357ACD" w:rsidRDefault="0065484E" w:rsidP="0065484E">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docker-compose up -d</w:t>
      </w:r>
    </w:p>
    <w:p w:rsidR="00C05A6F" w:rsidRPr="00357ACD" w:rsidRDefault="00C05A6F" w:rsidP="00461CDF">
      <w:pPr>
        <w:ind w:firstLine="420"/>
        <w:rPr>
          <w:lang w:eastAsia="ja-JP"/>
        </w:rPr>
      </w:pPr>
      <w:r w:rsidRPr="00357ACD">
        <w:rPr>
          <w:rFonts w:hint="eastAsia"/>
          <w:color w:val="FF0000"/>
          <w:lang w:eastAsia="ja-JP"/>
        </w:rPr>
        <w:t>※</w:t>
      </w:r>
      <w:r w:rsidRPr="00357ACD">
        <w:rPr>
          <w:color w:val="FF0000"/>
          <w:lang w:eastAsia="ja-JP"/>
        </w:rPr>
        <w:t>kafkaのクリーンアップ方法</w:t>
      </w:r>
      <w:r w:rsidRPr="00357ACD">
        <w:rPr>
          <w:lang w:eastAsia="ja-JP"/>
        </w:rPr>
        <w:t>：</w:t>
      </w:r>
      <w:r w:rsidRPr="00357ACD">
        <w:rPr>
          <w:rFonts w:hint="eastAsia"/>
          <w:lang w:eastAsia="ja-JP"/>
        </w:rPr>
        <w:t>「</w:t>
      </w:r>
      <w:r w:rsidRPr="00357ACD">
        <w:rPr>
          <w:lang w:eastAsia="ja-JP"/>
        </w:rPr>
        <w:t>CTRL+C</w:t>
      </w:r>
      <w:r w:rsidRPr="00357ACD">
        <w:rPr>
          <w:rFonts w:hint="eastAsia"/>
          <w:lang w:eastAsia="ja-JP"/>
        </w:rPr>
        <w:t>」</w:t>
      </w:r>
      <w:r w:rsidRPr="00357ACD">
        <w:rPr>
          <w:lang w:eastAsia="ja-JP"/>
        </w:rPr>
        <w:t>終了し、次のコマンドを実行します</w:t>
      </w:r>
      <w:r w:rsidRPr="00357ACD">
        <w:rPr>
          <w:rFonts w:hint="eastAsia"/>
          <w:lang w:eastAsia="ja-JP"/>
        </w:rPr>
        <w:t>。</w:t>
      </w:r>
    </w:p>
    <w:p w:rsidR="00C05A6F" w:rsidRPr="00357ACD" w:rsidRDefault="00C05A6F" w:rsidP="00C05A6F">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docker-compose down</w:t>
      </w:r>
    </w:p>
    <w:p w:rsidR="002F08DC" w:rsidRPr="00357ACD" w:rsidRDefault="0065484E" w:rsidP="00461CDF">
      <w:pPr>
        <w:pStyle w:val="a4"/>
        <w:numPr>
          <w:ilvl w:val="0"/>
          <w:numId w:val="11"/>
        </w:numPr>
        <w:ind w:firstLineChars="0"/>
        <w:rPr>
          <w:lang w:eastAsia="ja-JP"/>
        </w:rPr>
      </w:pPr>
      <w:r w:rsidRPr="00357ACD">
        <w:rPr>
          <w:rFonts w:hint="eastAsia"/>
          <w:lang w:eastAsia="ja-JP"/>
        </w:rPr>
        <w:t>添付ファイルの「</w:t>
      </w:r>
      <w:r w:rsidRPr="00357ACD">
        <w:rPr>
          <w:lang w:eastAsia="ja-JP"/>
        </w:rPr>
        <w:t>jars</w:t>
      </w:r>
      <w:r w:rsidRPr="00357ACD">
        <w:rPr>
          <w:rFonts w:hint="eastAsia"/>
          <w:lang w:eastAsia="ja-JP"/>
        </w:rPr>
        <w:t>」ディレクトリで次のコマンドを実行して、「</w:t>
      </w:r>
      <w:r w:rsidRPr="00357ACD">
        <w:rPr>
          <w:lang w:eastAsia="ja-JP"/>
        </w:rPr>
        <w:t>Schema Registry server</w:t>
      </w:r>
      <w:r w:rsidRPr="00357ACD">
        <w:rPr>
          <w:rFonts w:hint="eastAsia"/>
          <w:lang w:eastAsia="ja-JP"/>
        </w:rPr>
        <w:t>」を起動します（デフォルトではインメモリ</w:t>
      </w:r>
      <w:r w:rsidRPr="00357ACD">
        <w:rPr>
          <w:lang w:eastAsia="ja-JP"/>
        </w:rPr>
        <w:t>H2データベースが使用されます）</w:t>
      </w:r>
      <w:r w:rsidRPr="00357ACD">
        <w:rPr>
          <w:rFonts w:hint="eastAsia"/>
          <w:lang w:eastAsia="ja-JP"/>
        </w:rPr>
        <w:t>。</w:t>
      </w:r>
    </w:p>
    <w:p w:rsidR="0065484E" w:rsidRPr="00357ACD" w:rsidRDefault="0065484E" w:rsidP="0065484E">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java -jar spring-cloud-schema-registry-server-1.1.2.jar</w:t>
      </w:r>
    </w:p>
    <w:p w:rsidR="00BE6E18" w:rsidRPr="00357ACD" w:rsidRDefault="00BE6E18" w:rsidP="00461CDF">
      <w:pPr>
        <w:pStyle w:val="a4"/>
        <w:numPr>
          <w:ilvl w:val="0"/>
          <w:numId w:val="11"/>
        </w:numPr>
        <w:ind w:firstLineChars="0"/>
        <w:rPr>
          <w:lang w:eastAsia="ja-JP"/>
        </w:rPr>
      </w:pPr>
      <w:r w:rsidRPr="00357ACD">
        <w:rPr>
          <w:rFonts w:hint="eastAsia"/>
          <w:lang w:eastAsia="ja-JP"/>
        </w:rPr>
        <w:t>添付ファイルの「</w:t>
      </w:r>
      <w:r w:rsidRPr="00357ACD">
        <w:rPr>
          <w:lang w:eastAsia="ja-JP"/>
        </w:rPr>
        <w:t>jars</w:t>
      </w:r>
      <w:r w:rsidRPr="00357ACD">
        <w:rPr>
          <w:rFonts w:hint="eastAsia"/>
          <w:lang w:eastAsia="ja-JP"/>
        </w:rPr>
        <w:t>」ディレクトリで次のコマンドを実行して、「</w:t>
      </w:r>
      <w:r w:rsidRPr="00357ACD">
        <w:rPr>
          <w:rStyle w:val="HTML1"/>
          <w:rFonts w:ascii="MS Gothic" w:eastAsia="MS Gothic" w:hAnsi="MS Gothic"/>
          <w:sz w:val="21"/>
          <w:szCs w:val="21"/>
          <w:lang w:eastAsia="ja-JP"/>
        </w:rPr>
        <w:t>consumer</w:t>
      </w:r>
      <w:r w:rsidRPr="00357ACD">
        <w:rPr>
          <w:rFonts w:hint="eastAsia"/>
          <w:lang w:eastAsia="ja-JP"/>
        </w:rPr>
        <w:t>」を起動します。</w:t>
      </w:r>
    </w:p>
    <w:p w:rsidR="00BE6E18" w:rsidRPr="00357ACD" w:rsidRDefault="00BE6E18" w:rsidP="00BE6E1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java -jar schema-registry-vanilla-consumer-kafka-0.0.1-SNAPSHOT.jar</w:t>
      </w:r>
    </w:p>
    <w:p w:rsidR="00BE6E18" w:rsidRPr="00357ACD" w:rsidRDefault="00BE6E18" w:rsidP="00461CDF">
      <w:pPr>
        <w:pStyle w:val="a4"/>
        <w:numPr>
          <w:ilvl w:val="0"/>
          <w:numId w:val="11"/>
        </w:numPr>
        <w:ind w:firstLineChars="0"/>
        <w:rPr>
          <w:lang w:eastAsia="ja-JP"/>
        </w:rPr>
      </w:pPr>
      <w:r w:rsidRPr="00357ACD">
        <w:rPr>
          <w:rFonts w:hint="eastAsia"/>
          <w:lang w:eastAsia="ja-JP"/>
        </w:rPr>
        <w:t>添付ファイルの「</w:t>
      </w:r>
      <w:r w:rsidRPr="00357ACD">
        <w:rPr>
          <w:lang w:eastAsia="ja-JP"/>
        </w:rPr>
        <w:t>jars</w:t>
      </w:r>
      <w:r w:rsidRPr="00357ACD">
        <w:rPr>
          <w:rFonts w:hint="eastAsia"/>
          <w:lang w:eastAsia="ja-JP"/>
        </w:rPr>
        <w:t>」ディレクトリで次のコマンドを実行して、「</w:t>
      </w:r>
      <w:r w:rsidRPr="00357ACD">
        <w:rPr>
          <w:rStyle w:val="HTML1"/>
          <w:rFonts w:ascii="MS Gothic" w:eastAsia="MS Gothic" w:hAnsi="MS Gothic"/>
          <w:sz w:val="21"/>
          <w:szCs w:val="21"/>
          <w:lang w:eastAsia="ja-JP"/>
        </w:rPr>
        <w:t>producer1</w:t>
      </w:r>
      <w:r w:rsidRPr="00357ACD">
        <w:rPr>
          <w:rFonts w:hint="eastAsia"/>
          <w:lang w:eastAsia="ja-JP"/>
        </w:rPr>
        <w:t>」を起動します。</w:t>
      </w:r>
    </w:p>
    <w:p w:rsidR="00BE6E18" w:rsidRPr="00357ACD" w:rsidRDefault="00BE6E18" w:rsidP="00BE6E1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java -jar schema-registry-vanilla-producer1-kafka-0.0.1-SNAPSHOT.jar</w:t>
      </w:r>
    </w:p>
    <w:p w:rsidR="00BE6E18" w:rsidRPr="00357ACD" w:rsidRDefault="00BE6E18" w:rsidP="00461CDF">
      <w:pPr>
        <w:pStyle w:val="a4"/>
        <w:numPr>
          <w:ilvl w:val="0"/>
          <w:numId w:val="11"/>
        </w:numPr>
        <w:ind w:firstLineChars="0"/>
        <w:rPr>
          <w:lang w:eastAsia="ja-JP"/>
        </w:rPr>
      </w:pPr>
      <w:r w:rsidRPr="00357ACD">
        <w:rPr>
          <w:rFonts w:hint="eastAsia"/>
          <w:lang w:eastAsia="ja-JP"/>
        </w:rPr>
        <w:t>添付ファイルの「</w:t>
      </w:r>
      <w:r w:rsidRPr="00357ACD">
        <w:rPr>
          <w:lang w:eastAsia="ja-JP"/>
        </w:rPr>
        <w:t>jars</w:t>
      </w:r>
      <w:r w:rsidRPr="00357ACD">
        <w:rPr>
          <w:rFonts w:hint="eastAsia"/>
          <w:lang w:eastAsia="ja-JP"/>
        </w:rPr>
        <w:t>」ディレクトリで次のコマンドを実行して、「</w:t>
      </w:r>
      <w:r w:rsidRPr="00357ACD">
        <w:rPr>
          <w:rStyle w:val="HTML1"/>
          <w:rFonts w:ascii="MS Gothic" w:eastAsia="MS Gothic" w:hAnsi="MS Gothic"/>
          <w:sz w:val="21"/>
          <w:szCs w:val="21"/>
          <w:lang w:eastAsia="ja-JP"/>
        </w:rPr>
        <w:t>producer</w:t>
      </w:r>
      <w:r w:rsidRPr="00357ACD">
        <w:rPr>
          <w:rFonts w:hint="eastAsia"/>
          <w:lang w:eastAsia="ja-JP"/>
        </w:rPr>
        <w:t>2」を起動します。</w:t>
      </w:r>
    </w:p>
    <w:p w:rsidR="00BE6E18" w:rsidRPr="00357ACD" w:rsidRDefault="00BE6E18" w:rsidP="00BE6E1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java -jar schema-registry-vanilla-producer2-kafka-0.0.1-SNAPSHOT.jar</w:t>
      </w:r>
    </w:p>
    <w:p w:rsidR="00BE6E18" w:rsidRPr="00357ACD" w:rsidRDefault="00BE6E18" w:rsidP="00BE6E18">
      <w:pPr>
        <w:rPr>
          <w:lang w:eastAsia="ja-JP"/>
        </w:rPr>
      </w:pPr>
    </w:p>
    <w:p w:rsidR="00DD2CF2" w:rsidRPr="00357ACD" w:rsidRDefault="00A45DF0" w:rsidP="00461CDF">
      <w:pPr>
        <w:pStyle w:val="2"/>
        <w:numPr>
          <w:ilvl w:val="1"/>
          <w:numId w:val="4"/>
        </w:numPr>
        <w:rPr>
          <w:lang w:eastAsia="ja-JP"/>
        </w:rPr>
      </w:pPr>
      <w:r w:rsidRPr="00357ACD">
        <w:rPr>
          <w:rFonts w:hint="eastAsia"/>
          <w:lang w:eastAsia="ja-JP"/>
        </w:rPr>
        <w:t>テスト</w:t>
      </w:r>
    </w:p>
    <w:p w:rsidR="0065484E" w:rsidRPr="00357ACD" w:rsidRDefault="00DD2CF2" w:rsidP="00CE5574">
      <w:pPr>
        <w:rPr>
          <w:lang w:eastAsia="ja-JP"/>
        </w:rPr>
      </w:pPr>
      <w:r w:rsidRPr="00357ACD">
        <w:rPr>
          <w:rFonts w:hint="eastAsia"/>
          <w:lang w:eastAsia="ja-JP"/>
        </w:rPr>
        <w:t>サンプルの両方のプロデューサーは</w:t>
      </w:r>
      <w:r w:rsidRPr="00357ACD">
        <w:rPr>
          <w:lang w:eastAsia="ja-JP"/>
        </w:rPr>
        <w:t>RESTコントローラーでもあります。 各プロデューサーの</w:t>
      </w:r>
      <w:r w:rsidR="00A45DF0" w:rsidRPr="00357ACD">
        <w:rPr>
          <w:rFonts w:hint="eastAsia"/>
          <w:lang w:eastAsia="ja-JP"/>
        </w:rPr>
        <w:t>「</w:t>
      </w:r>
      <w:r w:rsidR="00A45DF0" w:rsidRPr="00357ACD">
        <w:rPr>
          <w:lang w:eastAsia="ja-JP"/>
        </w:rPr>
        <w:t>/messages</w:t>
      </w:r>
      <w:r w:rsidR="00A45DF0" w:rsidRPr="00357ACD">
        <w:rPr>
          <w:rFonts w:hint="eastAsia"/>
          <w:lang w:eastAsia="ja-JP"/>
        </w:rPr>
        <w:t>」</w:t>
      </w:r>
      <w:r w:rsidRPr="00357ACD">
        <w:rPr>
          <w:lang w:eastAsia="ja-JP"/>
        </w:rPr>
        <w:t>エンドポイントにアクセスして、サンプルデータをPOSTします。</w:t>
      </w:r>
      <w:r w:rsidR="00A45DF0" w:rsidRPr="00357ACD">
        <w:rPr>
          <w:rFonts w:hint="eastAsia"/>
          <w:lang w:eastAsia="ja-JP"/>
        </w:rPr>
        <w:t>コマンドラインで次のコマンドを順番に実行します</w:t>
      </w:r>
      <w:r w:rsidR="00A45DF0" w:rsidRPr="00357ACD">
        <w:rPr>
          <w:lang w:eastAsia="ja-JP"/>
        </w:rPr>
        <w:t>。</w:t>
      </w:r>
    </w:p>
    <w:p w:rsidR="00191578" w:rsidRPr="00357ACD" w:rsidRDefault="00191578" w:rsidP="0019157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curl -X POST http://localhost:9009/messages</w:t>
      </w:r>
    </w:p>
    <w:p w:rsidR="00191578" w:rsidRPr="00357ACD" w:rsidRDefault="00191578" w:rsidP="0019157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curl -X POST http://localhost:9010/messages</w:t>
      </w:r>
    </w:p>
    <w:p w:rsidR="00191578" w:rsidRPr="00357ACD" w:rsidRDefault="00191578" w:rsidP="0019157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curl -X POST http://localhost:9009/messages</w:t>
      </w:r>
    </w:p>
    <w:p w:rsidR="00191578" w:rsidRPr="00357ACD" w:rsidRDefault="00191578" w:rsidP="0019157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curl -X POST http://localhost:9009/messages</w:t>
      </w:r>
    </w:p>
    <w:p w:rsidR="00191578" w:rsidRPr="00357ACD" w:rsidRDefault="00191578" w:rsidP="00191578">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curl -X POST http://localhost:9010/messages</w:t>
      </w:r>
    </w:p>
    <w:p w:rsidR="00191578" w:rsidRPr="00357ACD" w:rsidRDefault="00191578" w:rsidP="00CE5574">
      <w:pPr>
        <w:rPr>
          <w:lang w:eastAsia="ja-JP"/>
        </w:rPr>
      </w:pPr>
      <w:r w:rsidRPr="00357ACD">
        <w:rPr>
          <w:rFonts w:hint="eastAsia"/>
          <w:lang w:eastAsia="ja-JP"/>
        </w:rPr>
        <w:t>「</w:t>
      </w:r>
      <w:r w:rsidRPr="00357ACD">
        <w:rPr>
          <w:rStyle w:val="HTML1"/>
          <w:rFonts w:ascii="MS Gothic" w:eastAsia="MS Gothic" w:hAnsi="MS Gothic"/>
          <w:lang w:eastAsia="ja-JP"/>
        </w:rPr>
        <w:t>consumer</w:t>
      </w:r>
      <w:r w:rsidRPr="00357ACD">
        <w:rPr>
          <w:rFonts w:hint="eastAsia"/>
          <w:lang w:eastAsia="ja-JP"/>
        </w:rPr>
        <w:t>」は結果をログに記録します。</w:t>
      </w:r>
    </w:p>
    <w:p w:rsidR="004F0424" w:rsidRPr="004F0424" w:rsidRDefault="004F0424" w:rsidP="004F0424">
      <w:pPr>
        <w:widowControl/>
        <w:shd w:val="clear" w:color="auto" w:fill="1E1E1E"/>
        <w:spacing w:line="0" w:lineRule="atLeast"/>
        <w:jc w:val="left"/>
        <w:rPr>
          <w:rFonts w:cs="Courier New"/>
          <w:color w:val="FFFFFF" w:themeColor="background1"/>
          <w:sz w:val="16"/>
          <w:szCs w:val="16"/>
          <w:lang w:eastAsia="ja-JP"/>
        </w:rPr>
      </w:pPr>
      <w:r w:rsidRPr="004F0424">
        <w:rPr>
          <w:rFonts w:cs="Courier New"/>
          <w:color w:val="FFFFFF" w:themeColor="background1"/>
          <w:sz w:val="16"/>
          <w:szCs w:val="16"/>
          <w:lang w:eastAsia="ja-JP"/>
        </w:rPr>
        <w:t>2021-09-15 14:51:34.428  INFO 47156 --- [container-0-C-1] ication$$EnhancerBySpringCGLIB$$f366a201 : input: </w:t>
      </w:r>
      <w:r w:rsidRPr="004F0424">
        <w:rPr>
          <w:rFonts w:cs="Courier New"/>
          <w:color w:val="FF0000"/>
          <w:sz w:val="16"/>
          <w:szCs w:val="16"/>
          <w:lang w:eastAsia="ja-JP"/>
        </w:rPr>
        <w:t>{"id": "2f43fa71-d173-410b-a174-2d13bc0604f0-v1", "internalTemperature": 25.40218, "externalTemperature": 0.0, "acceleration": 1.5757453, "velocity": 85.76907}</w:t>
      </w:r>
    </w:p>
    <w:p w:rsidR="004F0424" w:rsidRPr="004F0424" w:rsidRDefault="004F0424" w:rsidP="004F0424">
      <w:pPr>
        <w:widowControl/>
        <w:shd w:val="clear" w:color="auto" w:fill="1E1E1E"/>
        <w:spacing w:line="0" w:lineRule="atLeast"/>
        <w:jc w:val="left"/>
        <w:rPr>
          <w:rFonts w:cs="Courier New"/>
          <w:color w:val="FFFFFF" w:themeColor="background1"/>
          <w:sz w:val="16"/>
          <w:szCs w:val="16"/>
          <w:lang w:eastAsia="ja-JP"/>
        </w:rPr>
      </w:pPr>
      <w:r w:rsidRPr="004F0424">
        <w:rPr>
          <w:rFonts w:cs="Courier New"/>
          <w:color w:val="FFFFFF" w:themeColor="background1"/>
          <w:sz w:val="16"/>
          <w:szCs w:val="16"/>
          <w:lang w:eastAsia="ja-JP"/>
        </w:rPr>
        <w:t>2021-09-15 14:51:43.116  INFO 47156 --- [container-0-C-1] ication$$EnhancerBySpringCGLIB$$f366a201 : input: </w:t>
      </w:r>
      <w:r w:rsidRPr="004F0424">
        <w:rPr>
          <w:rFonts w:cs="Courier New"/>
          <w:color w:val="FF0000"/>
          <w:sz w:val="16"/>
          <w:szCs w:val="16"/>
          <w:lang w:eastAsia="ja-JP"/>
        </w:rPr>
        <w:t>{"id": "0ef42ee2-38f1-439c-b594-c2374aa80dc8-v2", "internalTemperature": 4.2042494, "externalTemperature": 36.85029, "acceleration": 3.2295876, "velocity": 48.53946}</w:t>
      </w:r>
    </w:p>
    <w:p w:rsidR="004F0424" w:rsidRPr="004F0424" w:rsidRDefault="004F0424" w:rsidP="004F0424">
      <w:pPr>
        <w:widowControl/>
        <w:shd w:val="clear" w:color="auto" w:fill="1E1E1E"/>
        <w:spacing w:line="0" w:lineRule="atLeast"/>
        <w:jc w:val="left"/>
        <w:rPr>
          <w:rFonts w:cs="Courier New"/>
          <w:color w:val="FFFFFF" w:themeColor="background1"/>
          <w:sz w:val="16"/>
          <w:szCs w:val="16"/>
          <w:lang w:eastAsia="ja-JP"/>
        </w:rPr>
      </w:pPr>
      <w:r w:rsidRPr="004F0424">
        <w:rPr>
          <w:rFonts w:cs="Courier New"/>
          <w:color w:val="FFFFFF" w:themeColor="background1"/>
          <w:sz w:val="16"/>
          <w:szCs w:val="16"/>
          <w:lang w:eastAsia="ja-JP"/>
        </w:rPr>
        <w:t>2021-09-15 14:51:48.559  INFO 47156 --- [container-0-C-1] ication$$EnhancerBySpringCGLIB$$f366a201 : input: </w:t>
      </w:r>
      <w:r w:rsidRPr="004F0424">
        <w:rPr>
          <w:rFonts w:cs="Courier New"/>
          <w:color w:val="FF0000"/>
          <w:sz w:val="16"/>
          <w:szCs w:val="16"/>
          <w:lang w:eastAsia="ja-JP"/>
        </w:rPr>
        <w:t>{"id": "f30f84a6-a788-4e5e-bf4e-5280f8268dc4-v1", "internalTemperature": 12.17013, "externalTemperature": 0.0, "acceleration": 7.5441265, "velocity": 14.401126}</w:t>
      </w:r>
    </w:p>
    <w:p w:rsidR="004F0424" w:rsidRPr="004F0424" w:rsidRDefault="004F0424" w:rsidP="004F0424">
      <w:pPr>
        <w:widowControl/>
        <w:shd w:val="clear" w:color="auto" w:fill="1E1E1E"/>
        <w:spacing w:line="0" w:lineRule="atLeast"/>
        <w:jc w:val="left"/>
        <w:rPr>
          <w:rFonts w:cs="Courier New"/>
          <w:color w:val="FFFFFF" w:themeColor="background1"/>
          <w:sz w:val="16"/>
          <w:szCs w:val="16"/>
          <w:lang w:eastAsia="ja-JP"/>
        </w:rPr>
      </w:pPr>
      <w:r w:rsidRPr="004F0424">
        <w:rPr>
          <w:rFonts w:cs="Courier New"/>
          <w:color w:val="FFFFFF" w:themeColor="background1"/>
          <w:sz w:val="16"/>
          <w:szCs w:val="16"/>
          <w:lang w:eastAsia="ja-JP"/>
        </w:rPr>
        <w:t>2021-09-15 14:51:54.622  INFO 47156 --- </w:t>
      </w:r>
      <w:r w:rsidRPr="004F0424">
        <w:rPr>
          <w:rFonts w:cs="Courier New"/>
          <w:color w:val="FF0000"/>
          <w:sz w:val="16"/>
          <w:szCs w:val="16"/>
          <w:lang w:eastAsia="ja-JP"/>
        </w:rPr>
        <w:t>[container-0-C-1] ication$$EnhancerBySpringCGLIB$$f366a201 : input: {"id": "6b5f48d0-2529-4e34-8e6c-1b5d611e5d0f-v1", "internalTemperature": 21.54079, "externalTemperature": 0.0, "acceleration": 5.877335, "velocity": 28.805155}</w:t>
      </w:r>
    </w:p>
    <w:p w:rsidR="00191578" w:rsidRPr="00357ACD" w:rsidRDefault="004F0424" w:rsidP="004F0424">
      <w:pPr>
        <w:widowControl/>
        <w:shd w:val="clear" w:color="auto" w:fill="1E1E1E"/>
        <w:spacing w:line="0" w:lineRule="atLeast"/>
        <w:jc w:val="left"/>
        <w:rPr>
          <w:rFonts w:cs="Courier New"/>
          <w:color w:val="FFFFFF" w:themeColor="background1"/>
          <w:sz w:val="16"/>
          <w:szCs w:val="16"/>
          <w:lang w:eastAsia="ja-JP"/>
        </w:rPr>
      </w:pPr>
      <w:r w:rsidRPr="004F0424">
        <w:rPr>
          <w:rFonts w:cs="Courier New"/>
          <w:color w:val="FFFFFF" w:themeColor="background1"/>
          <w:sz w:val="16"/>
          <w:szCs w:val="16"/>
          <w:lang w:eastAsia="ja-JP"/>
        </w:rPr>
        <w:t>2021-09-15 14:52:00.251  INFO 47156 --- [container-0-C-1] ication$$EnhancerBySpringCGLIB$$f366a201 : input: </w:t>
      </w:r>
      <w:r w:rsidRPr="004F0424">
        <w:rPr>
          <w:rFonts w:cs="Courier New"/>
          <w:color w:val="FF0000"/>
          <w:sz w:val="16"/>
          <w:szCs w:val="16"/>
          <w:lang w:eastAsia="ja-JP"/>
        </w:rPr>
        <w:t>{"id": "b3b7d473-99bc-4a9f-b88f-8856de3ac9ae-v2", "internalTemperature": 36.687607, "externalTemperature": 42.458054, "acceleration": 1.5461105, "velocity": 31.560547}</w:t>
      </w:r>
    </w:p>
    <w:p w:rsidR="00E85713" w:rsidRPr="00357ACD" w:rsidRDefault="00E85713" w:rsidP="00CE5574">
      <w:pPr>
        <w:rPr>
          <w:lang w:eastAsia="ja-JP"/>
        </w:rPr>
      </w:pPr>
      <w:r w:rsidRPr="00357ACD">
        <w:rPr>
          <w:rFonts w:hint="eastAsia"/>
          <w:lang w:eastAsia="ja-JP"/>
        </w:rPr>
        <w:t>※「</w:t>
      </w:r>
      <w:r w:rsidRPr="00357ACD">
        <w:rPr>
          <w:lang w:eastAsia="ja-JP"/>
        </w:rPr>
        <w:t>id</w:t>
      </w:r>
      <w:r w:rsidRPr="00357ACD">
        <w:rPr>
          <w:rFonts w:hint="eastAsia"/>
          <w:lang w:eastAsia="ja-JP"/>
        </w:rPr>
        <w:t>」</w:t>
      </w:r>
      <w:r w:rsidRPr="00357ACD">
        <w:rPr>
          <w:lang w:eastAsia="ja-JP"/>
        </w:rPr>
        <w:t>フィールドのペイロードサフィックスを参照してください。それぞれに</w:t>
      </w:r>
      <w:r w:rsidRPr="00357ACD">
        <w:rPr>
          <w:rFonts w:hint="eastAsia"/>
          <w:lang w:eastAsia="ja-JP"/>
        </w:rPr>
        <w:t>「</w:t>
      </w:r>
      <w:r w:rsidRPr="00357ACD">
        <w:rPr>
          <w:lang w:eastAsia="ja-JP"/>
        </w:rPr>
        <w:t>-v1</w:t>
      </w:r>
      <w:r w:rsidRPr="00357ACD">
        <w:rPr>
          <w:rFonts w:hint="eastAsia"/>
          <w:lang w:eastAsia="ja-JP"/>
        </w:rPr>
        <w:t>」</w:t>
      </w:r>
      <w:r w:rsidRPr="00357ACD">
        <w:rPr>
          <w:lang w:eastAsia="ja-JP"/>
        </w:rPr>
        <w:lastRenderedPageBreak/>
        <w:t>または</w:t>
      </w:r>
      <w:r w:rsidRPr="00357ACD">
        <w:rPr>
          <w:rFonts w:hint="eastAsia"/>
          <w:lang w:eastAsia="ja-JP"/>
        </w:rPr>
        <w:t>「</w:t>
      </w:r>
      <w:r w:rsidRPr="00357ACD">
        <w:rPr>
          <w:lang w:eastAsia="ja-JP"/>
        </w:rPr>
        <w:t>-v2</w:t>
      </w:r>
      <w:r w:rsidRPr="00357ACD">
        <w:rPr>
          <w:rFonts w:hint="eastAsia"/>
          <w:lang w:eastAsia="ja-JP"/>
        </w:rPr>
        <w:t>」</w:t>
      </w:r>
      <w:r w:rsidRPr="00357ACD">
        <w:rPr>
          <w:lang w:eastAsia="ja-JP"/>
        </w:rPr>
        <w:t>が付加され、それぞれ</w:t>
      </w:r>
      <w:r w:rsidRPr="00357ACD">
        <w:rPr>
          <w:rFonts w:hint="eastAsia"/>
          <w:lang w:eastAsia="ja-JP"/>
        </w:rPr>
        <w:t>「</w:t>
      </w:r>
      <w:r w:rsidRPr="00357ACD">
        <w:rPr>
          <w:rStyle w:val="HTML1"/>
          <w:rFonts w:ascii="MS Gothic" w:eastAsia="MS Gothic" w:hAnsi="MS Gothic"/>
          <w:lang w:eastAsia="ja-JP"/>
        </w:rPr>
        <w:t>producer1</w:t>
      </w:r>
      <w:r w:rsidRPr="00357ACD">
        <w:rPr>
          <w:rFonts w:hint="eastAsia"/>
          <w:lang w:eastAsia="ja-JP"/>
        </w:rPr>
        <w:t>」</w:t>
      </w:r>
      <w:r w:rsidRPr="00357ACD">
        <w:rPr>
          <w:lang w:eastAsia="ja-JP"/>
        </w:rPr>
        <w:t>および</w:t>
      </w:r>
      <w:r w:rsidRPr="00357ACD">
        <w:rPr>
          <w:rFonts w:hint="eastAsia"/>
          <w:lang w:eastAsia="ja-JP"/>
        </w:rPr>
        <w:t>「</w:t>
      </w:r>
      <w:r w:rsidRPr="00357ACD">
        <w:rPr>
          <w:rStyle w:val="HTML1"/>
          <w:rFonts w:ascii="MS Gothic" w:eastAsia="MS Gothic" w:hAnsi="MS Gothic"/>
          <w:lang w:eastAsia="ja-JP"/>
        </w:rPr>
        <w:t>producer2</w:t>
      </w:r>
      <w:r w:rsidRPr="00357ACD">
        <w:rPr>
          <w:rFonts w:hint="eastAsia"/>
          <w:lang w:eastAsia="ja-JP"/>
        </w:rPr>
        <w:t>」</w:t>
      </w:r>
      <w:r w:rsidRPr="00357ACD">
        <w:rPr>
          <w:lang w:eastAsia="ja-JP"/>
        </w:rPr>
        <w:t>からのものであることを示します。</w:t>
      </w:r>
    </w:p>
    <w:p w:rsidR="00E85713" w:rsidRPr="00357ACD" w:rsidRDefault="00E85713" w:rsidP="00CE5574">
      <w:pPr>
        <w:rPr>
          <w:lang w:eastAsia="ja-JP"/>
        </w:rPr>
      </w:pPr>
    </w:p>
    <w:p w:rsidR="00B80E51" w:rsidRPr="00357ACD" w:rsidRDefault="00E85713" w:rsidP="00461CDF">
      <w:pPr>
        <w:pStyle w:val="2"/>
        <w:numPr>
          <w:ilvl w:val="1"/>
          <w:numId w:val="4"/>
        </w:numPr>
        <w:rPr>
          <w:lang w:eastAsia="ja-JP"/>
        </w:rPr>
      </w:pPr>
      <w:r w:rsidRPr="00357ACD">
        <w:rPr>
          <w:rFonts w:hint="eastAsia"/>
          <w:lang w:eastAsia="ja-JP"/>
        </w:rPr>
        <w:t>サンプル説明</w:t>
      </w:r>
    </w:p>
    <w:p w:rsidR="00E85713" w:rsidRPr="00357ACD" w:rsidRDefault="00E85713" w:rsidP="00461CDF">
      <w:pPr>
        <w:jc w:val="left"/>
        <w:rPr>
          <w:lang w:eastAsia="ja-JP"/>
        </w:rPr>
      </w:pPr>
      <w:r w:rsidRPr="00357ACD">
        <w:rPr>
          <w:rFonts w:hint="eastAsia"/>
          <w:lang w:eastAsia="ja-JP"/>
        </w:rPr>
        <w:t>スキーマは「</w:t>
      </w:r>
      <w:r w:rsidRPr="00357ACD">
        <w:rPr>
          <w:rStyle w:val="HTML1"/>
          <w:rFonts w:ascii="MS Gothic" w:eastAsia="MS Gothic" w:hAnsi="MS Gothic"/>
          <w:sz w:val="21"/>
          <w:szCs w:val="21"/>
          <w:lang w:eastAsia="ja-JP"/>
        </w:rPr>
        <w:t>temperature</w:t>
      </w:r>
      <w:r w:rsidRPr="00357ACD">
        <w:rPr>
          <w:rFonts w:hint="eastAsia"/>
          <w:lang w:eastAsia="ja-JP"/>
        </w:rPr>
        <w:t>」フィールドで進化します。</w:t>
      </w:r>
      <w:r w:rsidRPr="00357ACD">
        <w:rPr>
          <w:lang w:eastAsia="ja-JP"/>
        </w:rPr>
        <w:t>そのフィールドは、2つの別個のフィールドとして、</w:t>
      </w:r>
      <w:r w:rsidRPr="00357ACD">
        <w:rPr>
          <w:rFonts w:hint="eastAsia"/>
          <w:lang w:eastAsia="ja-JP"/>
        </w:rPr>
        <w:t>「</w:t>
      </w:r>
      <w:r w:rsidRPr="00357ACD">
        <w:rPr>
          <w:rStyle w:val="HTML1"/>
          <w:rFonts w:ascii="MS Gothic" w:eastAsia="MS Gothic" w:hAnsi="MS Gothic"/>
          <w:sz w:val="21"/>
          <w:szCs w:val="21"/>
          <w:lang w:eastAsia="ja-JP"/>
        </w:rPr>
        <w:t>internalTemperature</w:t>
      </w:r>
      <w:r w:rsidRPr="00357ACD">
        <w:rPr>
          <w:rFonts w:hint="eastAsia"/>
          <w:lang w:eastAsia="ja-JP"/>
        </w:rPr>
        <w:t>」</w:t>
      </w:r>
      <w:r w:rsidRPr="00357ACD">
        <w:rPr>
          <w:lang w:eastAsia="ja-JP"/>
        </w:rPr>
        <w:t>と</w:t>
      </w:r>
      <w:r w:rsidRPr="00357ACD">
        <w:rPr>
          <w:rFonts w:hint="eastAsia"/>
          <w:lang w:eastAsia="ja-JP"/>
        </w:rPr>
        <w:t>「</w:t>
      </w:r>
      <w:r w:rsidRPr="00357ACD">
        <w:rPr>
          <w:lang w:eastAsia="ja-JP"/>
        </w:rPr>
        <w:t>externalTemperature</w:t>
      </w:r>
      <w:r w:rsidRPr="00357ACD">
        <w:rPr>
          <w:rFonts w:hint="eastAsia"/>
          <w:lang w:eastAsia="ja-JP"/>
        </w:rPr>
        <w:t>」</w:t>
      </w:r>
      <w:r w:rsidRPr="00357ACD">
        <w:rPr>
          <w:lang w:eastAsia="ja-JP"/>
        </w:rPr>
        <w:t>に分割されます。</w:t>
      </w:r>
      <w:r w:rsidRPr="00357ACD">
        <w:rPr>
          <w:rFonts w:hint="eastAsia"/>
          <w:lang w:eastAsia="ja-JP"/>
        </w:rPr>
        <w:t>「</w:t>
      </w:r>
      <w:r w:rsidRPr="00357ACD">
        <w:rPr>
          <w:rStyle w:val="HTML1"/>
          <w:rFonts w:ascii="MS Gothic" w:eastAsia="MS Gothic" w:hAnsi="MS Gothic"/>
          <w:sz w:val="21"/>
          <w:szCs w:val="21"/>
          <w:lang w:eastAsia="ja-JP"/>
        </w:rPr>
        <w:t>producer1</w:t>
      </w:r>
      <w:r w:rsidRPr="00357ACD">
        <w:rPr>
          <w:rFonts w:hint="eastAsia"/>
          <w:lang w:eastAsia="ja-JP"/>
        </w:rPr>
        <w:t>」</w:t>
      </w:r>
      <w:r w:rsidRPr="00357ACD">
        <w:rPr>
          <w:lang w:eastAsia="ja-JP"/>
        </w:rPr>
        <w:t>は</w:t>
      </w:r>
      <w:r w:rsidRPr="00357ACD">
        <w:rPr>
          <w:rFonts w:hint="eastAsia"/>
          <w:lang w:eastAsia="ja-JP"/>
        </w:rPr>
        <w:t>「</w:t>
      </w:r>
      <w:r w:rsidRPr="00357ACD">
        <w:rPr>
          <w:rStyle w:val="HTML1"/>
          <w:rFonts w:ascii="MS Gothic" w:eastAsia="MS Gothic" w:hAnsi="MS Gothic"/>
          <w:sz w:val="21"/>
          <w:szCs w:val="21"/>
          <w:lang w:eastAsia="ja-JP"/>
        </w:rPr>
        <w:t>temperature</w:t>
      </w:r>
      <w:r w:rsidRPr="00357ACD">
        <w:rPr>
          <w:rFonts w:hint="eastAsia"/>
          <w:lang w:eastAsia="ja-JP"/>
        </w:rPr>
        <w:t>」</w:t>
      </w:r>
      <w:r w:rsidRPr="00357ACD">
        <w:rPr>
          <w:lang w:eastAsia="ja-JP"/>
        </w:rPr>
        <w:t>のみでペイロードを生成しますが、</w:t>
      </w:r>
      <w:r w:rsidRPr="00357ACD">
        <w:rPr>
          <w:rFonts w:hint="eastAsia"/>
          <w:lang w:eastAsia="ja-JP"/>
        </w:rPr>
        <w:t>「</w:t>
      </w:r>
      <w:r w:rsidRPr="00357ACD">
        <w:rPr>
          <w:rStyle w:val="HTML1"/>
          <w:rFonts w:ascii="MS Gothic" w:eastAsia="MS Gothic" w:hAnsi="MS Gothic"/>
          <w:sz w:val="21"/>
          <w:szCs w:val="21"/>
          <w:lang w:eastAsia="ja-JP"/>
        </w:rPr>
        <w:t>producer2</w:t>
      </w:r>
      <w:r w:rsidRPr="00357ACD">
        <w:rPr>
          <w:rFonts w:hint="eastAsia"/>
          <w:lang w:eastAsia="ja-JP"/>
        </w:rPr>
        <w:t>」</w:t>
      </w:r>
      <w:r w:rsidRPr="00357ACD">
        <w:rPr>
          <w:lang w:eastAsia="ja-JP"/>
        </w:rPr>
        <w:t>は</w:t>
      </w:r>
      <w:r w:rsidRPr="00357ACD">
        <w:rPr>
          <w:rFonts w:hint="eastAsia"/>
          <w:lang w:eastAsia="ja-JP"/>
        </w:rPr>
        <w:t>「</w:t>
      </w:r>
      <w:r w:rsidRPr="00357ACD">
        <w:rPr>
          <w:rStyle w:val="HTML1"/>
          <w:rFonts w:ascii="MS Gothic" w:eastAsia="MS Gothic" w:hAnsi="MS Gothic"/>
          <w:sz w:val="21"/>
          <w:szCs w:val="21"/>
          <w:lang w:eastAsia="ja-JP"/>
        </w:rPr>
        <w:t>internalTemperature</w:t>
      </w:r>
      <w:r w:rsidRPr="00357ACD">
        <w:rPr>
          <w:rFonts w:hint="eastAsia"/>
          <w:lang w:eastAsia="ja-JP"/>
        </w:rPr>
        <w:t>」</w:t>
      </w:r>
      <w:r w:rsidRPr="00357ACD">
        <w:rPr>
          <w:lang w:eastAsia="ja-JP"/>
        </w:rPr>
        <w:t>フィールドと</w:t>
      </w:r>
      <w:r w:rsidRPr="00357ACD">
        <w:rPr>
          <w:rFonts w:hint="eastAsia"/>
          <w:lang w:eastAsia="ja-JP"/>
        </w:rPr>
        <w:t>「</w:t>
      </w:r>
      <w:r w:rsidRPr="00357ACD">
        <w:rPr>
          <w:lang w:eastAsia="ja-JP"/>
        </w:rPr>
        <w:t>externalTemperature</w:t>
      </w:r>
      <w:r w:rsidRPr="00357ACD">
        <w:rPr>
          <w:rFonts w:hint="eastAsia"/>
          <w:lang w:eastAsia="ja-JP"/>
        </w:rPr>
        <w:t>」</w:t>
      </w:r>
      <w:r w:rsidRPr="00357ACD">
        <w:rPr>
          <w:lang w:eastAsia="ja-JP"/>
        </w:rPr>
        <w:t>フィールドを含むペイロードを生成します。</w:t>
      </w:r>
    </w:p>
    <w:p w:rsidR="00E85713" w:rsidRPr="00357ACD" w:rsidRDefault="00E85713" w:rsidP="00461CDF">
      <w:pPr>
        <w:jc w:val="left"/>
        <w:rPr>
          <w:lang w:eastAsia="ja-JP"/>
        </w:rPr>
      </w:pPr>
      <w:r w:rsidRPr="00357ACD">
        <w:rPr>
          <w:rFonts w:hint="eastAsia"/>
          <w:lang w:eastAsia="ja-JP"/>
        </w:rPr>
        <w:t>「</w:t>
      </w:r>
      <w:r w:rsidRPr="00357ACD">
        <w:rPr>
          <w:rStyle w:val="HTML1"/>
          <w:rFonts w:ascii="MS Gothic" w:eastAsia="MS Gothic" w:hAnsi="MS Gothic"/>
          <w:sz w:val="21"/>
          <w:szCs w:val="21"/>
          <w:lang w:eastAsia="ja-JP"/>
        </w:rPr>
        <w:t>consumer</w:t>
      </w:r>
      <w:r w:rsidRPr="00357ACD">
        <w:rPr>
          <w:rStyle w:val="HTML1"/>
          <w:rFonts w:ascii="MS Gothic" w:eastAsia="MS Gothic" w:hAnsi="MS Gothic" w:hint="eastAsia"/>
          <w:sz w:val="21"/>
          <w:szCs w:val="21"/>
        </w:rPr>
        <w:t xml:space="preserve"> </w:t>
      </w:r>
      <w:r w:rsidRPr="00357ACD">
        <w:t>app</w:t>
      </w:r>
      <w:r w:rsidRPr="00357ACD">
        <w:rPr>
          <w:rFonts w:hint="eastAsia"/>
          <w:lang w:eastAsia="ja-JP"/>
        </w:rPr>
        <w:t>」は、「</w:t>
      </w:r>
      <w:r w:rsidRPr="00357ACD">
        <w:rPr>
          <w:rStyle w:val="HTML1"/>
          <w:rFonts w:ascii="MS Gothic" w:eastAsia="MS Gothic" w:hAnsi="MS Gothic"/>
          <w:sz w:val="21"/>
          <w:szCs w:val="21"/>
          <w:lang w:eastAsia="ja-JP"/>
        </w:rPr>
        <w:t>internalTemperature</w:t>
      </w:r>
      <w:r w:rsidRPr="00357ACD">
        <w:rPr>
          <w:rFonts w:hint="eastAsia"/>
          <w:lang w:eastAsia="ja-JP"/>
        </w:rPr>
        <w:t>」</w:t>
      </w:r>
      <w:r w:rsidRPr="00357ACD">
        <w:rPr>
          <w:lang w:eastAsia="ja-JP"/>
        </w:rPr>
        <w:t>フィールドと</w:t>
      </w:r>
      <w:r w:rsidRPr="00357ACD">
        <w:rPr>
          <w:rFonts w:hint="eastAsia"/>
          <w:lang w:eastAsia="ja-JP"/>
        </w:rPr>
        <w:t>「</w:t>
      </w:r>
      <w:r w:rsidRPr="00357ACD">
        <w:rPr>
          <w:lang w:eastAsia="ja-JP"/>
        </w:rPr>
        <w:t>externalTemperature</w:t>
      </w:r>
      <w:r w:rsidRPr="00357ACD">
        <w:rPr>
          <w:rFonts w:hint="eastAsia"/>
          <w:lang w:eastAsia="ja-JP"/>
        </w:rPr>
        <w:t>」</w:t>
      </w:r>
      <w:r w:rsidRPr="00357ACD">
        <w:rPr>
          <w:lang w:eastAsia="ja-JP"/>
        </w:rPr>
        <w:t>フィールドを使用してペイロードを正常に逆シリアル化できます。ただし、</w:t>
      </w:r>
      <w:r w:rsidRPr="00357ACD">
        <w:rPr>
          <w:rFonts w:hint="eastAsia"/>
          <w:lang w:eastAsia="ja-JP"/>
        </w:rPr>
        <w:t>「</w:t>
      </w:r>
      <w:r w:rsidRPr="00357ACD">
        <w:rPr>
          <w:rStyle w:val="HTML1"/>
          <w:rFonts w:ascii="MS Gothic" w:eastAsia="MS Gothic" w:hAnsi="MS Gothic"/>
          <w:sz w:val="21"/>
          <w:szCs w:val="21"/>
          <w:lang w:eastAsia="ja-JP"/>
        </w:rPr>
        <w:t>producer1</w:t>
      </w:r>
      <w:r w:rsidRPr="00357ACD">
        <w:rPr>
          <w:rFonts w:hint="eastAsia"/>
          <w:lang w:eastAsia="ja-JP"/>
        </w:rPr>
        <w:t>」</w:t>
      </w:r>
      <w:r w:rsidRPr="00357ACD">
        <w:rPr>
          <w:lang w:eastAsia="ja-JP"/>
        </w:rPr>
        <w:t>ペイロード（</w:t>
      </w:r>
      <w:r w:rsidRPr="00357ACD">
        <w:rPr>
          <w:rFonts w:hint="eastAsia"/>
          <w:lang w:eastAsia="ja-JP"/>
        </w:rPr>
        <w:t>「</w:t>
      </w:r>
      <w:r w:rsidRPr="00357ACD">
        <w:rPr>
          <w:rStyle w:val="HTML1"/>
          <w:rFonts w:ascii="MS Gothic" w:eastAsia="MS Gothic" w:hAnsi="MS Gothic"/>
          <w:sz w:val="21"/>
          <w:szCs w:val="21"/>
          <w:lang w:eastAsia="ja-JP"/>
        </w:rPr>
        <w:t>temperature</w:t>
      </w:r>
      <w:r w:rsidRPr="00357ACD">
        <w:rPr>
          <w:rFonts w:hint="eastAsia"/>
          <w:lang w:eastAsia="ja-JP"/>
        </w:rPr>
        <w:t>」</w:t>
      </w:r>
      <w:r w:rsidRPr="00357ACD">
        <w:rPr>
          <w:lang w:eastAsia="ja-JP"/>
        </w:rPr>
        <w:t>フィールドを含む）が到着すると、スキーマの展開と互換性チェックが自動的に適用されます。</w:t>
      </w:r>
      <w:r w:rsidR="00B80E51" w:rsidRPr="00357ACD">
        <w:rPr>
          <w:rFonts w:hint="eastAsia"/>
          <w:lang w:eastAsia="ja-JP"/>
        </w:rPr>
        <w:t>各ペイロードには、ヘッダーにペイロードバージョンも含まれているため、スキーマレジストリサーバーと「</w:t>
      </w:r>
      <w:r w:rsidR="00B80E51" w:rsidRPr="00357ACD">
        <w:rPr>
          <w:lang w:eastAsia="ja-JP"/>
        </w:rPr>
        <w:t>Avro</w:t>
      </w:r>
      <w:r w:rsidR="00B80E51" w:rsidRPr="00357ACD">
        <w:rPr>
          <w:rFonts w:hint="eastAsia"/>
          <w:lang w:eastAsia="ja-JP"/>
        </w:rPr>
        <w:t>」</w:t>
      </w:r>
      <w:r w:rsidR="00B80E51" w:rsidRPr="00357ACD">
        <w:rPr>
          <w:lang w:eastAsia="ja-JP"/>
        </w:rPr>
        <w:t>の助けを借りた</w:t>
      </w:r>
      <w:r w:rsidR="00B80E51" w:rsidRPr="00357ACD">
        <w:rPr>
          <w:rFonts w:hint="eastAsia"/>
          <w:lang w:eastAsia="ja-JP"/>
        </w:rPr>
        <w:t>「</w:t>
      </w:r>
      <w:r w:rsidR="00B80E51" w:rsidRPr="00357ACD">
        <w:rPr>
          <w:lang w:eastAsia="ja-JP"/>
        </w:rPr>
        <w:t>Spring Cloud Stream</w:t>
      </w:r>
      <w:r w:rsidR="00B80E51" w:rsidRPr="00357ACD">
        <w:rPr>
          <w:rFonts w:hint="eastAsia"/>
          <w:lang w:eastAsia="ja-JP"/>
        </w:rPr>
        <w:t>」</w:t>
      </w:r>
      <w:r w:rsidR="00B80E51" w:rsidRPr="00357ACD">
        <w:rPr>
          <w:lang w:eastAsia="ja-JP"/>
        </w:rPr>
        <w:t>は、スキーマの進化が舞台裏で行われます。</w:t>
      </w:r>
      <w:r w:rsidRPr="00357ACD">
        <w:rPr>
          <w:lang w:eastAsia="ja-JP"/>
        </w:rPr>
        <w:t>エイリアスが新しいスキーマで定義されるフィールドであるため、</w:t>
      </w:r>
      <w:r w:rsidR="00B80E51" w:rsidRPr="00357ACD">
        <w:rPr>
          <w:rFonts w:hint="eastAsia"/>
          <w:lang w:eastAsia="ja-JP"/>
        </w:rPr>
        <w:t>「</w:t>
      </w:r>
      <w:r w:rsidR="00B80E51" w:rsidRPr="00357ACD">
        <w:rPr>
          <w:rStyle w:val="HTML1"/>
          <w:rFonts w:ascii="MS Gothic" w:eastAsia="MS Gothic" w:hAnsi="MS Gothic"/>
          <w:sz w:val="21"/>
          <w:szCs w:val="21"/>
          <w:lang w:eastAsia="ja-JP"/>
        </w:rPr>
        <w:t>internalTemperature</w:t>
      </w:r>
      <w:r w:rsidR="00B80E51" w:rsidRPr="00357ACD">
        <w:rPr>
          <w:rFonts w:hint="eastAsia"/>
          <w:lang w:eastAsia="ja-JP"/>
        </w:rPr>
        <w:t>」</w:t>
      </w:r>
      <w:r w:rsidRPr="00357ACD">
        <w:rPr>
          <w:lang w:eastAsia="ja-JP"/>
        </w:rPr>
        <w:t>フィールドへの</w:t>
      </w:r>
      <w:r w:rsidR="00B80E51" w:rsidRPr="00357ACD">
        <w:rPr>
          <w:rFonts w:hint="eastAsia"/>
          <w:lang w:eastAsia="ja-JP"/>
        </w:rPr>
        <w:t>「</w:t>
      </w:r>
      <w:r w:rsidR="00B80E51" w:rsidRPr="00357ACD">
        <w:rPr>
          <w:rStyle w:val="HTML1"/>
          <w:rFonts w:ascii="MS Gothic" w:eastAsia="MS Gothic" w:hAnsi="MS Gothic"/>
          <w:sz w:val="21"/>
          <w:szCs w:val="21"/>
          <w:lang w:eastAsia="ja-JP"/>
        </w:rPr>
        <w:t>temperature</w:t>
      </w:r>
      <w:r w:rsidR="00B80E51" w:rsidRPr="00357ACD">
        <w:rPr>
          <w:rFonts w:hint="eastAsia"/>
          <w:lang w:eastAsia="ja-JP"/>
        </w:rPr>
        <w:t>」</w:t>
      </w:r>
      <w:r w:rsidRPr="00357ACD">
        <w:rPr>
          <w:lang w:eastAsia="ja-JP"/>
        </w:rPr>
        <w:t>の自動マッピングが適用されます。</w:t>
      </w:r>
    </w:p>
    <w:p w:rsidR="0045325A" w:rsidRPr="00357ACD" w:rsidRDefault="0045325A" w:rsidP="00461CDF">
      <w:pPr>
        <w:jc w:val="left"/>
        <w:rPr>
          <w:lang w:eastAsia="ja-JP"/>
        </w:rPr>
      </w:pPr>
    </w:p>
    <w:p w:rsidR="00C05A6F" w:rsidRPr="00357ACD" w:rsidRDefault="00B80E51" w:rsidP="00461CDF">
      <w:pPr>
        <w:jc w:val="left"/>
        <w:rPr>
          <w:color w:val="FF0000"/>
          <w:lang w:eastAsia="ja-JP"/>
        </w:rPr>
      </w:pPr>
      <w:r w:rsidRPr="00357ACD">
        <w:rPr>
          <w:rFonts w:hint="eastAsia"/>
          <w:color w:val="FF0000"/>
          <w:lang w:eastAsia="ja-JP"/>
        </w:rPr>
        <w:t>※理解を容易にするために、各プロジェクトの</w:t>
      </w:r>
      <w:r w:rsidRPr="00357ACD">
        <w:rPr>
          <w:color w:val="FF0000"/>
          <w:lang w:eastAsia="ja-JP"/>
        </w:rPr>
        <w:t>スキーマ定義ファイル</w:t>
      </w:r>
      <w:r w:rsidRPr="00357ACD">
        <w:rPr>
          <w:rFonts w:hint="eastAsia"/>
          <w:color w:val="FF0000"/>
          <w:lang w:eastAsia="ja-JP"/>
        </w:rPr>
        <w:t>「</w:t>
      </w:r>
      <w:r w:rsidRPr="00357ACD">
        <w:rPr>
          <w:color w:val="FF0000"/>
          <w:lang w:eastAsia="ja-JP"/>
        </w:rPr>
        <w:t>sensor.avsc</w:t>
      </w:r>
      <w:r w:rsidRPr="00357ACD">
        <w:rPr>
          <w:rFonts w:hint="eastAsia"/>
          <w:color w:val="FF0000"/>
          <w:lang w:eastAsia="ja-JP"/>
        </w:rPr>
        <w:t>」を参照できます。</w:t>
      </w:r>
    </w:p>
    <w:p w:rsidR="004F0424" w:rsidRPr="00357ACD" w:rsidRDefault="004F0424" w:rsidP="004F0424">
      <w:pPr>
        <w:pStyle w:val="a4"/>
        <w:numPr>
          <w:ilvl w:val="0"/>
          <w:numId w:val="24"/>
        </w:numPr>
        <w:ind w:firstLineChars="0"/>
        <w:jc w:val="left"/>
        <w:rPr>
          <w:lang w:eastAsia="ja-JP"/>
        </w:rPr>
      </w:pPr>
      <w:r w:rsidRPr="00357ACD">
        <w:rPr>
          <w:rFonts w:hint="eastAsia"/>
          <w:lang w:eastAsia="ja-JP"/>
        </w:rPr>
        <w:t>「</w:t>
      </w:r>
      <w:r w:rsidR="0026227D" w:rsidRPr="0026227D">
        <w:rPr>
          <w:rFonts w:hint="eastAsia"/>
          <w:lang w:eastAsia="ja-JP"/>
        </w:rPr>
        <w:t>consumer</w:t>
      </w:r>
      <w:r w:rsidRPr="00357ACD">
        <w:rPr>
          <w:rFonts w:hint="eastAsia"/>
          <w:lang w:eastAsia="ja-JP"/>
        </w:rPr>
        <w:t>」のスキーマ定義ファイル「</w:t>
      </w:r>
      <w:r w:rsidRPr="00357ACD">
        <w:rPr>
          <w:lang w:eastAsia="ja-JP"/>
        </w:rPr>
        <w:t>sensor.avsc</w:t>
      </w:r>
      <w:r w:rsidRPr="00357ACD">
        <w:rPr>
          <w:rFonts w:hint="eastAsia"/>
          <w:lang w:eastAsia="ja-JP"/>
        </w:rPr>
        <w:t>」</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"namespace" : "com.example",</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"type" : "record",</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 : "Sensor",</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"fields" : [</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{"name":"id","type":"string"},</w:t>
      </w:r>
    </w:p>
    <w:p w:rsidR="004F0424" w:rsidRPr="00357ACD" w:rsidRDefault="004F0424" w:rsidP="0045325A">
      <w:pPr>
        <w:shd w:val="clear" w:color="auto" w:fill="000000" w:themeFill="text1"/>
        <w:spacing w:line="0" w:lineRule="atLeast"/>
        <w:rPr>
          <w:rFonts w:cs="Courier New"/>
          <w:color w:val="FF0000"/>
          <w:sz w:val="16"/>
          <w:szCs w:val="16"/>
          <w:lang w:eastAsia="ja-JP"/>
        </w:rPr>
      </w:pPr>
      <w:r w:rsidRPr="00357ACD">
        <w:rPr>
          <w:rFonts w:cs="Courier New"/>
          <w:color w:val="FFFFFF" w:themeColor="background1"/>
          <w:sz w:val="16"/>
          <w:szCs w:val="16"/>
          <w:lang w:eastAsia="ja-JP"/>
        </w:rPr>
        <w:t xml:space="preserve">    </w:t>
      </w:r>
      <w:r w:rsidRPr="00357ACD">
        <w:rPr>
          <w:rFonts w:cs="Courier New"/>
          <w:color w:val="FF0000"/>
          <w:sz w:val="16"/>
          <w:szCs w:val="16"/>
          <w:lang w:eastAsia="ja-JP"/>
        </w:rPr>
        <w:t>{"name":"internalTemperature", "type":"float", "default":0.0, "aliases":["temperature"]},</w:t>
      </w:r>
    </w:p>
    <w:p w:rsidR="004F0424" w:rsidRPr="00357ACD" w:rsidRDefault="004F0424" w:rsidP="0045325A">
      <w:pPr>
        <w:shd w:val="clear" w:color="auto" w:fill="000000" w:themeFill="text1"/>
        <w:spacing w:line="0" w:lineRule="atLeast"/>
        <w:rPr>
          <w:rFonts w:cs="Courier New"/>
          <w:color w:val="FF0000"/>
          <w:sz w:val="16"/>
          <w:szCs w:val="16"/>
          <w:lang w:eastAsia="ja-JP"/>
        </w:rPr>
      </w:pPr>
      <w:r w:rsidRPr="00357ACD">
        <w:rPr>
          <w:rFonts w:cs="Courier New"/>
          <w:color w:val="FF0000"/>
          <w:sz w:val="16"/>
          <w:szCs w:val="16"/>
          <w:lang w:eastAsia="ja-JP"/>
        </w:rPr>
        <w:t xml:space="preserve">    {"name":"externalTemperature", "type":"float", "default":0.0},</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{"name":"acceleration", "type":"float","default":0.0},</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{"name":"velocity","type":"float","default":0.0}</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F0424" w:rsidRPr="00357ACD" w:rsidRDefault="004F0424"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F0424" w:rsidRPr="00357ACD" w:rsidRDefault="004F0424" w:rsidP="004F0424">
      <w:pPr>
        <w:pStyle w:val="a4"/>
        <w:numPr>
          <w:ilvl w:val="0"/>
          <w:numId w:val="24"/>
        </w:numPr>
        <w:ind w:firstLineChars="0"/>
        <w:jc w:val="left"/>
        <w:rPr>
          <w:lang w:eastAsia="ja-JP"/>
        </w:rPr>
      </w:pPr>
      <w:r w:rsidRPr="00357ACD">
        <w:rPr>
          <w:rFonts w:hint="eastAsia"/>
          <w:lang w:eastAsia="ja-JP"/>
        </w:rPr>
        <w:t>「</w:t>
      </w:r>
      <w:r w:rsidRPr="00357ACD">
        <w:rPr>
          <w:rStyle w:val="HTML1"/>
          <w:rFonts w:ascii="MS Gothic" w:eastAsia="MS Gothic" w:hAnsi="MS Gothic"/>
          <w:sz w:val="21"/>
          <w:szCs w:val="21"/>
          <w:lang w:eastAsia="ja-JP"/>
        </w:rPr>
        <w:t>producer1</w:t>
      </w:r>
      <w:r w:rsidRPr="00357ACD">
        <w:rPr>
          <w:rFonts w:hint="eastAsia"/>
          <w:lang w:eastAsia="ja-JP"/>
        </w:rPr>
        <w:t>」のスキーマ定義ファイル「</w:t>
      </w:r>
      <w:r w:rsidRPr="00357ACD">
        <w:rPr>
          <w:lang w:eastAsia="ja-JP"/>
        </w:rPr>
        <w:t>sensor.avsc</w:t>
      </w:r>
      <w:r w:rsidRPr="00357ACD">
        <w:rPr>
          <w:rFonts w:hint="eastAsia"/>
          <w:lang w:eastAsia="ja-JP"/>
        </w:rPr>
        <w: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"namespace" : "com.example",</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"type" : "record",</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 : "Sensor",</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"fields" :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{"name":"id","type":"string"},</w:t>
      </w:r>
    </w:p>
    <w:p w:rsidR="0045325A" w:rsidRPr="00357ACD" w:rsidRDefault="0045325A" w:rsidP="0045325A">
      <w:pPr>
        <w:shd w:val="clear" w:color="auto" w:fill="000000" w:themeFill="text1"/>
        <w:spacing w:line="0" w:lineRule="atLeast"/>
        <w:rPr>
          <w:rFonts w:cs="Courier New"/>
          <w:color w:val="FF0000"/>
          <w:sz w:val="16"/>
          <w:szCs w:val="16"/>
          <w:lang w:eastAsia="ja-JP"/>
        </w:rPr>
      </w:pPr>
      <w:r w:rsidRPr="00357ACD">
        <w:rPr>
          <w:rFonts w:cs="Courier New"/>
          <w:color w:val="FFFFFF" w:themeColor="background1"/>
          <w:sz w:val="16"/>
          <w:szCs w:val="16"/>
          <w:lang w:eastAsia="ja-JP"/>
        </w:rPr>
        <w:t xml:space="preserve">    </w:t>
      </w:r>
      <w:r w:rsidRPr="00357ACD">
        <w:rPr>
          <w:rFonts w:cs="Courier New"/>
          <w:color w:val="FF0000"/>
          <w:sz w:val="16"/>
          <w:szCs w:val="16"/>
          <w:lang w:eastAsia="ja-JP"/>
        </w:rPr>
        <w:t>{"name":"temperature", "type":"float", "default":0.0},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{"name":"acceleration", "type":"float","default":0.0},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{"name":"velocity","type":"float","default":0.0}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F0424"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F0424" w:rsidRPr="00357ACD" w:rsidRDefault="004F0424" w:rsidP="004F0424">
      <w:pPr>
        <w:pStyle w:val="a4"/>
        <w:numPr>
          <w:ilvl w:val="0"/>
          <w:numId w:val="24"/>
        </w:numPr>
        <w:ind w:firstLineChars="0"/>
        <w:jc w:val="left"/>
        <w:rPr>
          <w:lang w:eastAsia="ja-JP"/>
        </w:rPr>
      </w:pPr>
      <w:r w:rsidRPr="00357ACD">
        <w:rPr>
          <w:rFonts w:hint="eastAsia"/>
          <w:lang w:eastAsia="ja-JP"/>
        </w:rPr>
        <w:t>「</w:t>
      </w:r>
      <w:r w:rsidR="0026227D">
        <w:rPr>
          <w:rStyle w:val="HTML1"/>
          <w:rFonts w:ascii="MS Gothic" w:eastAsia="MS Gothic" w:hAnsi="MS Gothic"/>
          <w:sz w:val="21"/>
          <w:szCs w:val="21"/>
          <w:lang w:eastAsia="ja-JP"/>
        </w:rPr>
        <w:t>producer2</w:t>
      </w:r>
      <w:r w:rsidRPr="00357ACD">
        <w:rPr>
          <w:rFonts w:hint="eastAsia"/>
          <w:lang w:eastAsia="ja-JP"/>
        </w:rPr>
        <w:t>」のスキーマ定義ファイル「</w:t>
      </w:r>
      <w:r w:rsidRPr="00357ACD">
        <w:rPr>
          <w:lang w:eastAsia="ja-JP"/>
        </w:rPr>
        <w:t>sensor.avsc</w:t>
      </w:r>
      <w:r w:rsidRPr="00357ACD">
        <w:rPr>
          <w:rFonts w:hint="eastAsia"/>
          <w:lang w:eastAsia="ja-JP"/>
        </w:rPr>
        <w: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"namespace" : "com.example",</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"type" : "record",</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 : "Sensor",</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"fields" :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{"name":"id","type":"string"},</w:t>
      </w:r>
    </w:p>
    <w:p w:rsidR="0045325A" w:rsidRPr="00357ACD" w:rsidRDefault="0045325A" w:rsidP="0045325A">
      <w:pPr>
        <w:shd w:val="clear" w:color="auto" w:fill="000000" w:themeFill="text1"/>
        <w:spacing w:line="0" w:lineRule="atLeast"/>
        <w:rPr>
          <w:rFonts w:cs="Courier New"/>
          <w:color w:val="FF0000"/>
          <w:sz w:val="16"/>
          <w:szCs w:val="16"/>
          <w:lang w:eastAsia="ja-JP"/>
        </w:rPr>
      </w:pPr>
      <w:r w:rsidRPr="00357ACD">
        <w:rPr>
          <w:rFonts w:cs="Courier New"/>
          <w:color w:val="FFFFFF" w:themeColor="background1"/>
          <w:sz w:val="16"/>
          <w:szCs w:val="16"/>
          <w:lang w:eastAsia="ja-JP"/>
        </w:rPr>
        <w:t xml:space="preserve">    </w:t>
      </w:r>
      <w:r w:rsidRPr="00357ACD">
        <w:rPr>
          <w:rFonts w:cs="Courier New"/>
          <w:color w:val="FF0000"/>
          <w:sz w:val="16"/>
          <w:szCs w:val="16"/>
          <w:lang w:eastAsia="ja-JP"/>
        </w:rPr>
        <w:t>{"name":"internalTemperature", "type":"float", "default":0.0, "aliases":["temperature"]},</w:t>
      </w:r>
    </w:p>
    <w:p w:rsidR="0045325A" w:rsidRPr="00357ACD" w:rsidRDefault="0045325A" w:rsidP="0045325A">
      <w:pPr>
        <w:shd w:val="clear" w:color="auto" w:fill="000000" w:themeFill="text1"/>
        <w:spacing w:line="0" w:lineRule="atLeast"/>
        <w:rPr>
          <w:rFonts w:cs="Courier New"/>
          <w:color w:val="FF0000"/>
          <w:sz w:val="16"/>
          <w:szCs w:val="16"/>
          <w:lang w:eastAsia="ja-JP"/>
        </w:rPr>
      </w:pPr>
      <w:r w:rsidRPr="00357ACD">
        <w:rPr>
          <w:rFonts w:cs="Courier New"/>
          <w:color w:val="FF0000"/>
          <w:sz w:val="16"/>
          <w:szCs w:val="16"/>
          <w:lang w:eastAsia="ja-JP"/>
        </w:rPr>
        <w:t xml:space="preserve">    {"name":"externalTemperature", "type":"float", "default":0.0},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lastRenderedPageBreak/>
        <w:t xml:space="preserve">    {"name":"acceleration", "type":"float","default":0.0},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{"name":"velocity","type":"float","default":0.0},</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{"name":"accelerometer","type":[</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"null",{</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"type":"array",</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"items":"float"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{"name":"magneticField","type":[</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"null",{</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"type":"array",</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"items":"float"</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5325A"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 xml:space="preserve">  ]</w:t>
      </w:r>
    </w:p>
    <w:p w:rsidR="004F0424" w:rsidRPr="00357ACD" w:rsidRDefault="0045325A" w:rsidP="0045325A">
      <w:pPr>
        <w:shd w:val="clear" w:color="auto" w:fill="000000" w:themeFill="text1"/>
        <w:spacing w:line="0" w:lineRule="atLeast"/>
        <w:rPr>
          <w:rFonts w:cs="Courier New"/>
          <w:color w:val="FFFFFF" w:themeColor="background1"/>
          <w:sz w:val="16"/>
          <w:szCs w:val="16"/>
          <w:lang w:eastAsia="ja-JP"/>
        </w:rPr>
      </w:pPr>
      <w:r w:rsidRPr="00357ACD">
        <w:rPr>
          <w:rFonts w:cs="Courier New"/>
          <w:color w:val="FFFFFF" w:themeColor="background1"/>
          <w:sz w:val="16"/>
          <w:szCs w:val="16"/>
          <w:lang w:eastAsia="ja-JP"/>
        </w:rPr>
        <w:t>}</w:t>
      </w:r>
    </w:p>
    <w:p w:rsidR="00442FE5" w:rsidRPr="00357ACD" w:rsidRDefault="00442FE5" w:rsidP="00B80E51"/>
    <w:p w:rsidR="00442FE5" w:rsidRPr="00357ACD" w:rsidRDefault="00C05A6F" w:rsidP="00461CDF">
      <w:pPr>
        <w:pStyle w:val="1"/>
        <w:numPr>
          <w:ilvl w:val="0"/>
          <w:numId w:val="4"/>
        </w:numPr>
        <w:rPr>
          <w:lang w:eastAsia="ja-JP"/>
        </w:rPr>
      </w:pPr>
      <w:r w:rsidRPr="00357ACD">
        <w:rPr>
          <w:lang w:eastAsia="ja-JP"/>
        </w:rPr>
        <w:t>SCDFと組み合わせ</w:t>
      </w:r>
    </w:p>
    <w:p w:rsidR="00C05A6F" w:rsidRPr="00357ACD" w:rsidRDefault="00994E22" w:rsidP="00731BC5">
      <w:pPr>
        <w:jc w:val="left"/>
        <w:rPr>
          <w:lang w:eastAsia="ja-JP"/>
        </w:rPr>
      </w:pPr>
      <w:r w:rsidRPr="00357ACD">
        <w:rPr>
          <w:rFonts w:hint="eastAsia"/>
          <w:lang w:eastAsia="ja-JP"/>
        </w:rPr>
        <w:t>「</w:t>
      </w:r>
      <w:r w:rsidRPr="00357ACD">
        <w:rPr>
          <w:lang w:eastAsia="ja-JP"/>
        </w:rPr>
        <w:t>[SCDF] 100aAPP開発環境構築Hand-Shun.xlsx」シート「カスタマイズプリケーションのログイン」を参照し、scdfに</w:t>
      </w:r>
      <w:r w:rsidR="00373F73" w:rsidRPr="00357ACD">
        <w:rPr>
          <w:rFonts w:hint="eastAsia"/>
          <w:lang w:eastAsia="ja-JP"/>
        </w:rPr>
        <w:t>「</w:t>
      </w:r>
      <w:r w:rsidR="00373F73" w:rsidRPr="00357ACD">
        <w:rPr>
          <w:lang w:eastAsia="ja-JP"/>
        </w:rPr>
        <w:t>schema-registry-vanilla-consumer-kafka-0.0.1-SNAPSHOT.jar</w:t>
      </w:r>
      <w:r w:rsidR="00373F73" w:rsidRPr="00357ACD">
        <w:rPr>
          <w:rFonts w:hint="eastAsia"/>
          <w:lang w:eastAsia="ja-JP"/>
        </w:rPr>
        <w:t>」</w:t>
      </w:r>
      <w:r w:rsidRPr="00357ACD">
        <w:rPr>
          <w:lang w:eastAsia="ja-JP"/>
        </w:rPr>
        <w:t>、</w:t>
      </w:r>
      <w:r w:rsidR="00373F73" w:rsidRPr="00357ACD">
        <w:rPr>
          <w:rFonts w:hint="eastAsia"/>
          <w:lang w:eastAsia="ja-JP"/>
        </w:rPr>
        <w:t>「</w:t>
      </w:r>
      <w:r w:rsidR="00373F73" w:rsidRPr="00357ACD">
        <w:rPr>
          <w:lang w:eastAsia="ja-JP"/>
        </w:rPr>
        <w:t>schema-registry-vanilla-producer1-kafka-0.0.1-SNAPSHOT.jar</w:t>
      </w:r>
      <w:r w:rsidR="00373F73" w:rsidRPr="00357ACD">
        <w:rPr>
          <w:rFonts w:hint="eastAsia"/>
          <w:lang w:eastAsia="ja-JP"/>
        </w:rPr>
        <w:t>」</w:t>
      </w:r>
      <w:r w:rsidRPr="00357ACD">
        <w:rPr>
          <w:lang w:eastAsia="ja-JP"/>
        </w:rPr>
        <w:t>、</w:t>
      </w:r>
      <w:r w:rsidR="00373F73" w:rsidRPr="00357ACD">
        <w:rPr>
          <w:rFonts w:hint="eastAsia"/>
          <w:lang w:eastAsia="ja-JP"/>
        </w:rPr>
        <w:t>「</w:t>
      </w:r>
      <w:r w:rsidR="00373F73" w:rsidRPr="00357ACD">
        <w:rPr>
          <w:lang w:eastAsia="ja-JP"/>
        </w:rPr>
        <w:t>schema-registry-vanilla-producer2-kafka-0.0.1-SNAPSHOT.jar</w:t>
      </w:r>
      <w:r w:rsidR="00373F73" w:rsidRPr="00357ACD">
        <w:rPr>
          <w:rFonts w:hint="eastAsia"/>
          <w:lang w:eastAsia="ja-JP"/>
        </w:rPr>
        <w:t>」</w:t>
      </w:r>
      <w:r w:rsidRPr="00357ACD">
        <w:rPr>
          <w:lang w:eastAsia="ja-JP"/>
        </w:rPr>
        <w:t>を登録してください。</w:t>
      </w:r>
      <w:r w:rsidR="00373F73" w:rsidRPr="00357ACD">
        <w:rPr>
          <w:rFonts w:hint="eastAsia"/>
          <w:lang w:eastAsia="ja-JP"/>
        </w:rPr>
        <w:t>登録名は「</w:t>
      </w:r>
      <w:r w:rsidR="00373F73" w:rsidRPr="00357ACD">
        <w:rPr>
          <w:lang w:eastAsia="ja-JP"/>
        </w:rPr>
        <w:t>schema-registry-consumer</w:t>
      </w:r>
      <w:r w:rsidR="00373F73" w:rsidRPr="00357ACD">
        <w:rPr>
          <w:rFonts w:hint="eastAsia"/>
          <w:lang w:eastAsia="ja-JP"/>
        </w:rPr>
        <w:t>」、「</w:t>
      </w:r>
      <w:r w:rsidR="00731BC5" w:rsidRPr="00357ACD">
        <w:rPr>
          <w:lang w:eastAsia="ja-JP"/>
        </w:rPr>
        <w:t>schema-registry-</w:t>
      </w:r>
      <w:r w:rsidR="00373F73" w:rsidRPr="00357ACD">
        <w:rPr>
          <w:lang w:eastAsia="ja-JP"/>
        </w:rPr>
        <w:t>producer1</w:t>
      </w:r>
      <w:r w:rsidR="00373F73" w:rsidRPr="00357ACD">
        <w:rPr>
          <w:rFonts w:hint="eastAsia"/>
          <w:lang w:eastAsia="ja-JP"/>
        </w:rPr>
        <w:t>」、「</w:t>
      </w:r>
      <w:r w:rsidR="00731BC5" w:rsidRPr="00357ACD">
        <w:rPr>
          <w:lang w:eastAsia="ja-JP"/>
        </w:rPr>
        <w:t>schema-registry-</w:t>
      </w:r>
      <w:r w:rsidR="00373F73" w:rsidRPr="00357ACD">
        <w:rPr>
          <w:lang w:eastAsia="ja-JP"/>
        </w:rPr>
        <w:t>producer</w:t>
      </w:r>
      <w:r w:rsidR="00373F73" w:rsidRPr="00357ACD">
        <w:rPr>
          <w:rFonts w:hint="eastAsia"/>
          <w:lang w:eastAsia="ja-JP"/>
        </w:rPr>
        <w:t>2」</w:t>
      </w:r>
      <w:r w:rsidR="00373F73" w:rsidRPr="00357ACD">
        <w:rPr>
          <w:lang w:eastAsia="ja-JP"/>
        </w:rPr>
        <w:t>です。</w:t>
      </w:r>
    </w:p>
    <w:p w:rsidR="006308F1" w:rsidRPr="00357ACD" w:rsidRDefault="006308F1" w:rsidP="00DC7395">
      <w:pPr>
        <w:jc w:val="center"/>
        <w:rPr>
          <w:lang w:eastAsia="ja-JP"/>
        </w:rPr>
      </w:pPr>
      <w:r w:rsidRPr="00357ACD">
        <w:rPr>
          <w:noProof/>
        </w:rPr>
        <w:drawing>
          <wp:inline distT="0" distB="0" distL="0" distR="0" wp14:anchorId="64C6FF44" wp14:editId="47BB1D82">
            <wp:extent cx="5339751" cy="24532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528" cy="2459555"/>
                    </a:xfrm>
                    <a:prstGeom prst="rect">
                      <a:avLst/>
                    </a:prstGeom>
                  </pic:spPr>
                </pic:pic>
              </a:graphicData>
            </a:graphic>
          </wp:inline>
        </w:drawing>
      </w:r>
    </w:p>
    <w:p w:rsidR="00EC0325" w:rsidRPr="00357ACD" w:rsidRDefault="00EC0325" w:rsidP="00C05A6F">
      <w:pPr>
        <w:rPr>
          <w:lang w:eastAsia="ja-JP"/>
        </w:rPr>
      </w:pPr>
    </w:p>
    <w:p w:rsidR="00EC0325" w:rsidRPr="00357ACD" w:rsidRDefault="00EC0325" w:rsidP="00EC0325">
      <w:pPr>
        <w:pStyle w:val="2"/>
        <w:numPr>
          <w:ilvl w:val="1"/>
          <w:numId w:val="4"/>
        </w:numPr>
        <w:rPr>
          <w:lang w:eastAsia="ja-JP"/>
        </w:rPr>
      </w:pPr>
      <w:r w:rsidRPr="00357ACD">
        <w:rPr>
          <w:rFonts w:hint="eastAsia"/>
          <w:lang w:eastAsia="ja-JP"/>
        </w:rPr>
        <w:t>ストリームを作成して実行する</w:t>
      </w:r>
    </w:p>
    <w:p w:rsidR="00EC0325" w:rsidRPr="00357ACD" w:rsidRDefault="00EC0325" w:rsidP="00EC0325">
      <w:pPr>
        <w:pStyle w:val="a4"/>
        <w:numPr>
          <w:ilvl w:val="0"/>
          <w:numId w:val="18"/>
        </w:numPr>
        <w:ind w:firstLineChars="0"/>
        <w:rPr>
          <w:lang w:eastAsia="ja-JP"/>
        </w:rPr>
      </w:pPr>
      <w:r w:rsidRPr="00357ACD">
        <w:rPr>
          <w:rFonts w:hint="eastAsia"/>
          <w:lang w:eastAsia="ja-JP"/>
        </w:rPr>
        <w:t>添付ファイルの「</w:t>
      </w:r>
      <w:r w:rsidRPr="00357ACD">
        <w:rPr>
          <w:lang w:eastAsia="ja-JP"/>
        </w:rPr>
        <w:t>jars</w:t>
      </w:r>
      <w:r w:rsidRPr="00357ACD">
        <w:rPr>
          <w:rFonts w:hint="eastAsia"/>
          <w:lang w:eastAsia="ja-JP"/>
        </w:rPr>
        <w:t>」ディレクトリで次のコマンドを実行して、「</w:t>
      </w:r>
      <w:r w:rsidRPr="00357ACD">
        <w:rPr>
          <w:lang w:eastAsia="ja-JP"/>
        </w:rPr>
        <w:t>Schema Registry server</w:t>
      </w:r>
      <w:r w:rsidRPr="00357ACD">
        <w:rPr>
          <w:rFonts w:hint="eastAsia"/>
          <w:lang w:eastAsia="ja-JP"/>
        </w:rPr>
        <w:t>」を起動します（デフォルトではインメモリ</w:t>
      </w:r>
      <w:r w:rsidRPr="00357ACD">
        <w:rPr>
          <w:lang w:eastAsia="ja-JP"/>
        </w:rPr>
        <w:t>H2データベースが使用されます）</w:t>
      </w:r>
      <w:r w:rsidRPr="00357ACD">
        <w:rPr>
          <w:rFonts w:hint="eastAsia"/>
          <w:lang w:eastAsia="ja-JP"/>
        </w:rPr>
        <w:t>。</w:t>
      </w:r>
    </w:p>
    <w:p w:rsidR="00EC0325" w:rsidRPr="00357ACD" w:rsidRDefault="00EC0325" w:rsidP="00EC0325">
      <w:pPr>
        <w:shd w:val="clear" w:color="auto" w:fill="000000" w:themeFill="text1"/>
        <w:rPr>
          <w:color w:val="FFFFFF" w:themeColor="background1"/>
          <w:lang w:eastAsia="ja-JP"/>
        </w:rPr>
      </w:pPr>
      <w:r w:rsidRPr="00357ACD">
        <w:rPr>
          <w:rFonts w:cs="Courier New" w:hint="eastAsia"/>
          <w:color w:val="FFFFFF" w:themeColor="background1"/>
          <w:lang w:eastAsia="ja-JP"/>
        </w:rPr>
        <w:t>&gt;</w:t>
      </w:r>
      <w:r w:rsidRPr="00357ACD">
        <w:rPr>
          <w:rFonts w:cs="Courier New"/>
          <w:color w:val="FFFFFF" w:themeColor="background1"/>
          <w:lang w:eastAsia="ja-JP"/>
        </w:rPr>
        <w:t xml:space="preserve"> java -jar spring-cloud-schema-registry-server-1.1.2.jar</w:t>
      </w:r>
    </w:p>
    <w:p w:rsidR="00EC0325" w:rsidRPr="00357ACD" w:rsidRDefault="00EC0325" w:rsidP="00EC0325">
      <w:pPr>
        <w:pStyle w:val="a4"/>
        <w:numPr>
          <w:ilvl w:val="0"/>
          <w:numId w:val="18"/>
        </w:numPr>
        <w:ind w:firstLineChars="0"/>
        <w:rPr>
          <w:lang w:eastAsia="ja-JP"/>
        </w:rPr>
      </w:pPr>
      <w:r w:rsidRPr="00357ACD">
        <w:rPr>
          <w:lang w:eastAsia="ja-JP"/>
        </w:rPr>
        <w:t>SCDFでそれぞれ次のストリームを作成します</w:t>
      </w:r>
      <w:r w:rsidRPr="00357ACD">
        <w:rPr>
          <w:rFonts w:hint="eastAsia"/>
          <w:lang w:eastAsia="ja-JP"/>
        </w:rPr>
        <w:t>。</w:t>
      </w:r>
    </w:p>
    <w:tbl>
      <w:tblPr>
        <w:tblStyle w:val="a8"/>
        <w:tblW w:w="0" w:type="auto"/>
        <w:tblInd w:w="420" w:type="dxa"/>
        <w:tblLook w:val="04A0" w:firstRow="1" w:lastRow="0" w:firstColumn="1" w:lastColumn="0" w:noHBand="0" w:noVBand="1"/>
      </w:tblPr>
      <w:tblGrid>
        <w:gridCol w:w="1418"/>
        <w:gridCol w:w="6458"/>
      </w:tblGrid>
      <w:tr w:rsidR="00EC0325" w:rsidRPr="00357ACD" w:rsidTr="009125EA">
        <w:tc>
          <w:tcPr>
            <w:tcW w:w="1418" w:type="dxa"/>
          </w:tcPr>
          <w:p w:rsidR="00EC0325" w:rsidRPr="00357ACD" w:rsidRDefault="00EC0325" w:rsidP="00EC0325">
            <w:pPr>
              <w:pStyle w:val="a4"/>
              <w:ind w:firstLineChars="0" w:firstLine="0"/>
              <w:jc w:val="center"/>
              <w:rPr>
                <w:lang w:eastAsia="ja-JP"/>
              </w:rPr>
            </w:pPr>
            <w:r w:rsidRPr="00357ACD">
              <w:rPr>
                <w:rFonts w:cs="Arial"/>
                <w:b/>
                <w:bCs/>
                <w:color w:val="454545"/>
                <w:shd w:val="clear" w:color="auto" w:fill="FFFFFF"/>
              </w:rPr>
              <w:t>Name</w:t>
            </w:r>
          </w:p>
        </w:tc>
        <w:tc>
          <w:tcPr>
            <w:tcW w:w="6458" w:type="dxa"/>
          </w:tcPr>
          <w:p w:rsidR="00EC0325" w:rsidRPr="00357ACD" w:rsidRDefault="00EC0325" w:rsidP="00EC0325">
            <w:pPr>
              <w:pStyle w:val="a4"/>
              <w:ind w:firstLineChars="0" w:firstLine="0"/>
              <w:jc w:val="center"/>
              <w:rPr>
                <w:lang w:eastAsia="ja-JP"/>
              </w:rPr>
            </w:pPr>
            <w:r w:rsidRPr="00357ACD">
              <w:rPr>
                <w:rFonts w:cs="Arial"/>
                <w:b/>
                <w:bCs/>
                <w:color w:val="454545"/>
                <w:shd w:val="clear" w:color="auto" w:fill="FFFFFF"/>
              </w:rPr>
              <w:t>Definition</w:t>
            </w:r>
          </w:p>
        </w:tc>
      </w:tr>
      <w:tr w:rsidR="00EC0325" w:rsidRPr="00357ACD" w:rsidTr="009125EA">
        <w:tc>
          <w:tcPr>
            <w:tcW w:w="1418" w:type="dxa"/>
          </w:tcPr>
          <w:p w:rsidR="00EC0325" w:rsidRPr="00357ACD" w:rsidRDefault="009125EA" w:rsidP="009125EA">
            <w:pPr>
              <w:pStyle w:val="a4"/>
              <w:ind w:firstLineChars="0" w:firstLine="0"/>
              <w:jc w:val="center"/>
              <w:rPr>
                <w:sz w:val="18"/>
                <w:lang w:eastAsia="ja-JP"/>
              </w:rPr>
            </w:pPr>
            <w:r w:rsidRPr="00357ACD">
              <w:rPr>
                <w:sz w:val="18"/>
                <w:lang w:eastAsia="ja-JP"/>
              </w:rPr>
              <w:t>scsr-sample</w:t>
            </w:r>
            <w:r w:rsidRPr="00357ACD">
              <w:rPr>
                <w:rFonts w:hint="eastAsia"/>
                <w:sz w:val="18"/>
              </w:rPr>
              <w:t>1</w:t>
            </w:r>
          </w:p>
        </w:tc>
        <w:tc>
          <w:tcPr>
            <w:tcW w:w="6458" w:type="dxa"/>
          </w:tcPr>
          <w:p w:rsidR="00EC0325" w:rsidRPr="00357ACD" w:rsidRDefault="009125EA" w:rsidP="009125EA">
            <w:pPr>
              <w:pStyle w:val="a4"/>
              <w:ind w:firstLineChars="0" w:firstLine="0"/>
              <w:jc w:val="left"/>
              <w:rPr>
                <w:sz w:val="18"/>
                <w:lang w:eastAsia="ja-JP"/>
              </w:rPr>
            </w:pPr>
            <w:r w:rsidRPr="00357ACD">
              <w:rPr>
                <w:sz w:val="18"/>
                <w:lang w:eastAsia="ja-JP"/>
              </w:rPr>
              <w:t>schema-registry-vanilla-producer1 --spring.cloud.schema-registry-client.endpoint=http://</w:t>
            </w:r>
            <w:r w:rsidRPr="00357ACD">
              <w:rPr>
                <w:color w:val="FF0000"/>
                <w:lang w:eastAsia="ja-JP"/>
              </w:rPr>
              <w:t>IP</w:t>
            </w:r>
            <w:r w:rsidRPr="00357ACD">
              <w:rPr>
                <w:sz w:val="18"/>
                <w:lang w:eastAsia="ja-JP"/>
              </w:rPr>
              <w:t>:8990 | schema-registry-vanilla-consumer --spring.cloud.schema-registry-client.endpoint=http://</w:t>
            </w:r>
            <w:r w:rsidRPr="00357ACD">
              <w:rPr>
                <w:color w:val="FF0000"/>
                <w:lang w:eastAsia="ja-JP"/>
              </w:rPr>
              <w:t>IP</w:t>
            </w:r>
            <w:r w:rsidRPr="00357ACD">
              <w:rPr>
                <w:sz w:val="18"/>
                <w:lang w:eastAsia="ja-JP"/>
              </w:rPr>
              <w:t>:8990</w:t>
            </w:r>
          </w:p>
        </w:tc>
      </w:tr>
      <w:tr w:rsidR="00EC0325" w:rsidRPr="00357ACD" w:rsidTr="009125EA">
        <w:tc>
          <w:tcPr>
            <w:tcW w:w="1418" w:type="dxa"/>
          </w:tcPr>
          <w:p w:rsidR="00EC0325" w:rsidRPr="00357ACD" w:rsidRDefault="009125EA" w:rsidP="009125EA">
            <w:pPr>
              <w:pStyle w:val="a4"/>
              <w:ind w:firstLineChars="0" w:firstLine="0"/>
              <w:jc w:val="center"/>
              <w:rPr>
                <w:sz w:val="18"/>
                <w:lang w:eastAsia="ja-JP"/>
              </w:rPr>
            </w:pPr>
            <w:r w:rsidRPr="00357ACD">
              <w:rPr>
                <w:sz w:val="18"/>
                <w:lang w:eastAsia="ja-JP"/>
              </w:rPr>
              <w:lastRenderedPageBreak/>
              <w:t>scsr-sample2</w:t>
            </w:r>
          </w:p>
        </w:tc>
        <w:tc>
          <w:tcPr>
            <w:tcW w:w="6458" w:type="dxa"/>
          </w:tcPr>
          <w:p w:rsidR="00EC0325" w:rsidRPr="00357ACD" w:rsidRDefault="009125EA" w:rsidP="009125EA">
            <w:pPr>
              <w:pStyle w:val="a4"/>
              <w:ind w:firstLineChars="0" w:firstLine="0"/>
              <w:jc w:val="left"/>
              <w:rPr>
                <w:sz w:val="18"/>
                <w:lang w:eastAsia="ja-JP"/>
              </w:rPr>
            </w:pPr>
            <w:r w:rsidRPr="00357ACD">
              <w:rPr>
                <w:sz w:val="18"/>
                <w:lang w:eastAsia="ja-JP"/>
              </w:rPr>
              <w:t>schema-registry-vanilla-producer</w:t>
            </w:r>
            <w:r w:rsidRPr="00357ACD">
              <w:rPr>
                <w:rFonts w:hint="eastAsia"/>
                <w:sz w:val="18"/>
              </w:rPr>
              <w:t>2</w:t>
            </w:r>
            <w:r w:rsidRPr="00357ACD">
              <w:rPr>
                <w:sz w:val="18"/>
                <w:lang w:eastAsia="ja-JP"/>
              </w:rPr>
              <w:t xml:space="preserve"> --spring.cloud.schema-registry-client.endpoint=http://</w:t>
            </w:r>
            <w:r w:rsidRPr="00357ACD">
              <w:rPr>
                <w:color w:val="FF0000"/>
                <w:lang w:eastAsia="ja-JP"/>
              </w:rPr>
              <w:t>IP</w:t>
            </w:r>
            <w:r w:rsidRPr="00357ACD">
              <w:rPr>
                <w:sz w:val="18"/>
                <w:lang w:eastAsia="ja-JP"/>
              </w:rPr>
              <w:t>:8990 | schema-registry-vanilla-consumer --spring.cloud.schema-registry-client.endpoint=http://</w:t>
            </w:r>
            <w:r w:rsidRPr="00357ACD">
              <w:rPr>
                <w:color w:val="FF0000"/>
                <w:lang w:eastAsia="ja-JP"/>
              </w:rPr>
              <w:t>IP</w:t>
            </w:r>
            <w:r w:rsidRPr="00357ACD">
              <w:rPr>
                <w:sz w:val="18"/>
                <w:lang w:eastAsia="ja-JP"/>
              </w:rPr>
              <w:t>:8990</w:t>
            </w:r>
          </w:p>
        </w:tc>
      </w:tr>
    </w:tbl>
    <w:p w:rsidR="00EC0325" w:rsidRPr="00357ACD" w:rsidRDefault="009125EA" w:rsidP="00EC0325">
      <w:pPr>
        <w:pStyle w:val="a4"/>
        <w:ind w:left="420" w:firstLineChars="0" w:firstLine="0"/>
        <w:rPr>
          <w:lang w:eastAsia="ja-JP"/>
        </w:rPr>
      </w:pPr>
      <w:r w:rsidRPr="00357ACD">
        <w:rPr>
          <w:rFonts w:hint="eastAsia"/>
          <w:lang w:eastAsia="ja-JP"/>
        </w:rPr>
        <w:t>※「</w:t>
      </w:r>
      <w:r w:rsidRPr="00357ACD">
        <w:rPr>
          <w:lang w:eastAsia="ja-JP"/>
        </w:rPr>
        <w:t>IP</w:t>
      </w:r>
      <w:r w:rsidRPr="00357ACD">
        <w:rPr>
          <w:rFonts w:hint="eastAsia"/>
          <w:lang w:eastAsia="ja-JP"/>
        </w:rPr>
        <w:t>」</w:t>
      </w:r>
      <w:r w:rsidRPr="00357ACD">
        <w:rPr>
          <w:lang w:eastAsia="ja-JP"/>
        </w:rPr>
        <w:t>を</w:t>
      </w:r>
      <w:r w:rsidRPr="00357ACD">
        <w:rPr>
          <w:rFonts w:hint="eastAsia"/>
          <w:lang w:eastAsia="ja-JP"/>
        </w:rPr>
        <w:t>「</w:t>
      </w:r>
      <w:r w:rsidRPr="00357ACD">
        <w:rPr>
          <w:lang w:eastAsia="ja-JP"/>
        </w:rPr>
        <w:t>ローカルIPアドレス</w:t>
      </w:r>
      <w:r w:rsidRPr="00357ACD">
        <w:rPr>
          <w:rFonts w:hint="eastAsia"/>
          <w:lang w:eastAsia="ja-JP"/>
        </w:rPr>
        <w:t>」</w:t>
      </w:r>
      <w:r w:rsidRPr="00357ACD">
        <w:rPr>
          <w:lang w:eastAsia="ja-JP"/>
        </w:rPr>
        <w:t>に変更します</w:t>
      </w:r>
      <w:r w:rsidRPr="00357ACD">
        <w:rPr>
          <w:rFonts w:hint="eastAsia"/>
          <w:lang w:eastAsia="ja-JP"/>
        </w:rPr>
        <w:t>。</w:t>
      </w:r>
    </w:p>
    <w:p w:rsidR="00373F73" w:rsidRPr="00357ACD" w:rsidRDefault="009125EA" w:rsidP="009125EA">
      <w:pPr>
        <w:pStyle w:val="a4"/>
        <w:numPr>
          <w:ilvl w:val="0"/>
          <w:numId w:val="18"/>
        </w:numPr>
        <w:ind w:firstLineChars="0"/>
        <w:rPr>
          <w:lang w:eastAsia="ja-JP"/>
        </w:rPr>
      </w:pPr>
      <w:r w:rsidRPr="00357ACD">
        <w:rPr>
          <w:rFonts w:hint="eastAsia"/>
          <w:lang w:eastAsia="ja-JP"/>
        </w:rPr>
        <w:t>ストリーム「</w:t>
      </w:r>
      <w:r w:rsidRPr="00357ACD">
        <w:rPr>
          <w:lang w:eastAsia="ja-JP"/>
        </w:rPr>
        <w:t>scsr-sample</w:t>
      </w:r>
      <w:r w:rsidRPr="00357ACD">
        <w:rPr>
          <w:rFonts w:hint="eastAsia"/>
          <w:lang w:eastAsia="ja-JP"/>
        </w:rPr>
        <w:t>1」</w:t>
      </w:r>
      <w:r w:rsidRPr="00357ACD">
        <w:rPr>
          <w:lang w:eastAsia="ja-JP"/>
        </w:rPr>
        <w:t>とストリーム</w:t>
      </w:r>
      <w:r w:rsidRPr="00357ACD">
        <w:rPr>
          <w:rFonts w:hint="eastAsia"/>
          <w:lang w:eastAsia="ja-JP"/>
        </w:rPr>
        <w:t>「</w:t>
      </w:r>
      <w:r w:rsidRPr="00357ACD">
        <w:rPr>
          <w:lang w:eastAsia="ja-JP"/>
        </w:rPr>
        <w:t>scsr-sample</w:t>
      </w:r>
      <w:r w:rsidRPr="00357ACD">
        <w:rPr>
          <w:rFonts w:hint="eastAsia"/>
          <w:lang w:eastAsia="ja-JP"/>
        </w:rPr>
        <w:t>1」</w:t>
      </w:r>
      <w:r w:rsidRPr="00357ACD">
        <w:rPr>
          <w:lang w:eastAsia="ja-JP"/>
        </w:rPr>
        <w:t>をデプロイします</w:t>
      </w:r>
      <w:r w:rsidRPr="00357ACD">
        <w:rPr>
          <w:rFonts w:hint="eastAsia"/>
          <w:lang w:eastAsia="ja-JP"/>
        </w:rPr>
        <w:t>。</w:t>
      </w:r>
    </w:p>
    <w:p w:rsidR="009125EA" w:rsidRPr="00357ACD" w:rsidRDefault="009125EA" w:rsidP="009125EA">
      <w:pPr>
        <w:rPr>
          <w:lang w:eastAsia="ja-JP"/>
        </w:rPr>
      </w:pPr>
    </w:p>
    <w:p w:rsidR="009125EA" w:rsidRPr="00357ACD" w:rsidRDefault="009125EA" w:rsidP="009125EA">
      <w:pPr>
        <w:pStyle w:val="2"/>
        <w:numPr>
          <w:ilvl w:val="1"/>
          <w:numId w:val="4"/>
        </w:numPr>
        <w:rPr>
          <w:lang w:eastAsia="ja-JP"/>
        </w:rPr>
      </w:pPr>
      <w:r w:rsidRPr="00357ACD">
        <w:rPr>
          <w:rFonts w:hint="eastAsia"/>
          <w:lang w:eastAsia="ja-JP"/>
        </w:rPr>
        <w:t>テスト</w:t>
      </w:r>
    </w:p>
    <w:p w:rsidR="00F149DB" w:rsidRPr="00357ACD" w:rsidRDefault="00F149DB" w:rsidP="00F149DB">
      <w:pPr>
        <w:pStyle w:val="a4"/>
        <w:numPr>
          <w:ilvl w:val="0"/>
          <w:numId w:val="20"/>
        </w:numPr>
        <w:ind w:firstLineChars="0"/>
        <w:rPr>
          <w:lang w:eastAsia="ja-JP"/>
        </w:rPr>
      </w:pPr>
      <w:r w:rsidRPr="00357ACD">
        <w:rPr>
          <w:rFonts w:hint="eastAsia"/>
          <w:lang w:eastAsia="ja-JP"/>
        </w:rPr>
        <w:t>以下の手順に従って、それぞれ「</w:t>
      </w:r>
      <w:r w:rsidRPr="00357ACD">
        <w:rPr>
          <w:lang w:eastAsia="ja-JP"/>
        </w:rPr>
        <w:t>schema-registry-vanilla-producer1</w:t>
      </w:r>
      <w:r w:rsidRPr="00357ACD">
        <w:rPr>
          <w:rFonts w:hint="eastAsia"/>
          <w:lang w:eastAsia="ja-JP"/>
        </w:rPr>
        <w:t>」</w:t>
      </w:r>
      <w:r w:rsidRPr="00357ACD">
        <w:rPr>
          <w:lang w:eastAsia="ja-JP"/>
        </w:rPr>
        <w:t>と</w:t>
      </w:r>
      <w:r w:rsidRPr="00357ACD">
        <w:rPr>
          <w:rFonts w:hint="eastAsia"/>
          <w:lang w:eastAsia="ja-JP"/>
        </w:rPr>
        <w:t>「</w:t>
      </w:r>
      <w:r w:rsidRPr="00357ACD">
        <w:rPr>
          <w:lang w:eastAsia="ja-JP"/>
        </w:rPr>
        <w:t>schema-registry-vanilla-producer</w:t>
      </w:r>
      <w:r w:rsidRPr="00357ACD">
        <w:rPr>
          <w:rFonts w:hint="eastAsia"/>
          <w:lang w:eastAsia="ja-JP"/>
        </w:rPr>
        <w:t>2」</w:t>
      </w:r>
      <w:r w:rsidRPr="00357ACD">
        <w:rPr>
          <w:lang w:eastAsia="ja-JP"/>
        </w:rPr>
        <w:t>のポートを取得します。</w:t>
      </w:r>
    </w:p>
    <w:p w:rsidR="009125EA" w:rsidRPr="00357ACD" w:rsidRDefault="00F149DB" w:rsidP="00F149DB">
      <w:pPr>
        <w:jc w:val="center"/>
        <w:rPr>
          <w:lang w:eastAsia="ja-JP"/>
        </w:rPr>
      </w:pPr>
      <w:r w:rsidRPr="00357ACD">
        <w:rPr>
          <w:noProof/>
        </w:rPr>
        <w:drawing>
          <wp:inline distT="0" distB="0" distL="0" distR="0" wp14:anchorId="6D729808" wp14:editId="402DE47D">
            <wp:extent cx="5274310" cy="983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3615"/>
                    </a:xfrm>
                    <a:prstGeom prst="rect">
                      <a:avLst/>
                    </a:prstGeom>
                  </pic:spPr>
                </pic:pic>
              </a:graphicData>
            </a:graphic>
          </wp:inline>
        </w:drawing>
      </w:r>
    </w:p>
    <w:p w:rsidR="00F149DB" w:rsidRPr="00357ACD" w:rsidRDefault="00F149DB" w:rsidP="009125EA">
      <w:pPr>
        <w:rPr>
          <w:lang w:eastAsia="ja-JP"/>
        </w:rPr>
      </w:pPr>
      <w:r w:rsidRPr="00357ACD">
        <w:rPr>
          <w:noProof/>
        </w:rPr>
        <w:drawing>
          <wp:inline distT="0" distB="0" distL="0" distR="0" wp14:anchorId="7765DC53" wp14:editId="3ADF9B26">
            <wp:extent cx="5274310" cy="23380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8070"/>
                    </a:xfrm>
                    <a:prstGeom prst="rect">
                      <a:avLst/>
                    </a:prstGeom>
                  </pic:spPr>
                </pic:pic>
              </a:graphicData>
            </a:graphic>
          </wp:inline>
        </w:drawing>
      </w:r>
    </w:p>
    <w:p w:rsidR="00F149DB" w:rsidRPr="00357ACD" w:rsidRDefault="00F149DB" w:rsidP="009125EA">
      <w:pPr>
        <w:rPr>
          <w:lang w:eastAsia="ja-JP"/>
        </w:rPr>
      </w:pPr>
      <w:r w:rsidRPr="00357ACD">
        <w:rPr>
          <w:noProof/>
        </w:rPr>
        <w:drawing>
          <wp:inline distT="0" distB="0" distL="0" distR="0" wp14:anchorId="10A17FCC" wp14:editId="37B3E246">
            <wp:extent cx="5274310" cy="2724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24150"/>
                    </a:xfrm>
                    <a:prstGeom prst="rect">
                      <a:avLst/>
                    </a:prstGeom>
                  </pic:spPr>
                </pic:pic>
              </a:graphicData>
            </a:graphic>
          </wp:inline>
        </w:drawing>
      </w:r>
    </w:p>
    <w:p w:rsidR="00F149DB" w:rsidRPr="00357ACD" w:rsidRDefault="00F149DB" w:rsidP="009125EA">
      <w:pPr>
        <w:rPr>
          <w:lang w:eastAsia="ja-JP"/>
        </w:rPr>
      </w:pPr>
      <w:r w:rsidRPr="00357ACD">
        <w:rPr>
          <w:rFonts w:hint="eastAsia"/>
          <w:lang w:eastAsia="ja-JP"/>
        </w:rPr>
        <w:t>この例では、「</w:t>
      </w:r>
      <w:r w:rsidRPr="00357ACD">
        <w:rPr>
          <w:lang w:eastAsia="ja-JP"/>
        </w:rPr>
        <w:t>schema-registry-vanilla-producer1</w:t>
      </w:r>
      <w:r w:rsidRPr="00357ACD">
        <w:rPr>
          <w:rFonts w:hint="eastAsia"/>
          <w:lang w:eastAsia="ja-JP"/>
        </w:rPr>
        <w:t>」</w:t>
      </w:r>
      <w:r w:rsidRPr="00357ACD">
        <w:rPr>
          <w:lang w:eastAsia="ja-JP"/>
        </w:rPr>
        <w:t>のポートは</w:t>
      </w:r>
      <w:r w:rsidRPr="00357ACD">
        <w:rPr>
          <w:rFonts w:hint="eastAsia"/>
          <w:lang w:eastAsia="ja-JP"/>
        </w:rPr>
        <w:t>「</w:t>
      </w:r>
      <w:r w:rsidRPr="00357ACD">
        <w:rPr>
          <w:lang w:eastAsia="ja-JP"/>
        </w:rPr>
        <w:t>20083</w:t>
      </w:r>
      <w:r w:rsidRPr="00357ACD">
        <w:rPr>
          <w:rFonts w:hint="eastAsia"/>
          <w:lang w:eastAsia="ja-JP"/>
        </w:rPr>
        <w:t>」</w:t>
      </w:r>
      <w:r w:rsidRPr="00357ACD">
        <w:rPr>
          <w:lang w:eastAsia="ja-JP"/>
        </w:rPr>
        <w:t>であり、</w:t>
      </w:r>
      <w:r w:rsidRPr="00357ACD">
        <w:rPr>
          <w:rFonts w:hint="eastAsia"/>
          <w:lang w:eastAsia="ja-JP"/>
        </w:rPr>
        <w:t>「</w:t>
      </w:r>
      <w:r w:rsidRPr="00357ACD">
        <w:rPr>
          <w:lang w:eastAsia="ja-JP"/>
        </w:rPr>
        <w:t>schema-registry-vanilla-producer</w:t>
      </w:r>
      <w:r w:rsidRPr="00357ACD">
        <w:rPr>
          <w:rFonts w:hint="eastAsia"/>
          <w:lang w:eastAsia="ja-JP"/>
        </w:rPr>
        <w:t>2」</w:t>
      </w:r>
      <w:r w:rsidRPr="00357ACD">
        <w:rPr>
          <w:lang w:eastAsia="ja-JP"/>
        </w:rPr>
        <w:t>のポートは</w:t>
      </w:r>
      <w:r w:rsidRPr="00357ACD">
        <w:rPr>
          <w:rFonts w:hint="eastAsia"/>
          <w:lang w:eastAsia="ja-JP"/>
        </w:rPr>
        <w:t>「</w:t>
      </w:r>
      <w:r w:rsidRPr="00357ACD">
        <w:rPr>
          <w:lang w:eastAsia="ja-JP"/>
        </w:rPr>
        <w:t>20060</w:t>
      </w:r>
      <w:r w:rsidRPr="00357ACD">
        <w:rPr>
          <w:rFonts w:hint="eastAsia"/>
          <w:lang w:eastAsia="ja-JP"/>
        </w:rPr>
        <w:t>」</w:t>
      </w:r>
      <w:r w:rsidRPr="00357ACD">
        <w:rPr>
          <w:lang w:eastAsia="ja-JP"/>
        </w:rPr>
        <w:t>です。</w:t>
      </w:r>
    </w:p>
    <w:p w:rsidR="00CF1975" w:rsidRPr="00357ACD" w:rsidRDefault="00F149DB" w:rsidP="00CF1975">
      <w:pPr>
        <w:pStyle w:val="a4"/>
        <w:numPr>
          <w:ilvl w:val="0"/>
          <w:numId w:val="20"/>
        </w:numPr>
        <w:ind w:firstLineChars="0"/>
        <w:rPr>
          <w:lang w:eastAsia="ja-JP"/>
        </w:rPr>
      </w:pPr>
      <w:r w:rsidRPr="00357ACD">
        <w:rPr>
          <w:lang w:eastAsia="ja-JP"/>
        </w:rPr>
        <w:lastRenderedPageBreak/>
        <w:t>各プロデューサーの</w:t>
      </w:r>
      <w:r w:rsidRPr="00357ACD">
        <w:rPr>
          <w:rFonts w:hint="eastAsia"/>
          <w:lang w:eastAsia="ja-JP"/>
        </w:rPr>
        <w:t>「</w:t>
      </w:r>
      <w:r w:rsidRPr="00357ACD">
        <w:rPr>
          <w:lang w:eastAsia="ja-JP"/>
        </w:rPr>
        <w:t>/messages</w:t>
      </w:r>
      <w:r w:rsidRPr="00357ACD">
        <w:rPr>
          <w:rFonts w:hint="eastAsia"/>
          <w:lang w:eastAsia="ja-JP"/>
        </w:rPr>
        <w:t>」</w:t>
      </w:r>
      <w:r w:rsidRPr="00357ACD">
        <w:rPr>
          <w:lang w:eastAsia="ja-JP"/>
        </w:rPr>
        <w:t>エンドポイントにアクセスして、サンプルデータをPOSTします。</w:t>
      </w:r>
    </w:p>
    <w:p w:rsidR="00F149DB" w:rsidRPr="00357ACD" w:rsidRDefault="00CF1975" w:rsidP="00CF1975">
      <w:pPr>
        <w:ind w:firstLine="420"/>
        <w:rPr>
          <w:lang w:eastAsia="ja-JP"/>
        </w:rPr>
      </w:pPr>
      <w:r w:rsidRPr="00357ACD">
        <w:rPr>
          <w:rFonts w:hint="eastAsia"/>
          <w:lang w:eastAsia="ja-JP"/>
        </w:rPr>
        <w:t>例：</w:t>
      </w:r>
      <w:r w:rsidR="00F149DB" w:rsidRPr="00357ACD">
        <w:rPr>
          <w:rFonts w:hint="eastAsia"/>
          <w:lang w:eastAsia="ja-JP"/>
        </w:rPr>
        <w:t>コマンドラインで次のコマンドを順番に実行します</w:t>
      </w:r>
      <w:r w:rsidR="00F149DB" w:rsidRPr="00357ACD">
        <w:rPr>
          <w:lang w:eastAsia="ja-JP"/>
        </w:rPr>
        <w:t>。</w:t>
      </w:r>
    </w:p>
    <w:p w:rsidR="00CF1975" w:rsidRPr="00357ACD" w:rsidRDefault="00CF1975" w:rsidP="00CF1975">
      <w:pPr>
        <w:shd w:val="clear" w:color="auto" w:fill="000000" w:themeFill="text1"/>
        <w:rPr>
          <w:color w:val="FFFFFF" w:themeColor="background1"/>
          <w:sz w:val="20"/>
          <w:lang w:eastAsia="ja-JP"/>
        </w:rPr>
      </w:pPr>
      <w:r w:rsidRPr="00357ACD">
        <w:rPr>
          <w:rFonts w:cs="Courier New" w:hint="eastAsia"/>
          <w:color w:val="FFFFFF" w:themeColor="background1"/>
          <w:sz w:val="20"/>
          <w:lang w:eastAsia="ja-JP"/>
        </w:rPr>
        <w:t>&gt;</w:t>
      </w:r>
      <w:r w:rsidRPr="00357ACD">
        <w:rPr>
          <w:rFonts w:cs="Courier New"/>
          <w:color w:val="FFFFFF" w:themeColor="background1"/>
          <w:sz w:val="20"/>
          <w:lang w:eastAsia="ja-JP"/>
        </w:rPr>
        <w:t xml:space="preserve"> curl -X POST http://localhost:</w:t>
      </w:r>
      <w:r w:rsidRPr="00357ACD">
        <w:rPr>
          <w:sz w:val="20"/>
          <w:lang w:eastAsia="ja-JP"/>
        </w:rPr>
        <w:t>20083</w:t>
      </w:r>
      <w:r w:rsidRPr="00357ACD">
        <w:rPr>
          <w:rFonts w:cs="Courier New"/>
          <w:color w:val="FFFFFF" w:themeColor="background1"/>
          <w:sz w:val="20"/>
          <w:lang w:eastAsia="ja-JP"/>
        </w:rPr>
        <w:t>/messages</w:t>
      </w:r>
    </w:p>
    <w:p w:rsidR="00CF1975" w:rsidRPr="00357ACD" w:rsidRDefault="00CF1975" w:rsidP="00CF1975">
      <w:pPr>
        <w:shd w:val="clear" w:color="auto" w:fill="000000" w:themeFill="text1"/>
        <w:rPr>
          <w:color w:val="FFFFFF" w:themeColor="background1"/>
          <w:sz w:val="20"/>
          <w:lang w:eastAsia="ja-JP"/>
        </w:rPr>
      </w:pPr>
      <w:r w:rsidRPr="00357ACD">
        <w:rPr>
          <w:rFonts w:cs="Courier New" w:hint="eastAsia"/>
          <w:color w:val="FFFFFF" w:themeColor="background1"/>
          <w:sz w:val="20"/>
          <w:lang w:eastAsia="ja-JP"/>
        </w:rPr>
        <w:t>&gt;</w:t>
      </w:r>
      <w:r w:rsidRPr="00357ACD">
        <w:rPr>
          <w:rFonts w:cs="Courier New"/>
          <w:color w:val="FFFFFF" w:themeColor="background1"/>
          <w:sz w:val="20"/>
          <w:lang w:eastAsia="ja-JP"/>
        </w:rPr>
        <w:t xml:space="preserve"> curl -X POST http://localhost:</w:t>
      </w:r>
      <w:r w:rsidRPr="00357ACD">
        <w:rPr>
          <w:sz w:val="20"/>
          <w:lang w:eastAsia="ja-JP"/>
        </w:rPr>
        <w:t>20060</w:t>
      </w:r>
      <w:r w:rsidRPr="00357ACD">
        <w:rPr>
          <w:rFonts w:cs="Courier New"/>
          <w:color w:val="FFFFFF" w:themeColor="background1"/>
          <w:sz w:val="20"/>
          <w:lang w:eastAsia="ja-JP"/>
        </w:rPr>
        <w:t>/messages</w:t>
      </w:r>
    </w:p>
    <w:p w:rsidR="00CF1975" w:rsidRPr="00357ACD" w:rsidRDefault="00CF1975" w:rsidP="00CF1975">
      <w:pPr>
        <w:shd w:val="clear" w:color="auto" w:fill="000000" w:themeFill="text1"/>
        <w:rPr>
          <w:color w:val="FFFFFF" w:themeColor="background1"/>
          <w:sz w:val="20"/>
          <w:lang w:eastAsia="ja-JP"/>
        </w:rPr>
      </w:pPr>
      <w:r w:rsidRPr="00357ACD">
        <w:rPr>
          <w:rFonts w:cs="Courier New" w:hint="eastAsia"/>
          <w:color w:val="FFFFFF" w:themeColor="background1"/>
          <w:sz w:val="20"/>
          <w:lang w:eastAsia="ja-JP"/>
        </w:rPr>
        <w:t>&gt;</w:t>
      </w:r>
      <w:r w:rsidRPr="00357ACD">
        <w:rPr>
          <w:rFonts w:cs="Courier New"/>
          <w:color w:val="FFFFFF" w:themeColor="background1"/>
          <w:sz w:val="20"/>
          <w:lang w:eastAsia="ja-JP"/>
        </w:rPr>
        <w:t xml:space="preserve"> curl -X POST http://localhost:</w:t>
      </w:r>
      <w:r w:rsidRPr="00357ACD">
        <w:rPr>
          <w:sz w:val="20"/>
          <w:lang w:eastAsia="ja-JP"/>
        </w:rPr>
        <w:t>20083</w:t>
      </w:r>
      <w:r w:rsidRPr="00357ACD">
        <w:rPr>
          <w:rFonts w:cs="Courier New"/>
          <w:color w:val="FFFFFF" w:themeColor="background1"/>
          <w:sz w:val="20"/>
          <w:lang w:eastAsia="ja-JP"/>
        </w:rPr>
        <w:t>/messages</w:t>
      </w:r>
    </w:p>
    <w:p w:rsidR="00CF1975" w:rsidRPr="00357ACD" w:rsidRDefault="00CF1975" w:rsidP="00CF1975">
      <w:pPr>
        <w:shd w:val="clear" w:color="auto" w:fill="000000" w:themeFill="text1"/>
        <w:rPr>
          <w:color w:val="FFFFFF" w:themeColor="background1"/>
          <w:sz w:val="20"/>
          <w:lang w:eastAsia="ja-JP"/>
        </w:rPr>
      </w:pPr>
      <w:r w:rsidRPr="00357ACD">
        <w:rPr>
          <w:rFonts w:cs="Courier New" w:hint="eastAsia"/>
          <w:color w:val="FFFFFF" w:themeColor="background1"/>
          <w:sz w:val="20"/>
          <w:lang w:eastAsia="ja-JP"/>
        </w:rPr>
        <w:t>&gt;</w:t>
      </w:r>
      <w:r w:rsidRPr="00357ACD">
        <w:rPr>
          <w:rFonts w:cs="Courier New"/>
          <w:color w:val="FFFFFF" w:themeColor="background1"/>
          <w:sz w:val="20"/>
          <w:lang w:eastAsia="ja-JP"/>
        </w:rPr>
        <w:t xml:space="preserve"> curl -X POST http://localhost:</w:t>
      </w:r>
      <w:r w:rsidRPr="00357ACD">
        <w:rPr>
          <w:sz w:val="20"/>
          <w:lang w:eastAsia="ja-JP"/>
        </w:rPr>
        <w:t>20083</w:t>
      </w:r>
      <w:r w:rsidRPr="00357ACD">
        <w:rPr>
          <w:rFonts w:cs="Courier New"/>
          <w:color w:val="FFFFFF" w:themeColor="background1"/>
          <w:sz w:val="20"/>
          <w:lang w:eastAsia="ja-JP"/>
        </w:rPr>
        <w:t>/messages</w:t>
      </w:r>
    </w:p>
    <w:p w:rsidR="00CF1975" w:rsidRPr="00357ACD" w:rsidRDefault="00CF1975" w:rsidP="00CF1975">
      <w:pPr>
        <w:shd w:val="clear" w:color="auto" w:fill="000000" w:themeFill="text1"/>
        <w:rPr>
          <w:color w:val="FFFFFF" w:themeColor="background1"/>
          <w:sz w:val="20"/>
          <w:lang w:eastAsia="ja-JP"/>
        </w:rPr>
      </w:pPr>
      <w:r w:rsidRPr="00357ACD">
        <w:rPr>
          <w:rFonts w:cs="Courier New" w:hint="eastAsia"/>
          <w:color w:val="FFFFFF" w:themeColor="background1"/>
          <w:sz w:val="20"/>
          <w:lang w:eastAsia="ja-JP"/>
        </w:rPr>
        <w:t>&gt;</w:t>
      </w:r>
      <w:r w:rsidRPr="00357ACD">
        <w:rPr>
          <w:rFonts w:cs="Courier New"/>
          <w:color w:val="FFFFFF" w:themeColor="background1"/>
          <w:sz w:val="20"/>
          <w:lang w:eastAsia="ja-JP"/>
        </w:rPr>
        <w:t xml:space="preserve"> curl -X POST http://localhost:</w:t>
      </w:r>
      <w:r w:rsidRPr="00357ACD">
        <w:rPr>
          <w:sz w:val="20"/>
          <w:lang w:eastAsia="ja-JP"/>
        </w:rPr>
        <w:t>20060</w:t>
      </w:r>
      <w:r w:rsidRPr="00357ACD">
        <w:rPr>
          <w:rFonts w:cs="Courier New"/>
          <w:color w:val="FFFFFF" w:themeColor="background1"/>
          <w:sz w:val="20"/>
          <w:lang w:eastAsia="ja-JP"/>
        </w:rPr>
        <w:t>/messages</w:t>
      </w:r>
    </w:p>
    <w:p w:rsidR="00CF1975" w:rsidRPr="00357ACD" w:rsidRDefault="00731BC5" w:rsidP="00731BC5">
      <w:pPr>
        <w:pStyle w:val="a4"/>
        <w:numPr>
          <w:ilvl w:val="0"/>
          <w:numId w:val="20"/>
        </w:numPr>
        <w:ind w:firstLineChars="0"/>
        <w:rPr>
          <w:lang w:eastAsia="ja-JP"/>
        </w:rPr>
      </w:pPr>
      <w:r w:rsidRPr="00357ACD">
        <w:rPr>
          <w:rFonts w:hint="eastAsia"/>
          <w:lang w:eastAsia="ja-JP"/>
        </w:rPr>
        <w:t>以下の手順に従って、「</w:t>
      </w:r>
      <w:r w:rsidRPr="00357ACD">
        <w:rPr>
          <w:lang w:eastAsia="ja-JP"/>
        </w:rPr>
        <w:t>schema-registry-consumer</w:t>
      </w:r>
      <w:r w:rsidRPr="00357ACD">
        <w:rPr>
          <w:rFonts w:hint="eastAsia"/>
          <w:lang w:eastAsia="ja-JP"/>
        </w:rPr>
        <w:t>」のログに次のログを表示します</w:t>
      </w:r>
      <w:r w:rsidRPr="00357ACD">
        <w:rPr>
          <w:lang w:eastAsia="ja-JP"/>
        </w:rPr>
        <w:t>。</w:t>
      </w:r>
    </w:p>
    <w:p w:rsidR="00731BC5" w:rsidRPr="00357ACD" w:rsidRDefault="00731BC5" w:rsidP="00731BC5">
      <w:pPr>
        <w:rPr>
          <w:lang w:eastAsia="ja-JP"/>
        </w:rPr>
      </w:pPr>
      <w:r w:rsidRPr="00357ACD">
        <w:rPr>
          <w:noProof/>
        </w:rPr>
        <w:drawing>
          <wp:inline distT="0" distB="0" distL="0" distR="0" wp14:anchorId="11A1F272" wp14:editId="5CDDD3A3">
            <wp:extent cx="5204320" cy="3035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358" cy="3038874"/>
                    </a:xfrm>
                    <a:prstGeom prst="rect">
                      <a:avLst/>
                    </a:prstGeom>
                  </pic:spPr>
                </pic:pic>
              </a:graphicData>
            </a:graphic>
          </wp:inline>
        </w:drawing>
      </w:r>
    </w:p>
    <w:p w:rsidR="00731BC5" w:rsidRPr="00357ACD" w:rsidRDefault="00731BC5" w:rsidP="00731BC5">
      <w:pPr>
        <w:spacing w:line="0" w:lineRule="atLeast"/>
        <w:ind w:firstLine="420"/>
        <w:rPr>
          <w:lang w:eastAsia="ja-JP"/>
        </w:rPr>
      </w:pPr>
      <w:r w:rsidRPr="00357ACD">
        <w:rPr>
          <w:rFonts w:hint="eastAsia"/>
          <w:lang w:eastAsia="ja-JP"/>
        </w:rPr>
        <w:t>ダッシュボードの「</w:t>
      </w:r>
      <w:r w:rsidRPr="00357ACD">
        <w:rPr>
          <w:lang w:eastAsia="ja-JP"/>
        </w:rPr>
        <w:t>stdout</w:t>
      </w:r>
      <w:r w:rsidRPr="00357ACD">
        <w:rPr>
          <w:rFonts w:hint="eastAsia"/>
          <w:lang w:eastAsia="ja-JP"/>
        </w:rPr>
        <w:t>」</w:t>
      </w:r>
      <w:r w:rsidRPr="00357ACD">
        <w:rPr>
          <w:lang w:eastAsia="ja-JP"/>
        </w:rPr>
        <w:t>テキストボックスにパスをコピーします。</w:t>
      </w:r>
    </w:p>
    <w:p w:rsidR="00731BC5" w:rsidRPr="00357ACD" w:rsidRDefault="00731BC5" w:rsidP="00731BC5">
      <w:pPr>
        <w:rPr>
          <w:lang w:eastAsia="ja-JP"/>
        </w:rPr>
      </w:pPr>
      <w:r w:rsidRPr="00357ACD">
        <w:rPr>
          <w:noProof/>
        </w:rPr>
        <w:drawing>
          <wp:inline distT="0" distB="0" distL="0" distR="0" wp14:anchorId="5CCD0C45" wp14:editId="38189069">
            <wp:extent cx="5126889" cy="34328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04" cy="3437507"/>
                    </a:xfrm>
                    <a:prstGeom prst="rect">
                      <a:avLst/>
                    </a:prstGeom>
                  </pic:spPr>
                </pic:pic>
              </a:graphicData>
            </a:graphic>
          </wp:inline>
        </w:drawing>
      </w:r>
    </w:p>
    <w:p w:rsidR="00796B4A" w:rsidRPr="00357ACD" w:rsidRDefault="00796B4A" w:rsidP="00796B4A">
      <w:pPr>
        <w:spacing w:line="0" w:lineRule="atLeast"/>
        <w:ind w:left="420"/>
        <w:rPr>
          <w:lang w:eastAsia="ja-JP"/>
        </w:rPr>
      </w:pPr>
      <w:r w:rsidRPr="00357ACD">
        <w:rPr>
          <w:rFonts w:hint="eastAsia"/>
          <w:lang w:eastAsia="ja-JP"/>
        </w:rPr>
        <w:lastRenderedPageBreak/>
        <w:t>コマンドライン</w:t>
      </w:r>
      <w:r w:rsidR="00731BC5" w:rsidRPr="00357ACD">
        <w:rPr>
          <w:rFonts w:hint="eastAsia"/>
          <w:lang w:eastAsia="ja-JP"/>
        </w:rPr>
        <w:t>で、</w:t>
      </w:r>
      <w:r w:rsidRPr="00357ACD">
        <w:rPr>
          <w:rFonts w:hint="eastAsia"/>
          <w:lang w:eastAsia="ja-JP"/>
        </w:rPr>
        <w:t>次のコマンドを実行します</w:t>
      </w:r>
      <w:r w:rsidRPr="00357ACD">
        <w:rPr>
          <w:lang w:eastAsia="ja-JP"/>
        </w:rPr>
        <w:t>。</w:t>
      </w:r>
    </w:p>
    <w:p w:rsidR="00731BC5" w:rsidRPr="00357ACD" w:rsidRDefault="00796B4A" w:rsidP="00796B4A">
      <w:pPr>
        <w:spacing w:line="0" w:lineRule="atLeast"/>
        <w:ind w:left="420"/>
        <w:rPr>
          <w:lang w:eastAsia="ja-JP"/>
        </w:rPr>
      </w:pPr>
      <w:r w:rsidRPr="00357ACD">
        <w:rPr>
          <w:rFonts w:hint="eastAsia"/>
          <w:lang w:eastAsia="ja-JP"/>
        </w:rPr>
        <w:t>※</w:t>
      </w:r>
      <w:r w:rsidR="00731BC5" w:rsidRPr="00357ACD">
        <w:rPr>
          <w:rFonts w:hint="eastAsia"/>
          <w:lang w:eastAsia="ja-JP"/>
        </w:rPr>
        <w:t>「</w:t>
      </w:r>
      <w:r w:rsidR="00731BC5" w:rsidRPr="00357ACD">
        <w:rPr>
          <w:lang w:eastAsia="ja-JP"/>
        </w:rPr>
        <w:t>/path/from/stdout/textbox/in/dashboard</w:t>
      </w:r>
      <w:r w:rsidR="00731BC5" w:rsidRPr="00357ACD">
        <w:rPr>
          <w:rFonts w:hint="eastAsia"/>
          <w:lang w:eastAsia="ja-JP"/>
        </w:rPr>
        <w:t>」</w:t>
      </w:r>
      <w:r w:rsidR="00731BC5" w:rsidRPr="00357ACD">
        <w:rPr>
          <w:lang w:eastAsia="ja-JP"/>
        </w:rPr>
        <w:t>を前の手順でコピーした値に置き換えます。</w:t>
      </w:r>
    </w:p>
    <w:p w:rsidR="00731BC5" w:rsidRPr="00357ACD" w:rsidRDefault="00731BC5" w:rsidP="00731BC5">
      <w:pPr>
        <w:shd w:val="clear" w:color="auto" w:fill="000000" w:themeFill="text1"/>
        <w:jc w:val="left"/>
        <w:rPr>
          <w:color w:val="FFFFFF" w:themeColor="background1"/>
          <w:highlight w:val="black"/>
          <w:lang w:eastAsia="ja-JP"/>
        </w:rPr>
      </w:pPr>
      <w:r w:rsidRPr="00357ACD">
        <w:rPr>
          <w:color w:val="FFFFFF" w:themeColor="background1"/>
          <w:highlight w:val="black"/>
          <w:lang w:eastAsia="ja-JP"/>
        </w:rPr>
        <w:t>&gt;</w:t>
      </w:r>
      <w:r w:rsidRPr="00357ACD">
        <w:rPr>
          <w:rFonts w:hint="eastAsia"/>
          <w:color w:val="FFFFFF" w:themeColor="background1"/>
          <w:highlight w:val="black"/>
        </w:rPr>
        <w:t xml:space="preserve"> </w:t>
      </w:r>
      <w:r w:rsidRPr="00357ACD">
        <w:rPr>
          <w:color w:val="FFFFFF" w:themeColor="background1"/>
          <w:highlight w:val="black"/>
          <w:lang w:eastAsia="ja-JP"/>
        </w:rPr>
        <w:t xml:space="preserve">docker exec -it skipper tail </w:t>
      </w:r>
      <w:r w:rsidRPr="00357ACD">
        <w:rPr>
          <w:lang w:eastAsia="ja-JP"/>
        </w:rPr>
        <w:t>/path/from/stdout/textbox/in/dashboard</w:t>
      </w:r>
    </w:p>
    <w:p w:rsidR="00731BC5" w:rsidRPr="00357ACD" w:rsidRDefault="00796B4A" w:rsidP="00731BC5">
      <w:pPr>
        <w:rPr>
          <w:lang w:eastAsia="ja-JP"/>
        </w:rPr>
      </w:pPr>
      <w:r w:rsidRPr="00357ACD">
        <w:rPr>
          <w:lang w:eastAsia="ja-JP"/>
        </w:rPr>
        <w:tab/>
      </w:r>
      <w:r w:rsidRPr="00357ACD">
        <w:rPr>
          <w:rFonts w:hint="eastAsia"/>
          <w:lang w:eastAsia="ja-JP"/>
        </w:rPr>
        <w:t>「</w:t>
      </w:r>
      <w:r w:rsidRPr="00357ACD">
        <w:rPr>
          <w:lang w:eastAsia="ja-JP"/>
        </w:rPr>
        <w:t>schema-registry-consumer</w:t>
      </w:r>
      <w:r w:rsidRPr="00357ACD">
        <w:rPr>
          <w:rFonts w:hint="eastAsia"/>
          <w:lang w:eastAsia="ja-JP"/>
        </w:rPr>
        <w:t>」のログに次のログを表示します</w:t>
      </w:r>
      <w:r w:rsidRPr="00357ACD">
        <w:rPr>
          <w:lang w:eastAsia="ja-JP"/>
        </w:rPr>
        <w:t>。</w:t>
      </w:r>
    </w:p>
    <w:p w:rsidR="00373F73" w:rsidRPr="00357ACD" w:rsidRDefault="00796B4A" w:rsidP="00357ACD">
      <w:pPr>
        <w:rPr>
          <w:lang w:eastAsia="ja-JP"/>
        </w:rPr>
      </w:pPr>
      <w:r w:rsidRPr="00357ACD">
        <w:rPr>
          <w:noProof/>
        </w:rPr>
        <w:drawing>
          <wp:inline distT="0" distB="0" distL="0" distR="0" wp14:anchorId="22638633" wp14:editId="2FCDB871">
            <wp:extent cx="5274310" cy="15271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27175"/>
                    </a:xfrm>
                    <a:prstGeom prst="rect">
                      <a:avLst/>
                    </a:prstGeom>
                  </pic:spPr>
                </pic:pic>
              </a:graphicData>
            </a:graphic>
          </wp:inline>
        </w:drawing>
      </w:r>
    </w:p>
    <w:sectPr w:rsidR="00373F73" w:rsidRPr="00357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B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3B71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5B2483"/>
    <w:multiLevelType w:val="hybridMultilevel"/>
    <w:tmpl w:val="0C28B19A"/>
    <w:lvl w:ilvl="0" w:tplc="6EA4266A">
      <w:numFmt w:val="bullet"/>
      <w:lvlText w:val="・"/>
      <w:lvlJc w:val="left"/>
      <w:pPr>
        <w:ind w:left="360" w:hanging="360"/>
      </w:pPr>
      <w:rPr>
        <w:rFonts w:ascii="Yu Mincho" w:eastAsia="Yu Mincho" w:hAnsi="Yu Mincho" w:cs="MS Gothi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8E0FE1"/>
    <w:multiLevelType w:val="hybridMultilevel"/>
    <w:tmpl w:val="1DC437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074CF"/>
    <w:multiLevelType w:val="hybridMultilevel"/>
    <w:tmpl w:val="6EF89F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A11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6C311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1956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E5B5B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2795194"/>
    <w:multiLevelType w:val="hybridMultilevel"/>
    <w:tmpl w:val="48AE8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41341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73C00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9C00331"/>
    <w:multiLevelType w:val="hybridMultilevel"/>
    <w:tmpl w:val="4F389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A270A3D"/>
    <w:multiLevelType w:val="hybridMultilevel"/>
    <w:tmpl w:val="E6D287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AF42B9"/>
    <w:multiLevelType w:val="hybridMultilevel"/>
    <w:tmpl w:val="1370EB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F77F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D70902"/>
    <w:multiLevelType w:val="hybridMultilevel"/>
    <w:tmpl w:val="2176174C"/>
    <w:lvl w:ilvl="0" w:tplc="74B4B4C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EA455B"/>
    <w:multiLevelType w:val="hybridMultilevel"/>
    <w:tmpl w:val="07C08E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8F42E8"/>
    <w:multiLevelType w:val="hybridMultilevel"/>
    <w:tmpl w:val="0EDEDD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F352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1793628"/>
    <w:multiLevelType w:val="hybridMultilevel"/>
    <w:tmpl w:val="C3C87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CB48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EF5561"/>
    <w:multiLevelType w:val="hybridMultilevel"/>
    <w:tmpl w:val="EB96A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A9F0326"/>
    <w:multiLevelType w:val="hybridMultilevel"/>
    <w:tmpl w:val="421C7BB6"/>
    <w:lvl w:ilvl="0" w:tplc="2662C98A">
      <w:numFmt w:val="bullet"/>
      <w:lvlText w:val=""/>
      <w:lvlJc w:val="left"/>
      <w:pPr>
        <w:ind w:left="360" w:hanging="360"/>
      </w:pPr>
      <w:rPr>
        <w:rFonts w:ascii="Wingdings" w:eastAsia="宋体" w:hAnsi="Wingdings" w:cs="Courier New"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22"/>
  </w:num>
  <w:num w:numId="3">
    <w:abstractNumId w:val="2"/>
  </w:num>
  <w:num w:numId="4">
    <w:abstractNumId w:val="10"/>
  </w:num>
  <w:num w:numId="5">
    <w:abstractNumId w:val="9"/>
  </w:num>
  <w:num w:numId="6">
    <w:abstractNumId w:val="1"/>
  </w:num>
  <w:num w:numId="7">
    <w:abstractNumId w:val="6"/>
  </w:num>
  <w:num w:numId="8">
    <w:abstractNumId w:val="11"/>
  </w:num>
  <w:num w:numId="9">
    <w:abstractNumId w:val="8"/>
  </w:num>
  <w:num w:numId="10">
    <w:abstractNumId w:val="7"/>
  </w:num>
  <w:num w:numId="11">
    <w:abstractNumId w:val="3"/>
  </w:num>
  <w:num w:numId="12">
    <w:abstractNumId w:val="19"/>
  </w:num>
  <w:num w:numId="13">
    <w:abstractNumId w:val="21"/>
  </w:num>
  <w:num w:numId="14">
    <w:abstractNumId w:val="5"/>
  </w:num>
  <w:num w:numId="15">
    <w:abstractNumId w:val="0"/>
  </w:num>
  <w:num w:numId="16">
    <w:abstractNumId w:val="15"/>
  </w:num>
  <w:num w:numId="17">
    <w:abstractNumId w:val="12"/>
  </w:num>
  <w:num w:numId="18">
    <w:abstractNumId w:val="14"/>
  </w:num>
  <w:num w:numId="19">
    <w:abstractNumId w:val="17"/>
  </w:num>
  <w:num w:numId="20">
    <w:abstractNumId w:val="18"/>
  </w:num>
  <w:num w:numId="21">
    <w:abstractNumId w:val="13"/>
  </w:num>
  <w:num w:numId="22">
    <w:abstractNumId w:val="20"/>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4D"/>
    <w:rsid w:val="00073AF7"/>
    <w:rsid w:val="00191578"/>
    <w:rsid w:val="001F458C"/>
    <w:rsid w:val="0026227D"/>
    <w:rsid w:val="00287127"/>
    <w:rsid w:val="002F08DC"/>
    <w:rsid w:val="00330DEB"/>
    <w:rsid w:val="00357ACD"/>
    <w:rsid w:val="00373F73"/>
    <w:rsid w:val="003B64A4"/>
    <w:rsid w:val="00442FE5"/>
    <w:rsid w:val="0045325A"/>
    <w:rsid w:val="00461CDF"/>
    <w:rsid w:val="004F0424"/>
    <w:rsid w:val="005F0680"/>
    <w:rsid w:val="006308F1"/>
    <w:rsid w:val="0065484E"/>
    <w:rsid w:val="006F2B4D"/>
    <w:rsid w:val="0071646D"/>
    <w:rsid w:val="00731BC5"/>
    <w:rsid w:val="00760D75"/>
    <w:rsid w:val="00796B4A"/>
    <w:rsid w:val="007B7E0F"/>
    <w:rsid w:val="007C0515"/>
    <w:rsid w:val="007F23DE"/>
    <w:rsid w:val="009125EA"/>
    <w:rsid w:val="00994E22"/>
    <w:rsid w:val="009B2D7F"/>
    <w:rsid w:val="00A45DF0"/>
    <w:rsid w:val="00B80E51"/>
    <w:rsid w:val="00BE6E18"/>
    <w:rsid w:val="00C05A6F"/>
    <w:rsid w:val="00CE5574"/>
    <w:rsid w:val="00CF1975"/>
    <w:rsid w:val="00DC7395"/>
    <w:rsid w:val="00DD2CF2"/>
    <w:rsid w:val="00E85713"/>
    <w:rsid w:val="00EC0325"/>
    <w:rsid w:val="00F149DB"/>
    <w:rsid w:val="00FB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A641"/>
  <w15:chartTrackingRefBased/>
  <w15:docId w15:val="{C0CBBEA3-CBDE-47E2-BECF-33C69FD4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574"/>
    <w:pPr>
      <w:widowControl w:val="0"/>
      <w:jc w:val="both"/>
    </w:pPr>
    <w:rPr>
      <w:rFonts w:ascii="MS Gothic" w:eastAsia="MS Gothic" w:hAnsi="MS Gothic" w:cs="MS Gothic"/>
      <w:szCs w:val="21"/>
    </w:rPr>
  </w:style>
  <w:style w:type="paragraph" w:styleId="1">
    <w:name w:val="heading 1"/>
    <w:basedOn w:val="a"/>
    <w:next w:val="a"/>
    <w:link w:val="10"/>
    <w:uiPriority w:val="9"/>
    <w:qFormat/>
    <w:rsid w:val="00287127"/>
    <w:pPr>
      <w:keepNext/>
      <w:keepLines/>
      <w:spacing w:before="120" w:after="120"/>
      <w:outlineLvl w:val="0"/>
    </w:pPr>
    <w:rPr>
      <w:b/>
      <w:bCs/>
      <w:kern w:val="44"/>
      <w:sz w:val="28"/>
      <w:szCs w:val="28"/>
    </w:rPr>
  </w:style>
  <w:style w:type="paragraph" w:styleId="2">
    <w:name w:val="heading 2"/>
    <w:basedOn w:val="a"/>
    <w:next w:val="a"/>
    <w:link w:val="20"/>
    <w:uiPriority w:val="9"/>
    <w:unhideWhenUsed/>
    <w:qFormat/>
    <w:rsid w:val="00287127"/>
    <w:pPr>
      <w:keepNext/>
      <w:keepLines/>
      <w:spacing w:before="120" w:after="120"/>
      <w:outlineLvl w:val="1"/>
    </w:pPr>
    <w:rPr>
      <w:b/>
      <w:bCs/>
      <w:sz w:val="24"/>
      <w:szCs w:val="24"/>
    </w:rPr>
  </w:style>
  <w:style w:type="paragraph" w:styleId="4">
    <w:name w:val="heading 4"/>
    <w:basedOn w:val="a"/>
    <w:next w:val="a"/>
    <w:link w:val="40"/>
    <w:uiPriority w:val="9"/>
    <w:semiHidden/>
    <w:unhideWhenUsed/>
    <w:qFormat/>
    <w:rsid w:val="00461C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05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F06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0680"/>
    <w:rPr>
      <w:rFonts w:ascii="宋体" w:eastAsia="宋体" w:hAnsi="宋体" w:cs="宋体"/>
      <w:kern w:val="0"/>
      <w:sz w:val="24"/>
      <w:szCs w:val="24"/>
    </w:rPr>
  </w:style>
  <w:style w:type="character" w:styleId="HTML1">
    <w:name w:val="HTML Code"/>
    <w:basedOn w:val="a0"/>
    <w:uiPriority w:val="99"/>
    <w:semiHidden/>
    <w:unhideWhenUsed/>
    <w:rsid w:val="005F0680"/>
    <w:rPr>
      <w:rFonts w:ascii="宋体" w:eastAsia="宋体" w:hAnsi="宋体" w:cs="宋体"/>
      <w:sz w:val="24"/>
      <w:szCs w:val="24"/>
    </w:rPr>
  </w:style>
  <w:style w:type="paragraph" w:styleId="a4">
    <w:name w:val="List Paragraph"/>
    <w:basedOn w:val="a"/>
    <w:uiPriority w:val="34"/>
    <w:qFormat/>
    <w:rsid w:val="0065484E"/>
    <w:pPr>
      <w:ind w:firstLineChars="200" w:firstLine="420"/>
    </w:pPr>
  </w:style>
  <w:style w:type="character" w:styleId="a5">
    <w:name w:val="Hyperlink"/>
    <w:basedOn w:val="a0"/>
    <w:uiPriority w:val="99"/>
    <w:unhideWhenUsed/>
    <w:rsid w:val="00373F73"/>
    <w:rPr>
      <w:color w:val="0563C1" w:themeColor="hyperlink"/>
      <w:u w:val="single"/>
    </w:rPr>
  </w:style>
  <w:style w:type="character" w:customStyle="1" w:styleId="10">
    <w:name w:val="标题 1 字符"/>
    <w:basedOn w:val="a0"/>
    <w:link w:val="1"/>
    <w:uiPriority w:val="9"/>
    <w:rsid w:val="00287127"/>
    <w:rPr>
      <w:rFonts w:ascii="MS Gothic" w:eastAsia="MS Gothic" w:hAnsi="MS Gothic" w:cs="MS Gothic"/>
      <w:b/>
      <w:bCs/>
      <w:kern w:val="44"/>
      <w:sz w:val="28"/>
      <w:szCs w:val="28"/>
    </w:rPr>
  </w:style>
  <w:style w:type="paragraph" w:styleId="a6">
    <w:name w:val="Title"/>
    <w:basedOn w:val="a"/>
    <w:next w:val="a"/>
    <w:link w:val="a7"/>
    <w:uiPriority w:val="10"/>
    <w:qFormat/>
    <w:rsid w:val="00287127"/>
    <w:pPr>
      <w:spacing w:before="120" w:after="120"/>
      <w:jc w:val="center"/>
      <w:outlineLvl w:val="0"/>
    </w:pPr>
    <w:rPr>
      <w:b/>
      <w:bCs/>
      <w:sz w:val="32"/>
      <w:szCs w:val="32"/>
    </w:rPr>
  </w:style>
  <w:style w:type="character" w:customStyle="1" w:styleId="a7">
    <w:name w:val="标题 字符"/>
    <w:basedOn w:val="a0"/>
    <w:link w:val="a6"/>
    <w:uiPriority w:val="10"/>
    <w:rsid w:val="00287127"/>
    <w:rPr>
      <w:rFonts w:ascii="MS Gothic" w:eastAsia="MS Gothic" w:hAnsi="MS Gothic" w:cs="MS Gothic"/>
      <w:b/>
      <w:bCs/>
      <w:sz w:val="32"/>
      <w:szCs w:val="32"/>
    </w:rPr>
  </w:style>
  <w:style w:type="character" w:customStyle="1" w:styleId="20">
    <w:name w:val="标题 2 字符"/>
    <w:basedOn w:val="a0"/>
    <w:link w:val="2"/>
    <w:uiPriority w:val="9"/>
    <w:rsid w:val="00287127"/>
    <w:rPr>
      <w:rFonts w:ascii="MS Gothic" w:eastAsia="MS Gothic" w:hAnsi="MS Gothic" w:cs="MS Gothic"/>
      <w:b/>
      <w:bCs/>
      <w:sz w:val="24"/>
      <w:szCs w:val="24"/>
    </w:rPr>
  </w:style>
  <w:style w:type="character" w:customStyle="1" w:styleId="40">
    <w:name w:val="标题 4 字符"/>
    <w:basedOn w:val="a0"/>
    <w:link w:val="4"/>
    <w:uiPriority w:val="9"/>
    <w:semiHidden/>
    <w:rsid w:val="00461CDF"/>
    <w:rPr>
      <w:rFonts w:asciiTheme="majorHAnsi" w:eastAsiaTheme="majorEastAsia" w:hAnsiTheme="majorHAnsi" w:cstheme="majorBidi"/>
      <w:b/>
      <w:bCs/>
      <w:sz w:val="28"/>
      <w:szCs w:val="28"/>
    </w:rPr>
  </w:style>
  <w:style w:type="table" w:styleId="a8">
    <w:name w:val="Table Grid"/>
    <w:basedOn w:val="a1"/>
    <w:uiPriority w:val="39"/>
    <w:rsid w:val="0046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0885">
      <w:bodyDiv w:val="1"/>
      <w:marLeft w:val="0"/>
      <w:marRight w:val="0"/>
      <w:marTop w:val="0"/>
      <w:marBottom w:val="0"/>
      <w:divBdr>
        <w:top w:val="none" w:sz="0" w:space="0" w:color="auto"/>
        <w:left w:val="none" w:sz="0" w:space="0" w:color="auto"/>
        <w:bottom w:val="none" w:sz="0" w:space="0" w:color="auto"/>
        <w:right w:val="none" w:sz="0" w:space="0" w:color="auto"/>
      </w:divBdr>
    </w:div>
    <w:div w:id="137236138">
      <w:bodyDiv w:val="1"/>
      <w:marLeft w:val="0"/>
      <w:marRight w:val="0"/>
      <w:marTop w:val="0"/>
      <w:marBottom w:val="0"/>
      <w:divBdr>
        <w:top w:val="none" w:sz="0" w:space="0" w:color="auto"/>
        <w:left w:val="none" w:sz="0" w:space="0" w:color="auto"/>
        <w:bottom w:val="none" w:sz="0" w:space="0" w:color="auto"/>
        <w:right w:val="none" w:sz="0" w:space="0" w:color="auto"/>
      </w:divBdr>
    </w:div>
    <w:div w:id="231741470">
      <w:bodyDiv w:val="1"/>
      <w:marLeft w:val="0"/>
      <w:marRight w:val="0"/>
      <w:marTop w:val="0"/>
      <w:marBottom w:val="0"/>
      <w:divBdr>
        <w:top w:val="none" w:sz="0" w:space="0" w:color="auto"/>
        <w:left w:val="none" w:sz="0" w:space="0" w:color="auto"/>
        <w:bottom w:val="none" w:sz="0" w:space="0" w:color="auto"/>
        <w:right w:val="none" w:sz="0" w:space="0" w:color="auto"/>
      </w:divBdr>
    </w:div>
    <w:div w:id="660082816">
      <w:bodyDiv w:val="1"/>
      <w:marLeft w:val="0"/>
      <w:marRight w:val="0"/>
      <w:marTop w:val="0"/>
      <w:marBottom w:val="0"/>
      <w:divBdr>
        <w:top w:val="none" w:sz="0" w:space="0" w:color="auto"/>
        <w:left w:val="none" w:sz="0" w:space="0" w:color="auto"/>
        <w:bottom w:val="none" w:sz="0" w:space="0" w:color="auto"/>
        <w:right w:val="none" w:sz="0" w:space="0" w:color="auto"/>
      </w:divBdr>
    </w:div>
    <w:div w:id="1323780184">
      <w:bodyDiv w:val="1"/>
      <w:marLeft w:val="0"/>
      <w:marRight w:val="0"/>
      <w:marTop w:val="0"/>
      <w:marBottom w:val="0"/>
      <w:divBdr>
        <w:top w:val="none" w:sz="0" w:space="0" w:color="auto"/>
        <w:left w:val="none" w:sz="0" w:space="0" w:color="auto"/>
        <w:bottom w:val="none" w:sz="0" w:space="0" w:color="auto"/>
        <w:right w:val="none" w:sz="0" w:space="0" w:color="auto"/>
      </w:divBdr>
    </w:div>
    <w:div w:id="1620918464">
      <w:bodyDiv w:val="1"/>
      <w:marLeft w:val="0"/>
      <w:marRight w:val="0"/>
      <w:marTop w:val="0"/>
      <w:marBottom w:val="0"/>
      <w:divBdr>
        <w:top w:val="none" w:sz="0" w:space="0" w:color="auto"/>
        <w:left w:val="none" w:sz="0" w:space="0" w:color="auto"/>
        <w:bottom w:val="none" w:sz="0" w:space="0" w:color="auto"/>
        <w:right w:val="none" w:sz="0" w:space="0" w:color="auto"/>
      </w:divBdr>
    </w:div>
    <w:div w:id="1814985357">
      <w:bodyDiv w:val="1"/>
      <w:marLeft w:val="0"/>
      <w:marRight w:val="0"/>
      <w:marTop w:val="0"/>
      <w:marBottom w:val="0"/>
      <w:divBdr>
        <w:top w:val="none" w:sz="0" w:space="0" w:color="auto"/>
        <w:left w:val="none" w:sz="0" w:space="0" w:color="auto"/>
        <w:bottom w:val="none" w:sz="0" w:space="0" w:color="auto"/>
        <w:right w:val="none" w:sz="0" w:space="0" w:color="auto"/>
      </w:divBdr>
      <w:divsChild>
        <w:div w:id="883827754">
          <w:marLeft w:val="0"/>
          <w:marRight w:val="0"/>
          <w:marTop w:val="0"/>
          <w:marBottom w:val="0"/>
          <w:divBdr>
            <w:top w:val="none" w:sz="0" w:space="0" w:color="auto"/>
            <w:left w:val="none" w:sz="0" w:space="0" w:color="auto"/>
            <w:bottom w:val="none" w:sz="0" w:space="0" w:color="auto"/>
            <w:right w:val="none" w:sz="0" w:space="0" w:color="auto"/>
          </w:divBdr>
          <w:divsChild>
            <w:div w:id="2048677403">
              <w:marLeft w:val="0"/>
              <w:marRight w:val="0"/>
              <w:marTop w:val="0"/>
              <w:marBottom w:val="0"/>
              <w:divBdr>
                <w:top w:val="none" w:sz="0" w:space="0" w:color="auto"/>
                <w:left w:val="none" w:sz="0" w:space="0" w:color="auto"/>
                <w:bottom w:val="none" w:sz="0" w:space="0" w:color="auto"/>
                <w:right w:val="none" w:sz="0" w:space="0" w:color="auto"/>
              </w:divBdr>
            </w:div>
            <w:div w:id="1811090685">
              <w:marLeft w:val="0"/>
              <w:marRight w:val="0"/>
              <w:marTop w:val="0"/>
              <w:marBottom w:val="0"/>
              <w:divBdr>
                <w:top w:val="none" w:sz="0" w:space="0" w:color="auto"/>
                <w:left w:val="none" w:sz="0" w:space="0" w:color="auto"/>
                <w:bottom w:val="none" w:sz="0" w:space="0" w:color="auto"/>
                <w:right w:val="none" w:sz="0" w:space="0" w:color="auto"/>
              </w:divBdr>
            </w:div>
            <w:div w:id="1370573166">
              <w:marLeft w:val="0"/>
              <w:marRight w:val="0"/>
              <w:marTop w:val="0"/>
              <w:marBottom w:val="0"/>
              <w:divBdr>
                <w:top w:val="none" w:sz="0" w:space="0" w:color="auto"/>
                <w:left w:val="none" w:sz="0" w:space="0" w:color="auto"/>
                <w:bottom w:val="none" w:sz="0" w:space="0" w:color="auto"/>
                <w:right w:val="none" w:sz="0" w:space="0" w:color="auto"/>
              </w:divBdr>
            </w:div>
            <w:div w:id="386684390">
              <w:marLeft w:val="0"/>
              <w:marRight w:val="0"/>
              <w:marTop w:val="0"/>
              <w:marBottom w:val="0"/>
              <w:divBdr>
                <w:top w:val="none" w:sz="0" w:space="0" w:color="auto"/>
                <w:left w:val="none" w:sz="0" w:space="0" w:color="auto"/>
                <w:bottom w:val="none" w:sz="0" w:space="0" w:color="auto"/>
                <w:right w:val="none" w:sz="0" w:space="0" w:color="auto"/>
              </w:divBdr>
            </w:div>
            <w:div w:id="20849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284">
      <w:bodyDiv w:val="1"/>
      <w:marLeft w:val="0"/>
      <w:marRight w:val="0"/>
      <w:marTop w:val="0"/>
      <w:marBottom w:val="0"/>
      <w:divBdr>
        <w:top w:val="none" w:sz="0" w:space="0" w:color="auto"/>
        <w:left w:val="none" w:sz="0" w:space="0" w:color="auto"/>
        <w:bottom w:val="none" w:sz="0" w:space="0" w:color="auto"/>
        <w:right w:val="none" w:sz="0" w:space="0" w:color="auto"/>
      </w:divBdr>
      <w:divsChild>
        <w:div w:id="414203583">
          <w:marLeft w:val="0"/>
          <w:marRight w:val="0"/>
          <w:marTop w:val="0"/>
          <w:marBottom w:val="0"/>
          <w:divBdr>
            <w:top w:val="none" w:sz="0" w:space="0" w:color="auto"/>
            <w:left w:val="none" w:sz="0" w:space="0" w:color="auto"/>
            <w:bottom w:val="none" w:sz="0" w:space="0" w:color="auto"/>
            <w:right w:val="none" w:sz="0" w:space="0" w:color="auto"/>
          </w:divBdr>
        </w:div>
        <w:div w:id="1364987664">
          <w:marLeft w:val="0"/>
          <w:marRight w:val="0"/>
          <w:marTop w:val="0"/>
          <w:marBottom w:val="0"/>
          <w:divBdr>
            <w:top w:val="none" w:sz="0" w:space="0" w:color="auto"/>
            <w:left w:val="none" w:sz="0" w:space="0" w:color="auto"/>
            <w:bottom w:val="none" w:sz="0" w:space="0" w:color="auto"/>
            <w:right w:val="none" w:sz="0" w:space="0" w:color="auto"/>
          </w:divBdr>
        </w:div>
        <w:div w:id="159320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9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vro.apache.org/docs/current/gettingstartedjava.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pring-cloud/spring-cloud-stream-samples/tree/main/schema-registry-samples/schema-registry-vanilla-kafka-binder" TargetMode="External"/><Relationship Id="rId11" Type="http://schemas.openxmlformats.org/officeDocument/2006/relationships/image" Target="media/image3.png"/><Relationship Id="rId5" Type="http://schemas.openxmlformats.org/officeDocument/2006/relationships/hyperlink" Target="https://docs.spring.io/spring-cloud-schema-registry/docs/1.1.3-SNAPSHOT/reference/html/spring-cloud-schema-registry.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8</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dc:creator>
  <cp:keywords/>
  <dc:description/>
  <cp:lastModifiedBy>PLT</cp:lastModifiedBy>
  <cp:revision>14</cp:revision>
  <dcterms:created xsi:type="dcterms:W3CDTF">2021-08-24T02:34:00Z</dcterms:created>
  <dcterms:modified xsi:type="dcterms:W3CDTF">2021-09-26T13:45:00Z</dcterms:modified>
</cp:coreProperties>
</file>