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30" w:rsidRDefault="00E45B30" w:rsidP="00E45B30">
      <w:r>
        <w:rPr>
          <w:rFonts w:hint="eastAsia"/>
        </w:rPr>
        <w:t>1.</w:t>
      </w:r>
    </w:p>
    <w:p w:rsidR="00E90E7F" w:rsidRDefault="00E90E7F" w:rsidP="00E45B30">
      <w:proofErr w:type="gramStart"/>
      <w:r>
        <w:rPr>
          <w:rFonts w:hint="eastAsia"/>
        </w:rPr>
        <w:t>丸</w:t>
      </w:r>
      <w:proofErr w:type="gramEnd"/>
    </w:p>
    <w:p w:rsidR="00E45B30" w:rsidRDefault="00E45B30" w:rsidP="00E45B30">
      <w:pPr>
        <w:rPr>
          <w:rFonts w:hint="eastAsia"/>
        </w:rPr>
      </w:pPr>
      <w:r>
        <w:rPr>
          <w:rFonts w:hint="eastAsia"/>
        </w:rPr>
        <w:t>一日剃頭</w:t>
      </w:r>
      <w:r>
        <w:rPr>
          <w:rFonts w:hint="eastAsia"/>
        </w:rPr>
        <w:t xml:space="preserve">, </w:t>
      </w:r>
      <w:bookmarkStart w:id="0" w:name="_GoBack"/>
      <w:proofErr w:type="gramStart"/>
      <w:r>
        <w:rPr>
          <w:rFonts w:hint="eastAsia"/>
        </w:rPr>
        <w:t>三</w:t>
      </w:r>
      <w:r>
        <w:rPr>
          <w:rFonts w:hint="eastAsia"/>
        </w:rPr>
        <w:t>日緣投</w:t>
      </w:r>
      <w:bookmarkEnd w:id="0"/>
      <w:proofErr w:type="gramEnd"/>
      <w:r>
        <w:rPr>
          <w:rFonts w:hint="eastAsia"/>
        </w:rPr>
        <w:t>。</w:t>
      </w:r>
    </w:p>
    <w:p w:rsidR="00E45B30" w:rsidRDefault="00E45B30" w:rsidP="00E45B30">
      <w:r>
        <w:t xml:space="preserve">chit </w:t>
      </w:r>
      <w:proofErr w:type="spellStart"/>
      <w:r>
        <w:t>jit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thau</w:t>
      </w:r>
      <w:proofErr w:type="spellEnd"/>
      <w:r>
        <w:t>, san</w:t>
      </w:r>
      <w:r>
        <w:rPr>
          <w:rFonts w:hint="eastAsia"/>
        </w:rPr>
        <w:t xml:space="preserve"> </w:t>
      </w:r>
      <w:proofErr w:type="spellStart"/>
      <w:r>
        <w:t>jit</w:t>
      </w:r>
      <w:proofErr w:type="spellEnd"/>
      <w:r>
        <w:t xml:space="preserve"> </w:t>
      </w:r>
      <w:proofErr w:type="spellStart"/>
      <w:r>
        <w:t>ian</w:t>
      </w:r>
      <w:proofErr w:type="spellEnd"/>
      <w:r>
        <w:t xml:space="preserve"> tau</w:t>
      </w:r>
    </w:p>
    <w:p w:rsidR="00E45B30" w:rsidRDefault="00E45B30" w:rsidP="00E45B30"/>
    <w:p w:rsidR="00E45B30" w:rsidRDefault="00E45B30" w:rsidP="00E45B30">
      <w:pPr>
        <w:rPr>
          <w:rFonts w:hint="eastAsia"/>
        </w:rPr>
      </w:pPr>
      <w:r>
        <w:rPr>
          <w:rFonts w:hint="eastAsia"/>
        </w:rPr>
        <w:t>剪一次頭髮</w:t>
      </w:r>
      <w:r>
        <w:rPr>
          <w:rFonts w:hint="eastAsia"/>
        </w:rPr>
        <w:t>,</w:t>
      </w:r>
      <w:r>
        <w:rPr>
          <w:rFonts w:hint="eastAsia"/>
        </w:rPr>
        <w:t>三天之內看起來都</w:t>
      </w:r>
      <w:proofErr w:type="gramStart"/>
      <w:r>
        <w:rPr>
          <w:rFonts w:hint="eastAsia"/>
        </w:rPr>
        <w:t>很師氣</w:t>
      </w:r>
      <w:proofErr w:type="gramEnd"/>
      <w:r>
        <w:rPr>
          <w:rFonts w:hint="eastAsia"/>
        </w:rPr>
        <w:t>英俊</w:t>
      </w:r>
      <w:r>
        <w:rPr>
          <w:rFonts w:hint="eastAsia"/>
        </w:rPr>
        <w:t>,</w:t>
      </w:r>
    </w:p>
    <w:p w:rsidR="00E45B30" w:rsidRDefault="00E45B30" w:rsidP="00E45B30">
      <w:r>
        <w:rPr>
          <w:rFonts w:hint="eastAsia"/>
        </w:rPr>
        <w:t>相反的</w:t>
      </w:r>
      <w:r>
        <w:rPr>
          <w:rFonts w:hint="eastAsia"/>
        </w:rPr>
        <w:t>,</w:t>
      </w:r>
      <w:r>
        <w:rPr>
          <w:rFonts w:hint="eastAsia"/>
        </w:rPr>
        <w:t>如果頭髮太長就會給人</w:t>
      </w:r>
      <w:proofErr w:type="gramStart"/>
      <w:r>
        <w:rPr>
          <w:rFonts w:hint="eastAsia"/>
        </w:rPr>
        <w:t>邋榻</w:t>
      </w:r>
      <w:proofErr w:type="gramEnd"/>
      <w:r>
        <w:rPr>
          <w:rFonts w:hint="eastAsia"/>
        </w:rPr>
        <w:t>的感覺。</w:t>
      </w:r>
    </w:p>
    <w:p w:rsidR="00E45B30" w:rsidRDefault="00E45B30" w:rsidP="00E45B30"/>
    <w:p w:rsidR="00E45B30" w:rsidRDefault="00E45B30" w:rsidP="00E45B30">
      <w:r>
        <w:rPr>
          <w:rFonts w:hint="eastAsia"/>
        </w:rPr>
        <w:t>2.</w:t>
      </w:r>
    </w:p>
    <w:p w:rsidR="00D51592" w:rsidRDefault="00D51592" w:rsidP="00E45B30">
      <w:r>
        <w:rPr>
          <w:rFonts w:hint="eastAsia"/>
        </w:rPr>
        <w:t>戲說人生</w:t>
      </w:r>
    </w:p>
    <w:p w:rsidR="00E45B30" w:rsidRDefault="00E45B30" w:rsidP="00E45B30">
      <w:pPr>
        <w:rPr>
          <w:rFonts w:hint="eastAsia"/>
        </w:rPr>
      </w:pPr>
      <w:proofErr w:type="gramStart"/>
      <w:r>
        <w:rPr>
          <w:rFonts w:hint="eastAsia"/>
        </w:rPr>
        <w:t>一</w:t>
      </w:r>
      <w:r>
        <w:rPr>
          <w:rFonts w:hint="eastAsia"/>
        </w:rPr>
        <w:t>箍銀</w:t>
      </w:r>
      <w:proofErr w:type="gramEnd"/>
      <w:r>
        <w:rPr>
          <w:rFonts w:hint="eastAsia"/>
        </w:rPr>
        <w:t>(</w:t>
      </w:r>
      <w:r>
        <w:rPr>
          <w:rFonts w:hint="eastAsia"/>
        </w:rPr>
        <w:t>一塊錢</w:t>
      </w:r>
      <w:r>
        <w:rPr>
          <w:rFonts w:hint="eastAsia"/>
        </w:rPr>
        <w:t>),</w:t>
      </w:r>
      <w:r>
        <w:rPr>
          <w:rFonts w:hint="eastAsia"/>
        </w:rPr>
        <w:t xml:space="preserve"> </w:t>
      </w:r>
      <w:r>
        <w:rPr>
          <w:rFonts w:hint="eastAsia"/>
        </w:rPr>
        <w:t>打二十四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結。</w:t>
      </w:r>
    </w:p>
    <w:p w:rsidR="00E45B30" w:rsidRDefault="00E45B30" w:rsidP="00E45B30">
      <w:r>
        <w:t xml:space="preserve">chit </w:t>
      </w:r>
      <w:proofErr w:type="spellStart"/>
      <w:r>
        <w:t>kho</w:t>
      </w:r>
      <w:proofErr w:type="spellEnd"/>
      <w:r>
        <w:t xml:space="preserve"> </w:t>
      </w:r>
      <w:proofErr w:type="gramStart"/>
      <w:r>
        <w:t>gin ,</w:t>
      </w:r>
      <w:proofErr w:type="gramEnd"/>
      <w:r>
        <w:t xml:space="preserve"> </w:t>
      </w:r>
      <w:proofErr w:type="spellStart"/>
      <w:r>
        <w:t>phah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chap </w:t>
      </w:r>
      <w:proofErr w:type="spellStart"/>
      <w:r>
        <w:t>si</w:t>
      </w:r>
      <w:proofErr w:type="spellEnd"/>
      <w:r>
        <w:t xml:space="preserve"> e </w:t>
      </w:r>
      <w:proofErr w:type="spellStart"/>
      <w:r>
        <w:t>kat</w:t>
      </w:r>
      <w:proofErr w:type="spellEnd"/>
    </w:p>
    <w:p w:rsidR="00E45B30" w:rsidRDefault="00E45B30" w:rsidP="00E45B30"/>
    <w:p w:rsidR="00E45B30" w:rsidRDefault="00E45B30" w:rsidP="00E45B30">
      <w:pPr>
        <w:rPr>
          <w:rFonts w:hint="eastAsia"/>
        </w:rPr>
      </w:pPr>
      <w:r>
        <w:rPr>
          <w:rFonts w:hint="eastAsia"/>
        </w:rPr>
        <w:t>一個銅板打二十四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結。</w:t>
      </w:r>
    </w:p>
    <w:p w:rsidR="00E45B30" w:rsidRDefault="00E45B30" w:rsidP="00E45B30">
      <w:pPr>
        <w:rPr>
          <w:rFonts w:hint="eastAsia"/>
        </w:rPr>
      </w:pPr>
      <w:r>
        <w:rPr>
          <w:rFonts w:hint="eastAsia"/>
        </w:rPr>
        <w:t>以前的人習慣把銅錢串起來綁在腰際</w:t>
      </w:r>
      <w:r>
        <w:rPr>
          <w:rFonts w:hint="eastAsia"/>
        </w:rPr>
        <w:t>,</w:t>
      </w:r>
      <w:r>
        <w:rPr>
          <w:rFonts w:hint="eastAsia"/>
        </w:rPr>
        <w:t>而生性節儉的人</w:t>
      </w:r>
      <w:r>
        <w:rPr>
          <w:rFonts w:hint="eastAsia"/>
        </w:rPr>
        <w:t>,</w:t>
      </w:r>
      <w:r>
        <w:rPr>
          <w:rFonts w:hint="eastAsia"/>
        </w:rPr>
        <w:t>連一個銅板也拼命打結深怕遺失。</w:t>
      </w:r>
    </w:p>
    <w:p w:rsidR="00E45B30" w:rsidRDefault="00E45B30" w:rsidP="00E45B30">
      <w:r>
        <w:rPr>
          <w:rFonts w:hint="eastAsia"/>
        </w:rPr>
        <w:t>這是在比喻小氣或精打細算。</w:t>
      </w:r>
    </w:p>
    <w:p w:rsidR="00E45B30" w:rsidRDefault="00E45B30" w:rsidP="00E45B30"/>
    <w:p w:rsidR="00E45B30" w:rsidRDefault="00E45B30" w:rsidP="00E45B30">
      <w:r>
        <w:rPr>
          <w:rFonts w:hint="eastAsia"/>
        </w:rPr>
        <w:t>3.</w:t>
      </w:r>
    </w:p>
    <w:p w:rsidR="00FE3BAC" w:rsidRDefault="00FE3BAC" w:rsidP="00E45B30">
      <w:r>
        <w:rPr>
          <w:rFonts w:hint="eastAsia"/>
        </w:rPr>
        <w:t>人生海</w:t>
      </w:r>
      <w:proofErr w:type="gramStart"/>
      <w:r>
        <w:rPr>
          <w:rFonts w:hint="eastAsia"/>
        </w:rPr>
        <w:t>海</w:t>
      </w:r>
      <w:proofErr w:type="gramEnd"/>
    </w:p>
    <w:p w:rsidR="00E45B30" w:rsidRPr="00E45B30" w:rsidRDefault="00E45B30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5B30">
        <w:rPr>
          <w:rFonts w:ascii="新細明體" w:eastAsia="新細明體" w:hAnsi="新細明體" w:cs="新細明體"/>
          <w:kern w:val="0"/>
          <w:szCs w:val="24"/>
        </w:rPr>
        <w:t>有錢</w:t>
      </w:r>
      <w:proofErr w:type="gramStart"/>
      <w:r w:rsidRPr="00E45B30">
        <w:rPr>
          <w:rFonts w:ascii="新細明體" w:eastAsia="新細明體" w:hAnsi="新細明體" w:cs="新細明體"/>
          <w:kern w:val="0"/>
          <w:szCs w:val="24"/>
        </w:rPr>
        <w:t>使鬼會挨</w:t>
      </w:r>
      <w:proofErr w:type="gramEnd"/>
      <w:r w:rsidRPr="00E45B30">
        <w:rPr>
          <w:rFonts w:ascii="新細明體" w:eastAsia="新細明體" w:hAnsi="新細明體" w:cs="新細明體"/>
          <w:kern w:val="0"/>
          <w:szCs w:val="24"/>
        </w:rPr>
        <w:t>磨</w:t>
      </w:r>
    </w:p>
    <w:p w:rsidR="00E45B30" w:rsidRDefault="00E45B30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5B30">
        <w:rPr>
          <w:rFonts w:ascii="新細明體" w:eastAsia="新細明體" w:hAnsi="新細明體" w:cs="新細明體"/>
          <w:kern w:val="0"/>
          <w:szCs w:val="24"/>
        </w:rPr>
        <w:t>U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E45B30">
        <w:rPr>
          <w:rFonts w:ascii="新細明體" w:eastAsia="新細明體" w:hAnsi="新細明體" w:cs="新細明體"/>
          <w:kern w:val="0"/>
          <w:szCs w:val="24"/>
        </w:rPr>
        <w:t xml:space="preserve">chin </w:t>
      </w:r>
      <w:proofErr w:type="spellStart"/>
      <w:r w:rsidRPr="00E45B30">
        <w:rPr>
          <w:rFonts w:ascii="新細明體" w:eastAsia="新細明體" w:hAnsi="新細明體" w:cs="新細明體"/>
          <w:kern w:val="0"/>
          <w:szCs w:val="24"/>
        </w:rPr>
        <w:t>sai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spellStart"/>
      <w:r w:rsidRPr="00E45B30">
        <w:rPr>
          <w:rFonts w:ascii="新細明體" w:eastAsia="新細明體" w:hAnsi="新細明體" w:cs="新細明體"/>
          <w:kern w:val="0"/>
          <w:szCs w:val="24"/>
        </w:rPr>
        <w:t>kui</w:t>
      </w:r>
      <w:proofErr w:type="spellEnd"/>
      <w:r w:rsidRPr="00E45B30">
        <w:rPr>
          <w:rFonts w:ascii="新細明體" w:eastAsia="新細明體" w:hAnsi="新細明體" w:cs="新細明體"/>
          <w:kern w:val="0"/>
          <w:szCs w:val="24"/>
        </w:rPr>
        <w:t xml:space="preserve"> e </w:t>
      </w:r>
      <w:proofErr w:type="spellStart"/>
      <w:r w:rsidRPr="00E45B30">
        <w:rPr>
          <w:rFonts w:ascii="新細明體" w:eastAsia="新細明體" w:hAnsi="新細明體" w:cs="新細明體"/>
          <w:kern w:val="0"/>
          <w:szCs w:val="24"/>
        </w:rPr>
        <w:t>e</w:t>
      </w:r>
      <w:proofErr w:type="spellEnd"/>
      <w:r w:rsidRPr="00E45B30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E45B30">
        <w:rPr>
          <w:rFonts w:ascii="新細明體" w:eastAsia="新細明體" w:hAnsi="新細明體" w:cs="新細明體"/>
          <w:kern w:val="0"/>
          <w:szCs w:val="24"/>
        </w:rPr>
        <w:t>bo</w:t>
      </w:r>
      <w:proofErr w:type="spellEnd"/>
    </w:p>
    <w:p w:rsidR="00E45B30" w:rsidRPr="00E45B30" w:rsidRDefault="00E45B30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45B30" w:rsidRPr="00E45B30" w:rsidRDefault="00E45B30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5B30">
        <w:rPr>
          <w:rFonts w:ascii="新細明體" w:eastAsia="新細明體" w:hAnsi="新細明體" w:cs="新細明體"/>
          <w:kern w:val="0"/>
          <w:szCs w:val="24"/>
        </w:rPr>
        <w:t>金錢萬能!</w:t>
      </w:r>
    </w:p>
    <w:p w:rsidR="00E45B30" w:rsidRPr="00E45B30" w:rsidRDefault="00E45B30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45B30" w:rsidRPr="00E45B30" w:rsidRDefault="00E45B30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5B30">
        <w:rPr>
          <w:rFonts w:ascii="新細明體" w:eastAsia="新細明體" w:hAnsi="新細明體" w:cs="新細明體"/>
          <w:kern w:val="0"/>
          <w:szCs w:val="24"/>
        </w:rPr>
        <w:t>有錢能使鬼推磨。</w:t>
      </w:r>
    </w:p>
    <w:p w:rsidR="00E45B30" w:rsidRPr="00E45B30" w:rsidRDefault="00E45B30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5B30">
        <w:rPr>
          <w:rFonts w:ascii="新細明體" w:eastAsia="新細明體" w:hAnsi="新細明體" w:cs="新細明體"/>
          <w:kern w:val="0"/>
          <w:szCs w:val="24"/>
        </w:rPr>
        <w:t>金錢</w:t>
      </w:r>
      <w:r>
        <w:rPr>
          <w:rFonts w:ascii="新細明體" w:eastAsia="新細明體" w:hAnsi="新細明體" w:cs="新細明體" w:hint="eastAsia"/>
          <w:kern w:val="0"/>
          <w:szCs w:val="24"/>
        </w:rPr>
        <w:t>是</w:t>
      </w:r>
      <w:r w:rsidRPr="00E45B30">
        <w:rPr>
          <w:rFonts w:ascii="新細明體" w:eastAsia="新細明體" w:hAnsi="新細明體" w:cs="新細明體"/>
          <w:kern w:val="0"/>
          <w:szCs w:val="24"/>
        </w:rPr>
        <w:t>萬能的,可以解決很多事情,我們說花錢消災。</w:t>
      </w:r>
    </w:p>
    <w:p w:rsidR="00E45B30" w:rsidRDefault="00E45B30" w:rsidP="00E45B30">
      <w:pPr>
        <w:rPr>
          <w:rFonts w:ascii="新細明體" w:eastAsia="新細明體" w:hAnsi="新細明體" w:cs="新細明體"/>
          <w:kern w:val="0"/>
          <w:szCs w:val="24"/>
        </w:rPr>
      </w:pPr>
      <w:r w:rsidRPr="00E45B30">
        <w:rPr>
          <w:rFonts w:ascii="新細明體" w:eastAsia="新細明體" w:hAnsi="新細明體" w:cs="新細明體"/>
          <w:kern w:val="0"/>
          <w:szCs w:val="24"/>
        </w:rPr>
        <w:t>另有一句「錢去死,人免死」。</w:t>
      </w:r>
    </w:p>
    <w:p w:rsidR="00E45B30" w:rsidRDefault="00E45B30" w:rsidP="00E45B30">
      <w:pPr>
        <w:rPr>
          <w:rFonts w:ascii="新細明體" w:eastAsia="新細明體" w:hAnsi="新細明體" w:cs="新細明體"/>
          <w:kern w:val="0"/>
          <w:szCs w:val="24"/>
        </w:rPr>
      </w:pPr>
    </w:p>
    <w:p w:rsidR="00E45B30" w:rsidRDefault="00E45B30" w:rsidP="00E45B30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</w:p>
    <w:p w:rsidR="00D51592" w:rsidRDefault="00600CDF" w:rsidP="00E45B30">
      <w:pPr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讚</w:t>
      </w:r>
      <w:proofErr w:type="gramEnd"/>
    </w:p>
    <w:p w:rsidR="00E45B30" w:rsidRPr="00E45B30" w:rsidRDefault="00E45B30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45B30">
        <w:rPr>
          <w:rFonts w:ascii="新細明體" w:eastAsia="新細明體" w:hAnsi="新細明體" w:cs="新細明體"/>
          <w:kern w:val="0"/>
          <w:szCs w:val="24"/>
        </w:rPr>
        <w:t>老人图仔</w:t>
      </w:r>
      <w:r w:rsidRPr="00E45B30">
        <w:rPr>
          <w:rFonts w:ascii="新細明體" w:eastAsia="新細明體" w:hAnsi="新細明體" w:cs="新細明體"/>
          <w:kern w:val="0"/>
          <w:szCs w:val="24"/>
        </w:rPr>
        <w:t>(小孩)</w:t>
      </w:r>
      <w:r w:rsidRPr="00E45B30">
        <w:rPr>
          <w:rFonts w:ascii="新細明體" w:eastAsia="新細明體" w:hAnsi="新細明體" w:cs="新細明體"/>
          <w:kern w:val="0"/>
          <w:szCs w:val="24"/>
        </w:rPr>
        <w:t>性。</w:t>
      </w:r>
    </w:p>
    <w:p w:rsidR="00E45B30" w:rsidRDefault="00B52868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>
        <w:rPr>
          <w:rFonts w:ascii="新細明體" w:eastAsia="新細明體" w:hAnsi="新細明體" w:cs="新細明體"/>
          <w:kern w:val="0"/>
          <w:szCs w:val="24"/>
        </w:rPr>
        <w:t>lau</w:t>
      </w:r>
      <w:proofErr w:type="spellEnd"/>
      <w:r w:rsidR="00E45B30" w:rsidRPr="00E45B30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E45B30" w:rsidRPr="00E45B30">
        <w:rPr>
          <w:rFonts w:ascii="新細明體" w:eastAsia="新細明體" w:hAnsi="新細明體" w:cs="新細明體"/>
          <w:kern w:val="0"/>
          <w:szCs w:val="24"/>
        </w:rPr>
        <w:t>lang</w:t>
      </w:r>
      <w:proofErr w:type="spellEnd"/>
      <w:r w:rsidR="00E45B30" w:rsidRPr="00E45B30">
        <w:rPr>
          <w:rFonts w:ascii="新細明體" w:eastAsia="新細明體" w:hAnsi="新細明體" w:cs="新細明體"/>
          <w:kern w:val="0"/>
          <w:szCs w:val="24"/>
        </w:rPr>
        <w:t xml:space="preserve"> gin a </w:t>
      </w:r>
      <w:proofErr w:type="spellStart"/>
      <w:r w:rsidR="00E45B30" w:rsidRPr="00E45B30">
        <w:rPr>
          <w:rFonts w:ascii="新細明體" w:eastAsia="新細明體" w:hAnsi="新細明體" w:cs="新細明體"/>
          <w:kern w:val="0"/>
          <w:szCs w:val="24"/>
        </w:rPr>
        <w:t>seng</w:t>
      </w:r>
      <w:proofErr w:type="spellEnd"/>
    </w:p>
    <w:p w:rsidR="00B52868" w:rsidRPr="00E45B30" w:rsidRDefault="00B52868" w:rsidP="00E45B30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45B30" w:rsidRDefault="00E45B30" w:rsidP="00E45B30">
      <w:pPr>
        <w:rPr>
          <w:rFonts w:ascii="新細明體" w:eastAsia="新細明體" w:hAnsi="新細明體" w:cs="新細明體"/>
          <w:kern w:val="0"/>
          <w:szCs w:val="24"/>
        </w:rPr>
      </w:pPr>
      <w:r w:rsidRPr="00E45B30">
        <w:rPr>
          <w:rFonts w:ascii="新細明體" w:eastAsia="新細明體" w:hAnsi="新細明體" w:cs="新細明體"/>
          <w:kern w:val="0"/>
          <w:szCs w:val="24"/>
        </w:rPr>
        <w:t>老</w:t>
      </w:r>
      <w:r w:rsidR="00B52868">
        <w:rPr>
          <w:rFonts w:ascii="新細明體" w:eastAsia="新細明體" w:hAnsi="新細明體" w:cs="新細明體" w:hint="eastAsia"/>
          <w:kern w:val="0"/>
          <w:szCs w:val="24"/>
        </w:rPr>
        <w:t>年</w:t>
      </w:r>
      <w:r w:rsidRPr="00E45B30">
        <w:rPr>
          <w:rFonts w:ascii="新細明體" w:eastAsia="新細明體" w:hAnsi="新細明體" w:cs="新細明體"/>
          <w:kern w:val="0"/>
          <w:szCs w:val="24"/>
        </w:rPr>
        <w:t>人</w:t>
      </w:r>
      <w:r w:rsidR="00B52868">
        <w:rPr>
          <w:rFonts w:ascii="新細明體" w:eastAsia="新細明體" w:hAnsi="新細明體" w:cs="新細明體" w:hint="eastAsia"/>
          <w:kern w:val="0"/>
          <w:szCs w:val="24"/>
        </w:rPr>
        <w:t>越活越老</w:t>
      </w:r>
      <w:r w:rsidRPr="00E45B30">
        <w:rPr>
          <w:rFonts w:ascii="新細明體" w:eastAsia="新細明體" w:hAnsi="新細明體" w:cs="新細明體"/>
          <w:kern w:val="0"/>
          <w:szCs w:val="24"/>
        </w:rPr>
        <w:t>,行為</w:t>
      </w:r>
      <w:r w:rsidR="00B52868">
        <w:rPr>
          <w:rFonts w:ascii="新細明體" w:eastAsia="新細明體" w:hAnsi="新細明體" w:cs="新細明體" w:hint="eastAsia"/>
          <w:kern w:val="0"/>
          <w:szCs w:val="24"/>
        </w:rPr>
        <w:t>舉止</w:t>
      </w:r>
      <w:r w:rsidRPr="00E45B30">
        <w:rPr>
          <w:rFonts w:ascii="新細明體" w:eastAsia="新細明體" w:hAnsi="新細明體" w:cs="新細明體"/>
          <w:kern w:val="0"/>
          <w:szCs w:val="24"/>
        </w:rPr>
        <w:t>就像小孩子</w:t>
      </w:r>
      <w:r w:rsidR="00B52868">
        <w:rPr>
          <w:rFonts w:ascii="新細明體" w:eastAsia="新細明體" w:hAnsi="新細明體" w:cs="新細明體" w:hint="eastAsia"/>
          <w:kern w:val="0"/>
          <w:szCs w:val="24"/>
        </w:rPr>
        <w:t>一樣天真</w:t>
      </w:r>
      <w:r w:rsidRPr="00E45B30">
        <w:rPr>
          <w:rFonts w:ascii="新細明體" w:eastAsia="新細明體" w:hAnsi="新細明體" w:cs="新細明體"/>
          <w:kern w:val="0"/>
          <w:szCs w:val="24"/>
        </w:rPr>
        <w:t>。</w:t>
      </w:r>
    </w:p>
    <w:p w:rsidR="00B52868" w:rsidRDefault="00B52868" w:rsidP="00E45B30">
      <w:pPr>
        <w:rPr>
          <w:rFonts w:ascii="新細明體" w:eastAsia="新細明體" w:hAnsi="新細明體" w:cs="新細明體"/>
          <w:kern w:val="0"/>
          <w:szCs w:val="24"/>
        </w:rPr>
      </w:pPr>
    </w:p>
    <w:p w:rsidR="00B52868" w:rsidRDefault="00B52868" w:rsidP="00E45B30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5.</w:t>
      </w:r>
    </w:p>
    <w:p w:rsidR="00D51592" w:rsidRDefault="00D51592" w:rsidP="00E45B30">
      <w:pPr>
        <w:rPr>
          <w:rFonts w:ascii="新細明體" w:eastAsia="新細明體" w:hAnsi="新細明體" w:cs="新細明體"/>
          <w:kern w:val="0"/>
          <w:szCs w:val="24"/>
        </w:rPr>
      </w:pP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呷</w:t>
      </w:r>
      <w:proofErr w:type="gramEnd"/>
    </w:p>
    <w:p w:rsidR="002563DE" w:rsidRPr="002563DE" w:rsidRDefault="002563DE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563DE">
        <w:rPr>
          <w:rFonts w:ascii="新細明體" w:eastAsia="新細明體" w:hAnsi="新細明體" w:cs="新細明體"/>
          <w:kern w:val="0"/>
          <w:szCs w:val="24"/>
        </w:rPr>
        <w:lastRenderedPageBreak/>
        <w:t>惦</w:t>
      </w:r>
      <w:proofErr w:type="gramStart"/>
      <w:r w:rsidRPr="002563DE">
        <w:rPr>
          <w:rFonts w:ascii="新細明體" w:eastAsia="新細明體" w:hAnsi="新細明體" w:cs="新細明體"/>
          <w:kern w:val="0"/>
          <w:szCs w:val="24"/>
        </w:rPr>
        <w:t>惦</w:t>
      </w:r>
      <w:proofErr w:type="gramEnd"/>
      <w:r w:rsidRPr="002563DE">
        <w:rPr>
          <w:rFonts w:ascii="新細明體" w:eastAsia="新細明體" w:hAnsi="新細明體" w:cs="新細明體"/>
          <w:kern w:val="0"/>
          <w:szCs w:val="24"/>
        </w:rPr>
        <w:t>食三碗公半</w:t>
      </w:r>
    </w:p>
    <w:p w:rsidR="002563DE" w:rsidRDefault="002563DE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2563DE">
        <w:rPr>
          <w:rFonts w:ascii="新細明體" w:eastAsia="新細明體" w:hAnsi="新細明體" w:cs="新細明體"/>
          <w:kern w:val="0"/>
          <w:szCs w:val="24"/>
        </w:rPr>
        <w:t>t</w:t>
      </w:r>
      <w:r>
        <w:rPr>
          <w:rFonts w:ascii="新細明體" w:eastAsia="新細明體" w:hAnsi="新細明體" w:cs="新細明體"/>
          <w:kern w:val="0"/>
          <w:szCs w:val="24"/>
        </w:rPr>
        <w:t>iam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tiam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chiah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sandan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kong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poan</w:t>
      </w:r>
      <w:proofErr w:type="spellEnd"/>
    </w:p>
    <w:p w:rsidR="002563DE" w:rsidRPr="002563DE" w:rsidRDefault="002563DE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563DE" w:rsidRDefault="002563DE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563DE">
        <w:rPr>
          <w:rFonts w:ascii="新細明體" w:eastAsia="新細明體" w:hAnsi="新細明體" w:cs="新細明體"/>
          <w:kern w:val="0"/>
          <w:szCs w:val="24"/>
        </w:rPr>
        <w:t>默默地吃掉三碗公比喻平常行事低調,卻突然有驚人之舉。</w:t>
      </w:r>
    </w:p>
    <w:p w:rsidR="002563DE" w:rsidRDefault="002563DE" w:rsidP="002563D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2563DE" w:rsidRDefault="002563DE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6.</w:t>
      </w:r>
    </w:p>
    <w:p w:rsidR="00600CDF" w:rsidRDefault="00600CDF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563DE" w:rsidRPr="002563DE" w:rsidRDefault="002563DE" w:rsidP="002563D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2563DE">
        <w:rPr>
          <w:rFonts w:ascii="新細明體" w:eastAsia="新細明體" w:hAnsi="新細明體" w:cs="新細明體" w:hint="eastAsia"/>
          <w:kern w:val="0"/>
          <w:szCs w:val="24"/>
        </w:rPr>
        <w:t>輸人</w:t>
      </w:r>
      <w:proofErr w:type="gramStart"/>
      <w:r w:rsidRPr="002563DE">
        <w:rPr>
          <w:rFonts w:ascii="新細明體" w:eastAsia="新細明體" w:hAnsi="新細明體" w:cs="新細明體" w:hint="eastAsia"/>
          <w:kern w:val="0"/>
          <w:szCs w:val="24"/>
        </w:rPr>
        <w:t>吥</w:t>
      </w:r>
      <w:proofErr w:type="gramEnd"/>
      <w:r w:rsidRPr="002563DE">
        <w:rPr>
          <w:rFonts w:ascii="新細明體" w:eastAsia="新細明體" w:hAnsi="新細明體" w:cs="新細明體" w:hint="eastAsia"/>
          <w:kern w:val="0"/>
          <w:szCs w:val="24"/>
        </w:rPr>
        <w:t>輸陣,輸陣</w:t>
      </w:r>
      <w:proofErr w:type="gramStart"/>
      <w:r w:rsidRPr="002563DE">
        <w:rPr>
          <w:rFonts w:ascii="新細明體" w:eastAsia="新細明體" w:hAnsi="新細明體" w:cs="新細明體" w:hint="eastAsia"/>
          <w:kern w:val="0"/>
          <w:szCs w:val="24"/>
        </w:rPr>
        <w:t>歹看面</w:t>
      </w:r>
      <w:proofErr w:type="gramEnd"/>
      <w:r w:rsidRPr="002563DE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:rsidR="002563DE" w:rsidRDefault="002563DE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563DE">
        <w:rPr>
          <w:rFonts w:ascii="新細明體" w:eastAsia="新細明體" w:hAnsi="新細明體" w:cs="新細明體"/>
          <w:kern w:val="0"/>
          <w:szCs w:val="24"/>
        </w:rPr>
        <w:t>S</w:t>
      </w:r>
      <w:r w:rsidRPr="002563DE">
        <w:rPr>
          <w:rFonts w:ascii="新細明體" w:eastAsia="新細明體" w:hAnsi="新細明體" w:cs="新細明體"/>
          <w:kern w:val="0"/>
          <w:szCs w:val="24"/>
        </w:rPr>
        <w:t>u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lang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 xml:space="preserve"> m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su</w:t>
      </w:r>
      <w:proofErr w:type="spellEnd"/>
      <w:r w:rsidRPr="002563DE">
        <w:rPr>
          <w:rFonts w:ascii="新細明體" w:eastAsia="新細明體" w:hAnsi="新細明體" w:cs="新細明體"/>
          <w:kern w:val="0"/>
          <w:szCs w:val="24"/>
        </w:rPr>
        <w:t xml:space="preserve"> tin, </w:t>
      </w:r>
      <w:proofErr w:type="spellStart"/>
      <w:r w:rsidRPr="002563DE">
        <w:rPr>
          <w:rFonts w:ascii="新細明體" w:eastAsia="新細明體" w:hAnsi="新細明體" w:cs="新細明體"/>
          <w:kern w:val="0"/>
          <w:szCs w:val="24"/>
        </w:rPr>
        <w:t>su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2563DE">
        <w:rPr>
          <w:rFonts w:ascii="新細明體" w:eastAsia="新細明體" w:hAnsi="新細明體" w:cs="新細明體"/>
          <w:kern w:val="0"/>
          <w:szCs w:val="24"/>
        </w:rPr>
        <w:t>tin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spellStart"/>
      <w:r>
        <w:rPr>
          <w:rFonts w:ascii="新細明體" w:eastAsia="新細明體" w:hAnsi="新細明體" w:cs="新細明體"/>
          <w:kern w:val="0"/>
          <w:szCs w:val="24"/>
        </w:rPr>
        <w:t>phai</w:t>
      </w:r>
      <w:proofErr w:type="spellEnd"/>
      <w:r w:rsidRPr="002563D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2563DE">
        <w:rPr>
          <w:rFonts w:ascii="新細明體" w:eastAsia="新細明體" w:hAnsi="新細明體" w:cs="新細明體"/>
          <w:kern w:val="0"/>
          <w:szCs w:val="24"/>
        </w:rPr>
        <w:t>khoa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Pr="002563DE">
        <w:rPr>
          <w:rFonts w:ascii="新細明體" w:eastAsia="新細明體" w:hAnsi="新細明體" w:cs="新細明體"/>
          <w:kern w:val="0"/>
          <w:szCs w:val="24"/>
        </w:rPr>
        <w:t>bin</w:t>
      </w:r>
    </w:p>
    <w:p w:rsidR="002563DE" w:rsidRPr="002563DE" w:rsidRDefault="002563DE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563DE" w:rsidRDefault="002563DE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563DE">
        <w:rPr>
          <w:rFonts w:ascii="新細明體" w:eastAsia="新細明體" w:hAnsi="新細明體" w:cs="新細明體" w:hint="eastAsia"/>
          <w:kern w:val="0"/>
          <w:szCs w:val="24"/>
        </w:rPr>
        <w:t>可輸給個人但不可輸給群體,畢竟最後一名實在太沒面子了。</w:t>
      </w:r>
    </w:p>
    <w:p w:rsidR="00E90E7F" w:rsidRDefault="00E90E7F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E90E7F" w:rsidRDefault="00E90E7F" w:rsidP="002563D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準備素材:</w:t>
      </w:r>
    </w:p>
    <w:p w:rsidR="00E90E7F" w:rsidRDefault="00E90E7F" w:rsidP="002563D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卡片正面(各兩張)</w:t>
      </w:r>
    </w:p>
    <w:p w:rsidR="00E90E7F" w:rsidRPr="002563DE" w:rsidRDefault="00E90E7F" w:rsidP="002563D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卡片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背面(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各兩張)</w:t>
      </w:r>
    </w:p>
    <w:sectPr w:rsidR="00E90E7F" w:rsidRPr="002563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E10"/>
    <w:rsid w:val="000D43CF"/>
    <w:rsid w:val="002563DE"/>
    <w:rsid w:val="003D5E10"/>
    <w:rsid w:val="00600CDF"/>
    <w:rsid w:val="008E308F"/>
    <w:rsid w:val="00B26DAD"/>
    <w:rsid w:val="00B52868"/>
    <w:rsid w:val="00D51592"/>
    <w:rsid w:val="00E45B30"/>
    <w:rsid w:val="00E90E7F"/>
    <w:rsid w:val="00FE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0A2C"/>
  <w15:chartTrackingRefBased/>
  <w15:docId w15:val="{D6DA8CAF-3AE2-4233-A29B-933D2571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45B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2022-11-18T01:00:00Z</dcterms:created>
  <dcterms:modified xsi:type="dcterms:W3CDTF">2022-11-18T08:30:00Z</dcterms:modified>
</cp:coreProperties>
</file>