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86688" w14:textId="254E7C54" w:rsidR="00F44066" w:rsidRDefault="00EF0AE2" w:rsidP="00EF0AE2">
      <w:pPr>
        <w:jc w:val="center"/>
      </w:pPr>
      <w:r>
        <w:rPr>
          <w:b/>
          <w:bCs/>
          <w:u w:val="single"/>
        </w:rPr>
        <w:t>AND/OR Functionality Pseudocode</w:t>
      </w:r>
    </w:p>
    <w:p w14:paraId="765DAC2E" w14:textId="77777777" w:rsidR="00EF0AE2" w:rsidRDefault="00EF0AE2" w:rsidP="00EF0AE2">
      <w:pPr>
        <w:jc w:val="center"/>
      </w:pPr>
    </w:p>
    <w:p w14:paraId="1B393391" w14:textId="2A01607F" w:rsidR="00EF0AE2" w:rsidRDefault="00EF0AE2" w:rsidP="00EF0AE2">
      <w:r>
        <w:t>Variables:</w:t>
      </w:r>
    </w:p>
    <w:p w14:paraId="4AEBA180" w14:textId="681719C1" w:rsidR="00EF0AE2" w:rsidRDefault="00EF0AE2" w:rsidP="00EF0AE2">
      <w:pPr>
        <w:pStyle w:val="ListParagraph"/>
        <w:numPr>
          <w:ilvl w:val="0"/>
          <w:numId w:val="1"/>
        </w:numPr>
      </w:pPr>
      <w:r>
        <w:t>fromCourse – this is the course that the arrow comes from</w:t>
      </w:r>
    </w:p>
    <w:p w14:paraId="20B414F2" w14:textId="3A5C05C7" w:rsidR="00EF0AE2" w:rsidRDefault="00EF0AE2" w:rsidP="00EF0AE2">
      <w:pPr>
        <w:pStyle w:val="ListParagraph"/>
        <w:numPr>
          <w:ilvl w:val="0"/>
          <w:numId w:val="1"/>
        </w:numPr>
      </w:pPr>
      <w:r>
        <w:t>toCourse – this is the course that the arrow goes to</w:t>
      </w:r>
    </w:p>
    <w:p w14:paraId="4DEBA068" w14:textId="3029A69B" w:rsidR="00EF0AE2" w:rsidRDefault="00EF0AE2" w:rsidP="00EF0AE2">
      <w:pPr>
        <w:pStyle w:val="ListParagraph"/>
        <w:numPr>
          <w:ilvl w:val="1"/>
          <w:numId w:val="1"/>
        </w:numPr>
      </w:pPr>
      <w:r>
        <w:t>to</w:t>
      </w:r>
      <w:r>
        <w:t xml:space="preserve">CoursePrerequisite – this is the prerequisite of </w:t>
      </w:r>
      <w:r>
        <w:t>the toCourse</w:t>
      </w:r>
    </w:p>
    <w:p w14:paraId="31EC364B" w14:textId="77777777" w:rsidR="00EF0AE2" w:rsidRDefault="00EF0AE2" w:rsidP="00EF0AE2">
      <w:pPr>
        <w:pStyle w:val="ListParagraph"/>
      </w:pPr>
    </w:p>
    <w:p w14:paraId="3E60FDD6" w14:textId="77777777" w:rsidR="00EF0AE2" w:rsidRPr="00EF0AE2" w:rsidRDefault="00EF0AE2" w:rsidP="00EF0AE2"/>
    <w:p w14:paraId="51427D52" w14:textId="54DECB14" w:rsidR="00EF0AE2" w:rsidRDefault="00EF0AE2" w:rsidP="00EF0AE2">
      <w:r>
        <w:t>For each arrow</w:t>
      </w:r>
    </w:p>
    <w:p w14:paraId="5DA9F76B" w14:textId="77777777" w:rsidR="00EF0AE2" w:rsidRDefault="00EF0AE2" w:rsidP="00EF0AE2"/>
    <w:p w14:paraId="1072B018" w14:textId="68F04DEC" w:rsidR="00EF0AE2" w:rsidRDefault="00EF0AE2" w:rsidP="00EF0AE2">
      <w:r>
        <w:tab/>
        <w:t>toCoursePrerequisite = Call API to get the prerequisite string for toCourse</w:t>
      </w:r>
    </w:p>
    <w:p w14:paraId="6E087135" w14:textId="77777777" w:rsidR="00EF0AE2" w:rsidRDefault="00EF0AE2" w:rsidP="00EF0AE2"/>
    <w:p w14:paraId="7A239BFA" w14:textId="729A5C2A" w:rsidR="00EF0AE2" w:rsidRDefault="00EF0AE2" w:rsidP="00EF0AE2">
      <w:r>
        <w:tab/>
        <w:t>Call isPrereqAnd (toCoursePrerequisite, fromCourse)</w:t>
      </w:r>
    </w:p>
    <w:p w14:paraId="5F98471F" w14:textId="77777777" w:rsidR="00EF0AE2" w:rsidRDefault="00EF0AE2" w:rsidP="00EF0AE2"/>
    <w:p w14:paraId="7E576C92" w14:textId="797FD125" w:rsidR="00EF0AE2" w:rsidRDefault="00EF0AE2" w:rsidP="00EF0AE2">
      <w:r>
        <w:tab/>
        <w:t>If isPrereqAnd returns true, the arrow should stay the same</w:t>
      </w:r>
    </w:p>
    <w:p w14:paraId="603B0592" w14:textId="77777777" w:rsidR="00EF0AE2" w:rsidRDefault="00EF0AE2" w:rsidP="00EF0AE2"/>
    <w:p w14:paraId="7C3ED396" w14:textId="20A8CF34" w:rsidR="00EF0AE2" w:rsidRDefault="00EF0AE2" w:rsidP="00EF0AE2">
      <w:r>
        <w:tab/>
        <w:t>If isPrereqAnd returns false, the arrow should change colour, and be dashed</w:t>
      </w:r>
    </w:p>
    <w:p w14:paraId="342AE2F9" w14:textId="77777777" w:rsidR="00EF0AE2" w:rsidRDefault="00EF0AE2" w:rsidP="00EF0AE2"/>
    <w:p w14:paraId="2C045E6B" w14:textId="77777777" w:rsidR="00EF0AE2" w:rsidRPr="00EF0AE2" w:rsidRDefault="00EF0AE2" w:rsidP="00A412E7"/>
    <w:sectPr w:rsidR="00EF0AE2" w:rsidRPr="00EF0A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D04F8"/>
    <w:multiLevelType w:val="hybridMultilevel"/>
    <w:tmpl w:val="DEE227AA"/>
    <w:lvl w:ilvl="0" w:tplc="3E50D02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524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E2"/>
    <w:rsid w:val="00A412E7"/>
    <w:rsid w:val="00EF0AE2"/>
    <w:rsid w:val="00F44066"/>
    <w:rsid w:val="00F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8E064"/>
  <w15:chartTrackingRefBased/>
  <w15:docId w15:val="{16815DB5-4784-FF4C-BD18-0C893346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Levy</dc:creator>
  <cp:keywords/>
  <dc:description/>
  <cp:lastModifiedBy>Jacob Levy</cp:lastModifiedBy>
  <cp:revision>2</cp:revision>
  <dcterms:created xsi:type="dcterms:W3CDTF">2023-11-26T02:11:00Z</dcterms:created>
  <dcterms:modified xsi:type="dcterms:W3CDTF">2023-11-26T02:11:00Z</dcterms:modified>
</cp:coreProperties>
</file>