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asyncio简介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一.什么是asyncio模块？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asyncio是原生协程关键字：async和await，它们的底层基于生成器函数；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asyncio模块也是在Python中实现协程的模块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二.协程概念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协程（Coroutine），也称为微线程，是一种用户态内的上下文切换技术。其实就是通过一个线程实现代码块相互切换执行。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协程的目的是通过一个线程利用其IO等待的时候，再去干点别的事情，别闲着！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协程不是被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instrText xml:space="preserve"> HYPERLINK "https://so.csdn.net/so/search?q=%E6%93%8D%E4%BD%9C%E7%B3%BB%E7%BB%9F&amp;spm=1001.2101.3001.7020" \t "https://blog.csdn.net/weixin_38938108/article/details/_blank" </w:instrTex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t>操作系统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t>内核</w:t>
      </w:r>
      <w:r>
        <w:rPr>
          <w:rFonts w:hint="default" w:ascii="宋体" w:hAnsi="宋体" w:eastAsia="宋体" w:cs="宋体"/>
          <w:sz w:val="24"/>
          <w:szCs w:val="24"/>
        </w:rPr>
        <w:t>所管理，而完全是由程序所控制（也就是在用户态执行），是一种用户状态内的上下文切换技术，其实就是通过一个线程实现代码块相互切换执行，因此也称为轻量级的线程。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协程的切换完全由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t>程序控制</w:t>
      </w:r>
      <w:r>
        <w:rPr>
          <w:rFonts w:hint="default" w:ascii="宋体" w:hAnsi="宋体" w:eastAsia="宋体" w:cs="宋体"/>
          <w:sz w:val="24"/>
          <w:szCs w:val="24"/>
        </w:rPr>
        <w:t>，而非通过操作系统内核来实现，因此对资源的开销更小；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协程函数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不是像普通函数那样直接调用运行的，必须添加到事件循环中，然后由事件循环去运行，单独运行协程函数是不会有结果的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2.通过事件循环运行协程函数的两种方式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方式一：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创建事件循环对象loop，即asyncio.get_event_loop()，通过事件循环运行协程函数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50235" cy="22745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方式二：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直接通过asyncio.run(function_name)运行协程函数。但是需要注意的是，首先run函数是python3.7版本新添加的，前面的版本是没有的；其次，这个run函数总是会创建一个新的事件循环并在run结束之后关闭事件循环，所以，如果在同一个线程中已经有了一个事件循环，则不能再使用这个函数了，因为同一个线程不能有两个事件循环，而且这个run函数不能同时运行两次，因为他已经创建一个了。即同一个线程中是不允许有多个事件循环loop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什么是事件循环？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线程一直在各个协程方法之间永不停歇的游走，遇到一个yield from 或者await就悬挂起来，然后又走到另外一个方法，依次进行下去，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事件循环所有的方法执行完毕。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4.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什么是awaitable对象——即可暂停等待的对象？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有三类对象是可等待的，即coroutines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Tasks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Futures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coroutine：本质上就是一个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函数；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Tasks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任务，就是要完成某件事情，其实就是对协程函数进一步的封装；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Future：它是一个“更底层”的概念，代表一个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步操作的最终结果，因为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步操作一般用于耗时操作，结果不会立即得到，会在“将来”得到异步运行的结果，故而命名为Future。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三者的关系，coroutine可以自动封装成task，而Task是Future的子类。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5.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什么是task任务？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Task用来并发调度的协程，即对协程函数的进一步包装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；因为单纯的协程函数仅仅是一个函数而已，将其包装成任务，任务是可以包含各种状态的，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"https://so.csdn.net/so/search?q=%E5%BC%82%E6%AD%A5%E7%BC%96%E7%A8%8B&amp;spm=1001.2101.3001.7020" \t "https://blog.csdn.net/qq_37674086/article/details/_blank"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异步编程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最重要的就是对异步操作状态的把控了。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（1）创建任务（两种方法）：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方法一：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task = asyncio.create_task(coro())   # 这是3.7版本新添加的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方法二：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task = asyncio.ensure_future(coro())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也可以使用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loop.create_future()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loop.create_task(coro)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5.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什么是future？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Future是一个较低层的可等待（awaitable）对象，他表示的是异步操作的最终结果，当一个Future对象被等待的时候，协程会一直等待，直到Future已经运算完毕。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Future是Task的父类，一般情况下，已不用去管它们两者的详细区别，也没有必要去用Future，用Task就可以了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三.asyncio的应用场景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网络编程：</w:t>
      </w:r>
      <w:r>
        <w:rPr>
          <w:rFonts w:hint="eastAsia" w:ascii="宋体" w:hAnsi="宋体" w:eastAsia="宋体" w:cs="宋体"/>
          <w:sz w:val="24"/>
          <w:szCs w:val="24"/>
        </w:rPr>
        <w:t>在网络编程中，asyncio能够显著提高性能，因为它可以非阻塞地处理多个网络连接。例如，在编写Web服务器、聊天服务器、或者需要处理大量并发连接的其他网络应用时，使用asyncio可以高效地处理这些连接，而无需为每个连接创建一个新的线程或进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I/O密集型任务：</w:t>
      </w:r>
      <w:r>
        <w:rPr>
          <w:rFonts w:hint="eastAsia" w:ascii="宋体" w:hAnsi="宋体" w:eastAsia="宋体" w:cs="宋体"/>
          <w:sz w:val="24"/>
          <w:szCs w:val="24"/>
        </w:rPr>
        <w:t>对于需要从文件、数据库或网络读取大量数据的任务，asyncio能够显著减少等待时间。通过使用asyncio，你可以在等待一个I/O操作完成时，开始处理其他任务，从而实现真正的并发。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并发控制：</w:t>
      </w:r>
      <w:r>
        <w:rPr>
          <w:rFonts w:hint="eastAsia" w:ascii="宋体" w:hAnsi="宋体" w:eastAsia="宋体" w:cs="宋体"/>
          <w:sz w:val="24"/>
          <w:szCs w:val="24"/>
        </w:rPr>
        <w:t>在某些情况下，你可能需要控制并发任务的数量，以避免资源耗尽或性能下降。asyncio提供了对并发任务数量的精细控制，例如通过asyncio.Semaphore或asyncio.LimitedSemaphore等同步原语。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GUI编程：</w:t>
      </w:r>
      <w:r>
        <w:rPr>
          <w:rFonts w:hint="eastAsia" w:ascii="宋体" w:hAnsi="宋体" w:eastAsia="宋体" w:cs="宋体"/>
          <w:sz w:val="24"/>
          <w:szCs w:val="24"/>
        </w:rPr>
        <w:t>在图形用户界面（GUI）编程中，asyncio可以用于处理用户的输入和界面的更新，而不会阻塞主线程。这使得GUI能够保持响应性，同时执行后台任务。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长时间运行的任务：</w:t>
      </w:r>
      <w:r>
        <w:rPr>
          <w:rFonts w:hint="eastAsia" w:ascii="宋体" w:hAnsi="宋体" w:eastAsia="宋体" w:cs="宋体"/>
          <w:sz w:val="24"/>
          <w:szCs w:val="24"/>
        </w:rPr>
        <w:t>对于需要较长时间才能完成的任务，如大型计算或数据分析任务，asyncio可以帮助你编写非阻塞的代码，从而在处理这些任务的同时，还能响应用户的其他请求或执行其他任务。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与其他异步库的集成：</w:t>
      </w:r>
      <w:r>
        <w:rPr>
          <w:rFonts w:hint="eastAsia" w:ascii="宋体" w:hAnsi="宋体" w:eastAsia="宋体" w:cs="宋体"/>
          <w:sz w:val="24"/>
          <w:szCs w:val="24"/>
        </w:rPr>
        <w:t>许多现代Python库和框架，如aiohttp（异步HTTP客户端/服务器框架）、websockets（WebSocket客户端/服务器库）等，都支持asyncio。这使得你可以方便地使用这些库来构建高效、响应迅速的异步应用。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四.asyncio常见方法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1、asyncio.run()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用来运行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"https://so.csdn.net/so/search?q=%E5%8D%8F%E7%A8%8B%E5%87%BD%E6%95%B0&amp;spm=1001.2101.3001.7020" \t "https://blog.csdn.net/qq_37871657/article/details/_blank" </w:instrTex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协程函数</w:t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(异步函数)或协程对象。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105025" cy="1962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2、asyncio.sleep(delay, result=None, *, loop=None)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用来阻塞指定的秒数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也就是等待秒数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3、asyncio.get_event_loop()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获取当前事件循环，常与run_until_complete()配合使用。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2959100" cy="2099310"/>
            <wp:effectExtent l="0" t="0" r="1270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loop=asyncio.get_running_loop()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返回（获取）在当前线程中正在运行的事件循环，如果没有正在运行的事件循环，则会显示错误；它是python3.7中新添加的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loop=asyncio.get_event_loop()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获得一个事件循环，如果当前线程还没有事件循环，则创建一个新的事件循环loop；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loop=asyncio.set_event_loop(loop)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设置一个事件循环为当前线程的事件循环；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loop=asyncio.new_event_loop()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创建一个新的事件循环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4、run_until_complete()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运行直到future(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"https://docs.python.org/zh-cn/3.8/library/asyncio-future.html" \l "asyncio.Future" \o "asyncio.Future"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Future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的实例)被完成。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 = asyncio.get_event_loop()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loop.run_until_complete(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5、loop.close()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关闭事件循环。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 = asyncio.get_event_loop()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loop.run_until_complete(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loop.close()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6、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asyncio.ensure_future()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于在给定的事件循环中创建一个新的Future对象。Future是asyncio中用于表示尚未完成的操作的对象。你可以使用它来等待某个操作的结果，或者将结果设置到Future中以通知等待者。这个函数通常在较低级别的编程中使用，当你需要直接操作Future对象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loop = asyncio.get_event_loop()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future = loop.create_future()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7、create_future()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这个函数用于确保传入的参数(一个协程或Future对象)在事件循环中正确地安排执行。如果传入的是一个协程，ensure_future()会将其封装在一个 Future 中，并安排其执行。如果传入的是一个Future对象，则直接返回该对象。这个函数提供了更高级别的抽象，使得开发者无需关心传入的是协程还是 Future，只需确保它被正确地安排执行。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18360" cy="1614170"/>
            <wp:effectExtent l="0" t="0" r="152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8、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asyncio.create_task()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用来将一个协程打包为一个Task排入日程准备执行，并返回Task对象。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08910" cy="2487930"/>
            <wp:effectExtent l="0" t="0" r="152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9、add_done_callback()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316605" cy="2153920"/>
            <wp:effectExtent l="0" t="0" r="17145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10、run_in_executor()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安排在指定的执行器中调用 func。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85390" cy="2976880"/>
            <wp:effectExtent l="0" t="0" r="10160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11、gather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用来并发运行 aws 序列中的可等待对象。如果 aws 中的某个可等待对象为协程，它将自动作为一个任务加入日程。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555240" cy="2495550"/>
            <wp:effectExtent l="0" t="0" r="1651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12、wait_for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函数并发地运行 aws 可迭代对象中的可等待对象并进入阻塞状态直到满足 return_when 所指定的条件。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2853055" cy="1716405"/>
            <wp:effectExtent l="0" t="0" r="444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13、run_coroutine_threadsafe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向指定事件循环提交一个协程。线程安全。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3726180" cy="3354070"/>
            <wp:effectExtent l="0" t="0" r="7620" b="1778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14、 asyncio.wait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05910" cy="1654810"/>
            <wp:effectExtent l="0" t="0" r="8890" b="25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五.asyncio中一些方法的基本区别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1.loop.stop() 与loop.close()的区别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loop.stop()：是让事件循环在完成当前任务后自然停止，而不会立即释放资源。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loop.close()：是立即关闭事件循环并释放所有相关资源。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2.loop.ensure_future() 与loop.create_task()的区别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参数类型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ensure_future()可以接受协程或Future对象，而create_task()只接受协程。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语义清晰度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：create_task()的语义更清晰，专门用于创建协程任务。而ensure_future()的用途更广泛，可以用于确保任何协程或Future在事件循环中执行。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推荐使用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：由于create_task()提供了更清晰的语义，并且在大多数情况下只用于协程，因此它通常是创建异步任务的首选方法。然而，如果你需要处理既有协程又有Future的情况，ensure_future()仍然是一个有用的工具。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3.asyncio.run() 与loop.run_until_complete()的区别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简化程度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 asyncio.run() 更简化，它隐藏了事件循环的获取和关闭的细节。而 asyncio.get_event_loop().run_until_complete() 需要你手动处理这些细节。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错误处理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：使用 asyncio.run() 时，如果在协程中发生异常，它会直接传播到调用者。而使用 run_until_complete() 时，异常会被封装在一个 CancelledError 异常中，除非你使用 try/except 块来捕获它。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Python版本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：asyncio.run() 是在 Python 3.7 中引入的，而 asyncio.get_event_loop().run_until_complete() 在更早的 Python 版本中就已经存在。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上下文管理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：asyncio.run() 在其内部使用了一个上下文管理器来确保事件循环的正确关闭，即使在发生异常的情况下也是如此。而使用 run_until_complete() 时，你需要自己确保事件循环的正确关闭，特别是在异常处理时。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在大多数情况下，推荐使用 asyncio.run()，因为它更简单且更易于管理。但是，如果你需要更细粒度的控制事件循环（例如，在更复杂的应用程序中，你可能需要管理多个事件循环或需要更精细的异常处理），那么你可能需要使用 get_event_loop() 和 run_until_complete()。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4.直接运行异步函数和使用asyncio.create_task()的区别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阻塞与并发：</w:t>
      </w:r>
      <w:r>
        <w:rPr>
          <w:rFonts w:hint="eastAsia" w:ascii="宋体" w:hAnsi="宋体" w:eastAsia="宋体" w:cs="宋体"/>
          <w:sz w:val="24"/>
          <w:szCs w:val="24"/>
        </w:rPr>
        <w:t>直接运行异步函数会阻塞当前事件循环，直到异步函数完成。而使用asyncio.create_task()创建任务可以安排多个异步函数并发执行，而不会阻塞事件循环。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执行控制：</w:t>
      </w:r>
      <w:r>
        <w:rPr>
          <w:rFonts w:hint="eastAsia" w:ascii="宋体" w:hAnsi="宋体" w:eastAsia="宋体" w:cs="宋体"/>
          <w:sz w:val="24"/>
          <w:szCs w:val="24"/>
        </w:rPr>
        <w:t>直接运行异步函数时，你只能在异步函数完成后继续执行后续代码。而使用create_task()可以让你在异步函数执行期间安排和执行其他任务或操作。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结果获取：</w:t>
      </w:r>
      <w:r>
        <w:rPr>
          <w:rFonts w:hint="eastAsia" w:ascii="宋体" w:hAnsi="宋体" w:eastAsia="宋体" w:cs="宋体"/>
          <w:sz w:val="24"/>
          <w:szCs w:val="24"/>
        </w:rPr>
        <w:t>直接运行异步函数会立即返回结果（如果使用了await）。而使用create_task()创建的任务对象表示一个未来的结果，你需要显式地使用await来等待结果。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asyncio.wait与asyncio.gather的区别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功能上的共同点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两者都用于等待一组异步任务（即协程）的完成。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两者都允许你并发地执行多个异步任务。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返回值和处理方式的不同：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asyncio.wait：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返回一个完成的（done）和未完成的（pending）任务集合。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对于完成的任务，你需要调用其 .result() 方法来获取结果。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它提供了更多的灵活性，例如可以等待特定的条件（如所有任务完成、第一个任务完成或第一个任务出错）。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asyncio.gather：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返回一个包含所有任务结果的迭代器。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你不需要对结果进行额外的处理或调用 .result()，因为 gather 已经为你收集了所有结果。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它简化了获取所有任务结果的过程。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asyncio.wait 允许你指定如何处理异常，例如通过提供一个异常处理函数。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asyncio.gather 会将第一个未捕获的异常传播给调用者，或者如果所有任务都成功完成，则返回所有结果。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使用场景：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如果你需要更细粒度的控制，例如只关心某些任务何时完成，或者想自定义异常处理逻辑，那么 asyncio.wait 可能更适合你。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如果你只是想简单地并发执行多个任务并收集它们的结果，那么 asyncio.gather 通常更为方便。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六.asyncio的事件循环函数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asyncio.get_running_loop()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函数返回当前 OS 线程中正在运行的事件循环。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2、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asyncio.get_event_loop()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函数获取当前事件循环。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3、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asyncio.set_event_loop(loop)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loop 设置为当前 OS 线程的当前事件循环。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4、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asyncio.new_event_loop()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函数创建一个新的事件循环。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5、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loop.run_until_complete(future)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函数运行直到 future (Future 的实例) 被完成。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6、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loop.run_forever()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函数运行事件循环直到 stop() 被调用。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7、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loop.stop()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函数停止事件循环。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8、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loop.is_running()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True 如果事件循环当前正在运行。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9、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loop.is_closed()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函数如果事件循环已经被关闭，返回 True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10、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loop.close()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函数关闭事件循环。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11、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loop.create_future()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函数创建一个附加到事件循环中的 asyncio.Future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12、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loop.create_task(coro, *, name=None)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函数安排一个 协程 的执行。返回一个 Task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13、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loop.set_task_factory(factory)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函数设置一个 task 工厂 ， 被用于 loop.create_task()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14、</w:t>
      </w: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loop.get_task_factory()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函数返回一个任务工厂，或者如果是使用默认值则返回 None。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七.Future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1、asyncio.Future(*, loop=None)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函数是一个 Future 代表一个异步运算的最终结果。线程不安全。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2、asyncio.isfuture(obj)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函数用来判断如果 obj 为一个 asyncio.Future类的示例、 asyncio.Task 类的实例或者一个具有 _asyncio_future_blocking 属性的对象，返回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3、asyncio.ensure_future(obj, *, loop=None)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函数创建新任务。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4、asyncio.wrap_future(future, *, loop=None)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函数将一个 concurrent.futures.Future 对象封装到 asyncio.Future 对象中。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Future 对象相关函数：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1、fut.result()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Future 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2、fut.set_result(result)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Future 标记为 完成 并设置结果。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3、fut.set_exception(exception)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Future 标记为 完成 并设置一个异常。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4、fut.done()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 Future 为已 完成 则返回 True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5、fut.cancelled()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函数是如果 Future 已取消则返回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6、fut.add_done_callback(callback, *, context=None)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函数添加一个在 Future 完成 时运行的回调函数。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7、fut.remove_done_callback(callback)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函数从回调列表中移除 callback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8、fut.cancel()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函数取消 Future 并调度回调函数。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9、fut.exception()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Future 已设置的异常。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10、fut.get_loop()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 Future 对象已绑定的事件循环。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八.调度回调和延迟回调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1、loop.call_soon()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 callback 在事件循环的下一次迭代时附带 args 参数被调用。回调按其注册顺序被调用。每个回调仅被调用一次。方法不是线程安全的。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2、loop.call_soon_threadsafe()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函数是 call_soon() 的线程安全变体。必须被用于安排 来自其他线程 的回调。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3、loop.call_later()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 callback 在给定的 delay 秒（可以是 int 或者 float）后被调用。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4、loop.call_at()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函数安排 callback 在给定的绝对时间戳的时间（一个 int 或者 float）被调用，使用与 loop.time() 同样的时间参考。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5、loop.time()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函数根据时间循环内部的单调时钟，返回当前时间， float 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示例：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686175" cy="3565525"/>
            <wp:effectExtent l="0" t="0" r="952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九.socket连接和Streams函数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1、loop.create_connection()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函数打开一个流式传输连接，连接到由 host 和 port 指定的地址。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2、loop.create_server()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函数创建TCP服务 (socket 类型 SOCK_STREAM ) 监听 host 地址的 port 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3、loop.create_unix_server()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函数与 loop.create_server() 类似但是专用于 AF_UNIX 套接字族。path 是必要的 Unix 域套接字名称，除非提供了 sock 参数。 抽象的 Unix 套接字, str, bytes 和 Path 路径都是受支持的。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4、loop.connect_accepted_socket()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函数将已被接受的连接包装成一个传输/协议对。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5、loop.sock_recv()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 sock 接收至多 nbytes。 socket.recv() 的异步版本。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6、loop.sock_recv_into()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 sock 接收数据放入 buf 缓冲区。 模仿了阻塞型的 socket.recv_into() 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7、loop.sock_sendall()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data 发送到 sock 套接字。 socket.sendall() 的异步版本。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8、loop.sock_accept()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函数接受一个连接。 模仿了阻塞型的 socket.accept() 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9、loop.sock_sendfile()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函数在可能的情况下使用高性能的 os.sendfile 发送文件。 返回所发送的字节总数。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10、asyncio.open_connection()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函数建立网络连接并返回一对 (reader, writer)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11、asyncio.start_server()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函数启动套接字服务。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12、asyncio.open_unix_connection()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函数建立一个 Unix 套接字连接并返回 (reader, writer) 这对返回值。与 open_connection() 相似，但是操作在 Unix 套接字上。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13、asyncio.start_unix_server()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函数启动一个Unix socket服务。与 start_server() 相似，但是是在 Unix 套接字上的操作。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14、asyncio.StreamReader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这个类表示一个提供api来从IO流中读取数据的读取器对象。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14.1、reader.read(n=-1)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函数读取 n 个byte. 如果没有设置 n , 则自动置为 -1 ，读至 EOF 并返回所有读取的byte。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14.2、reader.readline()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函数读取一行，其中“行”指的是以 \n 结尾的字节序列。如果读到EOF而没有找到 \n ，该方法返回部分读取的数据。如果读到EOF，且内部缓冲区为空，则返回一个空的 bytes 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14.3、reader.readexactly(n)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函数精准读取 n 个 bytes，不能超过也不能少于。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14.4、reader.readuntil()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函数从流中读取数据直至遇到 分隔符成功后，数据和指定的separator将从内部缓冲区中删除(或者说被消费掉)。返回的数据将包括在末尾的指定separator。如果读取的数据量超过了配置的流限制，将引发 LimitOverrunError 异常，数据将留在内部缓冲区中并可以再次读取。如果在找到完整的separator之前到达EOF，则会引发 IncompleteReadError 异常，并重置内部缓冲区。 IncompleteReadError.partial 属性可能包含指定separator的一部分。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reader.at_eof()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函数如果缓冲区为空并且 feed_eof() 被调用，则返回 True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15、asyncio.StreamWriter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这个类表示一个写入器对象，该对象提供api以便于写数据至IO流中。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15.1、writer.write(data)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函数会尝试立即将 data 写入到下层的套接字。 如果写入失败，数据会被排入内部写缓冲队列直到可以被发送。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15.2、writer.writelines(data)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函数会立即尝试将一个字节串列表（或任何可迭代对象）写入到下层的套接字。 如果写入失败，数据会被排入内部写缓冲队列直到可以被发送。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15.3、writer.close()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函数会关闭流以及下层的套接字。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15.4、writer.can_write_eof()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函数如果下层的传输支持 write_eof() 方法则返回``True``，否则返回 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15.5、writer.write_eof()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函数在已缓冲的写入数据被刷新后关闭流的写入端。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15.6、writer.transport()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函数返回下层的 asyncio 传输。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15.7、writer.drain()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函数等待直到可以适当地恢复写入到流。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15.8、writer.is_closing()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函数如果流已被关闭或正在被关闭则返回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15.9、writer.wait_closed()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函数等待直到流被关闭。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实例：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服务端：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740660" cy="3250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客户端：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908935" cy="246253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十.错误处理API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1、loop.set_exception_handler(handler)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函数将 handler 设置为新的事件循环异常处理器。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loop.get_exception_handler()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函数返回当前的异常处理器，如果没有设置异常处理器，则返回 None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3、loop.default_exception_handler(context)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函数默认的异常处理器。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4、loop.call_exception_handler(context)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函数调用当前事件循环的异常处理器。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5、loop.get_debug()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函数获取事件循环调试模式设置（bool）。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 xml:space="preserve">6、loop.set_debug(enabled: bool)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函数设置事件循环的调试模式。</w:t>
      </w:r>
    </w:p>
    <w:p>
      <w:pPr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568575" cy="2177415"/>
            <wp:effectExtent l="0" t="0" r="317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十一.阻塞与非阻塞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阻塞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阻塞状态指程序未得到所需计算资源时被挂起的状态。程序在等待某个操作完成期间，自身无法继续干别的事情，则称该程序在该操作上是阻塞的。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常见的阻塞形式有：网络 I/O 阻塞、磁盘 I/O 阻塞、用户输入阻塞等。阻塞是无处不在的，包括 CPU 切换上下文时，所有的进程都无法真正干事情，它们也会被阻塞。如果是多核 CPU 则正在执行上下文切换操作的核不可被利用。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非阻塞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程序在等待某操作过程中，自身不被阻塞，可以继续运行干别的事情，则称该程序在该操作上是非阻塞的。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非阻塞并不是在任何程序级别、任何情况下都可以存在的。仅当程序封装的级别可以囊括独立的子程序单元时，它才可能存在非阻塞状态。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非阻塞的存在是因为阻塞存在，正因为某个操作阻塞导致的耗时与效率低下，我们才要把它变成非阻塞的。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十二.同步与异步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不同程序单元为了完成某个任务，在执行过程中需靠某种通信方式以协调一致，称这些程序单元是同步执行的。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例如购物系统中更新商品库存，需要用“行锁”作为通信信号，让不同的更新请求强制排队顺序执行，那更新库存的操作是同步的。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简言之，同步意味着有序。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异步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为完成某个任务，不同程序单元之间过程中无需通信协调，也能完成任务的方式，不相关的程序单元之间可以是异步的。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例如，爬虫下载网页。调度程序调用下载程序后，即可调度其他任务，而无需与该下载任务保持通信以协调行为。不同网页的下载、保存等操作都是无关的，也无需相互通知协调。这些异步操作的完成时刻并不确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简言之，异步意味着无序。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十三.协程与进程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多进程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多进程就是利用 CPU 的多核优势，在同一时间并行地执行多个任务，可以大大提高执行效率。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协程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协程，英文叫做 Coroutine，又称微线程，纤程，协程是一种用户态的轻量级线程。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协程拥有自己的寄存器上下文和栈。协程调度切换时，将寄存器上下文和栈保存到其他地方，在切回来的时候，恢复先前保存的寄存器上下文和栈。因此协程能保留上一次调用时的状态，即所有局部状态的一个特定组合，每次过程重入时，就相当于进入上一次调用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协程本质上是个单进程，协程相对于多进程来说，无需线程上下文切换的开销，无需原子操作锁定及同步的开销，编程模型也非常简单。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我们可以使用协程来实现异步操作，比如在网络爬虫场景下，我们发出一个请求之后，需要等待一定的时间才能得到响应，但其实在这个等待过程中，程序可以干许多其他的事情，等到响应得到之后才切换回来继续处理，这样可以充分利用 CPU 和其他资源，这就是异步协程的优势。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9D088"/>
    <w:multiLevelType w:val="singleLevel"/>
    <w:tmpl w:val="3E99D08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F237603"/>
    <w:multiLevelType w:val="singleLevel"/>
    <w:tmpl w:val="3F23760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0F53AE4"/>
    <w:rsid w:val="01CB00EB"/>
    <w:rsid w:val="0802585F"/>
    <w:rsid w:val="085E53BC"/>
    <w:rsid w:val="0AE74AA3"/>
    <w:rsid w:val="0B6264E4"/>
    <w:rsid w:val="0EB421D9"/>
    <w:rsid w:val="10A971F5"/>
    <w:rsid w:val="15CA22E2"/>
    <w:rsid w:val="179E57D5"/>
    <w:rsid w:val="1C153742"/>
    <w:rsid w:val="1CD240EB"/>
    <w:rsid w:val="1E5310C7"/>
    <w:rsid w:val="1E611C47"/>
    <w:rsid w:val="238949A1"/>
    <w:rsid w:val="242D4D2F"/>
    <w:rsid w:val="2529312F"/>
    <w:rsid w:val="26971D6D"/>
    <w:rsid w:val="2BDD6474"/>
    <w:rsid w:val="2C153E60"/>
    <w:rsid w:val="2D6F41C3"/>
    <w:rsid w:val="2EB21E3A"/>
    <w:rsid w:val="2FBD280F"/>
    <w:rsid w:val="348D7CB6"/>
    <w:rsid w:val="37004600"/>
    <w:rsid w:val="37D85DAB"/>
    <w:rsid w:val="3BD114D4"/>
    <w:rsid w:val="41344930"/>
    <w:rsid w:val="425732D9"/>
    <w:rsid w:val="44C43E57"/>
    <w:rsid w:val="47243A8B"/>
    <w:rsid w:val="48147269"/>
    <w:rsid w:val="4907292A"/>
    <w:rsid w:val="4CE20758"/>
    <w:rsid w:val="4D186EB4"/>
    <w:rsid w:val="4D5C6286"/>
    <w:rsid w:val="4F754A92"/>
    <w:rsid w:val="4F99112F"/>
    <w:rsid w:val="500E27F0"/>
    <w:rsid w:val="506311F1"/>
    <w:rsid w:val="50CE3DB7"/>
    <w:rsid w:val="50EB13E6"/>
    <w:rsid w:val="523A4D99"/>
    <w:rsid w:val="527620D3"/>
    <w:rsid w:val="53BA4AA7"/>
    <w:rsid w:val="53DF24DA"/>
    <w:rsid w:val="55634113"/>
    <w:rsid w:val="564D5F06"/>
    <w:rsid w:val="56565420"/>
    <w:rsid w:val="579D4B86"/>
    <w:rsid w:val="584F063D"/>
    <w:rsid w:val="59663BAA"/>
    <w:rsid w:val="59AE6E12"/>
    <w:rsid w:val="5B547997"/>
    <w:rsid w:val="5DCA7D57"/>
    <w:rsid w:val="5FC86518"/>
    <w:rsid w:val="604638E0"/>
    <w:rsid w:val="623954AB"/>
    <w:rsid w:val="64282818"/>
    <w:rsid w:val="651346D9"/>
    <w:rsid w:val="658E17BA"/>
    <w:rsid w:val="662145D6"/>
    <w:rsid w:val="66EC4835"/>
    <w:rsid w:val="67442D0B"/>
    <w:rsid w:val="6A1C4CC3"/>
    <w:rsid w:val="6A972A49"/>
    <w:rsid w:val="71E92994"/>
    <w:rsid w:val="72910F47"/>
    <w:rsid w:val="73EF37E6"/>
    <w:rsid w:val="7416389E"/>
    <w:rsid w:val="745635BF"/>
    <w:rsid w:val="74E76FE8"/>
    <w:rsid w:val="76B510B3"/>
    <w:rsid w:val="76F41144"/>
    <w:rsid w:val="77000835"/>
    <w:rsid w:val="78DE3418"/>
    <w:rsid w:val="79503B1A"/>
    <w:rsid w:val="7D115D1D"/>
    <w:rsid w:val="7E49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autoRedefine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2024-04-11T01:31:00Z</dcterms:created>
  <dc:creator>DELL</dc:creator>
  <cp:lastModifiedBy>心诚</cp:lastModifiedBy>
  <dcterms:modified xsi:type="dcterms:W3CDTF">2024-04-16T05:05:17Z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ACC326AC35D249B49F65C950C8353959_12</vt:lpwstr>
  </property>
</Properties>
</file>