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CF6A" w14:textId="77777777" w:rsidR="009B4B04" w:rsidRPr="00F44995" w:rsidRDefault="009B4B04" w:rsidP="009B4B04">
      <w:pPr>
        <w:ind w:firstLine="261"/>
        <w:rPr>
          <w:rFonts w:ascii="Times New Roman" w:eastAsia="宋体" w:hAnsi="Times New Roman" w:cs="Times New Roman"/>
          <w:noProof w:val="0"/>
          <w:szCs w:val="24"/>
        </w:rPr>
      </w:pPr>
      <w:r>
        <w:rPr>
          <w:rFonts w:ascii="宋体" w:eastAsia="宋体" w:hAnsi="宋体" w:cs="Times New Roman" w:hint="eastAsia"/>
          <w:b/>
          <w:bCs/>
          <w:sz w:val="13"/>
          <w:szCs w:val="24"/>
        </w:rPr>
        <w:drawing>
          <wp:anchor distT="0" distB="0" distL="114300" distR="114300" simplePos="0" relativeHeight="251659264" behindDoc="0" locked="0" layoutInCell="1" allowOverlap="1" wp14:anchorId="3FE74A77" wp14:editId="272090C6">
            <wp:simplePos x="0" y="0"/>
            <wp:positionH relativeFrom="column">
              <wp:posOffset>-45720</wp:posOffset>
            </wp:positionH>
            <wp:positionV relativeFrom="paragraph">
              <wp:posOffset>198120</wp:posOffset>
            </wp:positionV>
            <wp:extent cx="845820" cy="8096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582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FFF9C" w14:textId="77777777" w:rsidR="009B4B04" w:rsidRPr="00F44995" w:rsidRDefault="009B4B04" w:rsidP="009B4B04">
      <w:pPr>
        <w:ind w:firstLine="261"/>
        <w:rPr>
          <w:rFonts w:ascii="宋体" w:eastAsia="宋体" w:hAnsi="宋体" w:cs="Times New Roman"/>
          <w:b/>
          <w:bCs/>
          <w:noProof w:val="0"/>
          <w:sz w:val="13"/>
          <w:szCs w:val="24"/>
        </w:rPr>
      </w:pPr>
    </w:p>
    <w:p w14:paraId="4E5DBEF1" w14:textId="77777777" w:rsidR="009B4B04" w:rsidRPr="00F44995" w:rsidRDefault="009B4B04" w:rsidP="009B4B04">
      <w:pPr>
        <w:ind w:firstLine="420"/>
        <w:rPr>
          <w:rFonts w:ascii="Times New Roman" w:eastAsia="宋体" w:hAnsi="Times New Roman" w:cs="Times New Roman"/>
          <w:noProof w:val="0"/>
          <w:szCs w:val="24"/>
        </w:rPr>
      </w:pPr>
    </w:p>
    <w:p w14:paraId="7D72F106" w14:textId="77777777" w:rsidR="009B4B04" w:rsidRPr="00F44995" w:rsidRDefault="009B4B04" w:rsidP="009B4B04">
      <w:pPr>
        <w:ind w:firstLine="420"/>
        <w:rPr>
          <w:rFonts w:ascii="Times New Roman" w:eastAsia="宋体" w:hAnsi="Times New Roman" w:cs="Times New Roman"/>
          <w:noProof w:val="0"/>
          <w:szCs w:val="24"/>
        </w:rPr>
      </w:pPr>
    </w:p>
    <w:p w14:paraId="3D956C57" w14:textId="77777777" w:rsidR="009B4B04" w:rsidRPr="00F44995" w:rsidRDefault="009B4B04" w:rsidP="009B4B04">
      <w:pPr>
        <w:ind w:firstLine="480"/>
        <w:rPr>
          <w:rFonts w:ascii="Times New Roman" w:eastAsia="宋体" w:hAnsi="Times New Roman" w:cs="Times New Roman"/>
          <w:noProof w:val="0"/>
          <w:szCs w:val="24"/>
        </w:rPr>
      </w:pPr>
      <w:r>
        <w:rPr>
          <w:rFonts w:ascii="宋体" w:eastAsia="宋体" w:hAnsi="宋体" w:cs="Times New Roman" w:hint="eastAsia"/>
          <w:bCs/>
          <w:sz w:val="24"/>
          <w:szCs w:val="44"/>
        </w:rPr>
        <w:drawing>
          <wp:anchor distT="0" distB="0" distL="114300" distR="114300" simplePos="0" relativeHeight="251660288" behindDoc="0" locked="0" layoutInCell="1" allowOverlap="1" wp14:anchorId="275EB1BB" wp14:editId="76D51671">
            <wp:simplePos x="0" y="0"/>
            <wp:positionH relativeFrom="column">
              <wp:posOffset>457200</wp:posOffset>
            </wp:positionH>
            <wp:positionV relativeFrom="paragraph">
              <wp:posOffset>198120</wp:posOffset>
            </wp:positionV>
            <wp:extent cx="3088640" cy="5353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640" cy="535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A1482" w14:textId="77777777" w:rsidR="009B4B04" w:rsidRPr="00F44995" w:rsidRDefault="009B4B04" w:rsidP="009B4B04">
      <w:pPr>
        <w:ind w:firstLine="480"/>
        <w:rPr>
          <w:rFonts w:ascii="宋体" w:eastAsia="宋体" w:hAnsi="宋体" w:cs="Times New Roman"/>
          <w:bCs/>
          <w:noProof w:val="0"/>
          <w:sz w:val="24"/>
          <w:szCs w:val="44"/>
        </w:rPr>
      </w:pPr>
    </w:p>
    <w:p w14:paraId="08A17CF9" w14:textId="77777777" w:rsidR="009B4B04" w:rsidRPr="00F44995" w:rsidRDefault="009B4B04" w:rsidP="009B4B04">
      <w:pPr>
        <w:ind w:firstLine="480"/>
        <w:rPr>
          <w:rFonts w:ascii="宋体" w:eastAsia="宋体" w:hAnsi="宋体" w:cs="Times New Roman"/>
          <w:bCs/>
          <w:noProof w:val="0"/>
          <w:sz w:val="24"/>
          <w:szCs w:val="44"/>
        </w:rPr>
      </w:pPr>
    </w:p>
    <w:p w14:paraId="36440359" w14:textId="77777777" w:rsidR="009B4B04" w:rsidRPr="00F44995" w:rsidRDefault="009B4B04" w:rsidP="009B4B04">
      <w:pPr>
        <w:ind w:firstLine="480"/>
        <w:rPr>
          <w:rFonts w:ascii="宋体" w:eastAsia="宋体" w:hAnsi="宋体" w:cs="Times New Roman"/>
          <w:bCs/>
          <w:noProof w:val="0"/>
          <w:sz w:val="24"/>
          <w:szCs w:val="44"/>
        </w:rPr>
      </w:pPr>
    </w:p>
    <w:p w14:paraId="6A412B38" w14:textId="77777777" w:rsidR="009B4B04" w:rsidRPr="00F44995" w:rsidRDefault="009B4B04" w:rsidP="009B4B04">
      <w:pPr>
        <w:snapToGrid w:val="0"/>
        <w:ind w:firstLine="1200"/>
        <w:jc w:val="center"/>
        <w:rPr>
          <w:rFonts w:ascii="华文中宋" w:eastAsia="华文中宋" w:hAnsi="华文中宋" w:cs="Times New Roman"/>
          <w:noProof w:val="0"/>
          <w:sz w:val="60"/>
          <w:szCs w:val="60"/>
        </w:rPr>
      </w:pPr>
    </w:p>
    <w:p w14:paraId="612404E5" w14:textId="77777777" w:rsidR="009B4B04" w:rsidRPr="00F44995" w:rsidRDefault="009B4B04" w:rsidP="009B4B04">
      <w:pPr>
        <w:ind w:firstLine="1680"/>
        <w:jc w:val="center"/>
        <w:rPr>
          <w:rFonts w:ascii="黑体" w:eastAsia="黑体" w:hAnsi="华文中宋" w:cs="Times New Roman"/>
          <w:noProof w:val="0"/>
          <w:sz w:val="84"/>
          <w:szCs w:val="84"/>
        </w:rPr>
      </w:pPr>
      <w:r w:rsidRPr="00F44995">
        <w:rPr>
          <w:rFonts w:ascii="黑体" w:eastAsia="黑体" w:hAnsi="华文中宋" w:cs="Times New Roman" w:hint="eastAsia"/>
          <w:noProof w:val="0"/>
          <w:sz w:val="84"/>
          <w:szCs w:val="84"/>
        </w:rPr>
        <w:t>毕业设计过程材料</w:t>
      </w:r>
    </w:p>
    <w:p w14:paraId="3DDCA134" w14:textId="77777777" w:rsidR="009B4B04" w:rsidRPr="00F44995" w:rsidRDefault="009B4B04" w:rsidP="009B4B04">
      <w:pPr>
        <w:ind w:firstLine="480"/>
        <w:rPr>
          <w:rFonts w:ascii="宋体" w:eastAsia="宋体" w:hAnsi="宋体" w:cs="Times New Roman"/>
          <w:bCs/>
          <w:noProof w:val="0"/>
          <w:sz w:val="24"/>
          <w:szCs w:val="44"/>
        </w:rPr>
      </w:pPr>
    </w:p>
    <w:p w14:paraId="542123D4" w14:textId="77777777" w:rsidR="009B4B04" w:rsidRPr="00F44995" w:rsidRDefault="009B4B04" w:rsidP="009B4B04">
      <w:pPr>
        <w:spacing w:before="240" w:line="520" w:lineRule="exact"/>
        <w:ind w:leftChars="600" w:left="1260" w:firstLineChars="450" w:firstLine="1265"/>
        <w:rPr>
          <w:rFonts w:ascii="Times New Roman" w:eastAsia="宋体" w:hAnsi="Times New Roman" w:cs="Times New Roman"/>
          <w:b/>
          <w:noProof w:val="0"/>
          <w:sz w:val="28"/>
          <w:szCs w:val="28"/>
        </w:rPr>
      </w:pPr>
      <w:r w:rsidRPr="00F44995">
        <w:rPr>
          <w:rFonts w:ascii="Times New Roman" w:eastAsia="宋体" w:hAnsi="Times New Roman" w:cs="Times New Roman" w:hint="eastAsia"/>
          <w:b/>
          <w:noProof w:val="0"/>
          <w:sz w:val="28"/>
          <w:szCs w:val="28"/>
        </w:rPr>
        <w:t xml:space="preserve">                                           </w:t>
      </w:r>
    </w:p>
    <w:p w14:paraId="166850FD" w14:textId="77777777" w:rsidR="009B4B04" w:rsidRPr="00F44995" w:rsidRDefault="009B4B04" w:rsidP="003B322B">
      <w:pPr>
        <w:spacing w:before="240" w:line="520" w:lineRule="exact"/>
        <w:ind w:left="663" w:firstLineChars="95" w:firstLine="420"/>
        <w:rPr>
          <w:rFonts w:ascii="Times New Roman" w:eastAsia="宋体" w:hAnsi="Times New Roman" w:cs="Times New Roman"/>
          <w:b/>
          <w:noProof w:val="0"/>
          <w:sz w:val="44"/>
          <w:szCs w:val="44"/>
          <w:u w:val="single"/>
        </w:rPr>
      </w:pPr>
      <w:r w:rsidRPr="00F44995">
        <w:rPr>
          <w:rFonts w:ascii="Times New Roman" w:eastAsia="宋体" w:hAnsi="Times New Roman" w:cs="Times New Roman" w:hint="eastAsia"/>
          <w:b/>
          <w:noProof w:val="0"/>
          <w:sz w:val="44"/>
          <w:szCs w:val="44"/>
        </w:rPr>
        <w:t>专业班级</w:t>
      </w:r>
      <w:r w:rsidRPr="00F44995">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noProof w:val="0"/>
          <w:sz w:val="44"/>
          <w:szCs w:val="44"/>
          <w:u w:val="single"/>
        </w:rPr>
        <w:t xml:space="preserve">电子商务141班     </w:t>
      </w:r>
    </w:p>
    <w:p w14:paraId="3AF7ACA3" w14:textId="77777777" w:rsidR="009B4B04" w:rsidRPr="00F44995" w:rsidRDefault="009B4B04" w:rsidP="009B4B04">
      <w:pPr>
        <w:spacing w:before="240" w:line="520" w:lineRule="exact"/>
        <w:ind w:left="1354" w:firstLine="883"/>
        <w:rPr>
          <w:rFonts w:ascii="Times New Roman" w:eastAsia="宋体" w:hAnsi="Times New Roman" w:cs="Times New Roman"/>
          <w:b/>
          <w:noProof w:val="0"/>
          <w:sz w:val="44"/>
          <w:szCs w:val="44"/>
          <w:u w:val="single"/>
        </w:rPr>
      </w:pPr>
    </w:p>
    <w:p w14:paraId="4AA6C1EE" w14:textId="77777777" w:rsidR="009B4B04" w:rsidRPr="00F44995" w:rsidRDefault="009B4B04" w:rsidP="009B4B04">
      <w:pPr>
        <w:spacing w:before="240" w:line="520" w:lineRule="exact"/>
        <w:ind w:leftChars="200" w:left="420" w:firstLineChars="150" w:firstLine="663"/>
        <w:rPr>
          <w:rFonts w:ascii="楷体_GB2312" w:eastAsia="楷体_GB2312" w:hAnsi="Times New Roman" w:cs="Times New Roman"/>
          <w:bCs/>
          <w:noProof w:val="0"/>
          <w:sz w:val="44"/>
          <w:szCs w:val="44"/>
          <w:u w:val="single"/>
        </w:rPr>
      </w:pPr>
      <w:r w:rsidRPr="00F44995">
        <w:rPr>
          <w:rFonts w:ascii="Times New Roman" w:eastAsia="宋体" w:hAnsi="Times New Roman" w:cs="Times New Roman" w:hint="eastAsia"/>
          <w:b/>
          <w:noProof w:val="0"/>
          <w:sz w:val="44"/>
          <w:szCs w:val="44"/>
        </w:rPr>
        <w:t>姓</w:t>
      </w:r>
      <w:r w:rsidRPr="00F44995">
        <w:rPr>
          <w:rFonts w:ascii="Times New Roman" w:eastAsia="宋体" w:hAnsi="Times New Roman" w:cs="Times New Roman" w:hint="eastAsia"/>
          <w:b/>
          <w:noProof w:val="0"/>
          <w:sz w:val="44"/>
          <w:szCs w:val="44"/>
        </w:rPr>
        <w:t xml:space="preserve">    </w:t>
      </w:r>
      <w:r w:rsidRPr="00F44995">
        <w:rPr>
          <w:rFonts w:ascii="Times New Roman" w:eastAsia="宋体" w:hAnsi="Times New Roman" w:cs="Times New Roman" w:hint="eastAsia"/>
          <w:b/>
          <w:noProof w:val="0"/>
          <w:sz w:val="44"/>
          <w:szCs w:val="44"/>
        </w:rPr>
        <w:t>名</w:t>
      </w:r>
      <w:r w:rsidRPr="00F44995">
        <w:rPr>
          <w:rFonts w:ascii="楷体_GB2312" w:eastAsia="楷体_GB2312" w:hAnsi="Times New Roman" w:cs="Times New Roman" w:hint="eastAsia"/>
          <w:bCs/>
          <w:noProof w:val="0"/>
          <w:sz w:val="44"/>
          <w:szCs w:val="44"/>
          <w:u w:val="single"/>
        </w:rPr>
        <w:t xml:space="preserve">        </w:t>
      </w:r>
      <w:r>
        <w:rPr>
          <w:rFonts w:ascii="楷体_GB2312" w:eastAsia="楷体_GB2312" w:hAnsi="Times New Roman" w:cs="Times New Roman" w:hint="eastAsia"/>
          <w:bCs/>
          <w:noProof w:val="0"/>
          <w:sz w:val="44"/>
          <w:szCs w:val="44"/>
          <w:u w:val="single"/>
        </w:rPr>
        <w:t>宋益晨</w:t>
      </w:r>
      <w:r w:rsidRPr="00F44995">
        <w:rPr>
          <w:rFonts w:ascii="楷体_GB2312" w:eastAsia="楷体_GB2312" w:hAnsi="Times New Roman" w:cs="Times New Roman" w:hint="eastAsia"/>
          <w:bCs/>
          <w:noProof w:val="0"/>
          <w:sz w:val="44"/>
          <w:szCs w:val="44"/>
          <w:u w:val="single"/>
        </w:rPr>
        <w:t xml:space="preserve">  </w:t>
      </w:r>
      <w:r w:rsidRPr="00F44995">
        <w:rPr>
          <w:rFonts w:ascii="楷体_GB2312" w:eastAsia="楷体_GB2312" w:hAnsi="Times New Roman" w:cs="Times New Roman" w:hint="eastAsia"/>
          <w:bCs/>
          <w:noProof w:val="0"/>
          <w:sz w:val="44"/>
          <w:szCs w:val="44"/>
          <w:u w:val="single"/>
        </w:rPr>
        <w:tab/>
        <w:t xml:space="preserve"> </w:t>
      </w:r>
      <w:r w:rsidRPr="00F44995">
        <w:rPr>
          <w:rFonts w:ascii="楷体_GB2312" w:eastAsia="楷体_GB2312" w:hAnsi="Times New Roman" w:cs="Times New Roman" w:hint="eastAsia"/>
          <w:bCs/>
          <w:noProof w:val="0"/>
          <w:sz w:val="44"/>
          <w:szCs w:val="44"/>
          <w:u w:val="single"/>
        </w:rPr>
        <w:tab/>
        <w:t xml:space="preserve">    </w:t>
      </w:r>
    </w:p>
    <w:p w14:paraId="7A6AA3B2" w14:textId="77777777" w:rsidR="009B4B04" w:rsidRPr="00F44995" w:rsidRDefault="009B4B04" w:rsidP="009B4B04">
      <w:pPr>
        <w:spacing w:before="240" w:line="520" w:lineRule="exact"/>
        <w:ind w:left="1354" w:firstLine="880"/>
        <w:rPr>
          <w:rFonts w:ascii="Times New Roman" w:eastAsia="宋体" w:hAnsi="Times New Roman" w:cs="Times New Roman"/>
          <w:noProof w:val="0"/>
          <w:sz w:val="44"/>
          <w:szCs w:val="44"/>
        </w:rPr>
      </w:pPr>
    </w:p>
    <w:p w14:paraId="6816D481" w14:textId="6F8BC810" w:rsidR="009B4B04" w:rsidRPr="00F44995" w:rsidRDefault="009B4B04" w:rsidP="003B322B">
      <w:pPr>
        <w:spacing w:before="360" w:line="520" w:lineRule="exact"/>
        <w:ind w:left="663" w:firstLineChars="95" w:firstLine="420"/>
        <w:rPr>
          <w:rFonts w:ascii="Times New Roman" w:eastAsia="宋体" w:hAnsi="Times New Roman" w:cs="Times New Roman"/>
          <w:b/>
          <w:noProof w:val="0"/>
          <w:sz w:val="44"/>
          <w:szCs w:val="44"/>
        </w:rPr>
      </w:pPr>
      <w:r w:rsidRPr="00F44995">
        <w:rPr>
          <w:rFonts w:ascii="Times New Roman" w:eastAsia="宋体" w:hAnsi="Times New Roman" w:cs="Times New Roman" w:hint="eastAsia"/>
          <w:b/>
          <w:noProof w:val="0"/>
          <w:sz w:val="44"/>
          <w:szCs w:val="44"/>
        </w:rPr>
        <w:t>指导教师</w:t>
      </w:r>
      <w:r w:rsidRPr="00F44995">
        <w:rPr>
          <w:rFonts w:ascii="Times New Roman" w:eastAsia="楷体_GB2312" w:hAnsi="Times New Roman" w:cs="Times New Roman" w:hint="eastAsia"/>
          <w:noProof w:val="0"/>
          <w:sz w:val="44"/>
          <w:szCs w:val="44"/>
          <w:u w:val="single"/>
        </w:rPr>
        <w:t xml:space="preserve">      </w:t>
      </w:r>
      <w:r w:rsidR="000060FF">
        <w:rPr>
          <w:rFonts w:ascii="Times New Roman" w:eastAsia="楷体_GB2312" w:hAnsi="Times New Roman" w:cs="Times New Roman"/>
          <w:noProof w:val="0"/>
          <w:sz w:val="44"/>
          <w:szCs w:val="44"/>
          <w:u w:val="single"/>
        </w:rPr>
        <w:t xml:space="preserve">   </w:t>
      </w:r>
      <w:r w:rsidR="000060FF">
        <w:rPr>
          <w:rFonts w:ascii="Times New Roman" w:eastAsia="楷体_GB2312" w:hAnsi="Times New Roman" w:cs="Times New Roman" w:hint="eastAsia"/>
          <w:noProof w:val="0"/>
          <w:sz w:val="44"/>
          <w:szCs w:val="44"/>
          <w:u w:val="single"/>
        </w:rPr>
        <w:t>杨晓波</w:t>
      </w:r>
      <w:r w:rsidR="000060FF">
        <w:rPr>
          <w:rFonts w:ascii="Times New Roman" w:eastAsia="楷体_GB2312" w:hAnsi="Times New Roman" w:cs="Times New Roman" w:hint="eastAsia"/>
          <w:noProof w:val="0"/>
          <w:sz w:val="44"/>
          <w:szCs w:val="44"/>
          <w:u w:val="single"/>
        </w:rPr>
        <w:t xml:space="preserve"> </w:t>
      </w:r>
      <w:r w:rsidR="000060FF">
        <w:rPr>
          <w:rFonts w:ascii="Times New Roman" w:eastAsia="楷体_GB2312" w:hAnsi="Times New Roman" w:cs="Times New Roman"/>
          <w:noProof w:val="0"/>
          <w:sz w:val="44"/>
          <w:szCs w:val="44"/>
          <w:u w:val="single"/>
        </w:rPr>
        <w:t xml:space="preserve">    </w:t>
      </w:r>
      <w:r w:rsidRPr="00F44995">
        <w:rPr>
          <w:rFonts w:ascii="楷体_GB2312" w:eastAsia="楷体_GB2312" w:hAnsi="Times New Roman" w:cs="Times New Roman" w:hint="eastAsia"/>
          <w:noProof w:val="0"/>
          <w:sz w:val="44"/>
          <w:szCs w:val="44"/>
          <w:u w:val="single"/>
        </w:rPr>
        <w:t xml:space="preserve"> </w:t>
      </w:r>
      <w:r w:rsidRPr="00F44995">
        <w:rPr>
          <w:rFonts w:ascii="楷体_GB2312" w:eastAsia="楷体_GB2312" w:hAnsi="Times New Roman" w:cs="Times New Roman" w:hint="eastAsia"/>
          <w:noProof w:val="0"/>
          <w:sz w:val="44"/>
          <w:szCs w:val="44"/>
          <w:u w:val="single"/>
        </w:rPr>
        <w:tab/>
      </w:r>
      <w:r w:rsidRPr="00F44995">
        <w:rPr>
          <w:rFonts w:ascii="Times New Roman" w:eastAsia="楷体_GB2312" w:hAnsi="Times New Roman" w:cs="Times New Roman" w:hint="eastAsia"/>
          <w:noProof w:val="0"/>
          <w:sz w:val="44"/>
          <w:szCs w:val="44"/>
          <w:u w:val="single"/>
        </w:rPr>
        <w:t xml:space="preserve"> </w:t>
      </w:r>
      <w:r w:rsidRPr="00F44995">
        <w:rPr>
          <w:rFonts w:ascii="Times New Roman" w:eastAsia="楷体_GB2312" w:hAnsi="Times New Roman" w:cs="Times New Roman" w:hint="eastAsia"/>
          <w:noProof w:val="0"/>
          <w:sz w:val="44"/>
          <w:szCs w:val="44"/>
          <w:u w:val="single"/>
        </w:rPr>
        <w:tab/>
      </w:r>
    </w:p>
    <w:p w14:paraId="4EE347FB" w14:textId="77777777" w:rsidR="009B4B04" w:rsidRPr="00F44995" w:rsidRDefault="009B4B04" w:rsidP="009B4B04">
      <w:pPr>
        <w:spacing w:before="360" w:line="520" w:lineRule="exact"/>
        <w:ind w:left="1083" w:firstLine="883"/>
        <w:rPr>
          <w:rFonts w:ascii="Times New Roman" w:eastAsia="宋体" w:hAnsi="Times New Roman" w:cs="Times New Roman"/>
          <w:b/>
          <w:noProof w:val="0"/>
          <w:sz w:val="44"/>
          <w:szCs w:val="44"/>
        </w:rPr>
      </w:pPr>
    </w:p>
    <w:p w14:paraId="004D5057" w14:textId="77777777" w:rsidR="009B4B04" w:rsidRPr="00F44995" w:rsidRDefault="009B4B04" w:rsidP="003B322B">
      <w:pPr>
        <w:spacing w:before="360" w:line="520" w:lineRule="exact"/>
        <w:ind w:left="840" w:firstLineChars="0" w:firstLine="243"/>
        <w:rPr>
          <w:rFonts w:ascii="Times New Roman" w:eastAsia="楷体_GB2312" w:hAnsi="Times New Roman" w:cs="Times New Roman"/>
          <w:noProof w:val="0"/>
          <w:sz w:val="44"/>
          <w:szCs w:val="44"/>
        </w:rPr>
      </w:pPr>
      <w:r w:rsidRPr="00F44995">
        <w:rPr>
          <w:rFonts w:ascii="Times New Roman" w:eastAsia="宋体" w:hAnsi="Times New Roman" w:cs="Times New Roman" w:hint="eastAsia"/>
          <w:b/>
          <w:noProof w:val="0"/>
          <w:sz w:val="44"/>
          <w:szCs w:val="44"/>
        </w:rPr>
        <w:t>所在学院</w:t>
      </w:r>
      <w:r w:rsidRPr="00F44995">
        <w:rPr>
          <w:rFonts w:ascii="楷体_GB2312" w:eastAsia="楷体_GB2312" w:hAnsi="Times New Roman" w:cs="Times New Roman" w:hint="eastAsia"/>
          <w:noProof w:val="0"/>
          <w:sz w:val="44"/>
          <w:szCs w:val="44"/>
          <w:u w:val="single"/>
        </w:rPr>
        <w:t xml:space="preserve">     信息科技学院   　</w:t>
      </w:r>
      <w:r w:rsidRPr="00F44995">
        <w:rPr>
          <w:rFonts w:ascii="楷体_GB2312" w:eastAsia="楷体_GB2312" w:hAnsi="Times New Roman" w:cs="Times New Roman" w:hint="eastAsia"/>
          <w:noProof w:val="0"/>
          <w:sz w:val="44"/>
          <w:szCs w:val="44"/>
          <w:u w:val="single"/>
        </w:rPr>
        <w:tab/>
      </w:r>
    </w:p>
    <w:p w14:paraId="310FB927" w14:textId="77777777" w:rsidR="009B4B04" w:rsidRPr="00F44995" w:rsidRDefault="009B4B04" w:rsidP="009B4B04">
      <w:pPr>
        <w:spacing w:after="120"/>
        <w:ind w:firstLine="880"/>
        <w:jc w:val="center"/>
        <w:rPr>
          <w:rFonts w:ascii="Times New Roman" w:eastAsia="宋体" w:hAnsi="Times New Roman" w:cs="Times New Roman"/>
          <w:noProof w:val="0"/>
          <w:sz w:val="44"/>
          <w:szCs w:val="44"/>
        </w:rPr>
      </w:pPr>
    </w:p>
    <w:p w14:paraId="433ED2B4" w14:textId="77777777" w:rsidR="009B4B04" w:rsidRPr="00F44995" w:rsidRDefault="009B4B04" w:rsidP="009B4B04">
      <w:pPr>
        <w:spacing w:after="120"/>
        <w:ind w:firstLine="880"/>
        <w:jc w:val="center"/>
        <w:outlineLvl w:val="0"/>
        <w:rPr>
          <w:rFonts w:ascii="Times New Roman" w:eastAsia="宋体" w:hAnsi="Times New Roman" w:cs="Times New Roman"/>
          <w:noProof w:val="0"/>
          <w:sz w:val="44"/>
          <w:szCs w:val="44"/>
        </w:rPr>
      </w:pPr>
      <w:r>
        <w:rPr>
          <w:rFonts w:ascii="Times New Roman" w:eastAsia="宋体" w:hAnsi="Times New Roman" w:cs="Times New Roman" w:hint="eastAsia"/>
          <w:noProof w:val="0"/>
          <w:sz w:val="44"/>
          <w:szCs w:val="44"/>
        </w:rPr>
        <w:t>2018</w:t>
      </w:r>
      <w:r w:rsidRPr="00F44995">
        <w:rPr>
          <w:rFonts w:ascii="Times New Roman" w:eastAsia="宋体" w:hAnsi="Times New Roman" w:cs="Times New Roman" w:hint="eastAsia"/>
          <w:noProof w:val="0"/>
          <w:sz w:val="44"/>
          <w:szCs w:val="44"/>
        </w:rPr>
        <w:t>年</w:t>
      </w:r>
      <w:r w:rsidRPr="00F44995">
        <w:rPr>
          <w:rFonts w:ascii="Times New Roman" w:eastAsia="宋体" w:hAnsi="Times New Roman" w:cs="Times New Roman" w:hint="eastAsia"/>
          <w:noProof w:val="0"/>
          <w:sz w:val="44"/>
          <w:szCs w:val="44"/>
        </w:rPr>
        <w:t xml:space="preserve"> 5</w:t>
      </w:r>
      <w:r w:rsidRPr="00F44995">
        <w:rPr>
          <w:rFonts w:ascii="Times New Roman" w:eastAsia="宋体" w:hAnsi="Times New Roman" w:cs="Times New Roman" w:hint="eastAsia"/>
          <w:noProof w:val="0"/>
          <w:sz w:val="44"/>
          <w:szCs w:val="44"/>
        </w:rPr>
        <w:t>月</w:t>
      </w:r>
    </w:p>
    <w:p w14:paraId="5C261AD5" w14:textId="77777777" w:rsidR="009B4B04" w:rsidRPr="00F44995" w:rsidRDefault="009B4B04" w:rsidP="009B4B04">
      <w:pPr>
        <w:spacing w:line="400" w:lineRule="atLeast"/>
        <w:ind w:firstLine="881"/>
        <w:rPr>
          <w:rFonts w:ascii="华文行楷" w:eastAsia="华文行楷" w:hAnsi="宋体" w:cs="Times New Roman"/>
          <w:b/>
          <w:bCs/>
          <w:noProof w:val="0"/>
          <w:sz w:val="44"/>
          <w:szCs w:val="44"/>
        </w:rPr>
      </w:pPr>
    </w:p>
    <w:p w14:paraId="3CE0363F" w14:textId="77777777" w:rsidR="009B4B04" w:rsidRPr="00F44995" w:rsidRDefault="009B4B04" w:rsidP="009B4B04">
      <w:pPr>
        <w:spacing w:line="400" w:lineRule="atLeast"/>
        <w:ind w:firstLineChars="447" w:firstLine="1969"/>
        <w:rPr>
          <w:rFonts w:ascii="华文行楷" w:eastAsia="华文行楷" w:hAnsi="宋体" w:cs="Times New Roman"/>
          <w:b/>
          <w:bCs/>
          <w:noProof w:val="0"/>
          <w:sz w:val="44"/>
          <w:szCs w:val="44"/>
        </w:rPr>
      </w:pPr>
    </w:p>
    <w:p w14:paraId="008DD2B3" w14:textId="77777777" w:rsidR="009B4B04" w:rsidRPr="00F44995" w:rsidRDefault="009B4B04" w:rsidP="009B4B04">
      <w:pPr>
        <w:spacing w:line="400" w:lineRule="atLeast"/>
        <w:ind w:firstLine="1044"/>
        <w:jc w:val="center"/>
        <w:rPr>
          <w:rFonts w:ascii="宋体" w:eastAsia="宋体" w:hAnsi="宋体" w:cs="Times New Roman"/>
          <w:b/>
          <w:bCs/>
          <w:noProof w:val="0"/>
          <w:sz w:val="52"/>
          <w:szCs w:val="52"/>
        </w:rPr>
      </w:pPr>
      <w:r w:rsidRPr="00F44995">
        <w:rPr>
          <w:rFonts w:ascii="宋体" w:eastAsia="宋体" w:hAnsi="宋体" w:cs="Times New Roman" w:hint="eastAsia"/>
          <w:b/>
          <w:bCs/>
          <w:noProof w:val="0"/>
          <w:sz w:val="52"/>
          <w:szCs w:val="52"/>
        </w:rPr>
        <w:t>总  目  录</w:t>
      </w:r>
    </w:p>
    <w:p w14:paraId="5BD8DF43" w14:textId="77777777" w:rsidR="009B4B04" w:rsidRPr="00F44995" w:rsidRDefault="009B4B04" w:rsidP="009B4B04">
      <w:pPr>
        <w:spacing w:line="400" w:lineRule="atLeast"/>
        <w:ind w:firstLineChars="447" w:firstLine="1969"/>
        <w:rPr>
          <w:rFonts w:ascii="华文行楷" w:eastAsia="华文行楷" w:hAnsi="宋体" w:cs="Times New Roman"/>
          <w:b/>
          <w:bCs/>
          <w:noProof w:val="0"/>
          <w:sz w:val="44"/>
          <w:szCs w:val="44"/>
        </w:rPr>
      </w:pPr>
    </w:p>
    <w:p w14:paraId="29F9FD10" w14:textId="77777777" w:rsidR="009B4B04" w:rsidRPr="00F44995" w:rsidRDefault="009B4B04" w:rsidP="003B322B">
      <w:pPr>
        <w:ind w:firstLine="880"/>
        <w:jc w:val="center"/>
        <w:rPr>
          <w:rFonts w:ascii="宋体" w:eastAsia="宋体" w:hAnsi="宋体" w:cs="Times New Roman"/>
          <w:noProof w:val="0"/>
          <w:sz w:val="44"/>
          <w:szCs w:val="44"/>
        </w:rPr>
      </w:pPr>
    </w:p>
    <w:p w14:paraId="766E0715" w14:textId="778A69D7" w:rsidR="009B4B04" w:rsidRPr="00F44995" w:rsidRDefault="003B322B" w:rsidP="003B322B">
      <w:pPr>
        <w:ind w:left="2900" w:firstLine="880"/>
        <w:rPr>
          <w:rFonts w:ascii="宋体" w:eastAsia="宋体" w:hAnsi="宋体" w:cs="Times New Roman"/>
          <w:noProof w:val="0"/>
          <w:sz w:val="44"/>
          <w:szCs w:val="44"/>
        </w:rPr>
      </w:pPr>
      <w:r>
        <w:rPr>
          <w:rFonts w:ascii="宋体" w:eastAsia="宋体" w:hAnsi="宋体" w:cs="Times New Roman" w:hint="eastAsia"/>
          <w:noProof w:val="0"/>
          <w:sz w:val="44"/>
          <w:szCs w:val="44"/>
        </w:rPr>
        <w:t>1.</w:t>
      </w:r>
      <w:r w:rsidR="009B4B04" w:rsidRPr="00F44995">
        <w:rPr>
          <w:rFonts w:ascii="宋体" w:eastAsia="宋体" w:hAnsi="宋体" w:cs="Times New Roman" w:hint="eastAsia"/>
          <w:noProof w:val="0"/>
          <w:sz w:val="44"/>
          <w:szCs w:val="44"/>
        </w:rPr>
        <w:t>任务书</w:t>
      </w:r>
    </w:p>
    <w:p w14:paraId="76129A46" w14:textId="77777777" w:rsidR="009B4B04" w:rsidRPr="00F44995" w:rsidRDefault="009B4B04" w:rsidP="003B322B">
      <w:pPr>
        <w:ind w:firstLine="880"/>
        <w:jc w:val="center"/>
        <w:rPr>
          <w:rFonts w:ascii="宋体" w:eastAsia="宋体" w:hAnsi="宋体" w:cs="Times New Roman"/>
          <w:noProof w:val="0"/>
          <w:sz w:val="44"/>
          <w:szCs w:val="44"/>
        </w:rPr>
      </w:pPr>
    </w:p>
    <w:p w14:paraId="42B57421" w14:textId="0FC8B6E6" w:rsidR="009B4B04" w:rsidRPr="00F44995" w:rsidRDefault="003B322B" w:rsidP="003B322B">
      <w:pPr>
        <w:ind w:firstLine="880"/>
        <w:jc w:val="center"/>
        <w:rPr>
          <w:rFonts w:ascii="宋体" w:eastAsia="宋体" w:hAnsi="宋体" w:cs="Times New Roman"/>
          <w:noProof w:val="0"/>
          <w:sz w:val="44"/>
          <w:szCs w:val="44"/>
        </w:rPr>
      </w:pPr>
      <w:r>
        <w:rPr>
          <w:rFonts w:ascii="宋体" w:eastAsia="宋体" w:hAnsi="宋体" w:cs="Times New Roman" w:hint="eastAsia"/>
          <w:noProof w:val="0"/>
          <w:sz w:val="44"/>
          <w:szCs w:val="44"/>
        </w:rPr>
        <w:t>2.</w:t>
      </w:r>
      <w:r w:rsidR="009B4B04" w:rsidRPr="00F44995">
        <w:rPr>
          <w:rFonts w:ascii="宋体" w:eastAsia="宋体" w:hAnsi="宋体" w:cs="Times New Roman" w:hint="eastAsia"/>
          <w:noProof w:val="0"/>
          <w:sz w:val="44"/>
          <w:szCs w:val="44"/>
        </w:rPr>
        <w:t>文献综述</w:t>
      </w:r>
    </w:p>
    <w:p w14:paraId="4634E3D7" w14:textId="77777777" w:rsidR="009B4B04" w:rsidRPr="00F44995" w:rsidRDefault="009B4B04" w:rsidP="003B322B">
      <w:pPr>
        <w:ind w:firstLine="880"/>
        <w:jc w:val="center"/>
        <w:rPr>
          <w:rFonts w:ascii="宋体" w:eastAsia="宋体" w:hAnsi="宋体" w:cs="Times New Roman"/>
          <w:noProof w:val="0"/>
          <w:sz w:val="44"/>
          <w:szCs w:val="44"/>
        </w:rPr>
      </w:pPr>
    </w:p>
    <w:p w14:paraId="76157E60" w14:textId="5ACF0F53" w:rsidR="009B4B04" w:rsidRPr="00F44995" w:rsidRDefault="003B322B" w:rsidP="003B322B">
      <w:pPr>
        <w:ind w:firstLine="880"/>
        <w:jc w:val="center"/>
        <w:rPr>
          <w:rFonts w:ascii="宋体" w:eastAsia="宋体" w:hAnsi="宋体" w:cs="Times New Roman"/>
          <w:noProof w:val="0"/>
          <w:sz w:val="44"/>
          <w:szCs w:val="44"/>
        </w:rPr>
      </w:pPr>
      <w:r>
        <w:rPr>
          <w:rFonts w:ascii="宋体" w:eastAsia="宋体" w:hAnsi="宋体" w:cs="Times New Roman" w:hint="eastAsia"/>
          <w:noProof w:val="0"/>
          <w:sz w:val="44"/>
          <w:szCs w:val="44"/>
        </w:rPr>
        <w:t>3.</w:t>
      </w:r>
      <w:r w:rsidR="009B4B04" w:rsidRPr="00F44995">
        <w:rPr>
          <w:rFonts w:ascii="宋体" w:eastAsia="宋体" w:hAnsi="宋体" w:cs="Times New Roman" w:hint="eastAsia"/>
          <w:noProof w:val="0"/>
          <w:sz w:val="44"/>
          <w:szCs w:val="44"/>
        </w:rPr>
        <w:t>开题报告</w:t>
      </w:r>
    </w:p>
    <w:p w14:paraId="319E2FD2" w14:textId="77777777" w:rsidR="009B4B04" w:rsidRPr="00F44995" w:rsidRDefault="009B4B04" w:rsidP="003B322B">
      <w:pPr>
        <w:ind w:firstLine="880"/>
        <w:jc w:val="center"/>
        <w:rPr>
          <w:rFonts w:ascii="宋体" w:eastAsia="宋体" w:hAnsi="宋体" w:cs="Times New Roman"/>
          <w:noProof w:val="0"/>
          <w:sz w:val="44"/>
          <w:szCs w:val="44"/>
        </w:rPr>
      </w:pPr>
    </w:p>
    <w:p w14:paraId="1C9D6A60" w14:textId="10E981EC" w:rsidR="009B4B04" w:rsidRPr="00F44995" w:rsidRDefault="003B322B" w:rsidP="003B322B">
      <w:pPr>
        <w:ind w:firstLine="880"/>
        <w:jc w:val="center"/>
        <w:rPr>
          <w:rFonts w:ascii="宋体" w:eastAsia="宋体" w:hAnsi="宋体" w:cs="Times New Roman"/>
          <w:noProof w:val="0"/>
          <w:sz w:val="44"/>
          <w:szCs w:val="44"/>
        </w:rPr>
      </w:pPr>
      <w:r>
        <w:rPr>
          <w:rFonts w:ascii="宋体" w:eastAsia="宋体" w:hAnsi="宋体" w:cs="Times New Roman" w:hint="eastAsia"/>
          <w:noProof w:val="0"/>
          <w:sz w:val="44"/>
          <w:szCs w:val="44"/>
        </w:rPr>
        <w:t>4.</w:t>
      </w:r>
      <w:r w:rsidR="009B4B04" w:rsidRPr="00F44995">
        <w:rPr>
          <w:rFonts w:ascii="宋体" w:eastAsia="宋体" w:hAnsi="宋体" w:cs="Times New Roman" w:hint="eastAsia"/>
          <w:noProof w:val="0"/>
          <w:sz w:val="44"/>
          <w:szCs w:val="44"/>
        </w:rPr>
        <w:t>外文翻译</w:t>
      </w:r>
    </w:p>
    <w:p w14:paraId="5E06AB9B" w14:textId="77777777" w:rsidR="009B4B04" w:rsidRPr="00F44995" w:rsidRDefault="009B4B04" w:rsidP="003B322B">
      <w:pPr>
        <w:ind w:firstLine="880"/>
        <w:jc w:val="center"/>
        <w:rPr>
          <w:rFonts w:ascii="宋体" w:eastAsia="宋体" w:hAnsi="宋体" w:cs="Times New Roman"/>
          <w:noProof w:val="0"/>
          <w:sz w:val="44"/>
          <w:szCs w:val="44"/>
        </w:rPr>
      </w:pPr>
    </w:p>
    <w:p w14:paraId="40F24521" w14:textId="08A17F6C" w:rsidR="009B4B04" w:rsidRPr="00F44995" w:rsidRDefault="003B322B" w:rsidP="003B322B">
      <w:pPr>
        <w:ind w:firstLine="880"/>
        <w:jc w:val="center"/>
        <w:rPr>
          <w:rFonts w:ascii="宋体" w:eastAsia="宋体" w:hAnsi="宋体" w:cs="Times New Roman"/>
          <w:noProof w:val="0"/>
          <w:sz w:val="44"/>
          <w:szCs w:val="44"/>
        </w:rPr>
      </w:pPr>
      <w:r>
        <w:rPr>
          <w:rFonts w:ascii="宋体" w:eastAsia="宋体" w:hAnsi="宋体" w:cs="Times New Roman" w:hint="eastAsia"/>
          <w:noProof w:val="0"/>
          <w:sz w:val="44"/>
          <w:szCs w:val="44"/>
        </w:rPr>
        <w:t>5.</w:t>
      </w:r>
      <w:r w:rsidR="009B4B04" w:rsidRPr="00F44995">
        <w:rPr>
          <w:rFonts w:ascii="宋体" w:eastAsia="宋体" w:hAnsi="宋体" w:cs="Times New Roman" w:hint="eastAsia"/>
          <w:noProof w:val="0"/>
          <w:sz w:val="44"/>
          <w:szCs w:val="44"/>
        </w:rPr>
        <w:t>工作指导记录</w:t>
      </w:r>
    </w:p>
    <w:p w14:paraId="2952EB71" w14:textId="77777777" w:rsidR="009B4B04" w:rsidRPr="00F44995" w:rsidRDefault="009B4B04" w:rsidP="009B4B04">
      <w:pPr>
        <w:spacing w:line="400" w:lineRule="atLeast"/>
        <w:ind w:firstLine="880"/>
        <w:rPr>
          <w:rFonts w:ascii="宋体" w:eastAsia="宋体" w:hAnsi="宋体" w:cs="Times New Roman"/>
          <w:noProof w:val="0"/>
          <w:sz w:val="44"/>
          <w:szCs w:val="44"/>
        </w:rPr>
      </w:pPr>
    </w:p>
    <w:p w14:paraId="6D1F0977" w14:textId="77777777" w:rsidR="009B4B04" w:rsidRPr="00F44995" w:rsidRDefault="009B4B04" w:rsidP="009B4B04">
      <w:pPr>
        <w:spacing w:line="400" w:lineRule="atLeast"/>
        <w:ind w:left="2252" w:firstLine="880"/>
        <w:rPr>
          <w:rFonts w:ascii="宋体" w:eastAsia="宋体" w:hAnsi="宋体" w:cs="Times New Roman"/>
          <w:noProof w:val="0"/>
          <w:sz w:val="44"/>
          <w:szCs w:val="44"/>
        </w:rPr>
      </w:pPr>
    </w:p>
    <w:p w14:paraId="5ABB1C01" w14:textId="77777777" w:rsidR="009B4B04" w:rsidRDefault="009B4B04" w:rsidP="009B4B04">
      <w:pPr>
        <w:ind w:firstLine="420"/>
        <w:rPr>
          <w:rFonts w:ascii="Times New Roman" w:eastAsia="宋体" w:hAnsi="Times New Roman" w:cs="Times New Roman"/>
          <w:noProof w:val="0"/>
          <w:szCs w:val="24"/>
        </w:rPr>
      </w:pPr>
    </w:p>
    <w:p w14:paraId="572E4347" w14:textId="77777777" w:rsidR="009B4B04" w:rsidRDefault="009B4B04" w:rsidP="009B4B04">
      <w:pPr>
        <w:ind w:firstLine="420"/>
        <w:rPr>
          <w:rFonts w:ascii="Times New Roman" w:eastAsia="宋体" w:hAnsi="Times New Roman" w:cs="Times New Roman"/>
          <w:noProof w:val="0"/>
          <w:szCs w:val="24"/>
        </w:rPr>
      </w:pPr>
    </w:p>
    <w:p w14:paraId="24D7F0BB" w14:textId="77777777" w:rsidR="009B4B04" w:rsidRDefault="009B4B04" w:rsidP="009B4B04">
      <w:pPr>
        <w:ind w:firstLine="420"/>
        <w:rPr>
          <w:rFonts w:ascii="Times New Roman" w:eastAsia="宋体" w:hAnsi="Times New Roman" w:cs="Times New Roman"/>
          <w:noProof w:val="0"/>
          <w:szCs w:val="24"/>
        </w:rPr>
      </w:pPr>
    </w:p>
    <w:p w14:paraId="0B3B0C08" w14:textId="77777777" w:rsidR="009B4B04" w:rsidRDefault="009B4B04" w:rsidP="009B4B04">
      <w:pPr>
        <w:ind w:firstLine="420"/>
        <w:rPr>
          <w:rFonts w:ascii="Times New Roman" w:eastAsia="宋体" w:hAnsi="Times New Roman" w:cs="Times New Roman"/>
          <w:noProof w:val="0"/>
          <w:szCs w:val="24"/>
        </w:rPr>
      </w:pPr>
    </w:p>
    <w:p w14:paraId="73493711" w14:textId="77777777" w:rsidR="009B4B04" w:rsidRDefault="009B4B04" w:rsidP="009B4B04">
      <w:pPr>
        <w:ind w:firstLine="420"/>
        <w:rPr>
          <w:rFonts w:ascii="Times New Roman" w:eastAsia="宋体" w:hAnsi="Times New Roman" w:cs="Times New Roman"/>
          <w:noProof w:val="0"/>
          <w:szCs w:val="24"/>
        </w:rPr>
      </w:pPr>
    </w:p>
    <w:p w14:paraId="5AD26ECD" w14:textId="77777777" w:rsidR="009B4B04" w:rsidRDefault="009B4B04" w:rsidP="009B4B04">
      <w:pPr>
        <w:ind w:firstLine="420"/>
        <w:rPr>
          <w:rFonts w:ascii="Times New Roman" w:eastAsia="宋体" w:hAnsi="Times New Roman" w:cs="Times New Roman"/>
          <w:noProof w:val="0"/>
          <w:szCs w:val="24"/>
        </w:rPr>
      </w:pPr>
    </w:p>
    <w:p w14:paraId="55F19067" w14:textId="77777777" w:rsidR="009B4B04" w:rsidRDefault="009B4B04" w:rsidP="009B4B04">
      <w:pPr>
        <w:ind w:firstLine="420"/>
        <w:rPr>
          <w:rFonts w:ascii="Times New Roman" w:eastAsia="宋体" w:hAnsi="Times New Roman" w:cs="Times New Roman"/>
          <w:noProof w:val="0"/>
          <w:szCs w:val="24"/>
        </w:rPr>
      </w:pPr>
    </w:p>
    <w:p w14:paraId="2F3DA8C5" w14:textId="77777777" w:rsidR="009B4B04" w:rsidRDefault="009B4B04" w:rsidP="009B4B04">
      <w:pPr>
        <w:ind w:firstLine="420"/>
        <w:rPr>
          <w:rFonts w:ascii="Times New Roman" w:eastAsia="宋体" w:hAnsi="Times New Roman" w:cs="Times New Roman"/>
          <w:noProof w:val="0"/>
          <w:szCs w:val="24"/>
        </w:rPr>
      </w:pPr>
    </w:p>
    <w:p w14:paraId="6B804FE0" w14:textId="77777777" w:rsidR="009B4B04" w:rsidRDefault="009B4B04" w:rsidP="009B4B04">
      <w:pPr>
        <w:ind w:firstLine="420"/>
        <w:rPr>
          <w:rFonts w:ascii="Times New Roman" w:eastAsia="宋体" w:hAnsi="Times New Roman" w:cs="Times New Roman"/>
          <w:noProof w:val="0"/>
          <w:szCs w:val="24"/>
        </w:rPr>
      </w:pPr>
    </w:p>
    <w:p w14:paraId="34853B10" w14:textId="77777777" w:rsidR="009B4B04" w:rsidRPr="00F44995" w:rsidRDefault="009B4B04" w:rsidP="009B4B04">
      <w:pPr>
        <w:ind w:firstLine="420"/>
        <w:rPr>
          <w:rFonts w:ascii="Times New Roman" w:eastAsia="宋体" w:hAnsi="Times New Roman" w:cs="Times New Roman"/>
          <w:noProof w:val="0"/>
          <w:szCs w:val="24"/>
        </w:rPr>
      </w:pPr>
    </w:p>
    <w:p w14:paraId="7637A3DC" w14:textId="77777777" w:rsidR="009B4B04" w:rsidRPr="00952E87" w:rsidRDefault="009B4B04" w:rsidP="009B4B04">
      <w:pPr>
        <w:ind w:firstLine="720"/>
        <w:rPr>
          <w:sz w:val="36"/>
        </w:rPr>
      </w:pPr>
    </w:p>
    <w:p w14:paraId="4F9620F6" w14:textId="77777777" w:rsidR="009B4B04" w:rsidRDefault="009B4B04" w:rsidP="009B4B04">
      <w:pPr>
        <w:ind w:firstLine="720"/>
        <w:rPr>
          <w:sz w:val="36"/>
        </w:rPr>
      </w:pPr>
    </w:p>
    <w:p w14:paraId="4D7B68E4" w14:textId="77777777" w:rsidR="009B4B04" w:rsidRPr="00952E87" w:rsidRDefault="009B4B04" w:rsidP="009B4B04">
      <w:pPr>
        <w:ind w:firstLine="720"/>
        <w:rPr>
          <w:sz w:val="36"/>
        </w:rPr>
      </w:pPr>
      <w:r w:rsidRPr="00952E87">
        <w:rPr>
          <w:rFonts w:hint="eastAsia"/>
          <w:sz w:val="36"/>
        </w:rPr>
        <w:drawing>
          <wp:anchor distT="0" distB="0" distL="114300" distR="114300" simplePos="0" relativeHeight="251664384" behindDoc="0" locked="0" layoutInCell="1" allowOverlap="1" wp14:anchorId="67CAE023" wp14:editId="6D059EEA">
            <wp:simplePos x="0" y="0"/>
            <wp:positionH relativeFrom="column">
              <wp:posOffset>1371600</wp:posOffset>
            </wp:positionH>
            <wp:positionV relativeFrom="paragraph">
              <wp:posOffset>99060</wp:posOffset>
            </wp:positionV>
            <wp:extent cx="3031490" cy="525780"/>
            <wp:effectExtent l="0" t="0" r="0" b="762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3BF68" w14:textId="77777777" w:rsidR="009B4B04" w:rsidRPr="00952E87" w:rsidRDefault="009B4B04" w:rsidP="009B4B04">
      <w:pPr>
        <w:ind w:firstLine="880"/>
        <w:rPr>
          <w:sz w:val="44"/>
        </w:rPr>
      </w:pPr>
    </w:p>
    <w:p w14:paraId="7D82C4AE" w14:textId="77777777" w:rsidR="009B4B04" w:rsidRPr="00952E87" w:rsidRDefault="009B4B04" w:rsidP="009B4B04">
      <w:pPr>
        <w:ind w:firstLine="1040"/>
        <w:jc w:val="center"/>
        <w:rPr>
          <w:rFonts w:eastAsia="黑体"/>
          <w:bCs/>
          <w:sz w:val="44"/>
          <w:szCs w:val="44"/>
        </w:rPr>
      </w:pPr>
      <w:r w:rsidRPr="00952E87">
        <w:rPr>
          <w:rFonts w:eastAsia="黑体" w:hint="eastAsia"/>
          <w:bCs/>
          <w:sz w:val="52"/>
          <w:szCs w:val="52"/>
        </w:rPr>
        <w:t>本科毕业设计</w:t>
      </w:r>
    </w:p>
    <w:p w14:paraId="1CC0477E" w14:textId="77777777" w:rsidR="009B4B04" w:rsidRPr="00952E87" w:rsidRDefault="009B4B04" w:rsidP="009B4B04">
      <w:pPr>
        <w:ind w:firstLine="880"/>
        <w:jc w:val="center"/>
        <w:rPr>
          <w:rFonts w:eastAsia="黑体"/>
          <w:bCs/>
          <w:sz w:val="44"/>
          <w:szCs w:val="44"/>
        </w:rPr>
      </w:pPr>
    </w:p>
    <w:p w14:paraId="17835F0E" w14:textId="77777777" w:rsidR="009B4B04" w:rsidRPr="00952E87" w:rsidRDefault="009B4B04" w:rsidP="009B4B04">
      <w:pPr>
        <w:ind w:firstLine="1040"/>
        <w:jc w:val="center"/>
        <w:rPr>
          <w:rFonts w:eastAsia="黑体"/>
          <w:bCs/>
          <w:sz w:val="52"/>
          <w:szCs w:val="52"/>
        </w:rPr>
      </w:pPr>
      <w:r w:rsidRPr="00952E87">
        <w:rPr>
          <w:rFonts w:eastAsia="黑体" w:hint="eastAsia"/>
          <w:bCs/>
          <w:sz w:val="52"/>
          <w:szCs w:val="52"/>
        </w:rPr>
        <w:t>任</w:t>
      </w:r>
      <w:r w:rsidRPr="00952E87">
        <w:rPr>
          <w:rFonts w:eastAsia="黑体" w:hint="eastAsia"/>
          <w:bCs/>
          <w:sz w:val="52"/>
          <w:szCs w:val="52"/>
        </w:rPr>
        <w:t xml:space="preserve"> </w:t>
      </w:r>
      <w:r w:rsidRPr="00952E87">
        <w:rPr>
          <w:rFonts w:eastAsia="黑体" w:hint="eastAsia"/>
          <w:bCs/>
          <w:sz w:val="52"/>
          <w:szCs w:val="52"/>
        </w:rPr>
        <w:t>务</w:t>
      </w:r>
      <w:r w:rsidRPr="00952E87">
        <w:rPr>
          <w:rFonts w:eastAsia="黑体" w:hint="eastAsia"/>
          <w:bCs/>
          <w:sz w:val="52"/>
          <w:szCs w:val="52"/>
        </w:rPr>
        <w:t xml:space="preserve"> </w:t>
      </w:r>
      <w:r w:rsidRPr="00952E87">
        <w:rPr>
          <w:rFonts w:eastAsia="黑体" w:hint="eastAsia"/>
          <w:bCs/>
          <w:sz w:val="52"/>
          <w:szCs w:val="52"/>
        </w:rPr>
        <w:t>书</w:t>
      </w:r>
    </w:p>
    <w:p w14:paraId="25E24AFE" w14:textId="77777777" w:rsidR="009B4B04" w:rsidRDefault="009B4B04" w:rsidP="009B4B04">
      <w:pPr>
        <w:ind w:firstLine="880"/>
        <w:jc w:val="center"/>
        <w:rPr>
          <w:sz w:val="44"/>
          <w:szCs w:val="32"/>
        </w:rPr>
      </w:pPr>
    </w:p>
    <w:p w14:paraId="7563C0DF" w14:textId="77777777" w:rsidR="009B4B04" w:rsidRPr="00EE3E73" w:rsidRDefault="009B4B04" w:rsidP="009B4B04">
      <w:pPr>
        <w:ind w:firstLine="880"/>
        <w:jc w:val="center"/>
        <w:rPr>
          <w:sz w:val="44"/>
          <w:szCs w:val="32"/>
        </w:rPr>
      </w:pPr>
    </w:p>
    <w:p w14:paraId="0EEB199C" w14:textId="74EA9A2A" w:rsidR="009B4B04" w:rsidRPr="005F5473" w:rsidRDefault="009B4B04" w:rsidP="009B4B04">
      <w:pPr>
        <w:wordWrap w:val="0"/>
        <w:spacing w:line="360" w:lineRule="auto"/>
        <w:ind w:firstLineChars="350" w:firstLine="1120"/>
        <w:rPr>
          <w:sz w:val="32"/>
          <w:szCs w:val="32"/>
          <w:vertAlign w:val="subscript"/>
        </w:rPr>
      </w:pPr>
      <w:r w:rsidRPr="005F5473">
        <w:rPr>
          <w:rFonts w:hint="eastAsia"/>
          <w:sz w:val="32"/>
          <w:szCs w:val="32"/>
        </w:rPr>
        <w:t>题</w:t>
      </w:r>
      <w:r>
        <w:rPr>
          <w:rFonts w:hint="eastAsia"/>
          <w:sz w:val="32"/>
          <w:szCs w:val="32"/>
        </w:rPr>
        <w:t xml:space="preserve">    </w:t>
      </w:r>
      <w:r w:rsidRPr="005F5473">
        <w:rPr>
          <w:rFonts w:hint="eastAsia"/>
          <w:sz w:val="32"/>
          <w:szCs w:val="32"/>
        </w:rPr>
        <w:t>目</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晨博依恋</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 xml:space="preserve">服饰网站设计与实现 </w:t>
      </w:r>
      <w:r w:rsidR="003B322B">
        <w:rPr>
          <w:rFonts w:ascii="楷体_GB2312" w:eastAsia="楷体_GB2312" w:hAnsi="华文楷体"/>
          <w:bCs/>
          <w:sz w:val="28"/>
          <w:u w:val="single"/>
        </w:rPr>
        <w:t xml:space="preserve">  </w:t>
      </w:r>
    </w:p>
    <w:p w14:paraId="6C422D0B" w14:textId="2C99D798" w:rsidR="009B4B04" w:rsidRPr="005F5473" w:rsidRDefault="009B4B04" w:rsidP="009B4B04">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院</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信息科技学院 </w:t>
      </w:r>
      <w:r w:rsidRPr="00CB5B96">
        <w:rPr>
          <w:rFonts w:hint="eastAsia"/>
          <w:sz w:val="32"/>
          <w:szCs w:val="32"/>
          <w:u w:val="single"/>
        </w:rPr>
        <w:t xml:space="preserve">          </w:t>
      </w:r>
      <w:r>
        <w:rPr>
          <w:sz w:val="32"/>
          <w:szCs w:val="32"/>
          <w:u w:val="single"/>
        </w:rPr>
        <w:t xml:space="preserve"> </w:t>
      </w:r>
    </w:p>
    <w:p w14:paraId="41C6E1C0" w14:textId="3E214E86" w:rsidR="009B4B04" w:rsidRPr="005F5473" w:rsidRDefault="009B4B04" w:rsidP="009B4B04">
      <w:pPr>
        <w:spacing w:line="360" w:lineRule="auto"/>
        <w:ind w:firstLineChars="350" w:firstLine="1120"/>
        <w:rPr>
          <w:sz w:val="32"/>
          <w:szCs w:val="32"/>
        </w:rPr>
      </w:pPr>
      <w:r w:rsidRPr="005F5473">
        <w:rPr>
          <w:rFonts w:hint="eastAsia"/>
          <w:sz w:val="32"/>
          <w:szCs w:val="32"/>
        </w:rPr>
        <w:t>专</w:t>
      </w:r>
      <w:r>
        <w:rPr>
          <w:rFonts w:hint="eastAsia"/>
          <w:sz w:val="32"/>
          <w:szCs w:val="32"/>
        </w:rPr>
        <w:t xml:space="preserve">    </w:t>
      </w:r>
      <w:r w:rsidRPr="005F5473">
        <w:rPr>
          <w:rFonts w:hint="eastAsia"/>
          <w:sz w:val="32"/>
          <w:szCs w:val="32"/>
        </w:rPr>
        <w:t>业</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电子商务</w:t>
      </w:r>
      <w:r>
        <w:rPr>
          <w:rFonts w:hint="eastAsia"/>
          <w:sz w:val="32"/>
          <w:szCs w:val="32"/>
          <w:u w:val="single"/>
        </w:rPr>
        <w:t xml:space="preserve">             </w:t>
      </w:r>
    </w:p>
    <w:p w14:paraId="05CF6C2E" w14:textId="31E680FD" w:rsidR="009B4B04" w:rsidRPr="005F5473" w:rsidRDefault="009B4B04" w:rsidP="009B4B04">
      <w:pPr>
        <w:spacing w:line="360" w:lineRule="auto"/>
        <w:ind w:firstLineChars="350" w:firstLine="1120"/>
        <w:rPr>
          <w:sz w:val="32"/>
          <w:szCs w:val="32"/>
        </w:rPr>
      </w:pPr>
      <w:r w:rsidRPr="005F5473">
        <w:rPr>
          <w:rFonts w:hint="eastAsia"/>
          <w:sz w:val="32"/>
          <w:szCs w:val="32"/>
        </w:rPr>
        <w:t>班</w:t>
      </w:r>
      <w:r>
        <w:rPr>
          <w:rFonts w:hint="eastAsia"/>
          <w:sz w:val="32"/>
          <w:szCs w:val="32"/>
        </w:rPr>
        <w:t xml:space="preserve">    </w:t>
      </w:r>
      <w:r w:rsidRPr="005F5473">
        <w:rPr>
          <w:rFonts w:hint="eastAsia"/>
          <w:sz w:val="32"/>
          <w:szCs w:val="32"/>
        </w:rPr>
        <w:t>级</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141</w:t>
      </w:r>
      <w:r w:rsidRPr="00006FAF">
        <w:rPr>
          <w:rFonts w:ascii="楷体_GB2312" w:eastAsia="楷体_GB2312" w:hAnsi="宋体" w:hint="eastAsia"/>
          <w:bCs/>
          <w:sz w:val="28"/>
          <w:szCs w:val="28"/>
          <w:u w:val="single"/>
        </w:rPr>
        <w:t xml:space="preserve">班 </w:t>
      </w:r>
      <w:r w:rsidRPr="00CB5B96">
        <w:rPr>
          <w:rFonts w:hint="eastAsia"/>
          <w:sz w:val="32"/>
          <w:szCs w:val="32"/>
          <w:u w:val="single"/>
        </w:rPr>
        <w:t xml:space="preserve">             </w:t>
      </w:r>
      <w:r w:rsidR="003B322B">
        <w:rPr>
          <w:sz w:val="32"/>
          <w:szCs w:val="32"/>
          <w:u w:val="single"/>
        </w:rPr>
        <w:t xml:space="preserve"> </w:t>
      </w:r>
    </w:p>
    <w:p w14:paraId="0175C3A2" w14:textId="1ECE456C" w:rsidR="009B4B04" w:rsidRPr="005F5473" w:rsidRDefault="009B4B04" w:rsidP="009B4B04">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号</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201405017127</w:t>
      </w:r>
      <w:r w:rsidRPr="00006FAF">
        <w:rPr>
          <w:rFonts w:ascii="楷体_GB2312" w:eastAsia="楷体_GB2312" w:hAnsi="宋体" w:hint="eastAsia"/>
          <w:bCs/>
          <w:sz w:val="28"/>
          <w:szCs w:val="28"/>
          <w:u w:val="single"/>
        </w:rPr>
        <w:t xml:space="preserve"> </w:t>
      </w:r>
      <w:r>
        <w:rPr>
          <w:rFonts w:hint="eastAsia"/>
          <w:sz w:val="32"/>
          <w:szCs w:val="32"/>
          <w:u w:val="single"/>
        </w:rPr>
        <w:t xml:space="preserve">           </w:t>
      </w:r>
      <w:r>
        <w:rPr>
          <w:sz w:val="32"/>
          <w:szCs w:val="32"/>
          <w:u w:val="single"/>
        </w:rPr>
        <w:t xml:space="preserve"> </w:t>
      </w:r>
    </w:p>
    <w:p w14:paraId="1DDEC3B1" w14:textId="628B8120" w:rsidR="009B4B04" w:rsidRPr="005F5473" w:rsidRDefault="009B4B04" w:rsidP="009B4B04">
      <w:pPr>
        <w:spacing w:line="360" w:lineRule="auto"/>
        <w:ind w:firstLineChars="350" w:firstLine="1120"/>
        <w:rPr>
          <w:sz w:val="32"/>
          <w:szCs w:val="32"/>
        </w:rPr>
      </w:pPr>
      <w:r w:rsidRPr="005F5473">
        <w:rPr>
          <w:rFonts w:hint="eastAsia"/>
          <w:sz w:val="32"/>
          <w:szCs w:val="32"/>
        </w:rPr>
        <w:t>学生姓名</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宋益晨   </w:t>
      </w:r>
      <w:r w:rsidRPr="00CB5B96">
        <w:rPr>
          <w:rFonts w:hint="eastAsia"/>
          <w:sz w:val="32"/>
          <w:szCs w:val="32"/>
          <w:u w:val="single"/>
        </w:rPr>
        <w:t xml:space="preserve">           </w:t>
      </w:r>
      <w:r w:rsidR="003B322B">
        <w:rPr>
          <w:sz w:val="32"/>
          <w:szCs w:val="32"/>
          <w:u w:val="single"/>
        </w:rPr>
        <w:t xml:space="preserve"> </w:t>
      </w:r>
    </w:p>
    <w:p w14:paraId="06062CBB" w14:textId="014EC275" w:rsidR="009B4B04" w:rsidRPr="005F5473" w:rsidRDefault="009B4B04" w:rsidP="009B4B04">
      <w:pPr>
        <w:spacing w:line="360" w:lineRule="auto"/>
        <w:ind w:firstLineChars="350" w:firstLine="1120"/>
        <w:rPr>
          <w:sz w:val="32"/>
          <w:szCs w:val="32"/>
        </w:rPr>
      </w:pPr>
      <w:r w:rsidRPr="005F5473">
        <w:rPr>
          <w:rFonts w:hint="eastAsia"/>
          <w:sz w:val="32"/>
          <w:szCs w:val="32"/>
        </w:rPr>
        <w:t>指导教师</w:t>
      </w:r>
      <w:r w:rsidRPr="00CB5B96">
        <w:rPr>
          <w:rFonts w:hint="eastAsia"/>
          <w:sz w:val="32"/>
          <w:szCs w:val="32"/>
          <w:u w:val="single"/>
        </w:rPr>
        <w:t xml:space="preserve">   </w:t>
      </w:r>
      <w:r>
        <w:rPr>
          <w:sz w:val="32"/>
          <w:szCs w:val="32"/>
          <w:u w:val="single"/>
        </w:rPr>
        <w:t xml:space="preserve">           </w:t>
      </w:r>
      <w:r w:rsidR="000060FF">
        <w:rPr>
          <w:rFonts w:ascii="楷体_GB2312" w:eastAsia="楷体_GB2312" w:hAnsi="宋体" w:hint="eastAsia"/>
          <w:bCs/>
          <w:sz w:val="28"/>
          <w:szCs w:val="28"/>
          <w:u w:val="single"/>
        </w:rPr>
        <w:t>杨晓波</w:t>
      </w:r>
      <w:r w:rsidRPr="00006FAF">
        <w:rPr>
          <w:rFonts w:ascii="楷体_GB2312" w:eastAsia="楷体_GB2312" w:hAnsi="宋体" w:hint="eastAsia"/>
          <w:bCs/>
          <w:sz w:val="28"/>
          <w:szCs w:val="28"/>
          <w:u w:val="single"/>
        </w:rPr>
        <w:t xml:space="preserve">   </w:t>
      </w:r>
      <w:r w:rsidRPr="00CB5B96">
        <w:rPr>
          <w:rFonts w:hint="eastAsia"/>
          <w:sz w:val="32"/>
          <w:szCs w:val="32"/>
          <w:u w:val="single"/>
        </w:rPr>
        <w:t xml:space="preserve">           </w:t>
      </w:r>
    </w:p>
    <w:p w14:paraId="35EEAF3B" w14:textId="36A20962" w:rsidR="009B4B04" w:rsidRDefault="009B4B04" w:rsidP="003B322B">
      <w:pPr>
        <w:snapToGrid w:val="0"/>
        <w:spacing w:line="360" w:lineRule="auto"/>
        <w:ind w:firstLineChars="337" w:firstLine="1078"/>
        <w:rPr>
          <w:sz w:val="32"/>
          <w:szCs w:val="32"/>
        </w:rPr>
      </w:pPr>
      <w:r>
        <w:rPr>
          <w:rFonts w:hint="eastAsia"/>
          <w:sz w:val="32"/>
          <w:szCs w:val="32"/>
        </w:rPr>
        <w:t>发放</w:t>
      </w:r>
      <w:r w:rsidRPr="005F5473">
        <w:rPr>
          <w:rFonts w:hint="eastAsia"/>
          <w:sz w:val="32"/>
          <w:szCs w:val="32"/>
        </w:rPr>
        <w:t>日期</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w:t>
      </w:r>
      <w:r w:rsidRPr="00006FAF">
        <w:rPr>
          <w:rFonts w:ascii="楷体_GB2312" w:eastAsia="楷体_GB2312" w:hAnsi="宋体" w:hint="eastAsia"/>
          <w:bCs/>
          <w:sz w:val="28"/>
          <w:szCs w:val="28"/>
          <w:u w:val="single"/>
        </w:rPr>
        <w:t xml:space="preserve">2017年10月27日 </w:t>
      </w:r>
      <w:r w:rsidRPr="00CB5B96">
        <w:rPr>
          <w:rFonts w:hint="eastAsia"/>
          <w:sz w:val="32"/>
          <w:szCs w:val="32"/>
          <w:u w:val="single"/>
        </w:rPr>
        <w:t xml:space="preserve">  </w:t>
      </w:r>
      <w:r>
        <w:rPr>
          <w:sz w:val="32"/>
          <w:szCs w:val="32"/>
          <w:u w:val="single"/>
        </w:rPr>
        <w:t xml:space="preserve">       </w:t>
      </w:r>
      <w:r w:rsidR="003B322B">
        <w:rPr>
          <w:sz w:val="32"/>
          <w:szCs w:val="32"/>
          <w:u w:val="single"/>
        </w:rPr>
        <w:t xml:space="preserve"> </w:t>
      </w:r>
    </w:p>
    <w:p w14:paraId="20C5297D" w14:textId="77777777" w:rsidR="009B4B04" w:rsidRDefault="009B4B04" w:rsidP="009B4B04">
      <w:pPr>
        <w:ind w:firstLine="640"/>
        <w:jc w:val="left"/>
        <w:rPr>
          <w:rFonts w:ascii="宋体" w:hAnsi="宋体"/>
          <w:bCs/>
          <w:sz w:val="28"/>
          <w:szCs w:val="28"/>
        </w:rPr>
      </w:pPr>
      <w:r>
        <w:rPr>
          <w:sz w:val="32"/>
          <w:szCs w:val="32"/>
        </w:rPr>
        <w:br w:type="page"/>
      </w:r>
      <w:r>
        <w:rPr>
          <w:rFonts w:ascii="宋体" w:hAnsi="宋体" w:hint="eastAsia"/>
          <w:bCs/>
          <w:sz w:val="28"/>
          <w:szCs w:val="28"/>
        </w:rPr>
        <w:lastRenderedPageBreak/>
        <w:t>一、主要任务与目标</w:t>
      </w:r>
    </w:p>
    <w:p w14:paraId="46D5614C" w14:textId="77777777" w:rsidR="009B4B04" w:rsidRPr="00006FAF" w:rsidRDefault="009B4B04" w:rsidP="009B4B04">
      <w:pPr>
        <w:spacing w:line="360" w:lineRule="auto"/>
        <w:ind w:firstLine="420"/>
        <w:rPr>
          <w:rFonts w:ascii="宋体" w:hAnsi="宋体"/>
          <w:bCs/>
        </w:rPr>
      </w:pPr>
      <w:r w:rsidRPr="00006FAF">
        <w:rPr>
          <w:rFonts w:ascii="宋体" w:hAnsi="宋体" w:hint="eastAsia"/>
          <w:bCs/>
        </w:rPr>
        <w:t>主要任务：通过对“晨博依恋”服饰在库存管理，品牌展示，销售拓展等进行需求分析和可行性分析，搭建后台管理系统以及前端展示页面，完成开题报告。</w:t>
      </w:r>
    </w:p>
    <w:p w14:paraId="030285FE" w14:textId="77777777" w:rsidR="009B4B04" w:rsidRPr="00006FAF" w:rsidRDefault="009B4B04" w:rsidP="009B4B04">
      <w:pPr>
        <w:spacing w:line="360" w:lineRule="auto"/>
        <w:ind w:firstLine="420"/>
        <w:rPr>
          <w:rFonts w:ascii="宋体" w:hAnsi="宋体"/>
          <w:bCs/>
        </w:rPr>
      </w:pPr>
      <w:r w:rsidRPr="00006FAF">
        <w:rPr>
          <w:rFonts w:ascii="宋体" w:hAnsi="宋体" w:hint="eastAsia"/>
          <w:bCs/>
        </w:rPr>
        <w:t>目标：开发出便于管理员管理网站内容以及向客户在官网上浏览购买商品的可视化页面。</w:t>
      </w:r>
    </w:p>
    <w:p w14:paraId="12DB0B89" w14:textId="77777777" w:rsidR="009B4B04" w:rsidRDefault="009B4B04" w:rsidP="009B4B04">
      <w:pPr>
        <w:ind w:firstLine="560"/>
        <w:rPr>
          <w:rFonts w:ascii="宋体" w:hAnsi="宋体"/>
          <w:bCs/>
          <w:sz w:val="28"/>
          <w:szCs w:val="28"/>
        </w:rPr>
      </w:pPr>
      <w:r>
        <w:rPr>
          <w:rFonts w:ascii="宋体" w:hAnsi="宋体" w:hint="eastAsia"/>
          <w:bCs/>
          <w:sz w:val="28"/>
          <w:szCs w:val="28"/>
        </w:rPr>
        <w:t>二、主要内容与基本要求</w:t>
      </w:r>
    </w:p>
    <w:p w14:paraId="78564B54" w14:textId="77777777" w:rsidR="009B4B04" w:rsidRPr="00FD4937" w:rsidRDefault="009B4B04" w:rsidP="009B4B04">
      <w:pPr>
        <w:ind w:firstLine="420"/>
        <w:rPr>
          <w:sz w:val="32"/>
          <w:szCs w:val="32"/>
        </w:rPr>
      </w:pPr>
      <w:r w:rsidRPr="001F157D">
        <w:rPr>
          <w:rFonts w:ascii="宋体" w:hAnsi="宋体" w:hint="eastAsia"/>
          <w:szCs w:val="21"/>
        </w:rPr>
        <w:t>主要内容：</w:t>
      </w:r>
    </w:p>
    <w:p w14:paraId="2194CE14" w14:textId="77777777" w:rsidR="009B4B04" w:rsidRPr="00370E42" w:rsidRDefault="009B4B04" w:rsidP="009B4B04">
      <w:pPr>
        <w:numPr>
          <w:ilvl w:val="0"/>
          <w:numId w:val="2"/>
        </w:numPr>
        <w:spacing w:line="360" w:lineRule="auto"/>
        <w:ind w:firstLine="420"/>
        <w:rPr>
          <w:rFonts w:ascii="宋体" w:hAnsi="宋体"/>
          <w:bCs/>
          <w:color w:val="000000"/>
        </w:rPr>
      </w:pPr>
      <w:r w:rsidRPr="00370E42">
        <w:rPr>
          <w:rFonts w:ascii="宋体" w:hAnsi="宋体" w:hint="eastAsia"/>
          <w:bCs/>
          <w:color w:val="000000"/>
        </w:rPr>
        <w:t>首先进行需求分析</w:t>
      </w:r>
    </w:p>
    <w:p w14:paraId="64B292C8" w14:textId="77777777" w:rsidR="009B4B04" w:rsidRPr="00FD4937" w:rsidRDefault="009B4B04" w:rsidP="009B4B04">
      <w:pPr>
        <w:numPr>
          <w:ilvl w:val="0"/>
          <w:numId w:val="2"/>
        </w:numPr>
        <w:spacing w:line="360" w:lineRule="auto"/>
        <w:ind w:firstLine="420"/>
        <w:rPr>
          <w:rFonts w:ascii="宋体" w:hAnsi="宋体"/>
          <w:bCs/>
        </w:rPr>
      </w:pPr>
      <w:r w:rsidRPr="00FD4937">
        <w:rPr>
          <w:rFonts w:ascii="宋体" w:hAnsi="宋体" w:hint="eastAsia"/>
          <w:bCs/>
        </w:rPr>
        <w:t>进行可行性分析，结合实际情况，借鉴其他相关网站，使网站功能名副其实。</w:t>
      </w:r>
    </w:p>
    <w:p w14:paraId="31B5E15E" w14:textId="77777777" w:rsidR="009B4B04" w:rsidRPr="00FD4937" w:rsidRDefault="009B4B04" w:rsidP="009B4B04">
      <w:pPr>
        <w:numPr>
          <w:ilvl w:val="0"/>
          <w:numId w:val="2"/>
        </w:numPr>
        <w:spacing w:line="360" w:lineRule="auto"/>
        <w:ind w:firstLine="420"/>
        <w:rPr>
          <w:rFonts w:ascii="宋体" w:hAnsi="宋体"/>
          <w:bCs/>
        </w:rPr>
      </w:pPr>
      <w:r w:rsidRPr="00FD4937">
        <w:rPr>
          <w:rFonts w:ascii="宋体" w:hAnsi="宋体" w:hint="eastAsia"/>
          <w:bCs/>
        </w:rPr>
        <w:t>开发系统，本次研究主要使用的</w:t>
      </w:r>
      <w:r w:rsidRPr="00FD4937">
        <w:rPr>
          <w:rFonts w:ascii="宋体" w:hAnsi="宋体" w:hint="eastAsia"/>
          <w:bCs/>
        </w:rPr>
        <w:t>editor</w:t>
      </w:r>
      <w:r w:rsidRPr="00FD4937">
        <w:rPr>
          <w:rFonts w:ascii="宋体" w:hAnsi="宋体" w:hint="eastAsia"/>
          <w:bCs/>
        </w:rPr>
        <w:t>为</w:t>
      </w:r>
      <w:r w:rsidRPr="00FD4937">
        <w:rPr>
          <w:rFonts w:ascii="宋体" w:hAnsi="宋体" w:hint="eastAsia"/>
          <w:bCs/>
        </w:rPr>
        <w:t>vs-code</w:t>
      </w:r>
      <w:r w:rsidRPr="00FD4937">
        <w:rPr>
          <w:rFonts w:ascii="宋体" w:hAnsi="宋体" w:hint="eastAsia"/>
          <w:bCs/>
        </w:rPr>
        <w:t>，辅之以</w:t>
      </w:r>
      <w:r w:rsidRPr="00FD4937">
        <w:rPr>
          <w:rFonts w:ascii="宋体" w:hAnsi="宋体" w:hint="eastAsia"/>
          <w:bCs/>
        </w:rPr>
        <w:t>cmder</w:t>
      </w:r>
      <w:r w:rsidRPr="00FD4937">
        <w:rPr>
          <w:rFonts w:ascii="宋体" w:hAnsi="宋体" w:hint="eastAsia"/>
          <w:bCs/>
        </w:rPr>
        <w:t>命令行工具</w:t>
      </w:r>
      <w:r>
        <w:rPr>
          <w:rFonts w:ascii="宋体" w:hAnsi="宋体" w:hint="eastAsia"/>
          <w:bCs/>
        </w:rPr>
        <w:t>，开发环境是</w:t>
      </w:r>
      <w:r>
        <w:rPr>
          <w:rFonts w:ascii="宋体" w:hAnsi="宋体" w:hint="eastAsia"/>
          <w:bCs/>
        </w:rPr>
        <w:t>WampServer</w:t>
      </w:r>
      <w:r w:rsidRPr="00FD4937">
        <w:rPr>
          <w:rFonts w:ascii="宋体" w:hAnsi="宋体" w:hint="eastAsia"/>
          <w:bCs/>
        </w:rPr>
        <w:t>。前端页面使用</w:t>
      </w:r>
      <w:r>
        <w:rPr>
          <w:rFonts w:ascii="宋体" w:hAnsi="宋体" w:hint="eastAsia"/>
          <w:bCs/>
        </w:rPr>
        <w:t>html</w:t>
      </w:r>
      <w:r>
        <w:rPr>
          <w:rFonts w:ascii="宋体" w:hAnsi="宋体" w:hint="eastAsia"/>
          <w:bCs/>
        </w:rPr>
        <w:t>和</w:t>
      </w:r>
      <w:r>
        <w:rPr>
          <w:rFonts w:ascii="宋体" w:hAnsi="宋体" w:hint="eastAsia"/>
          <w:bCs/>
        </w:rPr>
        <w:t>javascript</w:t>
      </w:r>
      <w:r w:rsidRPr="00FD4937">
        <w:rPr>
          <w:rFonts w:ascii="宋体" w:hAnsi="宋体" w:hint="eastAsia"/>
          <w:bCs/>
        </w:rPr>
        <w:t>，后台系统为</w:t>
      </w:r>
      <w:r>
        <w:rPr>
          <w:rFonts w:ascii="宋体" w:hAnsi="宋体" w:hint="eastAsia"/>
          <w:bCs/>
        </w:rPr>
        <w:t>php</w:t>
      </w:r>
      <w:r w:rsidRPr="00FD4937">
        <w:rPr>
          <w:rFonts w:ascii="宋体" w:hAnsi="宋体" w:hint="eastAsia"/>
          <w:bCs/>
        </w:rPr>
        <w:t>，数据库以</w:t>
      </w:r>
      <w:r>
        <w:rPr>
          <w:rFonts w:ascii="宋体" w:hAnsi="宋体" w:hint="eastAsia"/>
          <w:bCs/>
        </w:rPr>
        <w:t>mysql</w:t>
      </w:r>
      <w:r w:rsidRPr="00FD4937">
        <w:rPr>
          <w:rFonts w:ascii="宋体" w:hAnsi="宋体" w:hint="eastAsia"/>
          <w:bCs/>
        </w:rPr>
        <w:t>实现。以及图片处理的</w:t>
      </w:r>
      <w:r w:rsidRPr="00FD4937">
        <w:rPr>
          <w:rFonts w:ascii="宋体" w:hAnsi="宋体" w:hint="eastAsia"/>
          <w:bCs/>
        </w:rPr>
        <w:t>Photoshop</w:t>
      </w:r>
      <w:r w:rsidRPr="00FD4937">
        <w:rPr>
          <w:rFonts w:ascii="宋体" w:hAnsi="宋体" w:hint="eastAsia"/>
          <w:bCs/>
        </w:rPr>
        <w:t>。</w:t>
      </w:r>
    </w:p>
    <w:p w14:paraId="29939D67" w14:textId="77777777" w:rsidR="009B4B04" w:rsidRPr="00FD4937" w:rsidRDefault="009B4B04" w:rsidP="009B4B04">
      <w:pPr>
        <w:spacing w:line="360" w:lineRule="auto"/>
        <w:ind w:firstLine="420"/>
        <w:rPr>
          <w:rFonts w:ascii="宋体" w:hAnsi="宋体"/>
          <w:bCs/>
        </w:rPr>
      </w:pPr>
      <w:r w:rsidRPr="00FD4937">
        <w:rPr>
          <w:rFonts w:ascii="宋体" w:hAnsi="宋体" w:hint="eastAsia"/>
          <w:bCs/>
        </w:rPr>
        <w:t>基本要求：</w:t>
      </w:r>
    </w:p>
    <w:p w14:paraId="1F0A527C" w14:textId="77777777" w:rsidR="009B4B04" w:rsidRPr="00FD4937" w:rsidRDefault="009B4B04" w:rsidP="009B4B04">
      <w:pPr>
        <w:spacing w:line="360" w:lineRule="auto"/>
        <w:ind w:firstLine="420"/>
        <w:rPr>
          <w:rFonts w:ascii="宋体" w:hAnsi="宋体"/>
          <w:bCs/>
        </w:rPr>
      </w:pPr>
      <w:r w:rsidRPr="00FD4937">
        <w:rPr>
          <w:rFonts w:ascii="宋体" w:hAnsi="宋体" w:hint="eastAsia"/>
          <w:bCs/>
        </w:rPr>
        <w:t>熟悉生产环境，明确需要的内容，了解网站制作流程，能够使用编程语言达到输出想法的目的。</w:t>
      </w:r>
    </w:p>
    <w:p w14:paraId="6A0B1F42" w14:textId="77777777" w:rsidR="009B4B04" w:rsidRDefault="009B4B04" w:rsidP="009B4B04">
      <w:pPr>
        <w:ind w:firstLine="560"/>
        <w:rPr>
          <w:rFonts w:ascii="宋体" w:hAnsi="宋体"/>
          <w:bCs/>
          <w:sz w:val="28"/>
          <w:szCs w:val="28"/>
        </w:rPr>
      </w:pPr>
      <w:r>
        <w:rPr>
          <w:rFonts w:ascii="宋体" w:hAnsi="宋体" w:hint="eastAsia"/>
          <w:bCs/>
          <w:sz w:val="28"/>
          <w:szCs w:val="28"/>
        </w:rPr>
        <w:t>三、计划进度</w:t>
      </w:r>
    </w:p>
    <w:p w14:paraId="47BB1A5E" w14:textId="77777777" w:rsidR="009B4B04" w:rsidRPr="00E57426" w:rsidRDefault="009B4B04" w:rsidP="009B4B04">
      <w:pPr>
        <w:ind w:firstLine="420"/>
      </w:pPr>
      <w:r w:rsidRPr="00E57426">
        <w:rPr>
          <w:rFonts w:hint="eastAsia"/>
        </w:rPr>
        <w:t>201</w:t>
      </w:r>
      <w:r>
        <w:t>7</w:t>
      </w:r>
      <w:r w:rsidRPr="00E57426">
        <w:rPr>
          <w:rFonts w:hint="eastAsia"/>
        </w:rPr>
        <w:t>.09.01～201</w:t>
      </w:r>
      <w:r>
        <w:t>7</w:t>
      </w:r>
      <w:r w:rsidRPr="00E57426">
        <w:rPr>
          <w:rFonts w:hint="eastAsia"/>
        </w:rPr>
        <w:t>.10</w:t>
      </w:r>
      <w:r>
        <w:rPr>
          <w:rFonts w:hint="eastAsia"/>
        </w:rPr>
        <w:t xml:space="preserve">.31      </w:t>
      </w:r>
      <w:r>
        <w:t xml:space="preserve"> </w:t>
      </w:r>
      <w:r>
        <w:rPr>
          <w:rFonts w:hint="eastAsia"/>
        </w:rPr>
        <w:t>确定论文题目，收集资料，准备开题报告</w:t>
      </w:r>
    </w:p>
    <w:p w14:paraId="6FEF577F" w14:textId="77777777" w:rsidR="009B4B04" w:rsidRPr="00E57426" w:rsidRDefault="009B4B04" w:rsidP="009B4B04">
      <w:pPr>
        <w:ind w:firstLine="420"/>
      </w:pPr>
      <w:r w:rsidRPr="00E57426">
        <w:rPr>
          <w:rFonts w:hint="eastAsia"/>
        </w:rPr>
        <w:t>201</w:t>
      </w:r>
      <w:r>
        <w:t>7</w:t>
      </w:r>
      <w:r w:rsidRPr="00E57426">
        <w:rPr>
          <w:rFonts w:hint="eastAsia"/>
        </w:rPr>
        <w:t>.11.07～201</w:t>
      </w:r>
      <w:r>
        <w:t>7</w:t>
      </w:r>
      <w:r w:rsidRPr="00E57426">
        <w:rPr>
          <w:rFonts w:hint="eastAsia"/>
        </w:rPr>
        <w:t xml:space="preserve">.11.20     </w:t>
      </w:r>
      <w:r>
        <w:t xml:space="preserve"> </w:t>
      </w:r>
      <w:r w:rsidRPr="00E57426">
        <w:rPr>
          <w:rFonts w:hint="eastAsia"/>
        </w:rPr>
        <w:t xml:space="preserve"> 完成文献综述</w:t>
      </w:r>
    </w:p>
    <w:p w14:paraId="4BFC8AB0" w14:textId="77777777" w:rsidR="009B4B04" w:rsidRPr="00E57426" w:rsidRDefault="009B4B04" w:rsidP="009B4B04">
      <w:pPr>
        <w:ind w:firstLine="420"/>
      </w:pPr>
      <w:r w:rsidRPr="00E57426">
        <w:rPr>
          <w:rFonts w:hint="eastAsia"/>
        </w:rPr>
        <w:t>201</w:t>
      </w:r>
      <w:r>
        <w:t>7</w:t>
      </w:r>
      <w:r w:rsidRPr="00E57426">
        <w:rPr>
          <w:rFonts w:hint="eastAsia"/>
        </w:rPr>
        <w:t>.11.21～201</w:t>
      </w:r>
      <w:r>
        <w:t>7</w:t>
      </w:r>
      <w:r>
        <w:rPr>
          <w:rFonts w:hint="eastAsia"/>
        </w:rPr>
        <w:t xml:space="preserve">.12.04      </w:t>
      </w:r>
      <w:r>
        <w:t xml:space="preserve"> </w:t>
      </w:r>
      <w:r>
        <w:rPr>
          <w:rFonts w:hint="eastAsia"/>
        </w:rPr>
        <w:t>完成开题</w:t>
      </w:r>
      <w:r w:rsidRPr="00E57426">
        <w:rPr>
          <w:rFonts w:hint="eastAsia"/>
        </w:rPr>
        <w:t>报告阶段</w:t>
      </w:r>
    </w:p>
    <w:p w14:paraId="32615CFA" w14:textId="77777777" w:rsidR="009B4B04" w:rsidRDefault="009B4B04" w:rsidP="009B4B04">
      <w:pPr>
        <w:ind w:firstLine="420"/>
      </w:pPr>
      <w:r w:rsidRPr="00E57426">
        <w:rPr>
          <w:rFonts w:hint="eastAsia"/>
        </w:rPr>
        <w:t>201</w:t>
      </w:r>
      <w:r>
        <w:t>7</w:t>
      </w:r>
      <w:r w:rsidRPr="00E57426">
        <w:rPr>
          <w:rFonts w:hint="eastAsia"/>
        </w:rPr>
        <w:t>.12.05～201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14:paraId="5C38B0E5" w14:textId="77777777" w:rsidR="009B4B04" w:rsidRPr="00E57426" w:rsidRDefault="009B4B04" w:rsidP="009B4B04">
      <w:pPr>
        <w:ind w:firstLine="420"/>
      </w:pPr>
      <w:r w:rsidRPr="00E57426">
        <w:rPr>
          <w:rFonts w:hint="eastAsia"/>
        </w:rPr>
        <w:t>201</w:t>
      </w:r>
      <w:r>
        <w:t>7</w:t>
      </w:r>
      <w:r w:rsidRPr="00E57426">
        <w:rPr>
          <w:rFonts w:hint="eastAsia"/>
        </w:rPr>
        <w:t>.12.13～201</w:t>
      </w:r>
      <w:r>
        <w:t>7</w:t>
      </w:r>
      <w:r w:rsidRPr="00E57426">
        <w:rPr>
          <w:rFonts w:hint="eastAsia"/>
        </w:rPr>
        <w:t>.12.23</w:t>
      </w:r>
      <w:r>
        <w:rPr>
          <w:rFonts w:hint="eastAsia"/>
        </w:rPr>
        <w:t xml:space="preserve">      </w:t>
      </w:r>
      <w:r>
        <w:t xml:space="preserve"> </w:t>
      </w:r>
      <w:r w:rsidRPr="00E57426">
        <w:rPr>
          <w:rFonts w:hint="eastAsia"/>
        </w:rPr>
        <w:t>开题答辩</w:t>
      </w:r>
    </w:p>
    <w:p w14:paraId="05E72560" w14:textId="77777777" w:rsidR="009B4B04" w:rsidRPr="00E57426" w:rsidRDefault="009B4B04" w:rsidP="009B4B04">
      <w:pPr>
        <w:ind w:firstLine="420"/>
      </w:pPr>
      <w:r w:rsidRPr="00E57426">
        <w:rPr>
          <w:rFonts w:hint="eastAsia"/>
        </w:rPr>
        <w:t>201</w:t>
      </w:r>
      <w:r>
        <w:t>7</w:t>
      </w:r>
      <w:r w:rsidRPr="00E57426">
        <w:rPr>
          <w:rFonts w:hint="eastAsia"/>
        </w:rPr>
        <w:t>.12.24～201</w:t>
      </w:r>
      <w:r>
        <w:t>8</w:t>
      </w:r>
      <w:r>
        <w:rPr>
          <w:rFonts w:hint="eastAsia"/>
        </w:rPr>
        <w:t xml:space="preserve">.02.28       </w:t>
      </w:r>
      <w:r w:rsidRPr="00E57426">
        <w:rPr>
          <w:rFonts w:hint="eastAsia"/>
        </w:rPr>
        <w:t>调查数据分析阶段</w:t>
      </w:r>
    </w:p>
    <w:p w14:paraId="0F9181BC" w14:textId="77777777" w:rsidR="009B4B04" w:rsidRPr="00E57426" w:rsidRDefault="009B4B04" w:rsidP="009B4B04">
      <w:pPr>
        <w:ind w:firstLine="420"/>
      </w:pPr>
      <w:r w:rsidRPr="00E57426">
        <w:rPr>
          <w:rFonts w:hint="eastAsia"/>
        </w:rPr>
        <w:t>201</w:t>
      </w:r>
      <w:r>
        <w:t>8</w:t>
      </w:r>
      <w:r w:rsidRPr="00E57426">
        <w:rPr>
          <w:rFonts w:hint="eastAsia"/>
        </w:rPr>
        <w:t>.03.01～201</w:t>
      </w:r>
      <w:r>
        <w:t>8</w:t>
      </w:r>
      <w:r>
        <w:rPr>
          <w:rFonts w:hint="eastAsia"/>
        </w:rPr>
        <w:t xml:space="preserve">.03.30       </w:t>
      </w:r>
      <w:r w:rsidRPr="00E57426">
        <w:rPr>
          <w:rFonts w:hint="eastAsia"/>
        </w:rPr>
        <w:t>完成论文初稿阶段</w:t>
      </w:r>
    </w:p>
    <w:p w14:paraId="5C2AC311" w14:textId="77777777" w:rsidR="009B4B04" w:rsidRPr="00E57426" w:rsidRDefault="009B4B04" w:rsidP="009B4B04">
      <w:pPr>
        <w:ind w:firstLine="420"/>
      </w:pPr>
      <w:r w:rsidRPr="00E57426">
        <w:rPr>
          <w:rFonts w:hint="eastAsia"/>
        </w:rPr>
        <w:t>201</w:t>
      </w:r>
      <w:r>
        <w:t>8</w:t>
      </w:r>
      <w:r w:rsidRPr="00E57426">
        <w:rPr>
          <w:rFonts w:hint="eastAsia"/>
        </w:rPr>
        <w:t>.04.04～201</w:t>
      </w:r>
      <w:r>
        <w:t>8</w:t>
      </w:r>
      <w:r>
        <w:rPr>
          <w:rFonts w:hint="eastAsia"/>
        </w:rPr>
        <w:t xml:space="preserve">.04.30       </w:t>
      </w:r>
      <w:r w:rsidRPr="00E57426">
        <w:rPr>
          <w:rFonts w:hint="eastAsia"/>
        </w:rPr>
        <w:t>毕业论文定稿</w:t>
      </w:r>
    </w:p>
    <w:p w14:paraId="6F8A3EBC" w14:textId="77777777" w:rsidR="009B4B04" w:rsidRPr="00BC2DEF" w:rsidRDefault="009B4B04" w:rsidP="009B4B04">
      <w:pPr>
        <w:ind w:firstLine="420"/>
      </w:pPr>
      <w:r w:rsidRPr="00E57426">
        <w:rPr>
          <w:rFonts w:hint="eastAsia"/>
        </w:rPr>
        <w:t>201</w:t>
      </w:r>
      <w:r>
        <w:t>8</w:t>
      </w:r>
      <w:r w:rsidRPr="00E57426">
        <w:rPr>
          <w:rFonts w:hint="eastAsia"/>
        </w:rPr>
        <w:t>.05.01～201</w:t>
      </w:r>
      <w:r>
        <w:t>8</w:t>
      </w:r>
      <w:r>
        <w:rPr>
          <w:rFonts w:hint="eastAsia"/>
        </w:rPr>
        <w:t xml:space="preserve">.05.15       </w:t>
      </w:r>
      <w:r w:rsidRPr="00E57426">
        <w:rPr>
          <w:rFonts w:hint="eastAsia"/>
        </w:rPr>
        <w:t>毕业论文答辩</w:t>
      </w:r>
    </w:p>
    <w:p w14:paraId="2595B127" w14:textId="77777777" w:rsidR="009B4B04" w:rsidRDefault="009B4B04" w:rsidP="009B4B04">
      <w:pPr>
        <w:spacing w:line="360" w:lineRule="auto"/>
        <w:ind w:firstLine="560"/>
        <w:rPr>
          <w:rFonts w:ascii="宋体" w:hAnsi="宋体"/>
          <w:bCs/>
          <w:sz w:val="28"/>
          <w:szCs w:val="28"/>
        </w:rPr>
      </w:pPr>
      <w:r>
        <w:rPr>
          <w:rFonts w:ascii="宋体" w:hAnsi="宋体" w:hint="eastAsia"/>
          <w:bCs/>
          <w:sz w:val="28"/>
          <w:szCs w:val="28"/>
        </w:rPr>
        <w:t>四、主要参考文献</w:t>
      </w:r>
    </w:p>
    <w:p w14:paraId="7AB9EC92"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 </w:t>
      </w:r>
      <w:r w:rsidRPr="00BC2DEF">
        <w:rPr>
          <w:rFonts w:ascii="宋体" w:hAnsi="宋体" w:cs="宋体" w:hint="eastAsia"/>
          <w:szCs w:val="20"/>
        </w:rPr>
        <w:t>余明阳</w:t>
      </w:r>
      <w:r w:rsidRPr="00BC2DEF">
        <w:rPr>
          <w:rFonts w:ascii="宋体" w:hAnsi="宋体" w:cs="宋体" w:hint="eastAsia"/>
          <w:szCs w:val="20"/>
        </w:rPr>
        <w:t>.</w:t>
      </w:r>
      <w:r w:rsidRPr="00BC2DEF">
        <w:rPr>
          <w:rFonts w:ascii="宋体" w:hAnsi="宋体" w:cs="宋体" w:hint="eastAsia"/>
          <w:szCs w:val="20"/>
        </w:rPr>
        <w:t>品牌传播学</w:t>
      </w:r>
      <w:r w:rsidRPr="00BC2DEF">
        <w:rPr>
          <w:rFonts w:ascii="宋体" w:hAnsi="宋体" w:cs="宋体" w:hint="eastAsia"/>
          <w:szCs w:val="20"/>
        </w:rPr>
        <w:t>[M].</w:t>
      </w:r>
      <w:r w:rsidRPr="00BC2DEF">
        <w:rPr>
          <w:rFonts w:ascii="宋体" w:hAnsi="宋体" w:cs="宋体" w:hint="eastAsia"/>
          <w:szCs w:val="20"/>
        </w:rPr>
        <w:t>上海交通大学出版社，</w:t>
      </w:r>
      <w:r w:rsidRPr="00BC2DEF">
        <w:rPr>
          <w:rFonts w:ascii="宋体" w:hAnsi="宋体" w:cs="宋体" w:hint="eastAsia"/>
          <w:szCs w:val="20"/>
        </w:rPr>
        <w:t>2016</w:t>
      </w:r>
      <w:r w:rsidRPr="00BC2DEF">
        <w:rPr>
          <w:rFonts w:ascii="宋体" w:hAnsi="宋体" w:cs="宋体" w:hint="eastAsia"/>
          <w:szCs w:val="20"/>
        </w:rPr>
        <w:t>（</w:t>
      </w:r>
      <w:r w:rsidRPr="00BC2DEF">
        <w:rPr>
          <w:rFonts w:ascii="宋体" w:hAnsi="宋体" w:cs="宋体" w:hint="eastAsia"/>
          <w:szCs w:val="20"/>
        </w:rPr>
        <w:t>06</w:t>
      </w:r>
      <w:r w:rsidRPr="00BC2DEF">
        <w:rPr>
          <w:rFonts w:ascii="宋体" w:hAnsi="宋体" w:cs="宋体" w:hint="eastAsia"/>
          <w:szCs w:val="20"/>
        </w:rPr>
        <w:t>）：</w:t>
      </w:r>
      <w:r w:rsidRPr="00BC2DEF">
        <w:rPr>
          <w:rFonts w:ascii="宋体" w:hAnsi="宋体" w:cs="宋体" w:hint="eastAsia"/>
          <w:szCs w:val="20"/>
        </w:rPr>
        <w:t>4-5.</w:t>
      </w:r>
    </w:p>
    <w:p w14:paraId="49B5A136"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[2] Kyle banker</w:t>
      </w:r>
      <w:r w:rsidRPr="00BC2DEF">
        <w:rPr>
          <w:rFonts w:ascii="宋体" w:hAnsi="宋体" w:cs="宋体" w:hint="eastAsia"/>
          <w:szCs w:val="20"/>
        </w:rPr>
        <w:t>，</w:t>
      </w:r>
      <w:r w:rsidRPr="00BC2DEF">
        <w:rPr>
          <w:rFonts w:ascii="宋体" w:hAnsi="宋体" w:cs="宋体" w:hint="eastAsia"/>
          <w:szCs w:val="20"/>
        </w:rPr>
        <w:t>mongoDB in action second edition[M].2017(3)</w:t>
      </w:r>
      <w:r w:rsidRPr="00BC2DEF">
        <w:rPr>
          <w:rFonts w:ascii="宋体" w:hAnsi="宋体" w:cs="宋体" w:hint="eastAsia"/>
          <w:szCs w:val="20"/>
        </w:rPr>
        <w:t>：</w:t>
      </w:r>
      <w:r w:rsidRPr="00BC2DEF">
        <w:rPr>
          <w:rFonts w:ascii="宋体" w:hAnsi="宋体" w:cs="宋体" w:hint="eastAsia"/>
          <w:szCs w:val="20"/>
        </w:rPr>
        <w:t>10-20</w:t>
      </w:r>
    </w:p>
    <w:p w14:paraId="57F67E57"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szCs w:val="20"/>
        </w:rPr>
        <w:t>[3] Ioannis K,ChaniotisKyriakos-Ioannis D,KyriakouNikolaos D,Tselikas.Is Node.js a viable option for building modern web applications? A performance evaluation study [J] .USA.Coputing.2015</w:t>
      </w:r>
    </w:p>
    <w:p w14:paraId="2659B4C3"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[4] </w:t>
      </w:r>
      <w:r w:rsidRPr="00BC2DEF">
        <w:rPr>
          <w:rFonts w:ascii="宋体" w:hAnsi="宋体" w:cs="宋体" w:hint="eastAsia"/>
          <w:szCs w:val="20"/>
        </w:rPr>
        <w:t>王金龙</w:t>
      </w:r>
      <w:r w:rsidRPr="00BC2DEF">
        <w:rPr>
          <w:rFonts w:ascii="宋体" w:hAnsi="宋体" w:cs="宋体" w:hint="eastAsia"/>
          <w:szCs w:val="20"/>
        </w:rPr>
        <w:t>,</w:t>
      </w:r>
      <w:r w:rsidRPr="00BC2DEF">
        <w:rPr>
          <w:rFonts w:ascii="宋体" w:hAnsi="宋体" w:cs="宋体" w:hint="eastAsia"/>
          <w:szCs w:val="20"/>
        </w:rPr>
        <w:t>宋斌</w:t>
      </w:r>
      <w:r w:rsidRPr="00BC2DEF">
        <w:rPr>
          <w:rFonts w:ascii="宋体" w:hAnsi="宋体" w:cs="宋体" w:hint="eastAsia"/>
          <w:szCs w:val="20"/>
        </w:rPr>
        <w:t>,</w:t>
      </w:r>
      <w:r w:rsidRPr="00BC2DEF">
        <w:rPr>
          <w:rFonts w:ascii="宋体" w:hAnsi="宋体" w:cs="宋体" w:hint="eastAsia"/>
          <w:szCs w:val="20"/>
        </w:rPr>
        <w:t>丁锐</w:t>
      </w:r>
      <w:r w:rsidRPr="00BC2DEF">
        <w:rPr>
          <w:rFonts w:ascii="宋体" w:hAnsi="宋体" w:cs="宋体" w:hint="eastAsia"/>
          <w:szCs w:val="20"/>
        </w:rPr>
        <w:t>.Node.js:</w:t>
      </w:r>
      <w:r w:rsidRPr="00BC2DEF">
        <w:rPr>
          <w:rFonts w:ascii="宋体" w:hAnsi="宋体" w:cs="宋体" w:hint="eastAsia"/>
          <w:szCs w:val="20"/>
        </w:rPr>
        <w:t>一种新的</w:t>
      </w:r>
      <w:r w:rsidRPr="00BC2DEF">
        <w:rPr>
          <w:rFonts w:ascii="宋体" w:hAnsi="宋体" w:cs="宋体" w:hint="eastAsia"/>
          <w:szCs w:val="20"/>
        </w:rPr>
        <w:t>Web</w:t>
      </w:r>
      <w:r w:rsidRPr="00BC2DEF">
        <w:rPr>
          <w:rFonts w:ascii="宋体" w:hAnsi="宋体" w:cs="宋体" w:hint="eastAsia"/>
          <w:szCs w:val="20"/>
        </w:rPr>
        <w:t>应用构建技术</w:t>
      </w:r>
      <w:r w:rsidRPr="00BC2DEF">
        <w:rPr>
          <w:rFonts w:ascii="宋体" w:hAnsi="宋体" w:cs="宋体" w:hint="eastAsia"/>
          <w:szCs w:val="20"/>
        </w:rPr>
        <w:t>[D].</w:t>
      </w:r>
      <w:r w:rsidRPr="00BC2DEF">
        <w:rPr>
          <w:rFonts w:ascii="宋体" w:hAnsi="宋体" w:cs="宋体" w:hint="eastAsia"/>
          <w:szCs w:val="20"/>
        </w:rPr>
        <w:t>现代电子技术</w:t>
      </w:r>
      <w:r w:rsidRPr="00BC2DEF">
        <w:rPr>
          <w:rFonts w:ascii="宋体" w:hAnsi="宋体" w:cs="宋体" w:hint="eastAsia"/>
          <w:szCs w:val="20"/>
        </w:rPr>
        <w:t xml:space="preserve"> 2015.06</w:t>
      </w:r>
    </w:p>
    <w:p w14:paraId="5A78588E"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lastRenderedPageBreak/>
        <w:t>[5]</w:t>
      </w:r>
      <w:r w:rsidRPr="00BC2DEF">
        <w:rPr>
          <w:rFonts w:ascii="宋体" w:hAnsi="宋体" w:cs="宋体" w:hint="eastAsia"/>
          <w:szCs w:val="20"/>
        </w:rPr>
        <w:t>朴灵</w:t>
      </w:r>
      <w:r w:rsidRPr="00BC2DEF">
        <w:rPr>
          <w:rFonts w:ascii="宋体" w:hAnsi="宋体" w:cs="宋体" w:hint="eastAsia"/>
          <w:szCs w:val="20"/>
        </w:rPr>
        <w:t>.</w:t>
      </w:r>
      <w:r w:rsidRPr="00BC2DEF">
        <w:rPr>
          <w:rFonts w:ascii="宋体" w:hAnsi="宋体" w:cs="宋体" w:hint="eastAsia"/>
          <w:szCs w:val="20"/>
        </w:rPr>
        <w:t>深入浅出</w:t>
      </w:r>
      <w:r w:rsidRPr="00BC2DEF">
        <w:rPr>
          <w:rFonts w:ascii="宋体" w:hAnsi="宋体" w:cs="宋体" w:hint="eastAsia"/>
          <w:szCs w:val="20"/>
        </w:rPr>
        <w:t>node.js[M].2013(12):240-256</w:t>
      </w:r>
    </w:p>
    <w:p w14:paraId="55EA36DF"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[6] </w:t>
      </w:r>
      <w:r w:rsidRPr="00BC2DEF">
        <w:rPr>
          <w:rFonts w:ascii="宋体" w:hAnsi="宋体" w:cs="宋体" w:hint="eastAsia"/>
          <w:szCs w:val="20"/>
        </w:rPr>
        <w:t>李慧云</w:t>
      </w:r>
      <w:r w:rsidRPr="00BC2DEF">
        <w:rPr>
          <w:rFonts w:ascii="宋体" w:hAnsi="宋体" w:cs="宋体" w:hint="eastAsia"/>
          <w:szCs w:val="20"/>
        </w:rPr>
        <w:t>,</w:t>
      </w:r>
      <w:r w:rsidRPr="00BC2DEF">
        <w:rPr>
          <w:rFonts w:ascii="宋体" w:hAnsi="宋体" w:cs="宋体" w:hint="eastAsia"/>
          <w:szCs w:val="20"/>
        </w:rPr>
        <w:t>何震苇</w:t>
      </w:r>
      <w:r w:rsidRPr="00BC2DEF">
        <w:rPr>
          <w:rFonts w:ascii="宋体" w:hAnsi="宋体" w:cs="宋体" w:hint="eastAsia"/>
          <w:szCs w:val="20"/>
        </w:rPr>
        <w:t>,</w:t>
      </w:r>
      <w:r w:rsidRPr="00BC2DEF">
        <w:rPr>
          <w:rFonts w:ascii="宋体" w:hAnsi="宋体" w:cs="宋体" w:hint="eastAsia"/>
          <w:szCs w:val="20"/>
        </w:rPr>
        <w:t>李丽</w:t>
      </w:r>
      <w:r w:rsidRPr="00BC2DEF">
        <w:rPr>
          <w:rFonts w:ascii="宋体" w:hAnsi="宋体" w:cs="宋体" w:hint="eastAsia"/>
          <w:szCs w:val="20"/>
        </w:rPr>
        <w:t>,</w:t>
      </w:r>
      <w:r w:rsidRPr="00BC2DEF">
        <w:rPr>
          <w:rFonts w:ascii="宋体" w:hAnsi="宋体" w:cs="宋体" w:hint="eastAsia"/>
          <w:szCs w:val="20"/>
        </w:rPr>
        <w:t>陆钢</w:t>
      </w:r>
      <w:r w:rsidRPr="00BC2DEF">
        <w:rPr>
          <w:rFonts w:ascii="宋体" w:hAnsi="宋体" w:cs="宋体" w:hint="eastAsia"/>
          <w:szCs w:val="20"/>
        </w:rPr>
        <w:t>.HTML5</w:t>
      </w:r>
      <w:r w:rsidRPr="00BC2DEF">
        <w:rPr>
          <w:rFonts w:ascii="宋体" w:hAnsi="宋体" w:cs="宋体" w:hint="eastAsia"/>
          <w:szCs w:val="20"/>
        </w:rPr>
        <w:t>技术与应用模式研究</w:t>
      </w:r>
      <w:r w:rsidRPr="00BC2DEF">
        <w:rPr>
          <w:rFonts w:ascii="宋体" w:hAnsi="宋体" w:cs="宋体" w:hint="eastAsia"/>
          <w:szCs w:val="20"/>
        </w:rPr>
        <w:t>[M].</w:t>
      </w:r>
      <w:r w:rsidRPr="00BC2DEF">
        <w:rPr>
          <w:rFonts w:ascii="宋体" w:hAnsi="宋体" w:cs="宋体" w:hint="eastAsia"/>
          <w:szCs w:val="20"/>
        </w:rPr>
        <w:t>中国电信股份有限公司广东研究院</w:t>
      </w:r>
      <w:r w:rsidRPr="00BC2DEF">
        <w:rPr>
          <w:rFonts w:ascii="宋体" w:hAnsi="宋体" w:cs="宋体" w:hint="eastAsia"/>
          <w:szCs w:val="20"/>
        </w:rPr>
        <w:t>,2012-5</w:t>
      </w:r>
    </w:p>
    <w:p w14:paraId="1547E973"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[7] Adam</w:t>
      </w:r>
      <w:r w:rsidRPr="00BC2DEF">
        <w:rPr>
          <w:rFonts w:ascii="宋体" w:hAnsi="宋体" w:cs="宋体" w:hint="eastAsia"/>
          <w:szCs w:val="20"/>
        </w:rPr>
        <w:t>，</w:t>
      </w:r>
      <w:r w:rsidRPr="00BC2DEF">
        <w:rPr>
          <w:rFonts w:ascii="宋体" w:hAnsi="宋体" w:cs="宋体" w:hint="eastAsia"/>
          <w:szCs w:val="20"/>
        </w:rPr>
        <w:t>The Definitive Guide to HTML5[M]</w:t>
      </w:r>
      <w:r w:rsidRPr="00BC2DEF">
        <w:rPr>
          <w:rFonts w:ascii="宋体" w:hAnsi="宋体" w:cs="宋体" w:hint="eastAsia"/>
          <w:szCs w:val="20"/>
        </w:rPr>
        <w:t>，</w:t>
      </w:r>
      <w:r w:rsidRPr="00BC2DEF">
        <w:rPr>
          <w:rFonts w:ascii="宋体" w:hAnsi="宋体" w:cs="宋体" w:hint="eastAsia"/>
          <w:szCs w:val="20"/>
        </w:rPr>
        <w:t>2011(4)</w:t>
      </w:r>
      <w:r w:rsidRPr="00BC2DEF">
        <w:rPr>
          <w:rFonts w:ascii="宋体" w:hAnsi="宋体" w:cs="宋体" w:hint="eastAsia"/>
          <w:szCs w:val="20"/>
        </w:rPr>
        <w:t>：</w:t>
      </w:r>
      <w:r w:rsidRPr="00BC2DEF">
        <w:rPr>
          <w:rFonts w:ascii="宋体" w:hAnsi="宋体" w:cs="宋体" w:hint="eastAsia"/>
          <w:szCs w:val="20"/>
        </w:rPr>
        <w:t>4-5</w:t>
      </w:r>
    </w:p>
    <w:p w14:paraId="02D38B7E"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[8] </w:t>
      </w:r>
      <w:r w:rsidRPr="00BC2DEF">
        <w:rPr>
          <w:rFonts w:ascii="宋体" w:hAnsi="宋体" w:cs="宋体" w:hint="eastAsia"/>
          <w:szCs w:val="20"/>
        </w:rPr>
        <w:t>谢华成</w:t>
      </w:r>
      <w:r w:rsidRPr="00BC2DEF">
        <w:rPr>
          <w:rFonts w:ascii="宋体" w:hAnsi="宋体" w:cs="宋体" w:hint="eastAsia"/>
          <w:szCs w:val="20"/>
        </w:rPr>
        <w:t>,</w:t>
      </w:r>
      <w:r w:rsidRPr="00BC2DEF">
        <w:rPr>
          <w:rFonts w:ascii="宋体" w:hAnsi="宋体" w:cs="宋体" w:hint="eastAsia"/>
          <w:szCs w:val="20"/>
        </w:rPr>
        <w:t>马学文</w:t>
      </w:r>
      <w:r w:rsidRPr="00BC2DEF">
        <w:rPr>
          <w:rFonts w:ascii="宋体" w:hAnsi="宋体" w:cs="宋体" w:hint="eastAsia"/>
          <w:szCs w:val="20"/>
        </w:rPr>
        <w:t>. MongoDB</w:t>
      </w:r>
      <w:r w:rsidRPr="00BC2DEF">
        <w:rPr>
          <w:rFonts w:ascii="宋体" w:hAnsi="宋体" w:cs="宋体" w:hint="eastAsia"/>
          <w:szCs w:val="20"/>
        </w:rPr>
        <w:t>数据库下文件型数据存储研究</w:t>
      </w:r>
      <w:r w:rsidRPr="00BC2DEF">
        <w:rPr>
          <w:rFonts w:ascii="宋体" w:hAnsi="宋体" w:cs="宋体" w:hint="eastAsia"/>
          <w:szCs w:val="20"/>
        </w:rPr>
        <w:t xml:space="preserve">[D]. </w:t>
      </w:r>
      <w:r w:rsidRPr="00BC2DEF">
        <w:rPr>
          <w:rFonts w:ascii="宋体" w:hAnsi="宋体" w:cs="宋体" w:hint="eastAsia"/>
          <w:szCs w:val="20"/>
        </w:rPr>
        <w:t>信阳师范学院网络信息与计算中心</w:t>
      </w:r>
      <w:r w:rsidRPr="00BC2DEF">
        <w:rPr>
          <w:rFonts w:ascii="宋体" w:hAnsi="宋体" w:cs="宋体" w:hint="eastAsia"/>
          <w:szCs w:val="20"/>
        </w:rPr>
        <w:t>.2015-11</w:t>
      </w:r>
    </w:p>
    <w:p w14:paraId="089B026C"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[9] Jon Duckett</w:t>
      </w:r>
      <w:r w:rsidRPr="00BC2DEF">
        <w:rPr>
          <w:rFonts w:ascii="宋体" w:hAnsi="宋体" w:cs="宋体" w:hint="eastAsia"/>
          <w:szCs w:val="20"/>
        </w:rPr>
        <w:t>，</w:t>
      </w:r>
      <w:r w:rsidRPr="00BC2DEF">
        <w:rPr>
          <w:rFonts w:ascii="宋体" w:hAnsi="宋体" w:cs="宋体" w:hint="eastAsia"/>
          <w:szCs w:val="20"/>
        </w:rPr>
        <w:t>HTML&amp;CSS design and build website[M],2011(8):20-30</w:t>
      </w:r>
    </w:p>
    <w:p w14:paraId="3DB88BB4"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[10] </w:t>
      </w:r>
      <w:r w:rsidRPr="00BC2DEF">
        <w:rPr>
          <w:rFonts w:ascii="宋体" w:hAnsi="宋体" w:cs="宋体" w:hint="eastAsia"/>
          <w:szCs w:val="20"/>
        </w:rPr>
        <w:t>李慧云</w:t>
      </w:r>
      <w:r w:rsidRPr="00BC2DEF">
        <w:rPr>
          <w:rFonts w:ascii="宋体" w:hAnsi="宋体" w:cs="宋体" w:hint="eastAsia"/>
          <w:szCs w:val="20"/>
        </w:rPr>
        <w:t>,</w:t>
      </w:r>
      <w:r w:rsidRPr="00BC2DEF">
        <w:rPr>
          <w:rFonts w:ascii="宋体" w:hAnsi="宋体" w:cs="宋体" w:hint="eastAsia"/>
          <w:szCs w:val="20"/>
        </w:rPr>
        <w:t>何震苇</w:t>
      </w:r>
      <w:r w:rsidRPr="00BC2DEF">
        <w:rPr>
          <w:rFonts w:ascii="宋体" w:hAnsi="宋体" w:cs="宋体" w:hint="eastAsia"/>
          <w:szCs w:val="20"/>
        </w:rPr>
        <w:t>,</w:t>
      </w:r>
      <w:r w:rsidRPr="00BC2DEF">
        <w:rPr>
          <w:rFonts w:ascii="宋体" w:hAnsi="宋体" w:cs="宋体" w:hint="eastAsia"/>
          <w:szCs w:val="20"/>
        </w:rPr>
        <w:t>李丽</w:t>
      </w:r>
      <w:r w:rsidRPr="00BC2DEF">
        <w:rPr>
          <w:rFonts w:ascii="宋体" w:hAnsi="宋体" w:cs="宋体" w:hint="eastAsia"/>
          <w:szCs w:val="20"/>
        </w:rPr>
        <w:t>,</w:t>
      </w:r>
      <w:r w:rsidRPr="00BC2DEF">
        <w:rPr>
          <w:rFonts w:ascii="宋体" w:hAnsi="宋体" w:cs="宋体" w:hint="eastAsia"/>
          <w:szCs w:val="20"/>
        </w:rPr>
        <w:t>陆钢</w:t>
      </w:r>
      <w:r w:rsidRPr="00BC2DEF">
        <w:rPr>
          <w:rFonts w:ascii="宋体" w:hAnsi="宋体" w:cs="宋体" w:hint="eastAsia"/>
          <w:szCs w:val="20"/>
        </w:rPr>
        <w:t>.</w:t>
      </w:r>
      <w:r w:rsidRPr="00BC2DEF">
        <w:rPr>
          <w:rFonts w:ascii="宋体" w:hAnsi="宋体" w:cs="宋体" w:hint="eastAsia"/>
          <w:szCs w:val="20"/>
        </w:rPr>
        <w:t>基于</w:t>
      </w:r>
      <w:r w:rsidRPr="00BC2DEF">
        <w:rPr>
          <w:rFonts w:ascii="宋体" w:hAnsi="宋体" w:cs="宋体" w:hint="eastAsia"/>
          <w:szCs w:val="20"/>
        </w:rPr>
        <w:t>CSS</w:t>
      </w:r>
      <w:r w:rsidRPr="00BC2DEF">
        <w:rPr>
          <w:rFonts w:ascii="宋体" w:hAnsi="宋体" w:cs="宋体" w:hint="eastAsia"/>
          <w:szCs w:val="20"/>
        </w:rPr>
        <w:t>与</w:t>
      </w:r>
      <w:r w:rsidRPr="00BC2DEF">
        <w:rPr>
          <w:rFonts w:ascii="宋体" w:hAnsi="宋体" w:cs="宋体" w:hint="eastAsia"/>
          <w:szCs w:val="20"/>
        </w:rPr>
        <w:t>JavaScript</w:t>
      </w:r>
      <w:r w:rsidRPr="00BC2DEF">
        <w:rPr>
          <w:rFonts w:ascii="宋体" w:hAnsi="宋体" w:cs="宋体" w:hint="eastAsia"/>
          <w:szCs w:val="20"/>
        </w:rPr>
        <w:t>技术的</w:t>
      </w:r>
      <w:r w:rsidRPr="00BC2DEF">
        <w:rPr>
          <w:rFonts w:ascii="宋体" w:hAnsi="宋体" w:cs="宋体" w:hint="eastAsia"/>
          <w:szCs w:val="20"/>
        </w:rPr>
        <w:t>Tab</w:t>
      </w:r>
      <w:r w:rsidRPr="00BC2DEF">
        <w:rPr>
          <w:rFonts w:ascii="宋体" w:hAnsi="宋体" w:cs="宋体" w:hint="eastAsia"/>
          <w:szCs w:val="20"/>
        </w:rPr>
        <w:t>面板的设计与实现</w:t>
      </w:r>
      <w:r w:rsidRPr="00BC2DEF">
        <w:rPr>
          <w:rFonts w:ascii="宋体" w:hAnsi="宋体" w:cs="宋体" w:hint="eastAsia"/>
          <w:szCs w:val="20"/>
        </w:rPr>
        <w:t>[J] .</w:t>
      </w:r>
      <w:r w:rsidRPr="00BC2DEF">
        <w:rPr>
          <w:rFonts w:ascii="宋体" w:hAnsi="宋体" w:cs="宋体" w:hint="eastAsia"/>
          <w:szCs w:val="20"/>
        </w:rPr>
        <w:t>计算机工程</w:t>
      </w:r>
      <w:r w:rsidRPr="00BC2DEF">
        <w:rPr>
          <w:rFonts w:ascii="宋体" w:hAnsi="宋体" w:cs="宋体" w:hint="eastAsia"/>
          <w:szCs w:val="20"/>
        </w:rPr>
        <w:t>.2012-5</w:t>
      </w:r>
    </w:p>
    <w:p w14:paraId="6BD45823"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[11] </w:t>
      </w:r>
      <w:r w:rsidRPr="00BC2DEF">
        <w:rPr>
          <w:rFonts w:ascii="宋体" w:hAnsi="宋体" w:cs="宋体" w:hint="eastAsia"/>
          <w:szCs w:val="20"/>
        </w:rPr>
        <w:t>王艳</w:t>
      </w:r>
      <w:r w:rsidRPr="00BC2DEF">
        <w:rPr>
          <w:rFonts w:ascii="宋体" w:hAnsi="宋体" w:cs="宋体" w:hint="eastAsia"/>
          <w:szCs w:val="20"/>
        </w:rPr>
        <w:t>.</w:t>
      </w:r>
      <w:r w:rsidRPr="00BC2DEF">
        <w:rPr>
          <w:rFonts w:ascii="宋体" w:hAnsi="宋体" w:cs="宋体" w:hint="eastAsia"/>
          <w:szCs w:val="20"/>
        </w:rPr>
        <w:t>探析</w:t>
      </w:r>
      <w:r w:rsidRPr="00BC2DEF">
        <w:rPr>
          <w:rFonts w:ascii="宋体" w:hAnsi="宋体" w:cs="宋体" w:hint="eastAsia"/>
          <w:szCs w:val="20"/>
        </w:rPr>
        <w:t>HTML5</w:t>
      </w:r>
      <w:r w:rsidRPr="00BC2DEF">
        <w:rPr>
          <w:rFonts w:ascii="宋体" w:hAnsi="宋体" w:cs="宋体" w:hint="eastAsia"/>
          <w:szCs w:val="20"/>
        </w:rPr>
        <w:t>与</w:t>
      </w:r>
      <w:r w:rsidRPr="00BC2DEF">
        <w:rPr>
          <w:rFonts w:ascii="宋体" w:hAnsi="宋体" w:cs="宋体" w:hint="eastAsia"/>
          <w:szCs w:val="20"/>
        </w:rPr>
        <w:t>CSS3</w:t>
      </w:r>
      <w:r w:rsidRPr="00BC2DEF">
        <w:rPr>
          <w:rFonts w:ascii="宋体" w:hAnsi="宋体" w:cs="宋体" w:hint="eastAsia"/>
          <w:szCs w:val="20"/>
        </w:rPr>
        <w:t>在网页设计中的新特性和优势</w:t>
      </w:r>
      <w:r w:rsidRPr="00BC2DEF">
        <w:rPr>
          <w:rFonts w:ascii="宋体" w:hAnsi="宋体" w:cs="宋体" w:hint="eastAsia"/>
          <w:szCs w:val="20"/>
        </w:rPr>
        <w:t>[J].</w:t>
      </w:r>
      <w:r w:rsidRPr="00BC2DEF">
        <w:rPr>
          <w:rFonts w:ascii="宋体" w:hAnsi="宋体" w:cs="宋体" w:hint="eastAsia"/>
          <w:szCs w:val="20"/>
        </w:rPr>
        <w:t>电脑编程技巧与维护，</w:t>
      </w:r>
      <w:r w:rsidRPr="00BC2DEF">
        <w:rPr>
          <w:rFonts w:ascii="宋体" w:hAnsi="宋体" w:cs="宋体" w:hint="eastAsia"/>
          <w:szCs w:val="20"/>
        </w:rPr>
        <w:t>2016</w:t>
      </w:r>
    </w:p>
    <w:p w14:paraId="4C462CE0"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szCs w:val="20"/>
        </w:rPr>
        <w:t>[12] Nicholas C,Zakas.Understanding ECMAScript 6:The Definitive Guide for JavaScript Developers[M].USA.Wrox.2012</w:t>
      </w:r>
    </w:p>
    <w:p w14:paraId="3B347873"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[13] </w:t>
      </w:r>
      <w:r w:rsidRPr="00BC2DEF">
        <w:rPr>
          <w:rFonts w:ascii="宋体" w:hAnsi="宋体" w:cs="宋体" w:hint="eastAsia"/>
          <w:szCs w:val="20"/>
        </w:rPr>
        <w:t>刘旭光</w:t>
      </w:r>
      <w:r w:rsidRPr="00BC2DEF">
        <w:rPr>
          <w:rFonts w:ascii="宋体" w:hAnsi="宋体" w:cs="宋体" w:hint="eastAsia"/>
          <w:szCs w:val="20"/>
        </w:rPr>
        <w:t>.</w:t>
      </w:r>
      <w:r w:rsidRPr="00BC2DEF">
        <w:rPr>
          <w:rFonts w:ascii="宋体" w:hAnsi="宋体" w:cs="宋体" w:hint="eastAsia"/>
          <w:szCs w:val="20"/>
        </w:rPr>
        <w:t>基于</w:t>
      </w:r>
      <w:r w:rsidRPr="00BC2DEF">
        <w:rPr>
          <w:rFonts w:ascii="宋体" w:hAnsi="宋体" w:cs="宋体" w:hint="eastAsia"/>
          <w:szCs w:val="20"/>
        </w:rPr>
        <w:t>AJAX</w:t>
      </w:r>
      <w:r w:rsidRPr="00BC2DEF">
        <w:rPr>
          <w:rFonts w:ascii="宋体" w:hAnsi="宋体" w:cs="宋体" w:hint="eastAsia"/>
          <w:szCs w:val="20"/>
        </w:rPr>
        <w:t>与</w:t>
      </w:r>
      <w:r w:rsidRPr="00BC2DEF">
        <w:rPr>
          <w:rFonts w:ascii="宋体" w:hAnsi="宋体" w:cs="宋体" w:hint="eastAsia"/>
          <w:szCs w:val="20"/>
        </w:rPr>
        <w:t>JAVASCRIPT</w:t>
      </w:r>
      <w:r w:rsidRPr="00BC2DEF">
        <w:rPr>
          <w:rFonts w:ascii="宋体" w:hAnsi="宋体" w:cs="宋体" w:hint="eastAsia"/>
          <w:szCs w:val="20"/>
        </w:rPr>
        <w:t>技术在网页中传递数据的实现</w:t>
      </w:r>
      <w:r w:rsidRPr="00BC2DEF">
        <w:rPr>
          <w:rFonts w:ascii="宋体" w:hAnsi="宋体" w:cs="宋体" w:hint="eastAsia"/>
          <w:szCs w:val="20"/>
        </w:rPr>
        <w:t>[M].</w:t>
      </w:r>
      <w:r w:rsidRPr="00BC2DEF">
        <w:rPr>
          <w:rFonts w:ascii="宋体" w:hAnsi="宋体" w:cs="宋体" w:hint="eastAsia"/>
          <w:szCs w:val="20"/>
        </w:rPr>
        <w:t>淮北煤炭师范学院学报</w:t>
      </w:r>
      <w:r w:rsidRPr="00BC2DEF">
        <w:rPr>
          <w:rFonts w:ascii="宋体" w:hAnsi="宋体" w:cs="宋体" w:hint="eastAsia"/>
          <w:szCs w:val="20"/>
        </w:rPr>
        <w:t>(</w:t>
      </w:r>
      <w:r w:rsidRPr="00BC2DEF">
        <w:rPr>
          <w:rFonts w:ascii="宋体" w:hAnsi="宋体" w:cs="宋体" w:hint="eastAsia"/>
          <w:szCs w:val="20"/>
        </w:rPr>
        <w:t>自然科学版</w:t>
      </w:r>
      <w:r w:rsidRPr="00BC2DEF">
        <w:rPr>
          <w:rFonts w:ascii="宋体" w:hAnsi="宋体" w:cs="宋体" w:hint="eastAsia"/>
          <w:szCs w:val="20"/>
        </w:rPr>
        <w:t>).2010-01</w:t>
      </w:r>
    </w:p>
    <w:p w14:paraId="66FD9CE8"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[14]</w:t>
      </w:r>
      <w:r w:rsidRPr="00BC2DEF">
        <w:rPr>
          <w:rFonts w:ascii="宋体" w:hAnsi="宋体" w:cs="宋体" w:hint="eastAsia"/>
          <w:szCs w:val="20"/>
        </w:rPr>
        <w:t>闫岩</w:t>
      </w:r>
      <w:r w:rsidRPr="00BC2DEF">
        <w:rPr>
          <w:rFonts w:ascii="宋体" w:hAnsi="宋体" w:cs="宋体" w:hint="eastAsia"/>
          <w:szCs w:val="20"/>
        </w:rPr>
        <w:t>.</w:t>
      </w:r>
      <w:r w:rsidRPr="00BC2DEF">
        <w:rPr>
          <w:rFonts w:ascii="宋体" w:hAnsi="宋体" w:cs="宋体" w:hint="eastAsia"/>
          <w:szCs w:val="20"/>
        </w:rPr>
        <w:t>互联网</w:t>
      </w:r>
      <w:r w:rsidRPr="00BC2DEF">
        <w:rPr>
          <w:rFonts w:ascii="宋体" w:hAnsi="宋体" w:cs="宋体" w:hint="eastAsia"/>
          <w:szCs w:val="20"/>
        </w:rPr>
        <w:t>+</w:t>
      </w:r>
      <w:r w:rsidRPr="00BC2DEF">
        <w:rPr>
          <w:rFonts w:ascii="宋体" w:hAnsi="宋体" w:cs="宋体" w:hint="eastAsia"/>
          <w:szCs w:val="20"/>
        </w:rPr>
        <w:t>整合与跨界</w:t>
      </w:r>
      <w:r w:rsidRPr="00BC2DEF">
        <w:rPr>
          <w:rFonts w:ascii="宋体" w:hAnsi="宋体" w:cs="宋体" w:hint="eastAsia"/>
          <w:szCs w:val="20"/>
        </w:rPr>
        <w:t>.2016(4):113</w:t>
      </w:r>
    </w:p>
    <w:p w14:paraId="2A7954E9"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[15] </w:t>
      </w:r>
      <w:r w:rsidRPr="00BC2DEF">
        <w:rPr>
          <w:rFonts w:ascii="宋体" w:hAnsi="宋体" w:cs="宋体" w:hint="eastAsia"/>
          <w:szCs w:val="20"/>
        </w:rPr>
        <w:t>沈昕</w:t>
      </w:r>
      <w:r w:rsidRPr="00BC2DEF">
        <w:rPr>
          <w:rFonts w:ascii="宋体" w:hAnsi="宋体" w:cs="宋体" w:hint="eastAsia"/>
          <w:szCs w:val="20"/>
        </w:rPr>
        <w:t>.</w:t>
      </w:r>
      <w:r w:rsidRPr="00BC2DEF">
        <w:rPr>
          <w:rFonts w:ascii="宋体" w:hAnsi="宋体" w:cs="宋体" w:hint="eastAsia"/>
          <w:szCs w:val="20"/>
        </w:rPr>
        <w:t>基于</w:t>
      </w:r>
      <w:r w:rsidRPr="00BC2DEF">
        <w:rPr>
          <w:rFonts w:ascii="宋体" w:hAnsi="宋体" w:cs="宋体" w:hint="eastAsia"/>
          <w:szCs w:val="20"/>
        </w:rPr>
        <w:t>Node.js</w:t>
      </w:r>
      <w:r w:rsidRPr="00BC2DEF">
        <w:rPr>
          <w:rFonts w:ascii="宋体" w:hAnsi="宋体" w:cs="宋体" w:hint="eastAsia"/>
          <w:szCs w:val="20"/>
        </w:rPr>
        <w:t>及</w:t>
      </w:r>
      <w:r w:rsidRPr="00BC2DEF">
        <w:rPr>
          <w:rFonts w:ascii="宋体" w:hAnsi="宋体" w:cs="宋体" w:hint="eastAsia"/>
          <w:szCs w:val="20"/>
        </w:rPr>
        <w:t>Mongodb</w:t>
      </w:r>
      <w:r w:rsidRPr="00BC2DEF">
        <w:rPr>
          <w:rFonts w:ascii="宋体" w:hAnsi="宋体" w:cs="宋体" w:hint="eastAsia"/>
          <w:szCs w:val="20"/>
        </w:rPr>
        <w:t>的在线学习测试系统设计</w:t>
      </w:r>
      <w:r w:rsidRPr="00BC2DEF">
        <w:rPr>
          <w:rFonts w:ascii="宋体" w:hAnsi="宋体" w:cs="宋体" w:hint="eastAsia"/>
          <w:szCs w:val="20"/>
        </w:rPr>
        <w:t>[J].</w:t>
      </w:r>
      <w:r w:rsidRPr="00BC2DEF">
        <w:rPr>
          <w:rFonts w:ascii="宋体" w:hAnsi="宋体" w:cs="宋体" w:hint="eastAsia"/>
          <w:szCs w:val="20"/>
        </w:rPr>
        <w:t>北京</w:t>
      </w:r>
      <w:r w:rsidRPr="00BC2DEF">
        <w:rPr>
          <w:rFonts w:ascii="宋体" w:hAnsi="宋体" w:cs="宋体" w:hint="eastAsia"/>
          <w:szCs w:val="20"/>
        </w:rPr>
        <w:t>:</w:t>
      </w:r>
      <w:r w:rsidRPr="00BC2DEF">
        <w:rPr>
          <w:rFonts w:ascii="宋体" w:hAnsi="宋体" w:cs="宋体" w:hint="eastAsia"/>
          <w:szCs w:val="20"/>
        </w:rPr>
        <w:t>中国人民大学出版社</w:t>
      </w:r>
      <w:r w:rsidRPr="00BC2DEF">
        <w:rPr>
          <w:rFonts w:ascii="宋体" w:hAnsi="宋体" w:cs="宋体" w:hint="eastAsia"/>
          <w:szCs w:val="20"/>
        </w:rPr>
        <w:t>,2010</w:t>
      </w:r>
    </w:p>
    <w:p w14:paraId="0BBB4650"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[16] </w:t>
      </w:r>
      <w:r w:rsidRPr="00BC2DEF">
        <w:rPr>
          <w:rFonts w:ascii="宋体" w:hAnsi="宋体" w:cs="宋体" w:hint="eastAsia"/>
          <w:szCs w:val="20"/>
        </w:rPr>
        <w:t>刘星华</w:t>
      </w:r>
      <w:r w:rsidRPr="00BC2DEF">
        <w:rPr>
          <w:rFonts w:ascii="宋体" w:hAnsi="宋体" w:cs="宋体" w:hint="eastAsia"/>
          <w:szCs w:val="20"/>
        </w:rPr>
        <w:t>.HTML5</w:t>
      </w:r>
      <w:r w:rsidRPr="00BC2DEF">
        <w:rPr>
          <w:rFonts w:ascii="宋体" w:hAnsi="宋体" w:cs="宋体" w:hint="eastAsia"/>
          <w:szCs w:val="20"/>
        </w:rPr>
        <w:t>——下一代</w:t>
      </w:r>
      <w:r w:rsidRPr="00BC2DEF">
        <w:rPr>
          <w:rFonts w:ascii="宋体" w:hAnsi="宋体" w:cs="宋体" w:hint="eastAsia"/>
          <w:szCs w:val="20"/>
        </w:rPr>
        <w:t>Web</w:t>
      </w:r>
      <w:r w:rsidRPr="00BC2DEF">
        <w:rPr>
          <w:rFonts w:ascii="宋体" w:hAnsi="宋体" w:cs="宋体" w:hint="eastAsia"/>
          <w:szCs w:val="20"/>
        </w:rPr>
        <w:t>开发标准研究</w:t>
      </w:r>
      <w:r w:rsidRPr="00BC2DEF">
        <w:rPr>
          <w:rFonts w:ascii="宋体" w:hAnsi="宋体" w:cs="宋体" w:hint="eastAsia"/>
          <w:szCs w:val="20"/>
        </w:rPr>
        <w:t>[J].</w:t>
      </w:r>
      <w:r w:rsidRPr="00BC2DEF">
        <w:rPr>
          <w:rFonts w:ascii="宋体" w:hAnsi="宋体" w:cs="宋体" w:hint="eastAsia"/>
          <w:szCs w:val="20"/>
        </w:rPr>
        <w:t>计算机技术与发展</w:t>
      </w:r>
      <w:r w:rsidRPr="00BC2DEF">
        <w:rPr>
          <w:rFonts w:ascii="宋体" w:hAnsi="宋体" w:cs="宋体" w:hint="eastAsia"/>
          <w:szCs w:val="20"/>
        </w:rPr>
        <w:t>, 2011</w:t>
      </w:r>
    </w:p>
    <w:p w14:paraId="2A853279"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[17] Jesse James Garrett.</w:t>
      </w:r>
      <w:r w:rsidRPr="00BC2DEF">
        <w:rPr>
          <w:rFonts w:ascii="宋体" w:hAnsi="宋体" w:cs="宋体" w:hint="eastAsia"/>
          <w:szCs w:val="20"/>
        </w:rPr>
        <w:t>用户体验要素</w:t>
      </w:r>
      <w:r w:rsidRPr="00BC2DEF">
        <w:rPr>
          <w:rFonts w:ascii="宋体" w:hAnsi="宋体" w:cs="宋体" w:hint="eastAsia"/>
          <w:szCs w:val="20"/>
        </w:rPr>
        <w:t>[M].2007(10):27-50</w:t>
      </w:r>
    </w:p>
    <w:p w14:paraId="52EE0367"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[18] Steve McConnell</w:t>
      </w:r>
      <w:r w:rsidRPr="00BC2DEF">
        <w:rPr>
          <w:rFonts w:ascii="宋体" w:hAnsi="宋体" w:cs="宋体" w:hint="eastAsia"/>
          <w:szCs w:val="20"/>
        </w:rPr>
        <w:t>，</w:t>
      </w:r>
      <w:r w:rsidRPr="00BC2DEF">
        <w:rPr>
          <w:rFonts w:ascii="宋体" w:hAnsi="宋体" w:cs="宋体" w:hint="eastAsia"/>
          <w:szCs w:val="20"/>
        </w:rPr>
        <w:t>Code Complete (Second Edition)[M]</w:t>
      </w:r>
      <w:r w:rsidRPr="00BC2DEF">
        <w:rPr>
          <w:rFonts w:ascii="宋体" w:hAnsi="宋体" w:cs="宋体" w:hint="eastAsia"/>
          <w:szCs w:val="20"/>
        </w:rPr>
        <w:t>，</w:t>
      </w:r>
      <w:r w:rsidRPr="00BC2DEF">
        <w:rPr>
          <w:rFonts w:ascii="宋体" w:hAnsi="宋体" w:cs="宋体" w:hint="eastAsia"/>
          <w:szCs w:val="20"/>
        </w:rPr>
        <w:t>2004</w:t>
      </w:r>
      <w:r w:rsidRPr="00BC2DEF">
        <w:rPr>
          <w:rFonts w:ascii="宋体" w:hAnsi="宋体" w:cs="宋体" w:hint="eastAsia"/>
          <w:szCs w:val="20"/>
        </w:rPr>
        <w:t>：</w:t>
      </w:r>
      <w:r w:rsidRPr="00BC2DEF">
        <w:rPr>
          <w:rFonts w:ascii="宋体" w:hAnsi="宋体" w:cs="宋体" w:hint="eastAsia"/>
          <w:szCs w:val="20"/>
        </w:rPr>
        <w:t>13-83</w:t>
      </w:r>
    </w:p>
    <w:p w14:paraId="10057025"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szCs w:val="20"/>
        </w:rPr>
        <w:t>[19] Dustin Luis Pedroia.Professional Node.js: Building Javascript Based Scalable Software[M].USA.2012-10</w:t>
      </w:r>
    </w:p>
    <w:p w14:paraId="3BABFA3B"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[20]</w:t>
      </w:r>
      <w:r w:rsidRPr="00BC2DEF">
        <w:rPr>
          <w:rFonts w:ascii="宋体" w:hAnsi="宋体" w:cs="宋体" w:hint="eastAsia"/>
          <w:szCs w:val="20"/>
        </w:rPr>
        <w:t>郎为民</w:t>
      </w:r>
      <w:r w:rsidRPr="00BC2DEF">
        <w:rPr>
          <w:rFonts w:ascii="宋体" w:hAnsi="宋体" w:cs="宋体" w:hint="eastAsia"/>
          <w:szCs w:val="20"/>
        </w:rPr>
        <w:t>.</w:t>
      </w:r>
      <w:r w:rsidRPr="00BC2DEF">
        <w:rPr>
          <w:rFonts w:ascii="宋体" w:hAnsi="宋体" w:cs="宋体" w:hint="eastAsia"/>
          <w:szCs w:val="20"/>
        </w:rPr>
        <w:t>互联网</w:t>
      </w:r>
      <w:r w:rsidRPr="00BC2DEF">
        <w:rPr>
          <w:rFonts w:ascii="宋体" w:hAnsi="宋体" w:cs="宋体" w:hint="eastAsia"/>
          <w:szCs w:val="20"/>
        </w:rPr>
        <w:t>+</w:t>
      </w:r>
      <w:r w:rsidRPr="00BC2DEF">
        <w:rPr>
          <w:rFonts w:ascii="宋体" w:hAnsi="宋体" w:cs="宋体" w:hint="eastAsia"/>
          <w:szCs w:val="20"/>
        </w:rPr>
        <w:t>那些事儿</w:t>
      </w:r>
      <w:r w:rsidRPr="00BC2DEF">
        <w:rPr>
          <w:rFonts w:ascii="宋体" w:hAnsi="宋体" w:cs="宋体" w:hint="eastAsia"/>
          <w:szCs w:val="20"/>
        </w:rPr>
        <w:t>[M].</w:t>
      </w:r>
      <w:r w:rsidRPr="00BC2DEF">
        <w:rPr>
          <w:rFonts w:ascii="宋体" w:hAnsi="宋体" w:cs="宋体" w:hint="eastAsia"/>
          <w:szCs w:val="20"/>
        </w:rPr>
        <w:t>化学工业出版社</w:t>
      </w:r>
      <w:r w:rsidRPr="00BC2DEF">
        <w:rPr>
          <w:rFonts w:ascii="宋体" w:hAnsi="宋体" w:cs="宋体" w:hint="eastAsia"/>
          <w:szCs w:val="20"/>
        </w:rPr>
        <w:t>.2017(2)</w:t>
      </w:r>
      <w:r w:rsidRPr="00BC2DEF">
        <w:rPr>
          <w:rFonts w:ascii="宋体" w:hAnsi="宋体" w:cs="宋体" w:hint="eastAsia"/>
          <w:szCs w:val="20"/>
        </w:rPr>
        <w:t>：</w:t>
      </w:r>
      <w:r w:rsidRPr="00BC2DEF">
        <w:rPr>
          <w:rFonts w:ascii="宋体" w:hAnsi="宋体" w:cs="宋体" w:hint="eastAsia"/>
          <w:szCs w:val="20"/>
        </w:rPr>
        <w:t>14-15</w:t>
      </w:r>
    </w:p>
    <w:p w14:paraId="4FAB8B84" w14:textId="77777777" w:rsidR="009B4B04" w:rsidRPr="00BC2DEF" w:rsidRDefault="009B4B04" w:rsidP="009B4B04">
      <w:pPr>
        <w:spacing w:line="360" w:lineRule="auto"/>
        <w:ind w:firstLine="420"/>
        <w:rPr>
          <w:rFonts w:ascii="宋体"/>
          <w:bCs/>
        </w:rPr>
      </w:pPr>
    </w:p>
    <w:p w14:paraId="031417E1" w14:textId="77777777" w:rsidR="009B4B04" w:rsidRDefault="009B4B04" w:rsidP="009B4B04">
      <w:pPr>
        <w:spacing w:line="360" w:lineRule="auto"/>
        <w:ind w:firstLine="420"/>
        <w:rPr>
          <w:rFonts w:ascii="宋体"/>
          <w:bCs/>
        </w:rPr>
      </w:pPr>
    </w:p>
    <w:p w14:paraId="34E4CCCF" w14:textId="77777777" w:rsidR="009B4B04" w:rsidRDefault="009B4B04" w:rsidP="009B4B04">
      <w:pPr>
        <w:spacing w:line="360" w:lineRule="auto"/>
        <w:ind w:firstLine="420"/>
        <w:rPr>
          <w:rFonts w:ascii="宋体"/>
          <w:bCs/>
        </w:rPr>
      </w:pPr>
    </w:p>
    <w:p w14:paraId="4891F246" w14:textId="77777777" w:rsidR="009B4B04" w:rsidRDefault="009B4B04" w:rsidP="009B4B04">
      <w:pPr>
        <w:spacing w:line="360" w:lineRule="auto"/>
        <w:ind w:firstLine="420"/>
        <w:rPr>
          <w:rFonts w:ascii="宋体"/>
          <w:bCs/>
        </w:rPr>
      </w:pPr>
    </w:p>
    <w:p w14:paraId="22084671" w14:textId="77777777" w:rsidR="009B4B04" w:rsidRDefault="009B4B04" w:rsidP="009B4B04">
      <w:pPr>
        <w:ind w:firstLine="560"/>
        <w:rPr>
          <w:rFonts w:ascii="宋体" w:hAnsi="宋体"/>
          <w:bCs/>
          <w:sz w:val="28"/>
          <w:szCs w:val="28"/>
        </w:rPr>
      </w:pPr>
      <w:r>
        <w:rPr>
          <w:rFonts w:ascii="宋体" w:hAnsi="宋体" w:hint="eastAsia"/>
          <w:bCs/>
          <w:sz w:val="28"/>
          <w:szCs w:val="28"/>
        </w:rPr>
        <w:t>指导教师</w:t>
      </w:r>
      <w:r>
        <w:rPr>
          <w:rFonts w:ascii="宋体" w:hAnsi="宋体" w:hint="eastAsia"/>
          <w:bCs/>
          <w:sz w:val="28"/>
          <w:szCs w:val="28"/>
        </w:rPr>
        <w:t xml:space="preserve">                   </w:t>
      </w:r>
      <w:r>
        <w:rPr>
          <w:rFonts w:ascii="宋体" w:hAnsi="宋体" w:hint="eastAsia"/>
          <w:bCs/>
          <w:sz w:val="28"/>
          <w:szCs w:val="28"/>
        </w:rPr>
        <w:t>年</w:t>
      </w:r>
      <w:r>
        <w:rPr>
          <w:rFonts w:ascii="宋体" w:hAnsi="宋体" w:hint="eastAsia"/>
          <w:bCs/>
          <w:sz w:val="28"/>
          <w:szCs w:val="28"/>
        </w:rPr>
        <w:t xml:space="preserve">   </w:t>
      </w:r>
      <w:r>
        <w:rPr>
          <w:rFonts w:ascii="宋体" w:hAnsi="宋体" w:hint="eastAsia"/>
          <w:bCs/>
          <w:sz w:val="28"/>
          <w:szCs w:val="28"/>
        </w:rPr>
        <w:t>月</w:t>
      </w:r>
      <w:r>
        <w:rPr>
          <w:rFonts w:ascii="宋体" w:hAnsi="宋体" w:hint="eastAsia"/>
          <w:bCs/>
          <w:sz w:val="28"/>
          <w:szCs w:val="28"/>
        </w:rPr>
        <w:t xml:space="preserve">    </w:t>
      </w:r>
      <w:r>
        <w:rPr>
          <w:rFonts w:ascii="宋体" w:hAnsi="宋体" w:hint="eastAsia"/>
          <w:bCs/>
          <w:sz w:val="28"/>
          <w:szCs w:val="28"/>
        </w:rPr>
        <w:t>日</w:t>
      </w:r>
    </w:p>
    <w:p w14:paraId="666BEEEA" w14:textId="7F82B098" w:rsidR="003B322B" w:rsidRDefault="009B4B04" w:rsidP="003B322B">
      <w:pPr>
        <w:ind w:firstLine="560"/>
        <w:rPr>
          <w:rFonts w:ascii="宋体" w:hAnsi="宋体"/>
          <w:bCs/>
          <w:sz w:val="28"/>
          <w:szCs w:val="28"/>
        </w:rPr>
      </w:pPr>
      <w:r>
        <w:rPr>
          <w:rFonts w:ascii="宋体" w:hAnsi="宋体" w:hint="eastAsia"/>
          <w:bCs/>
          <w:sz w:val="28"/>
          <w:szCs w:val="28"/>
        </w:rPr>
        <w:t>教学院长</w:t>
      </w:r>
      <w:r>
        <w:rPr>
          <w:rFonts w:ascii="宋体" w:hAnsi="宋体" w:hint="eastAsia"/>
          <w:bCs/>
          <w:sz w:val="28"/>
          <w:szCs w:val="28"/>
        </w:rPr>
        <w:t xml:space="preserve">                   </w:t>
      </w:r>
      <w:r>
        <w:rPr>
          <w:rFonts w:ascii="宋体" w:hAnsi="宋体" w:hint="eastAsia"/>
          <w:bCs/>
          <w:sz w:val="28"/>
          <w:szCs w:val="28"/>
        </w:rPr>
        <w:t>年</w:t>
      </w:r>
      <w:r>
        <w:rPr>
          <w:rFonts w:ascii="宋体" w:hAnsi="宋体" w:hint="eastAsia"/>
          <w:bCs/>
          <w:sz w:val="28"/>
          <w:szCs w:val="28"/>
        </w:rPr>
        <w:t xml:space="preserve">   </w:t>
      </w:r>
      <w:r>
        <w:rPr>
          <w:rFonts w:ascii="宋体" w:hAnsi="宋体" w:hint="eastAsia"/>
          <w:bCs/>
          <w:sz w:val="28"/>
          <w:szCs w:val="28"/>
        </w:rPr>
        <w:t>月</w:t>
      </w:r>
      <w:r>
        <w:rPr>
          <w:rFonts w:ascii="宋体" w:hAnsi="宋体" w:hint="eastAsia"/>
          <w:bCs/>
          <w:sz w:val="28"/>
          <w:szCs w:val="28"/>
        </w:rPr>
        <w:t xml:space="preserve">    </w:t>
      </w:r>
      <w:r>
        <w:rPr>
          <w:rFonts w:ascii="宋体" w:hAnsi="宋体" w:hint="eastAsia"/>
          <w:bCs/>
          <w:sz w:val="28"/>
          <w:szCs w:val="28"/>
        </w:rPr>
        <w:t>日</w:t>
      </w:r>
    </w:p>
    <w:p w14:paraId="1ED29ED0" w14:textId="77777777" w:rsidR="003B322B" w:rsidRPr="009A7436" w:rsidRDefault="003B322B" w:rsidP="003B322B">
      <w:pPr>
        <w:ind w:firstLine="720"/>
        <w:rPr>
          <w:rFonts w:ascii="Times New Roman" w:eastAsia="宋体" w:hAnsi="Times New Roman" w:cs="Times New Roman"/>
          <w:noProof w:val="0"/>
          <w:sz w:val="36"/>
          <w:szCs w:val="24"/>
        </w:rPr>
      </w:pPr>
      <w:r w:rsidRPr="009A7436">
        <w:rPr>
          <w:rFonts w:ascii="Times New Roman" w:eastAsia="宋体" w:hAnsi="Times New Roman" w:cs="Times New Roman"/>
          <w:sz w:val="36"/>
          <w:szCs w:val="24"/>
        </w:rPr>
        <w:lastRenderedPageBreak/>
        <w:drawing>
          <wp:anchor distT="0" distB="0" distL="114300" distR="114300" simplePos="0" relativeHeight="251671552" behindDoc="0" locked="0" layoutInCell="1" allowOverlap="1" wp14:anchorId="7B51803D" wp14:editId="00B1A710">
            <wp:simplePos x="0" y="0"/>
            <wp:positionH relativeFrom="column">
              <wp:posOffset>114300</wp:posOffset>
            </wp:positionH>
            <wp:positionV relativeFrom="paragraph">
              <wp:posOffset>99060</wp:posOffset>
            </wp:positionV>
            <wp:extent cx="914400" cy="875665"/>
            <wp:effectExtent l="0" t="0" r="0" b="63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anchor>
        </w:drawing>
      </w:r>
    </w:p>
    <w:p w14:paraId="11234ABC" w14:textId="77777777" w:rsidR="003B322B" w:rsidRPr="00952E87" w:rsidRDefault="003B322B" w:rsidP="003B322B">
      <w:pPr>
        <w:ind w:firstLine="480"/>
        <w:rPr>
          <w:rFonts w:eastAsia="华文仿宋"/>
          <w:sz w:val="24"/>
        </w:rPr>
      </w:pPr>
    </w:p>
    <w:p w14:paraId="11F6D87B" w14:textId="77777777" w:rsidR="003B322B" w:rsidRPr="00952E87" w:rsidRDefault="003B322B" w:rsidP="003B322B">
      <w:pPr>
        <w:ind w:firstLine="420"/>
      </w:pPr>
    </w:p>
    <w:p w14:paraId="45DB936A" w14:textId="77777777" w:rsidR="003B322B" w:rsidRPr="00952E87" w:rsidRDefault="003B322B" w:rsidP="003B322B">
      <w:pPr>
        <w:ind w:firstLine="260"/>
        <w:rPr>
          <w:b/>
          <w:bCs/>
          <w:sz w:val="13"/>
        </w:rPr>
      </w:pPr>
    </w:p>
    <w:p w14:paraId="13B33435" w14:textId="77777777" w:rsidR="003B322B" w:rsidRPr="00952E87" w:rsidRDefault="003B322B" w:rsidP="003B322B">
      <w:pPr>
        <w:spacing w:line="400" w:lineRule="atLeast"/>
        <w:ind w:firstLine="480"/>
        <w:rPr>
          <w:rFonts w:eastAsia="黑体"/>
          <w:b/>
          <w:bCs/>
          <w:sz w:val="48"/>
        </w:rPr>
      </w:pPr>
      <w:r w:rsidRPr="00952E87">
        <w:rPr>
          <w:rFonts w:eastAsia="华文仿宋" w:hint="eastAsia"/>
          <w:sz w:val="24"/>
        </w:rPr>
        <w:drawing>
          <wp:anchor distT="0" distB="0" distL="114300" distR="114300" simplePos="0" relativeHeight="251672576" behindDoc="0" locked="0" layoutInCell="1" allowOverlap="1" wp14:anchorId="3A62D0E0" wp14:editId="7BF406D3">
            <wp:simplePos x="0" y="0"/>
            <wp:positionH relativeFrom="column">
              <wp:posOffset>228600</wp:posOffset>
            </wp:positionH>
            <wp:positionV relativeFrom="paragraph">
              <wp:posOffset>198120</wp:posOffset>
            </wp:positionV>
            <wp:extent cx="2778760" cy="481965"/>
            <wp:effectExtent l="0" t="0" r="254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760" cy="481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E1428" w14:textId="77777777" w:rsidR="003B322B" w:rsidRPr="00952E87" w:rsidRDefault="003B322B" w:rsidP="003B322B">
      <w:pPr>
        <w:spacing w:line="400" w:lineRule="atLeast"/>
        <w:ind w:firstLineChars="0" w:firstLine="0"/>
        <w:rPr>
          <w:rFonts w:eastAsia="黑体"/>
          <w:b/>
          <w:bCs/>
          <w:sz w:val="48"/>
        </w:rPr>
      </w:pPr>
    </w:p>
    <w:p w14:paraId="60B7F1F6" w14:textId="77777777" w:rsidR="003B322B" w:rsidRPr="00952E87" w:rsidRDefault="003B322B" w:rsidP="003B322B">
      <w:pPr>
        <w:spacing w:line="400" w:lineRule="atLeast"/>
        <w:ind w:firstLine="1040"/>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14:paraId="0BCA4363" w14:textId="77777777" w:rsidR="003B322B" w:rsidRPr="00952E87" w:rsidRDefault="003B322B" w:rsidP="003B322B">
      <w:pPr>
        <w:spacing w:line="400" w:lineRule="atLeast"/>
        <w:ind w:firstLine="1040"/>
        <w:jc w:val="center"/>
        <w:rPr>
          <w:rFonts w:eastAsia="黑体"/>
          <w:bCs/>
          <w:sz w:val="52"/>
          <w:szCs w:val="52"/>
        </w:rPr>
      </w:pPr>
    </w:p>
    <w:p w14:paraId="6987D859" w14:textId="77777777" w:rsidR="003B322B" w:rsidRPr="00952E87" w:rsidRDefault="003B322B" w:rsidP="003B322B">
      <w:pPr>
        <w:spacing w:line="400" w:lineRule="atLeast"/>
        <w:ind w:firstLine="1040"/>
        <w:jc w:val="center"/>
        <w:rPr>
          <w:rFonts w:eastAsia="黑体"/>
          <w:bCs/>
          <w:sz w:val="52"/>
          <w:szCs w:val="52"/>
        </w:rPr>
      </w:pP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献</w:t>
      </w:r>
      <w:r w:rsidRPr="00952E87">
        <w:rPr>
          <w:rFonts w:eastAsia="黑体" w:hint="eastAsia"/>
          <w:bCs/>
          <w:sz w:val="52"/>
          <w:szCs w:val="52"/>
        </w:rPr>
        <w:t xml:space="preserve"> </w:t>
      </w:r>
      <w:r w:rsidRPr="00952E87">
        <w:rPr>
          <w:rFonts w:eastAsia="黑体" w:hint="eastAsia"/>
          <w:bCs/>
          <w:sz w:val="52"/>
          <w:szCs w:val="52"/>
        </w:rPr>
        <w:t>综</w:t>
      </w:r>
      <w:r w:rsidRPr="00952E87">
        <w:rPr>
          <w:rFonts w:eastAsia="黑体" w:hint="eastAsia"/>
          <w:bCs/>
          <w:sz w:val="52"/>
          <w:szCs w:val="52"/>
        </w:rPr>
        <w:t xml:space="preserve"> </w:t>
      </w:r>
      <w:r w:rsidRPr="00952E87">
        <w:rPr>
          <w:rFonts w:eastAsia="黑体" w:hint="eastAsia"/>
          <w:bCs/>
          <w:sz w:val="52"/>
          <w:szCs w:val="52"/>
        </w:rPr>
        <w:t>述</w:t>
      </w:r>
    </w:p>
    <w:p w14:paraId="1B83AEB1" w14:textId="77777777" w:rsidR="003B322B" w:rsidRPr="00952E87" w:rsidRDefault="003B322B" w:rsidP="003B322B">
      <w:pPr>
        <w:spacing w:line="400" w:lineRule="atLeast"/>
        <w:ind w:firstLineChars="597" w:firstLine="2877"/>
        <w:jc w:val="center"/>
        <w:rPr>
          <w:rFonts w:eastAsia="黑体"/>
          <w:b/>
          <w:bCs/>
          <w:sz w:val="48"/>
        </w:rPr>
      </w:pPr>
    </w:p>
    <w:p w14:paraId="25D18668" w14:textId="77777777" w:rsidR="003B322B" w:rsidRPr="00952E87" w:rsidRDefault="003B322B" w:rsidP="003B322B">
      <w:pPr>
        <w:spacing w:line="400" w:lineRule="atLeast"/>
        <w:ind w:firstLine="560"/>
        <w:rPr>
          <w:b/>
          <w:bCs/>
          <w:sz w:val="28"/>
          <w:szCs w:val="28"/>
        </w:rPr>
      </w:pPr>
    </w:p>
    <w:p w14:paraId="721E0FE8" w14:textId="5AFEB902" w:rsidR="003B322B" w:rsidRPr="00952E87" w:rsidRDefault="003B322B" w:rsidP="003B322B">
      <w:pPr>
        <w:ind w:firstLine="562"/>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晨博依恋服饰购物网站设计</w:t>
      </w:r>
      <w:r>
        <w:rPr>
          <w:rFonts w:eastAsia="楷体_GB2312" w:hint="eastAsia"/>
          <w:color w:val="000000"/>
          <w:sz w:val="28"/>
          <w:u w:val="single"/>
        </w:rPr>
        <w:t>与实现</w:t>
      </w:r>
      <w:r w:rsidRPr="001F0038">
        <w:rPr>
          <w:rFonts w:eastAsia="楷体_GB2312"/>
          <w:color w:val="000000"/>
          <w:sz w:val="28"/>
          <w:u w:val="single"/>
        </w:rPr>
        <w:t xml:space="preserve">     </w:t>
      </w:r>
    </w:p>
    <w:p w14:paraId="0655261B" w14:textId="6C778072" w:rsidR="003B322B" w:rsidRPr="00952E87" w:rsidRDefault="003B322B" w:rsidP="003B322B">
      <w:pPr>
        <w:ind w:firstLine="562"/>
        <w:rPr>
          <w:rFonts w:eastAsia="楷体_GB2312"/>
          <w:b/>
          <w:sz w:val="28"/>
          <w:u w:val="single"/>
        </w:rPr>
      </w:pP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r>
        <w:rPr>
          <w:rFonts w:eastAsia="楷体_GB2312"/>
          <w:sz w:val="28"/>
          <w:u w:val="single"/>
        </w:rPr>
        <w:t xml:space="preserve"> </w:t>
      </w:r>
    </w:p>
    <w:p w14:paraId="0BA37FCD" w14:textId="792309CC" w:rsidR="003B322B" w:rsidRPr="00952E87" w:rsidRDefault="003B322B" w:rsidP="003B322B">
      <w:pPr>
        <w:ind w:firstLine="562"/>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w:t>
      </w:r>
      <w:r>
        <w:rPr>
          <w:rFonts w:eastAsia="楷体_GB2312"/>
          <w:color w:val="000000"/>
          <w:sz w:val="28"/>
          <w:u w:val="single"/>
        </w:rPr>
        <w:t xml:space="preserve"> </w:t>
      </w:r>
      <w:r w:rsidRPr="001F0038">
        <w:rPr>
          <w:rFonts w:eastAsia="楷体_GB2312" w:hint="eastAsia"/>
          <w:color w:val="000000"/>
          <w:sz w:val="28"/>
          <w:u w:val="single"/>
        </w:rPr>
        <w:t>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14:paraId="1A6A9279" w14:textId="3642BC87" w:rsidR="003B322B" w:rsidRPr="001F0038" w:rsidRDefault="003B322B" w:rsidP="003B322B">
      <w:pPr>
        <w:ind w:firstLine="562"/>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14:paraId="0581EBE0" w14:textId="3ACA5C45" w:rsidR="003B322B" w:rsidRPr="00952E87" w:rsidRDefault="003B322B" w:rsidP="003B322B">
      <w:pPr>
        <w:ind w:firstLine="562"/>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szCs w:val="28"/>
          <w:u w:val="single"/>
        </w:rPr>
        <w:t>杨晓波</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p>
    <w:p w14:paraId="6442A187" w14:textId="77777777" w:rsidR="003B322B" w:rsidRPr="00952E87" w:rsidRDefault="003B322B" w:rsidP="003B322B">
      <w:pPr>
        <w:ind w:firstLine="562"/>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r>
        <w:rPr>
          <w:rFonts w:eastAsia="楷体_GB2312"/>
          <w:sz w:val="28"/>
          <w:u w:val="single"/>
        </w:rPr>
        <w:t xml:space="preserve">   </w:t>
      </w:r>
    </w:p>
    <w:p w14:paraId="6B3B97E0" w14:textId="77777777" w:rsidR="003B322B" w:rsidRDefault="003B322B" w:rsidP="003B322B">
      <w:pPr>
        <w:ind w:firstLine="560"/>
        <w:jc w:val="center"/>
        <w:rPr>
          <w:b/>
          <w:sz w:val="28"/>
          <w:szCs w:val="28"/>
        </w:rPr>
        <w:sectPr w:rsidR="003B322B" w:rsidSect="007A4FF4">
          <w:footerReference w:type="default" r:id="rId9"/>
          <w:footnotePr>
            <w:numFmt w:val="decimalEnclosedCircleChinese"/>
          </w:footnotePr>
          <w:pgSz w:w="11906" w:h="16838"/>
          <w:pgMar w:top="1531" w:right="1542" w:bottom="1531" w:left="1531" w:header="851" w:footer="992" w:gutter="0"/>
          <w:pgNumType w:start="0"/>
          <w:cols w:space="720"/>
          <w:titlePg/>
          <w:docGrid w:type="lines" w:linePitch="312"/>
        </w:sectPr>
      </w:pPr>
      <w:r w:rsidRPr="00952E87">
        <w:rPr>
          <w:b/>
          <w:sz w:val="28"/>
          <w:szCs w:val="28"/>
        </w:rPr>
        <w:t>201</w:t>
      </w:r>
      <w:r>
        <w:rPr>
          <w:rFonts w:hint="eastAsia"/>
          <w:b/>
          <w:sz w:val="28"/>
          <w:szCs w:val="28"/>
        </w:rPr>
        <w:t>7</w:t>
      </w:r>
      <w:r w:rsidRPr="00952E87">
        <w:rPr>
          <w:b/>
          <w:sz w:val="28"/>
          <w:szCs w:val="28"/>
        </w:rPr>
        <w:t>年11月</w:t>
      </w:r>
    </w:p>
    <w:p w14:paraId="683E526D" w14:textId="77777777" w:rsidR="003B322B" w:rsidRPr="0014348C" w:rsidRDefault="003B322B" w:rsidP="003B322B">
      <w:pPr>
        <w:ind w:firstLine="600"/>
        <w:jc w:val="center"/>
        <w:rPr>
          <w:rFonts w:eastAsia="黑体"/>
          <w:sz w:val="30"/>
          <w:szCs w:val="30"/>
        </w:rPr>
      </w:pPr>
      <w:r w:rsidRPr="00952E87">
        <w:rPr>
          <w:rFonts w:eastAsia="黑体" w:hint="eastAsia"/>
          <w:sz w:val="30"/>
          <w:szCs w:val="30"/>
        </w:rPr>
        <w:lastRenderedPageBreak/>
        <w:t>前</w:t>
      </w:r>
      <w:r w:rsidRPr="00952E87">
        <w:rPr>
          <w:rFonts w:eastAsia="黑体" w:hint="eastAsia"/>
          <w:sz w:val="30"/>
          <w:szCs w:val="30"/>
        </w:rPr>
        <w:t xml:space="preserve"> </w:t>
      </w:r>
      <w:r w:rsidRPr="00952E87">
        <w:rPr>
          <w:rFonts w:eastAsia="黑体" w:hint="eastAsia"/>
          <w:sz w:val="30"/>
          <w:szCs w:val="30"/>
        </w:rPr>
        <w:t>言</w:t>
      </w:r>
    </w:p>
    <w:p w14:paraId="39ED08B9" w14:textId="77777777" w:rsidR="003B322B" w:rsidRPr="007A7114" w:rsidRDefault="003B322B" w:rsidP="003B322B">
      <w:pPr>
        <w:spacing w:line="360" w:lineRule="auto"/>
        <w:ind w:firstLine="420"/>
        <w:rPr>
          <w:rFonts w:ascii="宋体" w:hAnsi="宋体" w:cs="宋体"/>
          <w:szCs w:val="21"/>
        </w:rPr>
      </w:pPr>
      <w:r>
        <w:rPr>
          <w:rFonts w:ascii="宋体" w:hAnsi="宋体" w:cs="宋体" w:hint="eastAsia"/>
          <w:szCs w:val="21"/>
        </w:rPr>
        <w:t>传统的线下的销售模式</w:t>
      </w:r>
      <w:r w:rsidRPr="00465C98">
        <w:rPr>
          <w:rFonts w:ascii="宋体" w:hAnsi="宋体" w:cs="宋体" w:hint="eastAsia"/>
          <w:szCs w:val="21"/>
        </w:rPr>
        <w:t>服装企业在产品设计、生产、销售、品牌、营运等方面经过多年的发展，整体流程、人才、资源都已经相当成熟，因此品牌复制相当容易，同类品牌的企业同质化产品挤占市场，</w:t>
      </w:r>
      <w:r w:rsidRPr="00465C98">
        <w:rPr>
          <w:rFonts w:ascii="宋体" w:hAnsi="宋体" w:cs="宋体" w:hint="eastAsia"/>
          <w:szCs w:val="21"/>
        </w:rPr>
        <w:t xml:space="preserve"> </w:t>
      </w:r>
      <w:r w:rsidRPr="00465C98">
        <w:rPr>
          <w:rFonts w:ascii="宋体" w:hAnsi="宋体" w:cs="宋体" w:hint="eastAsia"/>
          <w:szCs w:val="21"/>
        </w:rPr>
        <w:t>竞争由蓝海快速进入红海，促使服装企业的获利能力严重下滑。</w:t>
      </w:r>
    </w:p>
    <w:p w14:paraId="557474FA" w14:textId="77777777" w:rsidR="003B322B" w:rsidRDefault="003B322B" w:rsidP="003B322B">
      <w:pPr>
        <w:spacing w:line="360" w:lineRule="auto"/>
        <w:ind w:firstLine="420"/>
        <w:rPr>
          <w:rFonts w:ascii="宋体" w:hAnsi="宋体" w:cs="宋体"/>
          <w:szCs w:val="21"/>
        </w:rPr>
      </w:pPr>
      <w:r w:rsidRPr="00CB40C3">
        <w:rPr>
          <w:rFonts w:ascii="宋体" w:hAnsi="宋体" w:cs="宋体" w:hint="eastAsia"/>
          <w:szCs w:val="21"/>
        </w:rPr>
        <w:t>随着互联网的不断普及，中国服装企逐渐由“实体战场”向“虚拟战</w:t>
      </w:r>
      <w:r w:rsidRPr="00CB40C3">
        <w:rPr>
          <w:rFonts w:ascii="宋体" w:hAnsi="宋体" w:cs="宋体" w:hint="eastAsia"/>
          <w:szCs w:val="21"/>
        </w:rPr>
        <w:t xml:space="preserve"> </w:t>
      </w:r>
      <w:r w:rsidRPr="00CB40C3">
        <w:rPr>
          <w:rFonts w:ascii="宋体" w:hAnsi="宋体" w:cs="宋体" w:hint="eastAsia"/>
          <w:szCs w:val="21"/>
        </w:rPr>
        <w:t>场”延伸，企业对应用电子商务的意识也得到了质的飞跃。移动社交电商平台近年来异军突起，以口袋微店、微盟萌店及微卖等为代表。移动社交</w:t>
      </w:r>
      <w:r w:rsidRPr="00CB40C3">
        <w:rPr>
          <w:rFonts w:ascii="宋体" w:hAnsi="宋体" w:cs="宋体" w:hint="eastAsia"/>
          <w:szCs w:val="21"/>
        </w:rPr>
        <w:t xml:space="preserve"> </w:t>
      </w:r>
      <w:r w:rsidRPr="00CB40C3">
        <w:rPr>
          <w:rFonts w:ascii="宋体" w:hAnsi="宋体" w:cs="宋体" w:hint="eastAsia"/>
          <w:szCs w:val="21"/>
        </w:rPr>
        <w:t>电商平台较受资本青睐，对互联网理解深刻，产品系统完备且互联网运营</w:t>
      </w:r>
      <w:r w:rsidRPr="00CB40C3">
        <w:rPr>
          <w:rFonts w:ascii="宋体" w:hAnsi="宋体" w:cs="宋体" w:hint="eastAsia"/>
          <w:szCs w:val="21"/>
        </w:rPr>
        <w:t>/</w:t>
      </w:r>
      <w:r w:rsidRPr="00CB40C3">
        <w:rPr>
          <w:rFonts w:ascii="宋体" w:hAnsi="宋体" w:cs="宋体" w:hint="eastAsia"/>
          <w:szCs w:val="21"/>
        </w:rPr>
        <w:t>营销经验丰富，</w:t>
      </w:r>
      <w:r w:rsidRPr="00CB40C3">
        <w:rPr>
          <w:rFonts w:ascii="宋体" w:hAnsi="宋体" w:cs="宋体" w:hint="eastAsia"/>
          <w:szCs w:val="21"/>
        </w:rPr>
        <w:t xml:space="preserve"> </w:t>
      </w:r>
      <w:r w:rsidRPr="00CB40C3">
        <w:rPr>
          <w:rFonts w:ascii="宋体" w:hAnsi="宋体" w:cs="宋体" w:hint="eastAsia"/>
          <w:szCs w:val="21"/>
        </w:rPr>
        <w:t>分销渠道保证零库存的同时，有效集聚流量并促进转化购买，引领着行业的发展方向。</w:t>
      </w:r>
      <w:r>
        <w:rPr>
          <w:rFonts w:ascii="宋体" w:hAnsi="宋体" w:cs="宋体" w:hint="eastAsia"/>
          <w:szCs w:val="21"/>
        </w:rPr>
        <w:t>目前服装类电子商务的主流模式有</w:t>
      </w:r>
      <w:r>
        <w:rPr>
          <w:rFonts w:ascii="宋体" w:hAnsi="宋体" w:cs="宋体" w:hint="eastAsia"/>
          <w:szCs w:val="21"/>
        </w:rPr>
        <w:t>B2B</w:t>
      </w:r>
      <w:r>
        <w:rPr>
          <w:rFonts w:ascii="宋体" w:hAnsi="宋体" w:cs="宋体" w:hint="eastAsia"/>
          <w:szCs w:val="21"/>
        </w:rPr>
        <w:t>，</w:t>
      </w:r>
      <w:r>
        <w:rPr>
          <w:rFonts w:ascii="宋体" w:hAnsi="宋体" w:cs="宋体" w:hint="eastAsia"/>
          <w:szCs w:val="21"/>
        </w:rPr>
        <w:t>B</w:t>
      </w:r>
      <w:r>
        <w:rPr>
          <w:rFonts w:ascii="宋体" w:hAnsi="宋体" w:cs="宋体"/>
          <w:szCs w:val="21"/>
        </w:rPr>
        <w:t>2C</w:t>
      </w:r>
      <w:r>
        <w:rPr>
          <w:rFonts w:ascii="宋体" w:hAnsi="宋体" w:cs="宋体" w:hint="eastAsia"/>
          <w:szCs w:val="21"/>
        </w:rPr>
        <w:t>，</w:t>
      </w:r>
      <w:r>
        <w:rPr>
          <w:rFonts w:ascii="宋体" w:hAnsi="宋体" w:cs="宋体" w:hint="eastAsia"/>
          <w:szCs w:val="21"/>
        </w:rPr>
        <w:t>C</w:t>
      </w:r>
      <w:r>
        <w:rPr>
          <w:rFonts w:ascii="宋体" w:hAnsi="宋体" w:cs="宋体"/>
          <w:szCs w:val="21"/>
        </w:rPr>
        <w:t>2C</w:t>
      </w:r>
      <w:r>
        <w:rPr>
          <w:rFonts w:ascii="宋体" w:hAnsi="宋体" w:cs="宋体" w:hint="eastAsia"/>
          <w:szCs w:val="21"/>
        </w:rPr>
        <w:t>，</w:t>
      </w:r>
      <w:r>
        <w:rPr>
          <w:rFonts w:ascii="宋体" w:hAnsi="宋体" w:cs="宋体" w:hint="eastAsia"/>
          <w:szCs w:val="21"/>
        </w:rPr>
        <w:t>O</w:t>
      </w:r>
      <w:r>
        <w:rPr>
          <w:rFonts w:ascii="宋体" w:hAnsi="宋体" w:cs="宋体"/>
          <w:szCs w:val="21"/>
        </w:rPr>
        <w:t>2O</w:t>
      </w:r>
      <w:r>
        <w:rPr>
          <w:rFonts w:ascii="宋体" w:hAnsi="宋体" w:cs="宋体" w:hint="eastAsia"/>
          <w:szCs w:val="21"/>
        </w:rPr>
        <w:t>自媒体与新媒体等。</w:t>
      </w:r>
    </w:p>
    <w:p w14:paraId="6FB87781" w14:textId="77777777" w:rsidR="003B322B" w:rsidRPr="00490D49" w:rsidRDefault="003B322B" w:rsidP="003B322B">
      <w:pPr>
        <w:spacing w:line="360" w:lineRule="auto"/>
        <w:ind w:firstLine="420"/>
        <w:rPr>
          <w:rFonts w:ascii="宋体" w:hAnsi="宋体" w:cs="宋体"/>
          <w:szCs w:val="21"/>
        </w:rPr>
      </w:pPr>
      <w:r w:rsidRPr="00490D49">
        <w:rPr>
          <w:rFonts w:ascii="宋体" w:hAnsi="宋体" w:cs="宋体" w:hint="eastAsia"/>
          <w:szCs w:val="21"/>
        </w:rPr>
        <w:t>晨博依恋服饰</w:t>
      </w:r>
      <w:r>
        <w:rPr>
          <w:rFonts w:ascii="宋体" w:hAnsi="宋体" w:cs="宋体" w:hint="eastAsia"/>
          <w:szCs w:val="21"/>
        </w:rPr>
        <w:t>还是处于传统的线下战场，品牌营销和销售利润成为发展的突破口，目前公司独立官方网站的销售模式已经成为一种趋势，可以减少产品在经销商环节产生的费用，生产厂商能更加注重品牌意识和文化塑造。因此本次研究将围绕晨博依恋网站的销售模块进行整体设计开发。</w:t>
      </w:r>
    </w:p>
    <w:p w14:paraId="12CD8428" w14:textId="77777777" w:rsidR="003B322B" w:rsidRPr="00952E87" w:rsidRDefault="003B322B" w:rsidP="003B322B">
      <w:pPr>
        <w:spacing w:line="360" w:lineRule="auto"/>
        <w:ind w:firstLine="600"/>
        <w:jc w:val="center"/>
        <w:rPr>
          <w:rFonts w:eastAsia="黑体"/>
          <w:kern w:val="44"/>
          <w:sz w:val="30"/>
          <w:szCs w:val="30"/>
        </w:rPr>
      </w:pPr>
      <w:r w:rsidRPr="00952E87">
        <w:rPr>
          <w:rFonts w:eastAsia="黑体" w:hint="eastAsia"/>
          <w:kern w:val="44"/>
          <w:sz w:val="30"/>
          <w:szCs w:val="30"/>
        </w:rPr>
        <w:t>正</w:t>
      </w:r>
      <w:r w:rsidRPr="00952E87">
        <w:rPr>
          <w:rFonts w:eastAsia="黑体" w:hint="eastAsia"/>
          <w:kern w:val="44"/>
          <w:sz w:val="30"/>
          <w:szCs w:val="30"/>
        </w:rPr>
        <w:t xml:space="preserve"> </w:t>
      </w:r>
      <w:r w:rsidRPr="00952E87">
        <w:rPr>
          <w:rFonts w:eastAsia="黑体" w:hint="eastAsia"/>
          <w:kern w:val="44"/>
          <w:sz w:val="30"/>
          <w:szCs w:val="30"/>
        </w:rPr>
        <w:t>文</w:t>
      </w:r>
    </w:p>
    <w:p w14:paraId="7153A268" w14:textId="77777777" w:rsidR="003B322B" w:rsidRPr="006B41DA" w:rsidRDefault="003B322B" w:rsidP="006B41DA">
      <w:pPr>
        <w:ind w:firstLine="560"/>
        <w:jc w:val="left"/>
        <w:rPr>
          <w:rFonts w:ascii="宋体" w:hAnsi="宋体"/>
          <w:bCs/>
          <w:sz w:val="28"/>
          <w:szCs w:val="28"/>
        </w:rPr>
      </w:pPr>
      <w:bookmarkStart w:id="0" w:name="_Hlk501750664"/>
      <w:r w:rsidRPr="006B41DA">
        <w:rPr>
          <w:rFonts w:ascii="宋体" w:hAnsi="宋体" w:hint="eastAsia"/>
          <w:bCs/>
          <w:sz w:val="28"/>
          <w:szCs w:val="28"/>
        </w:rPr>
        <w:t>（一）</w:t>
      </w:r>
      <w:bookmarkEnd w:id="0"/>
      <w:r w:rsidRPr="006B41DA">
        <w:rPr>
          <w:rFonts w:ascii="宋体" w:hAnsi="宋体" w:hint="eastAsia"/>
          <w:bCs/>
          <w:sz w:val="28"/>
          <w:szCs w:val="28"/>
        </w:rPr>
        <w:t>国内外服装电子商务发展现状</w:t>
      </w:r>
    </w:p>
    <w:p w14:paraId="308A729B" w14:textId="77777777" w:rsidR="003B322B" w:rsidRDefault="003B322B" w:rsidP="003B322B">
      <w:pPr>
        <w:spacing w:line="360" w:lineRule="auto"/>
        <w:ind w:firstLine="420"/>
        <w:rPr>
          <w:rFonts w:ascii="宋体" w:hAnsi="宋体" w:cs="宋体"/>
          <w:szCs w:val="21"/>
        </w:rPr>
      </w:pPr>
      <w:r w:rsidRPr="0098036C">
        <w:rPr>
          <w:rFonts w:ascii="宋体" w:hAnsi="宋体" w:cs="宋体" w:hint="eastAsia"/>
          <w:szCs w:val="21"/>
        </w:rPr>
        <w:t>2015</w:t>
      </w:r>
      <w:r w:rsidRPr="0098036C">
        <w:rPr>
          <w:rFonts w:ascii="宋体" w:hAnsi="宋体" w:cs="宋体" w:hint="eastAsia"/>
          <w:szCs w:val="21"/>
        </w:rPr>
        <w:t>年中国纺织服装电子商务交易总额为</w:t>
      </w:r>
      <w:r w:rsidRPr="0098036C">
        <w:rPr>
          <w:rFonts w:ascii="宋体" w:hAnsi="宋体" w:cs="宋体" w:hint="eastAsia"/>
          <w:szCs w:val="21"/>
        </w:rPr>
        <w:t>37100</w:t>
      </w:r>
      <w:r w:rsidRPr="0098036C">
        <w:rPr>
          <w:rFonts w:ascii="宋体" w:hAnsi="宋体" w:cs="宋体" w:hint="eastAsia"/>
          <w:szCs w:val="21"/>
        </w:rPr>
        <w:t>亿元</w:t>
      </w:r>
      <w:r w:rsidRPr="0098036C">
        <w:rPr>
          <w:rFonts w:ascii="宋体" w:hAnsi="宋体" w:cs="宋体" w:hint="eastAsia"/>
          <w:szCs w:val="21"/>
        </w:rPr>
        <w:t>2016</w:t>
      </w:r>
      <w:r w:rsidRPr="0098036C">
        <w:rPr>
          <w:rFonts w:ascii="宋体" w:hAnsi="宋体" w:cs="宋体" w:hint="eastAsia"/>
          <w:szCs w:val="21"/>
        </w:rPr>
        <w:t>年增长至</w:t>
      </w:r>
      <w:r w:rsidRPr="0098036C">
        <w:rPr>
          <w:rFonts w:ascii="宋体" w:hAnsi="宋体" w:cs="宋体" w:hint="eastAsia"/>
          <w:szCs w:val="21"/>
        </w:rPr>
        <w:t>47006</w:t>
      </w:r>
      <w:r w:rsidRPr="0098036C">
        <w:rPr>
          <w:rFonts w:ascii="宋体" w:hAnsi="宋体" w:cs="宋体" w:hint="eastAsia"/>
          <w:szCs w:val="21"/>
        </w:rPr>
        <w:t>亿元。纺织服装</w:t>
      </w:r>
      <w:r w:rsidRPr="0098036C">
        <w:rPr>
          <w:rFonts w:ascii="宋体" w:hAnsi="宋体" w:cs="宋体" w:hint="eastAsia"/>
          <w:szCs w:val="21"/>
        </w:rPr>
        <w:t>B2B</w:t>
      </w:r>
      <w:r w:rsidRPr="0098036C">
        <w:rPr>
          <w:rFonts w:ascii="宋体" w:hAnsi="宋体" w:cs="宋体" w:hint="eastAsia"/>
          <w:szCs w:val="21"/>
        </w:rPr>
        <w:t>电子商务交易规模：</w:t>
      </w:r>
      <w:r w:rsidRPr="0098036C">
        <w:rPr>
          <w:rFonts w:ascii="宋体" w:hAnsi="宋体" w:cs="宋体" w:hint="eastAsia"/>
          <w:szCs w:val="21"/>
        </w:rPr>
        <w:t>2016</w:t>
      </w:r>
      <w:r w:rsidRPr="0098036C">
        <w:rPr>
          <w:rFonts w:ascii="宋体" w:hAnsi="宋体" w:cs="宋体" w:hint="eastAsia"/>
          <w:szCs w:val="21"/>
        </w:rPr>
        <w:t>年中国纺织服装</w:t>
      </w:r>
      <w:r w:rsidRPr="0098036C">
        <w:rPr>
          <w:rFonts w:ascii="宋体" w:hAnsi="宋体" w:cs="宋体" w:hint="eastAsia"/>
          <w:szCs w:val="21"/>
        </w:rPr>
        <w:t>B2B</w:t>
      </w:r>
      <w:r w:rsidRPr="0098036C">
        <w:rPr>
          <w:rFonts w:ascii="宋体" w:hAnsi="宋体" w:cs="宋体" w:hint="eastAsia"/>
          <w:szCs w:val="21"/>
        </w:rPr>
        <w:t>电子商务交易规模达</w:t>
      </w:r>
      <w:r w:rsidRPr="0098036C">
        <w:rPr>
          <w:rFonts w:ascii="宋体" w:hAnsi="宋体" w:cs="宋体" w:hint="eastAsia"/>
          <w:szCs w:val="21"/>
        </w:rPr>
        <w:t>37114</w:t>
      </w:r>
      <w:r w:rsidRPr="0098036C">
        <w:rPr>
          <w:rFonts w:ascii="宋体" w:hAnsi="宋体" w:cs="宋体" w:hint="eastAsia"/>
          <w:szCs w:val="21"/>
        </w:rPr>
        <w:t>亿元，较</w:t>
      </w:r>
      <w:r w:rsidRPr="0098036C">
        <w:rPr>
          <w:rFonts w:ascii="宋体" w:hAnsi="宋体" w:cs="宋体" w:hint="eastAsia"/>
          <w:szCs w:val="21"/>
        </w:rPr>
        <w:t>2015</w:t>
      </w:r>
      <w:r w:rsidRPr="0098036C">
        <w:rPr>
          <w:rFonts w:ascii="宋体" w:hAnsi="宋体" w:cs="宋体" w:hint="eastAsia"/>
          <w:szCs w:val="21"/>
        </w:rPr>
        <w:t>年的</w:t>
      </w:r>
      <w:r w:rsidRPr="0098036C">
        <w:rPr>
          <w:rFonts w:ascii="宋体" w:hAnsi="宋体" w:cs="宋体" w:hint="eastAsia"/>
          <w:szCs w:val="21"/>
        </w:rPr>
        <w:t>22415</w:t>
      </w:r>
      <w:r w:rsidRPr="0098036C">
        <w:rPr>
          <w:rFonts w:ascii="宋体" w:hAnsi="宋体" w:cs="宋体" w:hint="eastAsia"/>
          <w:szCs w:val="21"/>
        </w:rPr>
        <w:t>亿元，同比增长</w:t>
      </w:r>
      <w:r w:rsidRPr="0098036C">
        <w:rPr>
          <w:rFonts w:ascii="宋体" w:hAnsi="宋体" w:cs="宋体" w:hint="eastAsia"/>
          <w:szCs w:val="21"/>
        </w:rPr>
        <w:t>27.2%</w:t>
      </w:r>
      <w:r w:rsidRPr="0098036C">
        <w:rPr>
          <w:rFonts w:ascii="宋体" w:hAnsi="宋体" w:cs="宋体" w:hint="eastAsia"/>
          <w:szCs w:val="21"/>
        </w:rPr>
        <w:t>。服装网购市场交易规模：</w:t>
      </w:r>
      <w:r w:rsidRPr="0098036C">
        <w:rPr>
          <w:rFonts w:ascii="宋体" w:hAnsi="宋体" w:cs="宋体" w:hint="eastAsia"/>
          <w:szCs w:val="21"/>
        </w:rPr>
        <w:t>2015</w:t>
      </w:r>
      <w:r w:rsidRPr="0098036C">
        <w:rPr>
          <w:rFonts w:ascii="宋体" w:hAnsi="宋体" w:cs="宋体" w:hint="eastAsia"/>
          <w:szCs w:val="21"/>
        </w:rPr>
        <w:t>年，我国服装网购市场交易规模达</w:t>
      </w:r>
      <w:r w:rsidRPr="0098036C">
        <w:rPr>
          <w:rFonts w:ascii="宋体" w:hAnsi="宋体" w:cs="宋体" w:hint="eastAsia"/>
          <w:szCs w:val="21"/>
        </w:rPr>
        <w:t>7457</w:t>
      </w:r>
      <w:r w:rsidRPr="0098036C">
        <w:rPr>
          <w:rFonts w:ascii="宋体" w:hAnsi="宋体" w:cs="宋体" w:hint="eastAsia"/>
          <w:szCs w:val="21"/>
        </w:rPr>
        <w:t>亿元，</w:t>
      </w:r>
      <w:r w:rsidRPr="0098036C">
        <w:rPr>
          <w:rFonts w:ascii="宋体" w:hAnsi="宋体" w:cs="宋体" w:hint="eastAsia"/>
          <w:szCs w:val="21"/>
        </w:rPr>
        <w:t>2016</w:t>
      </w:r>
      <w:r w:rsidRPr="0098036C">
        <w:rPr>
          <w:rFonts w:ascii="宋体" w:hAnsi="宋体" w:cs="宋体" w:hint="eastAsia"/>
          <w:szCs w:val="21"/>
        </w:rPr>
        <w:t>年达</w:t>
      </w:r>
      <w:r w:rsidRPr="0098036C">
        <w:rPr>
          <w:rFonts w:ascii="宋体" w:hAnsi="宋体" w:cs="宋体" w:hint="eastAsia"/>
          <w:szCs w:val="21"/>
        </w:rPr>
        <w:t>9343</w:t>
      </w:r>
      <w:r w:rsidRPr="0098036C">
        <w:rPr>
          <w:rFonts w:ascii="宋体" w:hAnsi="宋体" w:cs="宋体" w:hint="eastAsia"/>
          <w:szCs w:val="21"/>
        </w:rPr>
        <w:t>亿元，同比增长</w:t>
      </w:r>
      <w:r w:rsidRPr="0098036C">
        <w:rPr>
          <w:rFonts w:ascii="宋体" w:hAnsi="宋体" w:cs="宋体" w:hint="eastAsia"/>
          <w:szCs w:val="21"/>
        </w:rPr>
        <w:t>21.2%</w:t>
      </w:r>
      <w:r w:rsidRPr="0098036C">
        <w:rPr>
          <w:rFonts w:ascii="宋体" w:hAnsi="宋体" w:cs="宋体" w:hint="eastAsia"/>
          <w:szCs w:val="21"/>
        </w:rPr>
        <w:t>。服装网购渗透率：</w:t>
      </w:r>
      <w:r w:rsidRPr="0098036C">
        <w:rPr>
          <w:rFonts w:ascii="宋体" w:hAnsi="宋体" w:cs="宋体" w:hint="eastAsia"/>
          <w:szCs w:val="21"/>
        </w:rPr>
        <w:t>2015</w:t>
      </w:r>
      <w:r w:rsidRPr="0098036C">
        <w:rPr>
          <w:rFonts w:ascii="宋体" w:hAnsi="宋体" w:cs="宋体" w:hint="eastAsia"/>
          <w:szCs w:val="21"/>
        </w:rPr>
        <w:t>年，我国服装网购渗透率为</w:t>
      </w:r>
      <w:r w:rsidRPr="0098036C">
        <w:rPr>
          <w:rFonts w:ascii="宋体" w:hAnsi="宋体" w:cs="宋体" w:hint="eastAsia"/>
          <w:szCs w:val="21"/>
        </w:rPr>
        <w:t>34.7%</w:t>
      </w:r>
      <w:r w:rsidRPr="0098036C">
        <w:rPr>
          <w:rFonts w:ascii="宋体" w:hAnsi="宋体" w:cs="宋体" w:hint="eastAsia"/>
          <w:szCs w:val="21"/>
        </w:rPr>
        <w:t>，</w:t>
      </w:r>
      <w:r w:rsidRPr="0098036C">
        <w:rPr>
          <w:rFonts w:ascii="宋体" w:hAnsi="宋体" w:cs="宋体" w:hint="eastAsia"/>
          <w:szCs w:val="21"/>
        </w:rPr>
        <w:t>2016</w:t>
      </w:r>
      <w:r w:rsidRPr="0098036C">
        <w:rPr>
          <w:rFonts w:ascii="宋体" w:hAnsi="宋体" w:cs="宋体" w:hint="eastAsia"/>
          <w:szCs w:val="21"/>
        </w:rPr>
        <w:t>年服装网购渗透率达</w:t>
      </w:r>
      <w:r w:rsidRPr="0098036C">
        <w:rPr>
          <w:rFonts w:ascii="宋体" w:hAnsi="宋体" w:cs="宋体" w:hint="eastAsia"/>
          <w:szCs w:val="21"/>
        </w:rPr>
        <w:t>36.9%</w:t>
      </w:r>
      <w:r w:rsidRPr="0098036C">
        <w:rPr>
          <w:rFonts w:ascii="宋体" w:hAnsi="宋体" w:cs="宋体" w:hint="eastAsia"/>
          <w:szCs w:val="21"/>
        </w:rPr>
        <w:t>，同比增长</w:t>
      </w:r>
      <w:r w:rsidRPr="0098036C">
        <w:rPr>
          <w:rFonts w:ascii="宋体" w:hAnsi="宋体" w:cs="宋体" w:hint="eastAsia"/>
          <w:szCs w:val="21"/>
        </w:rPr>
        <w:t>10.2%</w:t>
      </w:r>
      <w:r w:rsidRPr="0098036C">
        <w:rPr>
          <w:rFonts w:ascii="宋体" w:hAnsi="宋体" w:cs="宋体" w:hint="eastAsia"/>
          <w:szCs w:val="21"/>
        </w:rPr>
        <w:t>。</w:t>
      </w:r>
    </w:p>
    <w:p w14:paraId="4A5B83D8" w14:textId="77777777" w:rsidR="003B322B" w:rsidRDefault="003B322B" w:rsidP="003B322B">
      <w:pPr>
        <w:spacing w:line="360" w:lineRule="auto"/>
        <w:ind w:firstLine="420"/>
        <w:rPr>
          <w:rFonts w:ascii="宋体" w:hAnsi="宋体" w:cs="宋体"/>
          <w:szCs w:val="21"/>
        </w:rPr>
      </w:pPr>
      <w:r>
        <w:rPr>
          <w:rFonts w:hint="eastAsia"/>
          <w:szCs w:val="21"/>
        </w:rPr>
        <w:t>电子商务的兴起于美国，可以说是世界上最早发展电子商务的国家，也是目前发展的最为成熟的国家之一，1</w:t>
      </w:r>
      <w:r>
        <w:rPr>
          <w:szCs w:val="21"/>
        </w:rPr>
        <w:t>995</w:t>
      </w:r>
      <w:r>
        <w:rPr>
          <w:rFonts w:hint="eastAsia"/>
          <w:szCs w:val="21"/>
        </w:rPr>
        <w:t>年亚马逊开始一直保持着世界领先的地位。</w:t>
      </w:r>
      <w:r>
        <w:rPr>
          <w:rFonts w:ascii="宋体" w:hAnsi="宋体" w:cs="宋体" w:hint="eastAsia"/>
          <w:szCs w:val="21"/>
        </w:rPr>
        <w:t>美国的服装产业从</w:t>
      </w:r>
      <w:r>
        <w:rPr>
          <w:rFonts w:ascii="宋体" w:hAnsi="宋体" w:cs="宋体" w:hint="eastAsia"/>
          <w:szCs w:val="21"/>
        </w:rPr>
        <w:t>2</w:t>
      </w:r>
      <w:r>
        <w:rPr>
          <w:rFonts w:ascii="宋体" w:hAnsi="宋体" w:cs="宋体"/>
          <w:szCs w:val="21"/>
        </w:rPr>
        <w:t>011</w:t>
      </w:r>
      <w:r>
        <w:rPr>
          <w:rFonts w:ascii="宋体" w:hAnsi="宋体" w:cs="宋体" w:hint="eastAsia"/>
          <w:szCs w:val="21"/>
        </w:rPr>
        <w:t>年至</w:t>
      </w:r>
      <w:r>
        <w:rPr>
          <w:rFonts w:ascii="宋体" w:hAnsi="宋体" w:cs="宋体" w:hint="eastAsia"/>
          <w:szCs w:val="21"/>
        </w:rPr>
        <w:t>2</w:t>
      </w:r>
      <w:r>
        <w:rPr>
          <w:rFonts w:ascii="宋体" w:hAnsi="宋体" w:cs="宋体"/>
          <w:szCs w:val="21"/>
        </w:rPr>
        <w:t>016</w:t>
      </w:r>
      <w:r>
        <w:rPr>
          <w:rFonts w:ascii="宋体" w:hAnsi="宋体" w:cs="宋体" w:hint="eastAsia"/>
          <w:szCs w:val="21"/>
        </w:rPr>
        <w:t>年美国服装市场从</w:t>
      </w:r>
      <w:r>
        <w:rPr>
          <w:rFonts w:ascii="宋体" w:hAnsi="宋体" w:cs="宋体" w:hint="eastAsia"/>
          <w:szCs w:val="21"/>
        </w:rPr>
        <w:t>2</w:t>
      </w:r>
      <w:r>
        <w:rPr>
          <w:rFonts w:ascii="宋体" w:hAnsi="宋体" w:cs="宋体"/>
          <w:szCs w:val="21"/>
        </w:rPr>
        <w:t>099</w:t>
      </w:r>
      <w:r>
        <w:rPr>
          <w:rFonts w:ascii="宋体" w:hAnsi="宋体" w:cs="宋体" w:hint="eastAsia"/>
          <w:szCs w:val="21"/>
        </w:rPr>
        <w:t>.</w:t>
      </w:r>
      <w:r>
        <w:rPr>
          <w:rFonts w:ascii="宋体" w:hAnsi="宋体" w:cs="宋体"/>
          <w:szCs w:val="21"/>
        </w:rPr>
        <w:t>8</w:t>
      </w:r>
      <w:r>
        <w:rPr>
          <w:rFonts w:ascii="宋体" w:hAnsi="宋体" w:cs="宋体" w:hint="eastAsia"/>
          <w:szCs w:val="21"/>
        </w:rPr>
        <w:t>亿增长到</w:t>
      </w:r>
      <w:r>
        <w:rPr>
          <w:rFonts w:ascii="宋体" w:hAnsi="宋体" w:cs="宋体" w:hint="eastAsia"/>
          <w:szCs w:val="21"/>
        </w:rPr>
        <w:t>3</w:t>
      </w:r>
      <w:r>
        <w:rPr>
          <w:rFonts w:ascii="宋体" w:hAnsi="宋体" w:cs="宋体"/>
          <w:szCs w:val="21"/>
        </w:rPr>
        <w:t>588</w:t>
      </w:r>
      <w:r>
        <w:rPr>
          <w:rFonts w:ascii="宋体" w:hAnsi="宋体" w:cs="宋体" w:hint="eastAsia"/>
          <w:szCs w:val="21"/>
        </w:rPr>
        <w:t>亿美元。在全球化的进程中，国外服装品牌越来越重视中国的市场，在国内有效地结合线下与线上的资源，构造品牌形象，抢占市场</w:t>
      </w:r>
    </w:p>
    <w:p w14:paraId="33DDBFA6" w14:textId="77777777" w:rsidR="003B322B" w:rsidRPr="006B41DA" w:rsidRDefault="003B322B" w:rsidP="006B41DA">
      <w:pPr>
        <w:ind w:firstLine="560"/>
        <w:jc w:val="left"/>
        <w:rPr>
          <w:rFonts w:ascii="宋体" w:hAnsi="宋体"/>
          <w:bCs/>
          <w:sz w:val="28"/>
          <w:szCs w:val="28"/>
        </w:rPr>
      </w:pPr>
      <w:r w:rsidRPr="006B41DA">
        <w:rPr>
          <w:rFonts w:ascii="宋体" w:hAnsi="宋体" w:hint="eastAsia"/>
          <w:bCs/>
          <w:sz w:val="28"/>
          <w:szCs w:val="28"/>
        </w:rPr>
        <w:t>（二）服装类电子商务模式</w:t>
      </w:r>
    </w:p>
    <w:p w14:paraId="5D0E1666" w14:textId="77777777" w:rsidR="003B322B" w:rsidRPr="00DF5CEB" w:rsidRDefault="003B322B" w:rsidP="003B322B">
      <w:pPr>
        <w:spacing w:line="360" w:lineRule="auto"/>
        <w:ind w:firstLine="420"/>
        <w:rPr>
          <w:rFonts w:ascii="宋体" w:hAnsi="宋体" w:cs="宋体"/>
          <w:szCs w:val="21"/>
        </w:rPr>
      </w:pPr>
      <w:r w:rsidRPr="0098036C">
        <w:rPr>
          <w:rFonts w:ascii="宋体" w:hAnsi="宋体" w:cs="宋体" w:hint="eastAsia"/>
          <w:szCs w:val="21"/>
        </w:rPr>
        <w:t>纺织服装</w:t>
      </w:r>
      <w:r w:rsidRPr="0098036C">
        <w:rPr>
          <w:rFonts w:ascii="宋体" w:hAnsi="宋体" w:cs="宋体" w:hint="eastAsia"/>
          <w:szCs w:val="21"/>
        </w:rPr>
        <w:t xml:space="preserve"> B2B </w:t>
      </w:r>
      <w:r w:rsidRPr="0098036C">
        <w:rPr>
          <w:rFonts w:ascii="宋体" w:hAnsi="宋体" w:cs="宋体" w:hint="eastAsia"/>
          <w:szCs w:val="21"/>
        </w:rPr>
        <w:t>电子商务发展迅猛</w:t>
      </w:r>
      <w:r>
        <w:rPr>
          <w:rFonts w:ascii="宋体" w:hAnsi="宋体" w:cs="宋体" w:hint="eastAsia"/>
          <w:szCs w:val="21"/>
        </w:rPr>
        <w:t>，</w:t>
      </w:r>
      <w:r w:rsidRPr="0098036C">
        <w:rPr>
          <w:rFonts w:ascii="宋体" w:hAnsi="宋体" w:cs="宋体" w:hint="eastAsia"/>
          <w:szCs w:val="21"/>
        </w:rPr>
        <w:t>在行业电商中占主体地位</w:t>
      </w:r>
      <w:r>
        <w:rPr>
          <w:rFonts w:ascii="宋体" w:hAnsi="宋体" w:cs="宋体" w:hint="eastAsia"/>
          <w:szCs w:val="21"/>
        </w:rPr>
        <w:t>，</w:t>
      </w:r>
      <w:r w:rsidRPr="0098036C">
        <w:rPr>
          <w:rFonts w:ascii="宋体" w:hAnsi="宋体" w:cs="宋体" w:hint="eastAsia"/>
          <w:szCs w:val="21"/>
        </w:rPr>
        <w:t>家纺服装网络零售线上线下融合发展，传统品牌企业整合线下门店协同发展，网络品牌企业</w:t>
      </w:r>
      <w:r w:rsidRPr="0098036C">
        <w:rPr>
          <w:rFonts w:ascii="宋体" w:hAnsi="宋体" w:cs="宋体" w:hint="eastAsia"/>
          <w:szCs w:val="21"/>
        </w:rPr>
        <w:t xml:space="preserve"> </w:t>
      </w:r>
      <w:r w:rsidRPr="0098036C">
        <w:rPr>
          <w:rFonts w:ascii="宋体" w:hAnsi="宋体" w:cs="宋体" w:hint="eastAsia"/>
          <w:szCs w:val="21"/>
        </w:rPr>
        <w:t>开辟线下门店速度加快。</w:t>
      </w:r>
    </w:p>
    <w:p w14:paraId="007E31C2" w14:textId="77777777" w:rsidR="003B322B" w:rsidRPr="00E93774" w:rsidRDefault="003B322B" w:rsidP="003B322B">
      <w:pPr>
        <w:spacing w:line="360" w:lineRule="auto"/>
        <w:ind w:firstLine="420"/>
        <w:rPr>
          <w:rFonts w:ascii="宋体" w:hAnsi="宋体" w:cs="宋体"/>
          <w:szCs w:val="21"/>
        </w:rPr>
      </w:pPr>
      <w:r w:rsidRPr="00E93774">
        <w:rPr>
          <w:rFonts w:ascii="宋体" w:hAnsi="宋体" w:cs="宋体"/>
          <w:szCs w:val="21"/>
        </w:rPr>
        <w:t xml:space="preserve">1. </w:t>
      </w:r>
      <w:r w:rsidRPr="00E93774">
        <w:rPr>
          <w:rFonts w:ascii="宋体" w:hAnsi="宋体" w:cs="宋体" w:hint="eastAsia"/>
          <w:szCs w:val="21"/>
        </w:rPr>
        <w:t xml:space="preserve">B2B </w:t>
      </w:r>
      <w:r w:rsidRPr="00E93774">
        <w:rPr>
          <w:rFonts w:ascii="宋体" w:hAnsi="宋体" w:cs="宋体" w:hint="eastAsia"/>
          <w:szCs w:val="21"/>
        </w:rPr>
        <w:t>服装电子商务</w:t>
      </w:r>
    </w:p>
    <w:p w14:paraId="044785C5" w14:textId="77777777" w:rsidR="003B322B" w:rsidRDefault="003B322B" w:rsidP="003B322B">
      <w:pPr>
        <w:spacing w:line="360" w:lineRule="auto"/>
        <w:ind w:firstLine="420"/>
        <w:rPr>
          <w:rFonts w:ascii="宋体" w:hAnsi="宋体" w:cs="宋体"/>
          <w:szCs w:val="21"/>
        </w:rPr>
      </w:pPr>
      <w:r w:rsidRPr="00E93774">
        <w:rPr>
          <w:rFonts w:ascii="宋体" w:hAnsi="宋体" w:cs="宋体" w:hint="eastAsia"/>
          <w:szCs w:val="21"/>
        </w:rPr>
        <w:lastRenderedPageBreak/>
        <w:t xml:space="preserve">B2B </w:t>
      </w:r>
      <w:r w:rsidRPr="00E93774">
        <w:rPr>
          <w:rFonts w:ascii="宋体" w:hAnsi="宋体" w:cs="宋体" w:hint="eastAsia"/>
          <w:szCs w:val="21"/>
        </w:rPr>
        <w:t>发展势头强，占据服装电子商务占据主要地位，发展</w:t>
      </w:r>
      <w:r w:rsidRPr="00E93774">
        <w:rPr>
          <w:rFonts w:ascii="宋体" w:hAnsi="宋体" w:cs="宋体" w:hint="eastAsia"/>
          <w:szCs w:val="21"/>
        </w:rPr>
        <w:t>PC</w:t>
      </w:r>
      <w:r w:rsidRPr="00E93774">
        <w:rPr>
          <w:rFonts w:ascii="宋体" w:hAnsi="宋体" w:cs="宋体" w:hint="eastAsia"/>
          <w:szCs w:val="21"/>
        </w:rPr>
        <w:t>端向移动端转移。通过便捷化、碎片化、个性化、智能化等特点扩大应用。纺织服装中有多个</w:t>
      </w:r>
      <w:r w:rsidRPr="00E93774">
        <w:rPr>
          <w:rFonts w:ascii="宋体" w:hAnsi="宋体" w:cs="宋体" w:hint="eastAsia"/>
          <w:szCs w:val="21"/>
        </w:rPr>
        <w:t xml:space="preserve">B2B </w:t>
      </w:r>
      <w:r w:rsidRPr="00E93774">
        <w:rPr>
          <w:rFonts w:ascii="宋体" w:hAnsi="宋体" w:cs="宋体" w:hint="eastAsia"/>
          <w:szCs w:val="21"/>
        </w:rPr>
        <w:t>交易结合点，供应链金融在中起到作用。</w:t>
      </w:r>
      <w:r w:rsidRPr="00A462A3">
        <w:rPr>
          <w:rFonts w:ascii="宋体" w:hAnsi="宋体" w:cs="宋体" w:hint="eastAsia"/>
          <w:szCs w:val="21"/>
        </w:rPr>
        <w:t>衣联网依托开展直批</w:t>
      </w:r>
      <w:r w:rsidRPr="00A462A3">
        <w:rPr>
          <w:rFonts w:ascii="宋体" w:hAnsi="宋体" w:cs="宋体" w:hint="eastAsia"/>
          <w:szCs w:val="21"/>
        </w:rPr>
        <w:t>(</w:t>
      </w:r>
      <w:r w:rsidRPr="00A462A3">
        <w:rPr>
          <w:rFonts w:ascii="宋体" w:hAnsi="宋体" w:cs="宋体" w:hint="eastAsia"/>
          <w:szCs w:val="21"/>
        </w:rPr>
        <w:t>服装厂直接向服装店供货</w:t>
      </w:r>
      <w:r w:rsidRPr="00A462A3">
        <w:rPr>
          <w:rFonts w:ascii="宋体" w:hAnsi="宋体" w:cs="宋体" w:hint="eastAsia"/>
          <w:szCs w:val="21"/>
        </w:rPr>
        <w:t>)</w:t>
      </w:r>
      <w:r w:rsidRPr="00A462A3">
        <w:rPr>
          <w:rFonts w:ascii="宋体" w:hAnsi="宋体" w:cs="宋体" w:hint="eastAsia"/>
          <w:szCs w:val="21"/>
        </w:rPr>
        <w:t>业务的实体商家规模堪称全国之最，其数量已远远超过白马等实体市场。衣联网上的实体批发商主要来自十三行、沙河、白马、虎门等服装批发基地。由于衣联网上下游两端的用户都是商业用户，下游用户追求的更是低成本，与个人用户追求体验有所不同，这样一来，衣联网的用户就不会像淘宝上的个人用户那样在乎卖家态度、发货速度等细枝末节，这本身就解决了衣联网在提高用户体验上的成本问题</w:t>
      </w:r>
      <w:r>
        <w:rPr>
          <w:rFonts w:ascii="宋体" w:hAnsi="宋体" w:cs="宋体" w:hint="eastAsia"/>
          <w:szCs w:val="21"/>
        </w:rPr>
        <w:t>。</w:t>
      </w:r>
      <w:r w:rsidRPr="00A462A3">
        <w:rPr>
          <w:rFonts w:ascii="宋体" w:hAnsi="宋体" w:cs="宋体" w:hint="eastAsia"/>
          <w:szCs w:val="21"/>
        </w:rPr>
        <w:t>，衣联网根据开发服装行业独有的网络防抄版系统和区域保护系统，解决服装企业</w:t>
      </w:r>
      <w:r w:rsidRPr="00A462A3">
        <w:rPr>
          <w:rFonts w:ascii="宋体" w:hAnsi="宋体" w:cs="宋体" w:hint="eastAsia"/>
          <w:szCs w:val="21"/>
        </w:rPr>
        <w:t xml:space="preserve"> </w:t>
      </w:r>
      <w:r w:rsidRPr="00A462A3">
        <w:rPr>
          <w:rFonts w:ascii="宋体" w:hAnsi="宋体" w:cs="宋体" w:hint="eastAsia"/>
          <w:szCs w:val="21"/>
        </w:rPr>
        <w:t>对于服装款式遭遇抄袭模仿的后顾之忧。</w:t>
      </w:r>
    </w:p>
    <w:p w14:paraId="46E38313" w14:textId="77777777" w:rsidR="003B322B" w:rsidRDefault="003B322B" w:rsidP="003B322B">
      <w:pPr>
        <w:spacing w:line="360" w:lineRule="auto"/>
        <w:ind w:firstLine="420"/>
        <w:rPr>
          <w:rFonts w:ascii="宋体" w:hAnsi="宋体" w:cs="宋体"/>
          <w:szCs w:val="21"/>
        </w:rPr>
      </w:pPr>
      <w:r>
        <w:rPr>
          <w:rFonts w:ascii="宋体" w:hAnsi="宋体" w:cs="宋体"/>
          <w:szCs w:val="21"/>
        </w:rPr>
        <w:t xml:space="preserve">2. </w:t>
      </w:r>
      <w:r>
        <w:rPr>
          <w:rFonts w:ascii="宋体" w:hAnsi="宋体" w:cs="宋体" w:hint="eastAsia"/>
          <w:szCs w:val="21"/>
        </w:rPr>
        <w:t>B2C</w:t>
      </w:r>
      <w:r w:rsidRPr="00E93774">
        <w:rPr>
          <w:rFonts w:ascii="宋体" w:hAnsi="宋体" w:cs="宋体" w:hint="eastAsia"/>
          <w:szCs w:val="21"/>
        </w:rPr>
        <w:t>服装电子商务</w:t>
      </w:r>
    </w:p>
    <w:p w14:paraId="21285132" w14:textId="77777777" w:rsidR="003B322B" w:rsidRDefault="003B322B" w:rsidP="003B322B">
      <w:pPr>
        <w:spacing w:line="360" w:lineRule="auto"/>
        <w:ind w:firstLine="420"/>
        <w:rPr>
          <w:rFonts w:ascii="宋体" w:hAnsi="宋体" w:cs="宋体"/>
          <w:szCs w:val="21"/>
        </w:rPr>
      </w:pPr>
      <w:r w:rsidRPr="00A462A3">
        <w:rPr>
          <w:rFonts w:ascii="宋体" w:hAnsi="宋体" w:cs="宋体" w:hint="eastAsia"/>
          <w:szCs w:val="21"/>
        </w:rPr>
        <w:t>2001</w:t>
      </w:r>
      <w:r w:rsidRPr="00A462A3">
        <w:rPr>
          <w:rFonts w:ascii="宋体" w:hAnsi="宋体" w:cs="宋体" w:hint="eastAsia"/>
          <w:szCs w:val="21"/>
        </w:rPr>
        <w:t>年，韩都衣舍只是一个在淘宝上做韩国服装的代购网店。从名字便知，韩都衣舍更像是一个渠道名，于</w:t>
      </w:r>
      <w:r w:rsidRPr="00A462A3">
        <w:rPr>
          <w:rFonts w:ascii="宋体" w:hAnsi="宋体" w:cs="宋体" w:hint="eastAsia"/>
          <w:szCs w:val="21"/>
        </w:rPr>
        <w:t>2008</w:t>
      </w:r>
      <w:r w:rsidRPr="00A462A3">
        <w:rPr>
          <w:rFonts w:ascii="宋体" w:hAnsi="宋体" w:cs="宋体" w:hint="eastAsia"/>
          <w:szCs w:val="21"/>
        </w:rPr>
        <w:t>年开始自建品牌。从</w:t>
      </w:r>
      <w:r w:rsidRPr="00A462A3">
        <w:rPr>
          <w:rFonts w:ascii="宋体" w:hAnsi="宋体" w:cs="宋体" w:hint="eastAsia"/>
          <w:szCs w:val="21"/>
        </w:rPr>
        <w:t>2008</w:t>
      </w:r>
      <w:r w:rsidRPr="00A462A3">
        <w:rPr>
          <w:rFonts w:ascii="宋体" w:hAnsi="宋体" w:cs="宋体" w:hint="eastAsia"/>
          <w:szCs w:val="21"/>
        </w:rPr>
        <w:t>年到</w:t>
      </w:r>
      <w:r w:rsidRPr="00A462A3">
        <w:rPr>
          <w:rFonts w:ascii="宋体" w:hAnsi="宋体" w:cs="宋体" w:hint="eastAsia"/>
          <w:szCs w:val="21"/>
        </w:rPr>
        <w:t>2014</w:t>
      </w:r>
      <w:r w:rsidRPr="00A462A3">
        <w:rPr>
          <w:rFonts w:ascii="宋体" w:hAnsi="宋体" w:cs="宋体" w:hint="eastAsia"/>
          <w:szCs w:val="21"/>
        </w:rPr>
        <w:t>年间，韩都衣舍的销售额成长了</w:t>
      </w:r>
      <w:r w:rsidRPr="00A462A3">
        <w:rPr>
          <w:rFonts w:ascii="宋体" w:hAnsi="宋体" w:cs="宋体" w:hint="eastAsia"/>
          <w:szCs w:val="21"/>
        </w:rPr>
        <w:t>500</w:t>
      </w:r>
      <w:r w:rsidRPr="00A462A3">
        <w:rPr>
          <w:rFonts w:ascii="宋体" w:hAnsi="宋体" w:cs="宋体" w:hint="eastAsia"/>
          <w:szCs w:val="21"/>
        </w:rPr>
        <w:t>多倍，已经从年入</w:t>
      </w:r>
      <w:r w:rsidRPr="00A462A3">
        <w:rPr>
          <w:rFonts w:ascii="宋体" w:hAnsi="宋体" w:cs="宋体" w:hint="eastAsia"/>
          <w:szCs w:val="21"/>
        </w:rPr>
        <w:t>300</w:t>
      </w:r>
      <w:r w:rsidRPr="00A462A3">
        <w:rPr>
          <w:rFonts w:ascii="宋体" w:hAnsi="宋体" w:cs="宋体" w:hint="eastAsia"/>
          <w:szCs w:val="21"/>
        </w:rPr>
        <w:t>万元的小企业转身成为年入</w:t>
      </w:r>
      <w:r w:rsidRPr="00A462A3">
        <w:rPr>
          <w:rFonts w:ascii="宋体" w:hAnsi="宋体" w:cs="宋体" w:hint="eastAsia"/>
          <w:szCs w:val="21"/>
        </w:rPr>
        <w:t>16</w:t>
      </w:r>
      <w:r w:rsidRPr="00A462A3">
        <w:rPr>
          <w:rFonts w:ascii="宋体" w:hAnsi="宋体" w:cs="宋体" w:hint="eastAsia"/>
          <w:szCs w:val="21"/>
        </w:rPr>
        <w:t>亿元的电商黑马。传统品牌花大量的精力做渠道建设和扩张，而韩都衣舍把精力都集中在产品上，包括产品本身的设计、网站的视觉传达以及服务。围绕着小组制，韩都衣舍的整个管理架构分为三层，一是与品牌相关的企划、视觉、市场部门；二是</w:t>
      </w:r>
      <w:r w:rsidRPr="00A462A3">
        <w:rPr>
          <w:rFonts w:ascii="宋体" w:hAnsi="宋体" w:cs="宋体" w:hint="eastAsia"/>
          <w:szCs w:val="21"/>
        </w:rPr>
        <w:t>IT</w:t>
      </w:r>
      <w:r w:rsidRPr="00A462A3">
        <w:rPr>
          <w:rFonts w:ascii="宋体" w:hAnsi="宋体" w:cs="宋体" w:hint="eastAsia"/>
          <w:szCs w:val="21"/>
        </w:rPr>
        <w:t>、供应链、物流、客服等互联网支持部门；三是人力、行政、财务等行政支持部门。整个公司的核心是产品小组，而市场、企划、设计、客服、行政、财务等部门全是小组的支持部门。在每个产品小组里，责、权、利完全统一，也高度自主。每个小组对于产品的款式、定价、生产量全由自己决定，但同时小组的</w:t>
      </w:r>
      <w:r w:rsidRPr="00A462A3">
        <w:rPr>
          <w:rFonts w:ascii="宋体" w:hAnsi="宋体" w:cs="宋体" w:hint="eastAsia"/>
          <w:szCs w:val="21"/>
        </w:rPr>
        <w:t>KPI</w:t>
      </w:r>
      <w:r w:rsidRPr="00A462A3">
        <w:rPr>
          <w:rFonts w:ascii="宋体" w:hAnsi="宋体" w:cs="宋体" w:hint="eastAsia"/>
          <w:szCs w:val="21"/>
        </w:rPr>
        <w:t>与销售额、毛利率、库存周转率相关</w:t>
      </w:r>
      <w:r>
        <w:rPr>
          <w:rFonts w:ascii="宋体" w:hAnsi="宋体" w:cs="宋体" w:hint="eastAsia"/>
          <w:szCs w:val="21"/>
        </w:rPr>
        <w:t>。</w:t>
      </w:r>
    </w:p>
    <w:p w14:paraId="22BFA4DC" w14:textId="77777777" w:rsidR="003B322B" w:rsidRDefault="003B322B" w:rsidP="003B322B">
      <w:pPr>
        <w:spacing w:line="360" w:lineRule="auto"/>
        <w:ind w:firstLine="420"/>
        <w:rPr>
          <w:rFonts w:ascii="宋体" w:hAnsi="宋体" w:cs="宋体"/>
          <w:szCs w:val="21"/>
        </w:rPr>
      </w:pPr>
      <w:r>
        <w:rPr>
          <w:rFonts w:ascii="宋体" w:hAnsi="宋体" w:cs="宋体"/>
          <w:szCs w:val="21"/>
        </w:rPr>
        <w:t xml:space="preserve">3. </w:t>
      </w:r>
      <w:r>
        <w:rPr>
          <w:rFonts w:ascii="宋体" w:hAnsi="宋体" w:cs="宋体" w:hint="eastAsia"/>
          <w:szCs w:val="21"/>
        </w:rPr>
        <w:t>自媒体</w:t>
      </w:r>
    </w:p>
    <w:p w14:paraId="2D246084" w14:textId="77777777" w:rsidR="003B322B" w:rsidRDefault="003B322B" w:rsidP="003B322B">
      <w:pPr>
        <w:spacing w:line="360" w:lineRule="auto"/>
        <w:ind w:firstLine="420"/>
        <w:rPr>
          <w:rFonts w:ascii="宋体" w:hAnsi="宋体" w:cs="宋体"/>
          <w:szCs w:val="21"/>
        </w:rPr>
      </w:pPr>
      <w:r w:rsidRPr="00E93774">
        <w:rPr>
          <w:rFonts w:ascii="宋体" w:hAnsi="宋体" w:cs="宋体" w:hint="eastAsia"/>
          <w:szCs w:val="21"/>
        </w:rPr>
        <w:t>“网红”们对粉丝强大的号召力，也让不少中国服装企业希望借助与“网红”之间的合作，迎来品牌销售的“第二春”。通过借助“网红”推广品牌单品，的确对一些服装企业的销售额起到一定的带动作用。服装品牌如何能实现与“网红”之间稳定有序的合作，对品牌聚焦客户、实现精准推广、赢得持续关注度起到巨大帮助</w:t>
      </w:r>
      <w:r>
        <w:rPr>
          <w:rFonts w:ascii="宋体" w:hAnsi="宋体" w:cs="宋体" w:hint="eastAsia"/>
          <w:szCs w:val="21"/>
        </w:rPr>
        <w:t>。</w:t>
      </w:r>
      <w:r>
        <w:rPr>
          <w:rFonts w:ascii="宋体" w:hAnsi="宋体" w:cs="宋体"/>
          <w:szCs w:val="21"/>
        </w:rPr>
        <w:t xml:space="preserve"> </w:t>
      </w:r>
      <w:r w:rsidRPr="000C727E">
        <w:rPr>
          <w:rFonts w:ascii="宋体" w:hAnsi="宋体" w:cs="宋体" w:hint="eastAsia"/>
          <w:szCs w:val="21"/>
        </w:rPr>
        <w:t>茵曼：现在是社群和粉丝经济的时代，随着</w:t>
      </w:r>
      <w:r w:rsidRPr="000C727E">
        <w:rPr>
          <w:rFonts w:ascii="宋体" w:hAnsi="宋体" w:cs="宋体" w:hint="eastAsia"/>
          <w:szCs w:val="21"/>
        </w:rPr>
        <w:t>90</w:t>
      </w:r>
      <w:r w:rsidRPr="000C727E">
        <w:rPr>
          <w:rFonts w:ascii="宋体" w:hAnsi="宋体" w:cs="宋体" w:hint="eastAsia"/>
          <w:szCs w:val="21"/>
        </w:rPr>
        <w:t>、</w:t>
      </w:r>
      <w:r w:rsidRPr="000C727E">
        <w:rPr>
          <w:rFonts w:ascii="宋体" w:hAnsi="宋体" w:cs="宋体" w:hint="eastAsia"/>
          <w:szCs w:val="21"/>
        </w:rPr>
        <w:t>95</w:t>
      </w:r>
      <w:r w:rsidRPr="000C727E">
        <w:rPr>
          <w:rFonts w:ascii="宋体" w:hAnsi="宋体" w:cs="宋体" w:hint="eastAsia"/>
          <w:szCs w:val="21"/>
        </w:rPr>
        <w:t>后抢占市场购买力开始，消费更趋于小众化，社群化，个性化。想要抓住</w:t>
      </w:r>
      <w:r w:rsidRPr="000C727E">
        <w:rPr>
          <w:rFonts w:ascii="宋体" w:hAnsi="宋体" w:cs="宋体" w:hint="eastAsia"/>
          <w:szCs w:val="21"/>
        </w:rPr>
        <w:t>90</w:t>
      </w:r>
      <w:r w:rsidRPr="000C727E">
        <w:rPr>
          <w:rFonts w:ascii="宋体" w:hAnsi="宋体" w:cs="宋体" w:hint="eastAsia"/>
          <w:szCs w:val="21"/>
        </w:rPr>
        <w:t>、</w:t>
      </w:r>
      <w:r w:rsidRPr="000C727E">
        <w:rPr>
          <w:rFonts w:ascii="宋体" w:hAnsi="宋体" w:cs="宋体" w:hint="eastAsia"/>
          <w:szCs w:val="21"/>
        </w:rPr>
        <w:t>95</w:t>
      </w:r>
      <w:r w:rsidRPr="000C727E">
        <w:rPr>
          <w:rFonts w:ascii="宋体" w:hAnsi="宋体" w:cs="宋体" w:hint="eastAsia"/>
          <w:szCs w:val="21"/>
        </w:rPr>
        <w:t>后的消费者，以网红为首的社群电商绝对是时下最热趋势。在微博电商，网红就代表了一个个十万级，百万级，千万级的精准粉丝流量，流量转化最高的网红。有数据分析，每</w:t>
      </w:r>
      <w:r w:rsidRPr="000C727E">
        <w:rPr>
          <w:rFonts w:ascii="宋体" w:hAnsi="宋体" w:cs="宋体" w:hint="eastAsia"/>
          <w:szCs w:val="21"/>
        </w:rPr>
        <w:t>20</w:t>
      </w:r>
      <w:r w:rsidRPr="000C727E">
        <w:rPr>
          <w:rFonts w:ascii="宋体" w:hAnsi="宋体" w:cs="宋体" w:hint="eastAsia"/>
          <w:szCs w:val="21"/>
        </w:rPr>
        <w:t>个阅读，能够转化为一个点击。由此可见，网红其实代表了微博电商背后最核心的基础群，没有这些精准流量，那么微博的优势也无法施展。近两年，红人、达人、自媒体、专家等一批网红的快速爆发，已经可以预示着，社交化电商就是互联网行业的下一个“风口”。</w:t>
      </w:r>
    </w:p>
    <w:p w14:paraId="67978490" w14:textId="77777777" w:rsidR="003B322B" w:rsidRDefault="003B322B" w:rsidP="003B322B">
      <w:pPr>
        <w:spacing w:line="360" w:lineRule="auto"/>
        <w:ind w:firstLine="420"/>
        <w:rPr>
          <w:rFonts w:ascii="宋体" w:hAnsi="宋体" w:cs="宋体"/>
          <w:szCs w:val="21"/>
        </w:rPr>
      </w:pPr>
      <w:r>
        <w:rPr>
          <w:rFonts w:ascii="宋体" w:hAnsi="宋体" w:cs="宋体" w:hint="eastAsia"/>
          <w:szCs w:val="21"/>
        </w:rPr>
        <w:lastRenderedPageBreak/>
        <w:t>4</w:t>
      </w:r>
      <w:r>
        <w:rPr>
          <w:rFonts w:ascii="宋体" w:hAnsi="宋体" w:cs="宋体"/>
          <w:szCs w:val="21"/>
        </w:rPr>
        <w:t xml:space="preserve">. </w:t>
      </w:r>
      <w:r>
        <w:rPr>
          <w:rFonts w:ascii="宋体" w:hAnsi="宋体" w:cs="宋体" w:hint="eastAsia"/>
          <w:szCs w:val="21"/>
        </w:rPr>
        <w:t>O2O</w:t>
      </w:r>
    </w:p>
    <w:p w14:paraId="3AC575A2" w14:textId="77777777" w:rsidR="003B322B" w:rsidRDefault="003B322B" w:rsidP="003B322B">
      <w:pPr>
        <w:spacing w:line="360" w:lineRule="auto"/>
        <w:ind w:firstLine="420"/>
        <w:rPr>
          <w:rFonts w:ascii="宋体" w:hAnsi="宋体" w:cs="宋体"/>
          <w:szCs w:val="21"/>
        </w:rPr>
      </w:pPr>
      <w:r w:rsidRPr="00E93774">
        <w:rPr>
          <w:rFonts w:ascii="宋体" w:hAnsi="宋体" w:cs="宋体" w:hint="eastAsia"/>
          <w:szCs w:val="21"/>
        </w:rPr>
        <w:t>优衣库以门店自助式购物体验和贴心服务著称，传统的、全部自营的线下门店一直是优衣库的核心渠道。在优衣库看来，</w:t>
      </w:r>
      <w:r w:rsidRPr="00E93774">
        <w:rPr>
          <w:rFonts w:ascii="宋体" w:hAnsi="宋体" w:cs="宋体" w:hint="eastAsia"/>
          <w:szCs w:val="21"/>
        </w:rPr>
        <w:t>O2O</w:t>
      </w:r>
      <w:r w:rsidRPr="00E93774">
        <w:rPr>
          <w:rFonts w:ascii="宋体" w:hAnsi="宋体" w:cs="宋体" w:hint="eastAsia"/>
          <w:szCs w:val="21"/>
        </w:rPr>
        <w:t>的主要作用是为线下门店服务，帮助线下门店提高销量，并做到推广效果可查、每笔交易可追踪。门店是整个</w:t>
      </w:r>
      <w:r w:rsidRPr="00E93774">
        <w:rPr>
          <w:rFonts w:ascii="宋体" w:hAnsi="宋体" w:cs="宋体" w:hint="eastAsia"/>
          <w:szCs w:val="21"/>
        </w:rPr>
        <w:t>O2O</w:t>
      </w:r>
      <w:r w:rsidRPr="00E93774">
        <w:rPr>
          <w:rFonts w:ascii="宋体" w:hAnsi="宋体" w:cs="宋体" w:hint="eastAsia"/>
          <w:szCs w:val="21"/>
        </w:rPr>
        <w:t>布局的核心，布局</w:t>
      </w:r>
      <w:r w:rsidRPr="00E93774">
        <w:rPr>
          <w:rFonts w:ascii="宋体" w:hAnsi="宋体" w:cs="宋体" w:hint="eastAsia"/>
          <w:szCs w:val="21"/>
        </w:rPr>
        <w:t>O2O</w:t>
      </w:r>
      <w:r w:rsidRPr="00E93774">
        <w:rPr>
          <w:rFonts w:ascii="宋体" w:hAnsi="宋体" w:cs="宋体" w:hint="eastAsia"/>
          <w:szCs w:val="21"/>
        </w:rPr>
        <w:t>的目的主要是为线下门店导流、提高线下门店销量。这种模式主要适用于品牌号召力较强，同时以门店体验和服务拉动销售为主的服装品牌，这类品牌非常看重线下门店，自己的官网、网上商城和自有</w:t>
      </w:r>
      <w:r w:rsidRPr="00E93774">
        <w:rPr>
          <w:rFonts w:ascii="宋体" w:hAnsi="宋体" w:cs="宋体" w:hint="eastAsia"/>
          <w:szCs w:val="21"/>
        </w:rPr>
        <w:t>app</w:t>
      </w:r>
      <w:r w:rsidRPr="00E93774">
        <w:rPr>
          <w:rFonts w:ascii="宋体" w:hAnsi="宋体" w:cs="宋体" w:hint="eastAsia"/>
          <w:szCs w:val="21"/>
        </w:rPr>
        <w:t>等线上渠道也一般都会与线下门店互相打通，通过门店查找、优惠券发放、品牌宣传等方式将消费者吸引到线下门店去消费。自有</w:t>
      </w:r>
      <w:r w:rsidRPr="00E93774">
        <w:rPr>
          <w:rFonts w:ascii="宋体" w:hAnsi="宋体" w:cs="宋体" w:hint="eastAsia"/>
          <w:szCs w:val="21"/>
        </w:rPr>
        <w:t>app</w:t>
      </w:r>
      <w:r w:rsidRPr="00E93774">
        <w:rPr>
          <w:rFonts w:ascii="宋体" w:hAnsi="宋体" w:cs="宋体" w:hint="eastAsia"/>
          <w:szCs w:val="21"/>
        </w:rPr>
        <w:t>也会有下单购物功能，方便将用户数据沉淀下来做精准营销。</w:t>
      </w:r>
    </w:p>
    <w:p w14:paraId="443EA237" w14:textId="77777777" w:rsidR="003B322B" w:rsidRPr="006B41DA" w:rsidRDefault="003B322B" w:rsidP="006B41DA">
      <w:pPr>
        <w:ind w:firstLine="560"/>
        <w:jc w:val="left"/>
        <w:rPr>
          <w:rFonts w:ascii="宋体" w:hAnsi="宋体"/>
          <w:bCs/>
          <w:sz w:val="28"/>
          <w:szCs w:val="28"/>
        </w:rPr>
      </w:pPr>
      <w:r w:rsidRPr="006B41DA">
        <w:rPr>
          <w:rFonts w:ascii="宋体" w:hAnsi="宋体" w:hint="eastAsia"/>
          <w:bCs/>
          <w:sz w:val="28"/>
          <w:szCs w:val="28"/>
        </w:rPr>
        <w:t>（三）服装电商网站存在的问题及解决方案</w:t>
      </w:r>
    </w:p>
    <w:p w14:paraId="31E1F412" w14:textId="77777777" w:rsidR="003B322B" w:rsidRDefault="003B322B" w:rsidP="003B322B">
      <w:pPr>
        <w:spacing w:line="360" w:lineRule="auto"/>
        <w:ind w:firstLine="420"/>
        <w:rPr>
          <w:rFonts w:ascii="Times New Roman" w:hAnsi="Times New Roman"/>
          <w:szCs w:val="21"/>
        </w:rPr>
      </w:pPr>
      <w:r>
        <w:rPr>
          <w:rFonts w:ascii="Times New Roman" w:hAnsi="Times New Roman" w:hint="eastAsia"/>
          <w:szCs w:val="21"/>
        </w:rPr>
        <w:t>分析对比国内外的服装产品的电商</w:t>
      </w:r>
      <w:r>
        <w:rPr>
          <w:rFonts w:ascii="Times New Roman" w:hAnsi="Times New Roman"/>
          <w:szCs w:val="21"/>
        </w:rPr>
        <w:softHyphen/>
      </w:r>
      <w:r>
        <w:rPr>
          <w:rFonts w:ascii="Times New Roman" w:hAnsi="Times New Roman"/>
          <w:szCs w:val="21"/>
        </w:rPr>
        <w:softHyphen/>
      </w:r>
      <w:r>
        <w:rPr>
          <w:rFonts w:ascii="Times New Roman" w:hAnsi="Times New Roman" w:hint="eastAsia"/>
          <w:szCs w:val="21"/>
        </w:rPr>
        <w:t>平台，目前存在以下几个问题：</w:t>
      </w:r>
    </w:p>
    <w:p w14:paraId="445D1315" w14:textId="77777777" w:rsidR="003B322B" w:rsidRDefault="003B322B" w:rsidP="003B322B">
      <w:pPr>
        <w:spacing w:line="360" w:lineRule="auto"/>
        <w:ind w:firstLine="420"/>
        <w:rPr>
          <w:rFonts w:ascii="Times New Roman" w:hAnsi="Times New Roman"/>
          <w:szCs w:val="21"/>
        </w:rPr>
      </w:pPr>
      <w:r>
        <w:rPr>
          <w:rFonts w:ascii="Times New Roman" w:hAnsi="Times New Roman" w:hint="eastAsia"/>
          <w:szCs w:val="21"/>
        </w:rPr>
        <w:t>1</w:t>
      </w:r>
      <w:r>
        <w:rPr>
          <w:rFonts w:ascii="Times New Roman" w:hAnsi="Times New Roman"/>
          <w:szCs w:val="21"/>
        </w:rPr>
        <w:t xml:space="preserve">. </w:t>
      </w:r>
      <w:r>
        <w:rPr>
          <w:rFonts w:ascii="Times New Roman" w:hAnsi="Times New Roman" w:hint="eastAsia"/>
          <w:szCs w:val="21"/>
        </w:rPr>
        <w:t>注重</w:t>
      </w:r>
      <w:r>
        <w:rPr>
          <w:rFonts w:ascii="Times New Roman" w:hAnsi="Times New Roman" w:hint="eastAsia"/>
          <w:szCs w:val="21"/>
        </w:rPr>
        <w:t>B</w:t>
      </w:r>
      <w:r>
        <w:rPr>
          <w:rFonts w:ascii="Times New Roman" w:hAnsi="Times New Roman" w:hint="eastAsia"/>
          <w:szCs w:val="21"/>
        </w:rPr>
        <w:t>店销售，影响品牌塑造</w:t>
      </w:r>
    </w:p>
    <w:p w14:paraId="41B1DD7A" w14:textId="77777777" w:rsidR="003B322B" w:rsidRPr="004C42DF" w:rsidRDefault="003B322B" w:rsidP="003B322B">
      <w:pPr>
        <w:spacing w:line="360" w:lineRule="auto"/>
        <w:ind w:firstLine="420"/>
        <w:rPr>
          <w:rFonts w:ascii="宋体" w:hAnsi="宋体"/>
          <w:szCs w:val="21"/>
        </w:rPr>
      </w:pPr>
      <w:r>
        <w:rPr>
          <w:rFonts w:ascii="宋体" w:hAnsi="宋体" w:cs="宋体" w:hint="eastAsia"/>
          <w:szCs w:val="21"/>
        </w:rPr>
        <w:t>如恒源祥，其官网的大致内容为企业在社会中的活动，</w:t>
      </w:r>
      <w:r>
        <w:rPr>
          <w:rFonts w:ascii="宋体" w:hAnsi="宋体" w:cs="宋体" w:hint="eastAsia"/>
          <w:szCs w:val="21"/>
        </w:rPr>
        <w:t>2b</w:t>
      </w:r>
      <w:r>
        <w:rPr>
          <w:rFonts w:ascii="宋体" w:hAnsi="宋体" w:cs="宋体" w:hint="eastAsia"/>
          <w:szCs w:val="21"/>
        </w:rPr>
        <w:t>的销售通道只是很粗略的堆叠商品，</w:t>
      </w:r>
      <w:r>
        <w:rPr>
          <w:rFonts w:ascii="宋体" w:hAnsi="宋体" w:cs="宋体" w:hint="eastAsia"/>
          <w:szCs w:val="21"/>
        </w:rPr>
        <w:t>2c</w:t>
      </w:r>
      <w:r>
        <w:rPr>
          <w:rFonts w:ascii="宋体" w:hAnsi="宋体" w:cs="宋体" w:hint="eastAsia"/>
          <w:szCs w:val="21"/>
        </w:rPr>
        <w:t>的销售通道则是几个天猫店铺的链接。这体现了恒源祥对第三方平台的重视程度——完全将线上的销售任务交给了</w:t>
      </w:r>
      <w:r>
        <w:rPr>
          <w:rFonts w:ascii="宋体" w:hAnsi="宋体" w:cs="宋体" w:hint="eastAsia"/>
          <w:szCs w:val="21"/>
        </w:rPr>
        <w:t>B</w:t>
      </w:r>
      <w:r>
        <w:rPr>
          <w:rFonts w:ascii="宋体" w:hAnsi="宋体" w:cs="宋体" w:hint="eastAsia"/>
          <w:szCs w:val="21"/>
        </w:rPr>
        <w:t>店。在多数服装企业进驻电商平台后，由于缺乏有效的管理，店铺之间都忙于竞争流量，转化率，店铺经常需要进行各种平台的促销活动，自身店铺的促销活动，促销有利有弊，在促销的过程中达到让消费者注意到产品目的，很容易就造成了难以塑造独特的品牌文化的问题。消费者经过一轮轮地促销后会习惯性地去寻找物美价廉的商品，弱化对品牌的敏感度，而</w:t>
      </w:r>
      <w:r w:rsidRPr="002025D7">
        <w:rPr>
          <w:rFonts w:ascii="宋体" w:hAnsi="宋体" w:hint="eastAsia"/>
          <w:szCs w:val="21"/>
        </w:rPr>
        <w:t>品牌是附加值中最重要的部分</w:t>
      </w:r>
      <w:r>
        <w:rPr>
          <w:rFonts w:ascii="宋体" w:hAnsi="宋体" w:hint="eastAsia"/>
          <w:szCs w:val="21"/>
        </w:rPr>
        <w:t>。</w:t>
      </w:r>
    </w:p>
    <w:p w14:paraId="5F8A6AC8" w14:textId="77777777" w:rsidR="003B322B" w:rsidRDefault="003B322B" w:rsidP="003B322B">
      <w:pPr>
        <w:spacing w:line="360" w:lineRule="auto"/>
        <w:ind w:firstLine="420"/>
        <w:rPr>
          <w:rFonts w:ascii="宋体" w:hAnsi="宋体" w:cs="宋体"/>
          <w:szCs w:val="21"/>
        </w:rPr>
      </w:pPr>
      <w:r>
        <w:rPr>
          <w:rFonts w:ascii="宋体" w:hAnsi="宋体" w:cs="宋体"/>
          <w:szCs w:val="21"/>
        </w:rPr>
        <w:t xml:space="preserve">2. </w:t>
      </w:r>
      <w:bookmarkStart w:id="1" w:name="_Hlk503107885"/>
      <w:r>
        <w:rPr>
          <w:rFonts w:ascii="宋体" w:hAnsi="宋体" w:cs="宋体" w:hint="eastAsia"/>
          <w:szCs w:val="21"/>
        </w:rPr>
        <w:t>视觉展示趋同，辨识度低</w:t>
      </w:r>
      <w:bookmarkEnd w:id="1"/>
    </w:p>
    <w:p w14:paraId="5C2F7636" w14:textId="77777777" w:rsidR="003B322B" w:rsidRDefault="003B322B" w:rsidP="003B322B">
      <w:pPr>
        <w:spacing w:line="360" w:lineRule="auto"/>
        <w:ind w:firstLine="420"/>
        <w:rPr>
          <w:rFonts w:ascii="宋体" w:hAnsi="宋体" w:cs="宋体"/>
          <w:szCs w:val="21"/>
        </w:rPr>
      </w:pPr>
      <w:r>
        <w:rPr>
          <w:rFonts w:ascii="宋体" w:hAnsi="宋体" w:cs="宋体" w:hint="eastAsia"/>
          <w:szCs w:val="21"/>
        </w:rPr>
        <w:t>很多知名品牌产品展示趋同，国内服装市场份额最大的品牌海澜之家的品类丰富，虽然页面整洁规划，但商品的布局方式却与淘宝等平台无异，都是配图加简短的文字说明，并且由于分类不明确，出现许多近似商品无法分辨的情况。在这种情况下，消费者难以感受到产品的特点，导致转换率低下。</w:t>
      </w:r>
    </w:p>
    <w:p w14:paraId="23D6E39D" w14:textId="77777777" w:rsidR="003B322B" w:rsidRDefault="003B322B" w:rsidP="003B322B">
      <w:pPr>
        <w:spacing w:line="360" w:lineRule="auto"/>
        <w:ind w:firstLine="420"/>
        <w:rPr>
          <w:rFonts w:ascii="宋体" w:hAnsi="宋体" w:cs="宋体"/>
          <w:szCs w:val="21"/>
        </w:rPr>
      </w:pPr>
      <w:r>
        <w:rPr>
          <w:rFonts w:ascii="宋体" w:hAnsi="宋体" w:cs="宋体" w:hint="eastAsia"/>
          <w:szCs w:val="21"/>
        </w:rPr>
        <w:t>解决方案：</w:t>
      </w:r>
    </w:p>
    <w:p w14:paraId="05E6CA64" w14:textId="77777777" w:rsidR="003B322B" w:rsidRPr="00D34B5F" w:rsidRDefault="003B322B" w:rsidP="003B322B">
      <w:pPr>
        <w:spacing w:line="360" w:lineRule="auto"/>
        <w:ind w:firstLine="420"/>
        <w:rPr>
          <w:rFonts w:ascii="宋体" w:hAnsi="宋体" w:cs="宋体"/>
          <w:szCs w:val="21"/>
        </w:rPr>
      </w:pPr>
      <w:r>
        <w:rPr>
          <w:rFonts w:ascii="宋体" w:hAnsi="宋体" w:cs="宋体" w:hint="eastAsia"/>
          <w:szCs w:val="21"/>
        </w:rPr>
        <w:t>如今电子商务模式已逐渐成熟，建立自己的直营网站既能更好的把控消费者认知，又能减少成本。如果要引起消费者的兴趣，加深消费者的印象，就要赋予产品内涵，建立品牌形象。如阿玛尼在产品的呈现上通过对某一主题的产品单独展示，同时适时地加入了产品的故事文化、所要表达的理念，来提升产品的魅力。整体主题直接影响了消费者的品牌认同感，应结合产品受众的审美与自身品牌的形象。如果能引起消费者的共鸣使其成为潜在消费者便已经成功了一半。</w:t>
      </w:r>
      <w:r>
        <w:rPr>
          <w:rFonts w:ascii="宋体" w:hAnsi="宋体" w:cs="宋体" w:hint="eastAsia"/>
          <w:szCs w:val="21"/>
        </w:rPr>
        <w:t>UI</w:t>
      </w:r>
      <w:r>
        <w:rPr>
          <w:rFonts w:ascii="宋体" w:hAnsi="宋体" w:cs="宋体" w:hint="eastAsia"/>
          <w:szCs w:val="21"/>
        </w:rPr>
        <w:t>设</w:t>
      </w:r>
      <w:r>
        <w:rPr>
          <w:rFonts w:ascii="宋体" w:hAnsi="宋体" w:cs="宋体" w:hint="eastAsia"/>
          <w:szCs w:val="21"/>
        </w:rPr>
        <w:lastRenderedPageBreak/>
        <w:t>计既要有丰富的互动，也要兼顾人性化体验，如必要的文字说明可以采用固定页面位置的方式显示。</w:t>
      </w:r>
    </w:p>
    <w:p w14:paraId="01EF1554" w14:textId="77777777" w:rsidR="003B322B" w:rsidRPr="006B41DA" w:rsidRDefault="003B322B" w:rsidP="006B41DA">
      <w:pPr>
        <w:ind w:firstLine="560"/>
        <w:jc w:val="left"/>
        <w:rPr>
          <w:rFonts w:ascii="宋体" w:hAnsi="宋体"/>
          <w:bCs/>
          <w:sz w:val="28"/>
          <w:szCs w:val="28"/>
        </w:rPr>
      </w:pPr>
      <w:r w:rsidRPr="006B41DA">
        <w:rPr>
          <w:rFonts w:ascii="宋体" w:hAnsi="宋体" w:hint="eastAsia"/>
          <w:bCs/>
          <w:sz w:val="28"/>
          <w:szCs w:val="28"/>
        </w:rPr>
        <w:t>（四）服装电商网站发展趋势</w:t>
      </w:r>
    </w:p>
    <w:p w14:paraId="4C11F76E" w14:textId="77777777" w:rsidR="003B322B" w:rsidRDefault="003B322B" w:rsidP="003B322B">
      <w:pPr>
        <w:spacing w:line="360" w:lineRule="auto"/>
        <w:ind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14:paraId="684E0E7A" w14:textId="77777777" w:rsidR="003B322B" w:rsidRPr="002D0E94" w:rsidRDefault="003B322B" w:rsidP="003B322B">
      <w:pPr>
        <w:spacing w:line="360" w:lineRule="auto"/>
        <w:ind w:firstLine="420"/>
        <w:rPr>
          <w:rFonts w:ascii="宋体" w:hAnsi="宋体" w:cs="宋体"/>
          <w:szCs w:val="21"/>
        </w:rPr>
      </w:pPr>
      <w:r w:rsidRPr="00C44248">
        <w:rPr>
          <w:rFonts w:ascii="宋体" w:hAnsi="宋体" w:cs="宋体" w:hint="eastAsia"/>
          <w:szCs w:val="21"/>
        </w:rPr>
        <w:t>原来企业很难与消费者沟通，个性需求不能被满足。现在互联网让沟通更容易实现，生产需求也可以高效化个性化。随着互联网第一批用户的年龄增长，网上零售也开启了高品质高客单的机会窗口。服装消费而言，高品质高度个性化是新中产的需求。而传统服装定制一直存在价格昂贵、定制周期长、消费者认知度低、消费频次低等消费痛点。基于互联网思维，从客户需求出发，采用按需定制模式的互联网服装定制应运而生。对于一心想要去产能、去库存的服装公司来说，电商成为了一条必经之路。包括森马服饰、步森股份、金发拉比在内的超过</w:t>
      </w:r>
      <w:r w:rsidRPr="00C44248">
        <w:rPr>
          <w:rFonts w:ascii="宋体" w:hAnsi="宋体" w:cs="宋体" w:hint="eastAsia"/>
          <w:szCs w:val="21"/>
        </w:rPr>
        <w:t>80%</w:t>
      </w:r>
      <w:r w:rsidRPr="00C44248">
        <w:rPr>
          <w:rFonts w:ascii="宋体" w:hAnsi="宋体" w:cs="宋体" w:hint="eastAsia"/>
          <w:szCs w:val="21"/>
        </w:rPr>
        <w:t>的上市服装企业都同时进行线上线下布局。</w:t>
      </w:r>
      <w:r w:rsidRPr="004B3D33">
        <w:rPr>
          <w:rFonts w:ascii="宋体" w:hAnsi="宋体" w:cs="宋体" w:hint="eastAsia"/>
          <w:szCs w:val="21"/>
        </w:rPr>
        <w:t>服装产业要想长期发展，必须转变新思路，与其被动适应新变化不如主动去迎合新变化，</w:t>
      </w:r>
      <w:r w:rsidRPr="004B3D33">
        <w:rPr>
          <w:rFonts w:ascii="宋体" w:hAnsi="宋体" w:cs="宋体" w:hint="eastAsia"/>
          <w:szCs w:val="21"/>
        </w:rPr>
        <w:t xml:space="preserve"> </w:t>
      </w:r>
      <w:r w:rsidRPr="004B3D33">
        <w:rPr>
          <w:rFonts w:ascii="宋体" w:hAnsi="宋体" w:cs="宋体" w:hint="eastAsia"/>
          <w:szCs w:val="21"/>
        </w:rPr>
        <w:t>当务之急是要短期内寻求到发展的新路径，以较短时间和较小的代价去实现突围。除此之外，</w:t>
      </w:r>
      <w:r w:rsidRPr="004B3D33">
        <w:rPr>
          <w:rFonts w:ascii="宋体" w:hAnsi="宋体" w:cs="宋体" w:hint="eastAsia"/>
          <w:szCs w:val="21"/>
        </w:rPr>
        <w:t xml:space="preserve"> </w:t>
      </w:r>
      <w:r w:rsidRPr="004B3D33">
        <w:rPr>
          <w:rFonts w:ascii="宋体" w:hAnsi="宋体" w:cs="宋体" w:hint="eastAsia"/>
          <w:szCs w:val="21"/>
        </w:rPr>
        <w:t>不光要解决短期的问题，还要解决长期制约发展的核心问题。对服装业而言，就是提升产品</w:t>
      </w:r>
      <w:r w:rsidRPr="004B3D33">
        <w:rPr>
          <w:rFonts w:ascii="宋体" w:hAnsi="宋体" w:cs="宋体" w:hint="eastAsia"/>
          <w:szCs w:val="21"/>
        </w:rPr>
        <w:t xml:space="preserve"> </w:t>
      </w:r>
      <w:r w:rsidRPr="004B3D33">
        <w:rPr>
          <w:rFonts w:ascii="宋体" w:hAnsi="宋体" w:cs="宋体" w:hint="eastAsia"/>
          <w:szCs w:val="21"/>
        </w:rPr>
        <w:t>价值和质量，用专业态度做产品，有追求极致的工匠精神。</w:t>
      </w:r>
    </w:p>
    <w:p w14:paraId="158E5529" w14:textId="77777777" w:rsidR="003B322B" w:rsidRPr="00952E87" w:rsidRDefault="003B322B" w:rsidP="003B322B">
      <w:pPr>
        <w:spacing w:line="360" w:lineRule="auto"/>
        <w:ind w:firstLine="602"/>
        <w:jc w:val="center"/>
        <w:rPr>
          <w:rFonts w:eastAsia="黑体"/>
          <w:b/>
          <w:sz w:val="30"/>
          <w:szCs w:val="30"/>
        </w:rPr>
      </w:pPr>
      <w:r w:rsidRPr="00952E87">
        <w:rPr>
          <w:rFonts w:eastAsia="黑体" w:hint="eastAsia"/>
          <w:b/>
          <w:sz w:val="30"/>
          <w:szCs w:val="30"/>
        </w:rPr>
        <w:t>总</w:t>
      </w:r>
      <w:r w:rsidRPr="00952E87">
        <w:rPr>
          <w:rFonts w:eastAsia="黑体" w:hint="eastAsia"/>
          <w:b/>
          <w:sz w:val="30"/>
          <w:szCs w:val="30"/>
        </w:rPr>
        <w:t xml:space="preserve"> </w:t>
      </w:r>
      <w:r w:rsidRPr="00952E87">
        <w:rPr>
          <w:rFonts w:eastAsia="黑体" w:hint="eastAsia"/>
          <w:b/>
          <w:sz w:val="30"/>
          <w:szCs w:val="30"/>
        </w:rPr>
        <w:t>结</w:t>
      </w:r>
    </w:p>
    <w:p w14:paraId="1065BC85" w14:textId="77777777" w:rsidR="003B322B" w:rsidRDefault="003B322B" w:rsidP="003B322B">
      <w:pPr>
        <w:spacing w:line="360" w:lineRule="auto"/>
        <w:ind w:firstLine="420"/>
        <w:rPr>
          <w:szCs w:val="21"/>
        </w:rPr>
      </w:pPr>
      <w:r w:rsidRPr="004B3D33">
        <w:rPr>
          <w:rFonts w:hint="eastAsia"/>
          <w:szCs w:val="21"/>
        </w:rPr>
        <w:t>服装品类一贯是网购市场的主力军。电商对服装行业及其零售终端渠道的冲击，不只是优化了产业链的中间环节，电商更改变了人们对服装行业的消费习惯，触动了</w:t>
      </w:r>
      <w:r>
        <w:rPr>
          <w:rFonts w:hint="eastAsia"/>
          <w:szCs w:val="21"/>
        </w:rPr>
        <w:t>传统</w:t>
      </w:r>
      <w:r w:rsidRPr="004B3D33">
        <w:rPr>
          <w:rFonts w:hint="eastAsia"/>
          <w:szCs w:val="21"/>
        </w:rPr>
        <w:t>服装行业进行转型升级</w:t>
      </w:r>
      <w:r>
        <w:rPr>
          <w:rFonts w:hint="eastAsia"/>
          <w:szCs w:val="21"/>
        </w:rPr>
        <w:t>开关</w:t>
      </w:r>
      <w:r w:rsidRPr="004B3D33">
        <w:rPr>
          <w:rFonts w:hint="eastAsia"/>
          <w:szCs w:val="21"/>
        </w:rPr>
        <w:t>。</w:t>
      </w:r>
      <w:r>
        <w:rPr>
          <w:rFonts w:hint="eastAsia"/>
          <w:szCs w:val="21"/>
        </w:rPr>
        <w:t>官网</w:t>
      </w:r>
      <w:bookmarkStart w:id="2" w:name="_Hlk503108138"/>
      <w:r>
        <w:rPr>
          <w:rFonts w:hint="eastAsia"/>
          <w:szCs w:val="21"/>
        </w:rPr>
        <w:t>的建立有利于避开同质化竞争，在利用好客户数据的情况下能更好的品类拓展，增加销售渠道，减轻库存压力，建立品牌与消费者的良性互动。</w:t>
      </w:r>
    </w:p>
    <w:bookmarkEnd w:id="2"/>
    <w:p w14:paraId="29FDFDC1" w14:textId="77777777" w:rsidR="003B322B" w:rsidRDefault="003B322B" w:rsidP="003B322B">
      <w:pPr>
        <w:spacing w:line="360" w:lineRule="auto"/>
        <w:ind w:firstLine="420"/>
        <w:rPr>
          <w:color w:val="000000"/>
          <w:szCs w:val="18"/>
        </w:rPr>
      </w:pPr>
      <w:r>
        <w:rPr>
          <w:rFonts w:hint="eastAsia"/>
          <w:szCs w:val="21"/>
        </w:rPr>
        <w:t>设计和开发晨博依恋购物网站主要使用的语言为JavaScript。开发完成后网站分为后台管理页面和商城页面。主要功能有</w:t>
      </w:r>
      <w:r w:rsidRPr="00F01C27">
        <w:rPr>
          <w:rFonts w:hint="eastAsia"/>
          <w:color w:val="000000"/>
          <w:szCs w:val="18"/>
        </w:rPr>
        <w:t>会员注册、登录、购物车、产品详情、地址管理、前台商品显示、购买等功能模块。后台管理页面功能：用户评论管理，材料去向记录，商品</w:t>
      </w:r>
      <w:r>
        <w:rPr>
          <w:rFonts w:hint="eastAsia"/>
          <w:color w:val="000000"/>
          <w:szCs w:val="18"/>
        </w:rPr>
        <w:t>增删改查</w:t>
      </w:r>
      <w:r w:rsidRPr="00F01C27">
        <w:rPr>
          <w:rFonts w:hint="eastAsia"/>
          <w:color w:val="000000"/>
          <w:szCs w:val="18"/>
        </w:rPr>
        <w:t>，管理员分类。</w:t>
      </w:r>
    </w:p>
    <w:p w14:paraId="0FFC9AE0" w14:textId="77777777" w:rsidR="003B322B" w:rsidRDefault="003B322B" w:rsidP="003B322B">
      <w:pPr>
        <w:spacing w:line="360" w:lineRule="auto"/>
        <w:ind w:firstLine="420"/>
        <w:rPr>
          <w:color w:val="000000"/>
          <w:szCs w:val="18"/>
        </w:rPr>
      </w:pPr>
    </w:p>
    <w:p w14:paraId="68CE3AF8" w14:textId="77777777" w:rsidR="003B322B" w:rsidRPr="007429CB" w:rsidRDefault="003B322B" w:rsidP="003B322B">
      <w:pPr>
        <w:spacing w:line="360" w:lineRule="auto"/>
        <w:ind w:firstLine="420"/>
        <w:rPr>
          <w:color w:val="000000"/>
          <w:szCs w:val="18"/>
        </w:rPr>
      </w:pPr>
      <w:r w:rsidRPr="00952E87">
        <w:rPr>
          <w:rFonts w:cs="黑体" w:hint="eastAsia"/>
          <w:szCs w:val="30"/>
        </w:rPr>
        <w:t>参考文献:</w:t>
      </w:r>
    </w:p>
    <w:p w14:paraId="4AB933C1" w14:textId="77777777" w:rsidR="003B322B" w:rsidRPr="00557938" w:rsidRDefault="003B322B" w:rsidP="003B322B">
      <w:pPr>
        <w:ind w:firstLine="420"/>
        <w:rPr>
          <w:bCs/>
          <w:color w:val="000000"/>
        </w:rPr>
      </w:pPr>
      <w:r w:rsidRPr="00557938">
        <w:rPr>
          <w:rFonts w:hint="eastAsia"/>
          <w:bCs/>
          <w:color w:val="000000"/>
        </w:rPr>
        <w:t>[1]</w:t>
      </w:r>
      <w:r>
        <w:rPr>
          <w:bCs/>
          <w:color w:val="000000"/>
        </w:rPr>
        <w:t xml:space="preserve"> </w:t>
      </w:r>
      <w:r w:rsidRPr="00557938">
        <w:rPr>
          <w:rFonts w:hint="eastAsia"/>
          <w:bCs/>
          <w:color w:val="000000"/>
        </w:rPr>
        <w:t>余明阳</w:t>
      </w:r>
      <w:r>
        <w:rPr>
          <w:rFonts w:hint="eastAsia"/>
          <w:bCs/>
          <w:color w:val="000000"/>
        </w:rPr>
        <w:t>.</w:t>
      </w:r>
      <w:r w:rsidRPr="00557938">
        <w:rPr>
          <w:rFonts w:hint="eastAsia"/>
          <w:bCs/>
          <w:color w:val="000000"/>
        </w:rPr>
        <w:t>品牌传播学[M].上海交通大学出版社，2016（06）：4-5.</w:t>
      </w:r>
    </w:p>
    <w:p w14:paraId="3E035006" w14:textId="77777777" w:rsidR="003B322B" w:rsidRPr="00557938" w:rsidRDefault="003B322B" w:rsidP="003B322B">
      <w:pPr>
        <w:ind w:firstLine="420"/>
        <w:rPr>
          <w:bCs/>
          <w:color w:val="000000"/>
        </w:rPr>
      </w:pPr>
      <w:r w:rsidRPr="00557938">
        <w:rPr>
          <w:rFonts w:hint="eastAsia"/>
          <w:bCs/>
          <w:color w:val="000000"/>
        </w:rPr>
        <w:t>[2]</w:t>
      </w:r>
      <w:r>
        <w:rPr>
          <w:bCs/>
          <w:color w:val="000000"/>
        </w:rPr>
        <w:t xml:space="preserve"> </w:t>
      </w:r>
      <w:r w:rsidRPr="00557938">
        <w:rPr>
          <w:rFonts w:hint="eastAsia"/>
          <w:bCs/>
          <w:color w:val="000000"/>
        </w:rPr>
        <w:t>Kyle banker</w:t>
      </w:r>
      <w:r>
        <w:rPr>
          <w:rFonts w:hint="eastAsia"/>
          <w:bCs/>
          <w:color w:val="000000"/>
        </w:rPr>
        <w:t>.</w:t>
      </w:r>
      <w:r w:rsidRPr="00557938">
        <w:rPr>
          <w:rFonts w:hint="eastAsia"/>
          <w:bCs/>
          <w:color w:val="000000"/>
        </w:rPr>
        <w:t>mongoDB in action second edition[M].2017(3)：10-20</w:t>
      </w:r>
    </w:p>
    <w:p w14:paraId="2021D903" w14:textId="77777777" w:rsidR="003B322B" w:rsidRPr="00557938" w:rsidRDefault="003B322B" w:rsidP="003B322B">
      <w:pPr>
        <w:ind w:firstLine="420"/>
        <w:rPr>
          <w:bCs/>
          <w:color w:val="000000"/>
        </w:rPr>
      </w:pPr>
      <w:r w:rsidRPr="00557938">
        <w:rPr>
          <w:bCs/>
          <w:color w:val="000000"/>
        </w:rPr>
        <w:t xml:space="preserve">[3] Ioannis K,ChaniotisKyriakos-Ioannis D,KyriakouNikolaos D,Tselikas.Is Node.js a viable </w:t>
      </w:r>
      <w:r w:rsidRPr="00557938">
        <w:rPr>
          <w:bCs/>
          <w:color w:val="000000"/>
        </w:rPr>
        <w:lastRenderedPageBreak/>
        <w:t>option for building modern web applications? A performance evaluation study [J] .USA.Coputing.2015</w:t>
      </w:r>
    </w:p>
    <w:p w14:paraId="4D8F11F8" w14:textId="77777777" w:rsidR="003B322B" w:rsidRPr="00557938" w:rsidRDefault="003B322B" w:rsidP="003B322B">
      <w:pPr>
        <w:ind w:firstLine="420"/>
        <w:rPr>
          <w:bCs/>
          <w:color w:val="000000"/>
        </w:rPr>
      </w:pPr>
      <w:r w:rsidRPr="00557938">
        <w:rPr>
          <w:rFonts w:hint="eastAsia"/>
          <w:bCs/>
          <w:color w:val="000000"/>
        </w:rPr>
        <w:t>[4] 王金龙,宋斌,丁锐.Node.js:一种新的Web应用构建技术[D].现代电子技术 2015.06</w:t>
      </w:r>
    </w:p>
    <w:p w14:paraId="04B134AF" w14:textId="77777777" w:rsidR="003B322B" w:rsidRPr="00557938" w:rsidRDefault="003B322B" w:rsidP="003B322B">
      <w:pPr>
        <w:ind w:firstLine="420"/>
        <w:rPr>
          <w:bCs/>
          <w:color w:val="000000"/>
        </w:rPr>
      </w:pPr>
      <w:r w:rsidRPr="00557938">
        <w:rPr>
          <w:rFonts w:hint="eastAsia"/>
          <w:bCs/>
          <w:color w:val="000000"/>
        </w:rPr>
        <w:t>[5]</w:t>
      </w:r>
      <w:r>
        <w:rPr>
          <w:bCs/>
          <w:color w:val="000000"/>
        </w:rPr>
        <w:t xml:space="preserve"> </w:t>
      </w:r>
      <w:r w:rsidRPr="00557938">
        <w:rPr>
          <w:rFonts w:hint="eastAsia"/>
          <w:bCs/>
          <w:color w:val="000000"/>
        </w:rPr>
        <w:t>朴灵.深入浅出node.js[M].2013(12):240-256</w:t>
      </w:r>
    </w:p>
    <w:p w14:paraId="1D3ECC08" w14:textId="77777777" w:rsidR="003B322B" w:rsidRPr="00557938" w:rsidRDefault="003B322B" w:rsidP="003B322B">
      <w:pPr>
        <w:ind w:firstLine="420"/>
        <w:rPr>
          <w:bCs/>
          <w:color w:val="000000"/>
        </w:rPr>
      </w:pPr>
      <w:r w:rsidRPr="00557938">
        <w:rPr>
          <w:rFonts w:hint="eastAsia"/>
          <w:bCs/>
          <w:color w:val="000000"/>
        </w:rPr>
        <w:t>[6] 李慧云,何震苇,李丽,陆钢.HTML5技术与应用模式研究[M].中国电信股份有限公司广东研究院,2012-5</w:t>
      </w:r>
    </w:p>
    <w:p w14:paraId="0D261A10" w14:textId="77777777" w:rsidR="003B322B" w:rsidRPr="00557938" w:rsidRDefault="003B322B" w:rsidP="003B322B">
      <w:pPr>
        <w:ind w:firstLine="420"/>
        <w:rPr>
          <w:bCs/>
          <w:color w:val="000000"/>
        </w:rPr>
      </w:pPr>
      <w:r w:rsidRPr="00557938">
        <w:rPr>
          <w:rFonts w:hint="eastAsia"/>
          <w:bCs/>
          <w:color w:val="000000"/>
        </w:rPr>
        <w:t>[7] Adam，The Definitive Guide to HTML5[M]，2011(4)：4-5</w:t>
      </w:r>
    </w:p>
    <w:p w14:paraId="09C29269" w14:textId="77777777" w:rsidR="003B322B" w:rsidRPr="00557938" w:rsidRDefault="003B322B" w:rsidP="003B322B">
      <w:pPr>
        <w:ind w:firstLine="420"/>
        <w:rPr>
          <w:bCs/>
          <w:color w:val="000000"/>
        </w:rPr>
      </w:pPr>
      <w:r w:rsidRPr="00557938">
        <w:rPr>
          <w:rFonts w:hint="eastAsia"/>
          <w:bCs/>
          <w:color w:val="000000"/>
        </w:rPr>
        <w:t>[8] 谢华成,马学文. MongoDB数据库下文件型数据存储研究[D]. 信阳师范学院网络信息与计算中心.2015-11</w:t>
      </w:r>
    </w:p>
    <w:p w14:paraId="08777B46" w14:textId="77777777" w:rsidR="003B322B" w:rsidRPr="00557938" w:rsidRDefault="003B322B" w:rsidP="003B322B">
      <w:pPr>
        <w:ind w:firstLine="420"/>
        <w:rPr>
          <w:bCs/>
          <w:color w:val="000000"/>
        </w:rPr>
      </w:pPr>
      <w:r w:rsidRPr="00557938">
        <w:rPr>
          <w:rFonts w:hint="eastAsia"/>
          <w:bCs/>
          <w:color w:val="000000"/>
        </w:rPr>
        <w:t>[9] Jon Duckett，HTML&amp;CSS design and build website[M],2011(8):20-30</w:t>
      </w:r>
    </w:p>
    <w:p w14:paraId="6AC0D796" w14:textId="77777777" w:rsidR="003B322B" w:rsidRPr="00557938" w:rsidRDefault="003B322B" w:rsidP="003B322B">
      <w:pPr>
        <w:ind w:firstLine="420"/>
        <w:rPr>
          <w:bCs/>
          <w:color w:val="000000"/>
        </w:rPr>
      </w:pPr>
      <w:r w:rsidRPr="00557938">
        <w:rPr>
          <w:rFonts w:hint="eastAsia"/>
          <w:bCs/>
          <w:color w:val="000000"/>
        </w:rPr>
        <w:t>[10] 李慧云,何震苇,李丽,陆钢.基于CSS与JavaScript技术的Tab面板的设计与实现[J] .计算机工程.2012-5</w:t>
      </w:r>
    </w:p>
    <w:p w14:paraId="031B8750" w14:textId="77777777" w:rsidR="003B322B" w:rsidRPr="00557938" w:rsidRDefault="003B322B" w:rsidP="003B322B">
      <w:pPr>
        <w:ind w:firstLine="420"/>
        <w:rPr>
          <w:bCs/>
          <w:color w:val="000000"/>
        </w:rPr>
      </w:pPr>
      <w:r w:rsidRPr="00557938">
        <w:rPr>
          <w:rFonts w:hint="eastAsia"/>
          <w:bCs/>
          <w:color w:val="000000"/>
        </w:rPr>
        <w:t>[11] 王艳.探析HTML5与CSS3在网页设计中的新特性和优势[J].电脑编程技巧与维护，2016</w:t>
      </w:r>
    </w:p>
    <w:p w14:paraId="5222B82A" w14:textId="77777777" w:rsidR="003B322B" w:rsidRPr="00557938" w:rsidRDefault="003B322B" w:rsidP="003B322B">
      <w:pPr>
        <w:ind w:firstLine="420"/>
        <w:rPr>
          <w:bCs/>
          <w:color w:val="000000"/>
        </w:rPr>
      </w:pPr>
      <w:r w:rsidRPr="00557938">
        <w:rPr>
          <w:bCs/>
          <w:color w:val="000000"/>
        </w:rPr>
        <w:t>[12] Nicholas C,Zakas.Understanding ECMAScript 6:The Definitive Guide for JavaScript Developers[M].USA.Wrox.2012</w:t>
      </w:r>
    </w:p>
    <w:p w14:paraId="190014A1" w14:textId="77777777" w:rsidR="003B322B" w:rsidRPr="00557938" w:rsidRDefault="003B322B" w:rsidP="003B322B">
      <w:pPr>
        <w:ind w:firstLine="420"/>
        <w:rPr>
          <w:bCs/>
          <w:color w:val="000000"/>
        </w:rPr>
      </w:pPr>
      <w:r w:rsidRPr="00557938">
        <w:rPr>
          <w:rFonts w:hint="eastAsia"/>
          <w:bCs/>
          <w:color w:val="000000"/>
        </w:rPr>
        <w:t>[13] 刘旭光.基于AJAX与JAVASCRIPT技术在网页中传递数据的实现[M].淮北煤炭师范学院学报(自然科学版).2010-01</w:t>
      </w:r>
    </w:p>
    <w:p w14:paraId="33242826" w14:textId="77777777" w:rsidR="003B322B" w:rsidRPr="00557938" w:rsidRDefault="003B322B" w:rsidP="003B322B">
      <w:pPr>
        <w:ind w:firstLine="420"/>
        <w:rPr>
          <w:bCs/>
          <w:color w:val="000000"/>
        </w:rPr>
      </w:pPr>
      <w:r w:rsidRPr="00557938">
        <w:rPr>
          <w:rFonts w:hint="eastAsia"/>
          <w:bCs/>
          <w:color w:val="000000"/>
        </w:rPr>
        <w:t>[14]</w:t>
      </w:r>
      <w:r>
        <w:rPr>
          <w:bCs/>
          <w:color w:val="000000"/>
        </w:rPr>
        <w:t xml:space="preserve"> </w:t>
      </w:r>
      <w:r w:rsidRPr="00557938">
        <w:rPr>
          <w:rFonts w:hint="eastAsia"/>
          <w:bCs/>
          <w:color w:val="000000"/>
        </w:rPr>
        <w:t>闫岩.互联网+整合与跨界.2016(4):113</w:t>
      </w:r>
    </w:p>
    <w:p w14:paraId="0D251479" w14:textId="77777777" w:rsidR="003B322B" w:rsidRPr="00557938" w:rsidRDefault="003B322B" w:rsidP="003B322B">
      <w:pPr>
        <w:ind w:firstLine="420"/>
        <w:rPr>
          <w:bCs/>
          <w:color w:val="000000"/>
        </w:rPr>
      </w:pPr>
      <w:r w:rsidRPr="00557938">
        <w:rPr>
          <w:rFonts w:hint="eastAsia"/>
          <w:bCs/>
          <w:color w:val="000000"/>
        </w:rPr>
        <w:t>[15] 沈昕.基于Node.js及Mongodb的在线学习测试系统设计[J].北京:中国人民大学出版社,2010</w:t>
      </w:r>
    </w:p>
    <w:p w14:paraId="628F1130" w14:textId="77777777" w:rsidR="003B322B" w:rsidRPr="00557938" w:rsidRDefault="003B322B" w:rsidP="003B322B">
      <w:pPr>
        <w:ind w:firstLine="420"/>
        <w:rPr>
          <w:bCs/>
          <w:color w:val="000000"/>
        </w:rPr>
      </w:pPr>
      <w:r w:rsidRPr="00557938">
        <w:rPr>
          <w:rFonts w:hint="eastAsia"/>
          <w:bCs/>
          <w:color w:val="000000"/>
        </w:rPr>
        <w:t>[16] 刘星华.HTML5——下一代Web开发标准研究[J].计算机技术与发展, 2011</w:t>
      </w:r>
    </w:p>
    <w:p w14:paraId="25935739" w14:textId="77777777" w:rsidR="003B322B" w:rsidRPr="00557938" w:rsidRDefault="003B322B" w:rsidP="003B322B">
      <w:pPr>
        <w:ind w:firstLine="420"/>
        <w:rPr>
          <w:bCs/>
          <w:color w:val="000000"/>
        </w:rPr>
      </w:pPr>
      <w:r w:rsidRPr="00557938">
        <w:rPr>
          <w:rFonts w:hint="eastAsia"/>
          <w:bCs/>
          <w:color w:val="000000"/>
        </w:rPr>
        <w:t>[17] Jesse James Garrett.用户体验要素[M].2007(10):27-50</w:t>
      </w:r>
    </w:p>
    <w:p w14:paraId="2085F80E" w14:textId="77777777" w:rsidR="003B322B" w:rsidRPr="00557938" w:rsidRDefault="003B322B" w:rsidP="003B322B">
      <w:pPr>
        <w:ind w:firstLine="420"/>
        <w:rPr>
          <w:bCs/>
          <w:color w:val="000000"/>
        </w:rPr>
      </w:pPr>
      <w:r w:rsidRPr="00557938">
        <w:rPr>
          <w:rFonts w:hint="eastAsia"/>
          <w:bCs/>
          <w:color w:val="000000"/>
        </w:rPr>
        <w:t>[18] Steve McConnell，Code Complete (Second Edition)[M]</w:t>
      </w:r>
      <w:r>
        <w:rPr>
          <w:rFonts w:hint="eastAsia"/>
          <w:bCs/>
          <w:color w:val="000000"/>
        </w:rPr>
        <w:t>.</w:t>
      </w:r>
      <w:r w:rsidRPr="00557938">
        <w:rPr>
          <w:rFonts w:hint="eastAsia"/>
          <w:bCs/>
          <w:color w:val="000000"/>
        </w:rPr>
        <w:t>2004：13-83</w:t>
      </w:r>
    </w:p>
    <w:p w14:paraId="4E89FC77" w14:textId="77777777" w:rsidR="003B322B" w:rsidRDefault="003B322B" w:rsidP="003B322B">
      <w:pPr>
        <w:ind w:firstLine="420"/>
      </w:pPr>
      <w:r w:rsidRPr="00557938">
        <w:rPr>
          <w:bCs/>
          <w:color w:val="000000"/>
        </w:rPr>
        <w:t>[19]</w:t>
      </w:r>
      <w:r w:rsidRPr="000B2555">
        <w:t xml:space="preserve"> Dustin Luis Pedroia.Professional Node.js: Building Javascript Based Scalable</w:t>
      </w:r>
      <w:r>
        <w:t xml:space="preserve"> Software[M].USA.2012-10</w:t>
      </w:r>
    </w:p>
    <w:p w14:paraId="1EA730BB" w14:textId="77777777" w:rsidR="003B322B" w:rsidRDefault="003B322B" w:rsidP="003B322B">
      <w:pPr>
        <w:ind w:firstLine="420"/>
        <w:rPr>
          <w:bCs/>
          <w:color w:val="000000"/>
        </w:rPr>
      </w:pPr>
      <w:r w:rsidRPr="00557938">
        <w:rPr>
          <w:rFonts w:hint="eastAsia"/>
          <w:bCs/>
          <w:color w:val="000000"/>
        </w:rPr>
        <w:t>[20]郎为民.互联网+那些事儿[M].化学工业出版社.2017(2)：14-15</w:t>
      </w:r>
    </w:p>
    <w:p w14:paraId="0F054510" w14:textId="77777777" w:rsidR="003B322B" w:rsidRDefault="003B322B" w:rsidP="003B322B">
      <w:pPr>
        <w:ind w:firstLine="420"/>
        <w:rPr>
          <w:bCs/>
          <w:color w:val="000000"/>
        </w:rPr>
      </w:pPr>
    </w:p>
    <w:p w14:paraId="58372318" w14:textId="77777777" w:rsidR="003B322B" w:rsidRDefault="003B322B" w:rsidP="003B322B">
      <w:pPr>
        <w:ind w:firstLine="420"/>
        <w:rPr>
          <w:bCs/>
          <w:color w:val="000000"/>
        </w:rPr>
      </w:pPr>
    </w:p>
    <w:p w14:paraId="564A36F8" w14:textId="77777777" w:rsidR="003B322B" w:rsidRDefault="003B322B" w:rsidP="003B322B">
      <w:pPr>
        <w:ind w:firstLine="560"/>
        <w:rPr>
          <w:rFonts w:eastAsia="黑体"/>
          <w:sz w:val="28"/>
          <w:szCs w:val="28"/>
        </w:rPr>
      </w:pPr>
      <w:r w:rsidRPr="00952E87">
        <w:rPr>
          <w:rFonts w:eastAsia="黑体" w:hint="eastAsia"/>
          <w:sz w:val="28"/>
          <w:szCs w:val="28"/>
        </w:rPr>
        <w:t>指导教师审核意见：</w:t>
      </w:r>
    </w:p>
    <w:p w14:paraId="782BAD78" w14:textId="77777777" w:rsidR="003B322B" w:rsidRDefault="003B322B" w:rsidP="003B322B">
      <w:pPr>
        <w:ind w:firstLine="560"/>
        <w:rPr>
          <w:rFonts w:eastAsia="黑体"/>
          <w:sz w:val="28"/>
          <w:szCs w:val="28"/>
        </w:rPr>
      </w:pPr>
    </w:p>
    <w:p w14:paraId="3EAACB95" w14:textId="77777777" w:rsidR="003B322B" w:rsidRDefault="003B322B" w:rsidP="003B322B">
      <w:pPr>
        <w:ind w:firstLine="560"/>
        <w:rPr>
          <w:rFonts w:eastAsia="黑体"/>
          <w:sz w:val="28"/>
          <w:szCs w:val="28"/>
        </w:rPr>
      </w:pPr>
    </w:p>
    <w:p w14:paraId="3950D7B0" w14:textId="77777777" w:rsidR="003B322B" w:rsidRPr="00952E87" w:rsidRDefault="003B322B" w:rsidP="003B322B">
      <w:pPr>
        <w:ind w:firstLine="560"/>
        <w:rPr>
          <w:rFonts w:eastAsia="黑体"/>
          <w:sz w:val="28"/>
          <w:szCs w:val="28"/>
        </w:rPr>
      </w:pPr>
    </w:p>
    <w:p w14:paraId="6D6F5C7E" w14:textId="77777777" w:rsidR="003B322B" w:rsidRPr="00952E87" w:rsidRDefault="003B322B" w:rsidP="003B322B">
      <w:pPr>
        <w:ind w:firstLine="480"/>
        <w:rPr>
          <w:rFonts w:cs="宋体"/>
          <w:kern w:val="0"/>
          <w:sz w:val="24"/>
        </w:rPr>
      </w:pPr>
      <w:r w:rsidRPr="00952E87">
        <w:rPr>
          <w:rFonts w:hint="eastAsia"/>
          <w:sz w:val="24"/>
        </w:rPr>
        <w:t xml:space="preserve">                      </w:t>
      </w:r>
      <w:r>
        <w:rPr>
          <w:rFonts w:cs="宋体" w:hint="eastAsia"/>
          <w:kern w:val="0"/>
          <w:sz w:val="24"/>
        </w:rPr>
        <w:t xml:space="preserve">                  </w:t>
      </w:r>
      <w:r w:rsidRPr="00952E87">
        <w:rPr>
          <w:rFonts w:cs="宋体" w:hint="eastAsia"/>
          <w:kern w:val="0"/>
          <w:sz w:val="24"/>
        </w:rPr>
        <w:t>指导老师（签字）</w:t>
      </w:r>
      <w:r w:rsidRPr="00952E87">
        <w:rPr>
          <w:rFonts w:cs="宋体" w:hint="eastAsia"/>
          <w:kern w:val="0"/>
          <w:sz w:val="24"/>
          <w:u w:val="single"/>
        </w:rPr>
        <w:t xml:space="preserve">   </w:t>
      </w:r>
      <w:r>
        <w:rPr>
          <w:rFonts w:cs="宋体" w:hint="eastAsia"/>
          <w:kern w:val="0"/>
          <w:sz w:val="24"/>
          <w:u w:val="single"/>
        </w:rPr>
        <w:t xml:space="preserve">                </w:t>
      </w:r>
    </w:p>
    <w:p w14:paraId="643C3AA4" w14:textId="77777777" w:rsidR="003B322B" w:rsidRDefault="003B322B" w:rsidP="003B322B">
      <w:pPr>
        <w:ind w:firstLineChars="1300" w:firstLine="3120"/>
        <w:jc w:val="center"/>
        <w:rPr>
          <w:sz w:val="24"/>
        </w:rPr>
      </w:pPr>
      <w:r w:rsidRPr="00952E87">
        <w:rPr>
          <w:rFonts w:hint="eastAsia"/>
          <w:sz w:val="24"/>
        </w:rPr>
        <w:t xml:space="preserve">                         </w:t>
      </w:r>
    </w:p>
    <w:p w14:paraId="75A2A2EE" w14:textId="77777777" w:rsidR="003B322B" w:rsidRDefault="003B322B" w:rsidP="003B322B">
      <w:pPr>
        <w:ind w:firstLineChars="1300" w:firstLine="3120"/>
        <w:jc w:val="right"/>
        <w:rPr>
          <w:sz w:val="24"/>
        </w:rPr>
      </w:pPr>
      <w:r>
        <w:rPr>
          <w:rFonts w:hint="eastAsia"/>
          <w:sz w:val="24"/>
        </w:rPr>
        <w:t>2017</w:t>
      </w:r>
      <w:r w:rsidRPr="00952E87">
        <w:rPr>
          <w:rFonts w:hint="eastAsia"/>
          <w:sz w:val="24"/>
        </w:rPr>
        <w:t>年</w:t>
      </w:r>
      <w:r>
        <w:rPr>
          <w:rFonts w:hint="eastAsia"/>
          <w:sz w:val="24"/>
        </w:rPr>
        <w:t>11</w:t>
      </w:r>
      <w:r w:rsidRPr="00952E87">
        <w:rPr>
          <w:rFonts w:hint="eastAsia"/>
          <w:sz w:val="24"/>
        </w:rPr>
        <w:t>月</w:t>
      </w:r>
      <w:r>
        <w:rPr>
          <w:rFonts w:hint="eastAsia"/>
          <w:sz w:val="24"/>
        </w:rPr>
        <w:t>24</w:t>
      </w:r>
      <w:r w:rsidRPr="00952E87">
        <w:rPr>
          <w:rFonts w:hint="eastAsia"/>
          <w:sz w:val="24"/>
        </w:rPr>
        <w:t>日</w:t>
      </w:r>
    </w:p>
    <w:p w14:paraId="4696B60B" w14:textId="77777777" w:rsidR="003B322B" w:rsidRDefault="003B322B" w:rsidP="009B4B04">
      <w:pPr>
        <w:ind w:firstLine="560"/>
        <w:rPr>
          <w:rFonts w:ascii="宋体" w:hAnsi="宋体"/>
          <w:bCs/>
          <w:sz w:val="28"/>
          <w:szCs w:val="28"/>
        </w:rPr>
      </w:pPr>
    </w:p>
    <w:p w14:paraId="6AF54781" w14:textId="77777777" w:rsidR="009B4B04" w:rsidRPr="00952E87" w:rsidRDefault="009B4B04" w:rsidP="009B4B04">
      <w:pPr>
        <w:ind w:firstLine="720"/>
        <w:rPr>
          <w:sz w:val="36"/>
        </w:rPr>
      </w:pPr>
      <w:r w:rsidRPr="00952E87">
        <w:rPr>
          <w:rFonts w:hint="eastAsia"/>
          <w:sz w:val="36"/>
        </w:rPr>
        <w:lastRenderedPageBreak/>
        <w:drawing>
          <wp:anchor distT="0" distB="0" distL="114300" distR="114300" simplePos="0" relativeHeight="251665408" behindDoc="0" locked="0" layoutInCell="1" allowOverlap="1" wp14:anchorId="0BAE6F0C" wp14:editId="3DE6D289">
            <wp:simplePos x="0" y="0"/>
            <wp:positionH relativeFrom="column">
              <wp:posOffset>114300</wp:posOffset>
            </wp:positionH>
            <wp:positionV relativeFrom="paragraph">
              <wp:posOffset>99060</wp:posOffset>
            </wp:positionV>
            <wp:extent cx="914400" cy="875665"/>
            <wp:effectExtent l="0" t="0" r="0" b="63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507F0" w14:textId="77777777" w:rsidR="009B4B04" w:rsidRPr="00952E87" w:rsidRDefault="009B4B04" w:rsidP="009B4B04">
      <w:pPr>
        <w:ind w:firstLine="720"/>
        <w:rPr>
          <w:sz w:val="36"/>
        </w:rPr>
      </w:pPr>
    </w:p>
    <w:p w14:paraId="47CE6791" w14:textId="77777777" w:rsidR="009B4B04" w:rsidRPr="00952E87" w:rsidRDefault="009B4B04" w:rsidP="009B4B04">
      <w:pPr>
        <w:ind w:firstLine="720"/>
        <w:rPr>
          <w:sz w:val="36"/>
        </w:rPr>
      </w:pPr>
    </w:p>
    <w:p w14:paraId="5467F64C" w14:textId="77777777" w:rsidR="009B4B04" w:rsidRPr="00952E87" w:rsidRDefault="009B4B04" w:rsidP="009B4B04">
      <w:pPr>
        <w:ind w:firstLine="720"/>
        <w:rPr>
          <w:sz w:val="36"/>
        </w:rPr>
      </w:pPr>
      <w:r w:rsidRPr="00952E87">
        <w:rPr>
          <w:rFonts w:hint="eastAsia"/>
          <w:sz w:val="36"/>
        </w:rPr>
        <w:drawing>
          <wp:anchor distT="0" distB="0" distL="114300" distR="114300" simplePos="0" relativeHeight="251666432" behindDoc="0" locked="0" layoutInCell="1" allowOverlap="1" wp14:anchorId="5B27ADEE" wp14:editId="1C486D56">
            <wp:simplePos x="0" y="0"/>
            <wp:positionH relativeFrom="column">
              <wp:posOffset>1371600</wp:posOffset>
            </wp:positionH>
            <wp:positionV relativeFrom="paragraph">
              <wp:posOffset>99060</wp:posOffset>
            </wp:positionV>
            <wp:extent cx="3031490" cy="525780"/>
            <wp:effectExtent l="0" t="0" r="0" b="762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0AC88" w14:textId="77777777" w:rsidR="009B4B04" w:rsidRPr="00952E87" w:rsidRDefault="009B4B04" w:rsidP="009B4B04">
      <w:pPr>
        <w:ind w:firstLine="720"/>
        <w:rPr>
          <w:sz w:val="36"/>
        </w:rPr>
      </w:pPr>
    </w:p>
    <w:p w14:paraId="1EC7BEF7" w14:textId="77777777" w:rsidR="009B4B04" w:rsidRPr="00952E87" w:rsidRDefault="009B4B04" w:rsidP="009B4B04">
      <w:pPr>
        <w:ind w:firstLine="720"/>
        <w:rPr>
          <w:sz w:val="36"/>
        </w:rPr>
      </w:pPr>
    </w:p>
    <w:p w14:paraId="6FF5D03C"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14:paraId="44428B14" w14:textId="77777777" w:rsidR="009B4B04" w:rsidRPr="00952E87" w:rsidRDefault="009B4B04" w:rsidP="009B4B04">
      <w:pPr>
        <w:spacing w:line="400" w:lineRule="atLeast"/>
        <w:ind w:firstLine="1040"/>
        <w:jc w:val="center"/>
        <w:rPr>
          <w:rFonts w:eastAsia="黑体"/>
          <w:bCs/>
          <w:sz w:val="52"/>
          <w:szCs w:val="52"/>
        </w:rPr>
      </w:pPr>
    </w:p>
    <w:p w14:paraId="47DE4CB7"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开</w:t>
      </w:r>
      <w:r w:rsidRPr="00952E87">
        <w:rPr>
          <w:rFonts w:eastAsia="黑体" w:hint="eastAsia"/>
          <w:bCs/>
          <w:sz w:val="52"/>
          <w:szCs w:val="52"/>
        </w:rPr>
        <w:t xml:space="preserve"> </w:t>
      </w:r>
      <w:r w:rsidRPr="00952E87">
        <w:rPr>
          <w:rFonts w:eastAsia="黑体" w:hint="eastAsia"/>
          <w:bCs/>
          <w:sz w:val="52"/>
          <w:szCs w:val="52"/>
        </w:rPr>
        <w:t>题</w:t>
      </w:r>
      <w:r w:rsidRPr="00952E87">
        <w:rPr>
          <w:rFonts w:eastAsia="黑体" w:hint="eastAsia"/>
          <w:bCs/>
          <w:sz w:val="52"/>
          <w:szCs w:val="52"/>
        </w:rPr>
        <w:t xml:space="preserve"> </w:t>
      </w:r>
      <w:r w:rsidRPr="00952E87">
        <w:rPr>
          <w:rFonts w:eastAsia="黑体" w:hint="eastAsia"/>
          <w:bCs/>
          <w:sz w:val="52"/>
          <w:szCs w:val="52"/>
        </w:rPr>
        <w:t>报</w:t>
      </w:r>
      <w:r w:rsidRPr="00952E87">
        <w:rPr>
          <w:rFonts w:eastAsia="黑体" w:hint="eastAsia"/>
          <w:bCs/>
          <w:sz w:val="52"/>
          <w:szCs w:val="52"/>
        </w:rPr>
        <w:t xml:space="preserve"> </w:t>
      </w:r>
      <w:r w:rsidRPr="00952E87">
        <w:rPr>
          <w:rFonts w:eastAsia="黑体" w:hint="eastAsia"/>
          <w:bCs/>
          <w:sz w:val="52"/>
          <w:szCs w:val="52"/>
        </w:rPr>
        <w:t>告</w:t>
      </w:r>
    </w:p>
    <w:p w14:paraId="3631E924" w14:textId="77777777" w:rsidR="009B4B04" w:rsidRPr="00952E87" w:rsidRDefault="009B4B04" w:rsidP="009B4B04">
      <w:pPr>
        <w:spacing w:line="400" w:lineRule="atLeast"/>
        <w:ind w:firstLineChars="597" w:firstLine="2877"/>
        <w:jc w:val="center"/>
        <w:rPr>
          <w:rFonts w:eastAsia="黑体"/>
          <w:b/>
          <w:bCs/>
          <w:sz w:val="48"/>
        </w:rPr>
      </w:pPr>
    </w:p>
    <w:p w14:paraId="33C9C9B1" w14:textId="77777777" w:rsidR="009B4B04" w:rsidRPr="00952E87" w:rsidRDefault="009B4B04" w:rsidP="009B4B04">
      <w:pPr>
        <w:spacing w:line="400" w:lineRule="atLeast"/>
        <w:ind w:firstLine="260"/>
        <w:jc w:val="center"/>
        <w:rPr>
          <w:b/>
          <w:bCs/>
          <w:sz w:val="13"/>
        </w:rPr>
      </w:pPr>
    </w:p>
    <w:p w14:paraId="5F4B6D4E" w14:textId="77777777" w:rsidR="009B4B04" w:rsidRPr="00952E87" w:rsidRDefault="009B4B04" w:rsidP="003B322B">
      <w:pPr>
        <w:ind w:firstLine="562"/>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晨博依恋服饰购物网站设计</w:t>
      </w:r>
      <w:r>
        <w:rPr>
          <w:rFonts w:eastAsia="楷体_GB2312" w:hint="eastAsia"/>
          <w:color w:val="000000"/>
          <w:sz w:val="28"/>
          <w:u w:val="single"/>
        </w:rPr>
        <w:t>与实现</w:t>
      </w:r>
      <w:r w:rsidRPr="001F0038">
        <w:rPr>
          <w:rFonts w:eastAsia="楷体_GB2312"/>
          <w:color w:val="000000"/>
          <w:sz w:val="28"/>
          <w:u w:val="single"/>
        </w:rPr>
        <w:t xml:space="preserve">       </w:t>
      </w:r>
    </w:p>
    <w:p w14:paraId="6BAD39A7" w14:textId="49B84B5D" w:rsidR="009B4B04" w:rsidRPr="00952E87" w:rsidRDefault="009B4B04" w:rsidP="003B322B">
      <w:pPr>
        <w:ind w:firstLine="562"/>
        <w:rPr>
          <w:rFonts w:eastAsia="楷体_GB2312"/>
          <w:b/>
          <w:sz w:val="28"/>
          <w:u w:val="single"/>
        </w:rPr>
      </w:pP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BA4E33">
        <w:rPr>
          <w:rFonts w:eastAsia="楷体_GB2312" w:hint="eastAsia"/>
          <w:sz w:val="28"/>
          <w:u w:val="single"/>
        </w:rPr>
        <w:t xml:space="preserve">          </w:t>
      </w:r>
      <w:r>
        <w:rPr>
          <w:rFonts w:eastAsia="楷体_GB2312" w:hint="eastAsia"/>
          <w:sz w:val="28"/>
          <w:u w:val="single"/>
        </w:rPr>
        <w:t xml:space="preserve">    </w:t>
      </w:r>
      <w:r w:rsidR="003B322B">
        <w:rPr>
          <w:rFonts w:eastAsia="楷体_GB2312"/>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r w:rsidR="003B322B">
        <w:rPr>
          <w:rFonts w:eastAsia="楷体_GB2312"/>
          <w:sz w:val="28"/>
          <w:u w:val="single"/>
        </w:rPr>
        <w:t xml:space="preserve">  </w:t>
      </w:r>
    </w:p>
    <w:p w14:paraId="6F89A038" w14:textId="3E3018E2" w:rsidR="009B4B04" w:rsidRPr="00952E87" w:rsidRDefault="009B4B04" w:rsidP="003B322B">
      <w:pPr>
        <w:ind w:firstLine="562"/>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w:t>
      </w:r>
      <w:r>
        <w:rPr>
          <w:rFonts w:eastAsia="楷体_GB2312"/>
          <w:color w:val="000000"/>
          <w:sz w:val="28"/>
          <w:u w:val="single"/>
        </w:rPr>
        <w:t xml:space="preserve">  </w:t>
      </w:r>
      <w:r w:rsidR="003B322B">
        <w:rPr>
          <w:rFonts w:eastAsia="楷体_GB2312"/>
          <w:color w:val="000000"/>
          <w:sz w:val="28"/>
          <w:u w:val="single"/>
        </w:rPr>
        <w:t xml:space="preserve"> </w:t>
      </w:r>
      <w:r w:rsidRPr="001F0038">
        <w:rPr>
          <w:rFonts w:eastAsia="楷体_GB2312" w:hint="eastAsia"/>
          <w:color w:val="000000"/>
          <w:sz w:val="28"/>
          <w:u w:val="single"/>
        </w:rPr>
        <w:t>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14:paraId="0DD47B8F" w14:textId="1587AC04" w:rsidR="009B4B04" w:rsidRPr="001F0038" w:rsidRDefault="009B4B04" w:rsidP="003B322B">
      <w:pPr>
        <w:ind w:firstLine="562"/>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003B322B">
        <w:rPr>
          <w:rFonts w:eastAsia="楷体_GB2312"/>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14:paraId="2B94D020" w14:textId="029289E3" w:rsidR="009B4B04" w:rsidRPr="00952E87" w:rsidRDefault="009B4B04" w:rsidP="003B322B">
      <w:pPr>
        <w:ind w:firstLine="562"/>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sidR="000060FF">
        <w:rPr>
          <w:rFonts w:eastAsia="楷体_GB2312" w:hint="eastAsia"/>
          <w:bCs/>
          <w:sz w:val="28"/>
          <w:szCs w:val="28"/>
          <w:u w:val="single"/>
        </w:rPr>
        <w:t>杨晓波</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p>
    <w:p w14:paraId="070137CA" w14:textId="5A4CB852" w:rsidR="009B4B04" w:rsidRPr="00952E87" w:rsidRDefault="009B4B04" w:rsidP="003B322B">
      <w:pPr>
        <w:ind w:firstLine="562"/>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r w:rsidR="003B322B">
        <w:rPr>
          <w:rFonts w:eastAsia="楷体_GB2312"/>
          <w:sz w:val="28"/>
          <w:u w:val="single"/>
        </w:rPr>
        <w:t xml:space="preserve">  </w:t>
      </w:r>
    </w:p>
    <w:p w14:paraId="54C603E4" w14:textId="563777BB" w:rsidR="009B4B04" w:rsidRPr="00937681" w:rsidRDefault="009B4B04" w:rsidP="003B322B">
      <w:pPr>
        <w:ind w:firstLine="562"/>
        <w:rPr>
          <w:rFonts w:eastAsia="楷体_GB2312"/>
          <w:b/>
          <w:sz w:val="28"/>
        </w:rPr>
      </w:pPr>
      <w:r w:rsidRPr="00952E87">
        <w:rPr>
          <w:rFonts w:eastAsia="楷体_GB2312" w:hint="eastAsia"/>
          <w:b/>
          <w:sz w:val="28"/>
        </w:rPr>
        <w:t>开题时间</w:t>
      </w:r>
      <w:r w:rsidRPr="00BA4E33">
        <w:rPr>
          <w:rFonts w:eastAsia="楷体_GB2312" w:hint="eastAsia"/>
          <w:sz w:val="28"/>
          <w:u w:val="single"/>
        </w:rPr>
        <w:t xml:space="preserve">            </w:t>
      </w:r>
      <w:r w:rsidR="003B322B">
        <w:rPr>
          <w:rFonts w:eastAsia="楷体_GB2312"/>
          <w:sz w:val="28"/>
          <w:u w:val="single"/>
        </w:rPr>
        <w:t xml:space="preserve">  </w:t>
      </w:r>
      <w:r w:rsidRPr="00BA4E33">
        <w:rPr>
          <w:rFonts w:eastAsia="楷体_GB2312" w:hint="eastAsia"/>
          <w:sz w:val="28"/>
          <w:u w:val="single"/>
        </w:rPr>
        <w:t>201</w:t>
      </w:r>
      <w:r>
        <w:rPr>
          <w:rFonts w:eastAsia="楷体_GB2312" w:hint="eastAsia"/>
          <w:sz w:val="28"/>
          <w:u w:val="single"/>
        </w:rPr>
        <w:t>7</w:t>
      </w:r>
      <w:r w:rsidRPr="00BA4E33">
        <w:rPr>
          <w:rFonts w:eastAsia="楷体_GB2312" w:hint="eastAsia"/>
          <w:sz w:val="28"/>
          <w:u w:val="single"/>
        </w:rPr>
        <w:t>年</w:t>
      </w:r>
      <w:r w:rsidRPr="00BA4E33">
        <w:rPr>
          <w:rFonts w:eastAsia="楷体_GB2312" w:hint="eastAsia"/>
          <w:sz w:val="28"/>
          <w:u w:val="single"/>
        </w:rPr>
        <w:t>12</w:t>
      </w:r>
      <w:r w:rsidRPr="00BA4E33">
        <w:rPr>
          <w:rFonts w:eastAsia="楷体_GB2312" w:hint="eastAsia"/>
          <w:sz w:val="28"/>
          <w:u w:val="single"/>
        </w:rPr>
        <w:t>月</w:t>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 xml:space="preserve">    </w:t>
      </w:r>
    </w:p>
    <w:p w14:paraId="4B9034EB" w14:textId="77777777" w:rsidR="009B4B04" w:rsidRDefault="009B4B04" w:rsidP="009B4B04">
      <w:pPr>
        <w:ind w:firstLine="420"/>
      </w:pPr>
    </w:p>
    <w:p w14:paraId="764AF535" w14:textId="77777777" w:rsidR="009B4B04" w:rsidRDefault="009B4B04" w:rsidP="009B4B04">
      <w:pPr>
        <w:ind w:firstLine="420"/>
      </w:pPr>
    </w:p>
    <w:p w14:paraId="34ADEA4A" w14:textId="77777777" w:rsidR="009B4B04" w:rsidRDefault="009B4B04" w:rsidP="00185E82">
      <w:pPr>
        <w:numPr>
          <w:ilvl w:val="0"/>
          <w:numId w:val="3"/>
        </w:numPr>
        <w:ind w:left="0" w:firstLineChars="0" w:firstLine="0"/>
        <w:rPr>
          <w:rFonts w:ascii="黑体" w:eastAsia="黑体"/>
          <w:sz w:val="28"/>
          <w:szCs w:val="28"/>
        </w:rPr>
      </w:pPr>
      <w:r>
        <w:rPr>
          <w:rFonts w:ascii="黑体" w:eastAsia="黑体" w:hint="eastAsia"/>
          <w:sz w:val="28"/>
          <w:szCs w:val="28"/>
        </w:rPr>
        <w:t>选题的背景与意义</w:t>
      </w:r>
    </w:p>
    <w:p w14:paraId="0F01F26D" w14:textId="77777777" w:rsidR="009B4B04" w:rsidRDefault="009B4B04" w:rsidP="009B4B04">
      <w:pPr>
        <w:spacing w:line="360" w:lineRule="auto"/>
        <w:ind w:firstLine="420"/>
        <w:rPr>
          <w:rFonts w:ascii="宋体" w:hAnsi="宋体" w:cs="宋体"/>
          <w:szCs w:val="21"/>
        </w:rPr>
      </w:pPr>
      <w:bookmarkStart w:id="3" w:name="_Hlk513117790"/>
      <w:r w:rsidRPr="0098036C">
        <w:rPr>
          <w:rFonts w:ascii="宋体" w:hAnsi="宋体" w:cs="宋体" w:hint="eastAsia"/>
          <w:szCs w:val="21"/>
        </w:rPr>
        <w:t>2015</w:t>
      </w:r>
      <w:r w:rsidRPr="0098036C">
        <w:rPr>
          <w:rFonts w:ascii="宋体" w:hAnsi="宋体" w:cs="宋体" w:hint="eastAsia"/>
          <w:szCs w:val="21"/>
        </w:rPr>
        <w:t>年中国纺织服装电子商务交易总额为</w:t>
      </w:r>
      <w:r w:rsidRPr="0098036C">
        <w:rPr>
          <w:rFonts w:ascii="宋体" w:hAnsi="宋体" w:cs="宋体" w:hint="eastAsia"/>
          <w:szCs w:val="21"/>
        </w:rPr>
        <w:t>37100</w:t>
      </w:r>
      <w:r w:rsidRPr="0098036C">
        <w:rPr>
          <w:rFonts w:ascii="宋体" w:hAnsi="宋体" w:cs="宋体" w:hint="eastAsia"/>
          <w:szCs w:val="21"/>
        </w:rPr>
        <w:t>亿元</w:t>
      </w:r>
      <w:r w:rsidRPr="0098036C">
        <w:rPr>
          <w:rFonts w:ascii="宋体" w:hAnsi="宋体" w:cs="宋体" w:hint="eastAsia"/>
          <w:szCs w:val="21"/>
        </w:rPr>
        <w:t>2016</w:t>
      </w:r>
      <w:r w:rsidRPr="0098036C">
        <w:rPr>
          <w:rFonts w:ascii="宋体" w:hAnsi="宋体" w:cs="宋体" w:hint="eastAsia"/>
          <w:szCs w:val="21"/>
        </w:rPr>
        <w:t>年增长至</w:t>
      </w:r>
      <w:r w:rsidRPr="0098036C">
        <w:rPr>
          <w:rFonts w:ascii="宋体" w:hAnsi="宋体" w:cs="宋体" w:hint="eastAsia"/>
          <w:szCs w:val="21"/>
        </w:rPr>
        <w:t>47006</w:t>
      </w:r>
      <w:r w:rsidRPr="0098036C">
        <w:rPr>
          <w:rFonts w:ascii="宋体" w:hAnsi="宋体" w:cs="宋体" w:hint="eastAsia"/>
          <w:szCs w:val="21"/>
        </w:rPr>
        <w:t>亿元。纺织服装</w:t>
      </w:r>
      <w:r w:rsidRPr="0098036C">
        <w:rPr>
          <w:rFonts w:ascii="宋体" w:hAnsi="宋体" w:cs="宋体" w:hint="eastAsia"/>
          <w:szCs w:val="21"/>
        </w:rPr>
        <w:lastRenderedPageBreak/>
        <w:t>B2B</w:t>
      </w:r>
      <w:r w:rsidRPr="0098036C">
        <w:rPr>
          <w:rFonts w:ascii="宋体" w:hAnsi="宋体" w:cs="宋体" w:hint="eastAsia"/>
          <w:szCs w:val="21"/>
        </w:rPr>
        <w:t>电子商务交易规模：</w:t>
      </w:r>
      <w:r w:rsidRPr="0098036C">
        <w:rPr>
          <w:rFonts w:ascii="宋体" w:hAnsi="宋体" w:cs="宋体" w:hint="eastAsia"/>
          <w:szCs w:val="21"/>
        </w:rPr>
        <w:t>2016</w:t>
      </w:r>
      <w:r w:rsidRPr="0098036C">
        <w:rPr>
          <w:rFonts w:ascii="宋体" w:hAnsi="宋体" w:cs="宋体" w:hint="eastAsia"/>
          <w:szCs w:val="21"/>
        </w:rPr>
        <w:t>年中国纺织服装</w:t>
      </w:r>
      <w:r w:rsidRPr="0098036C">
        <w:rPr>
          <w:rFonts w:ascii="宋体" w:hAnsi="宋体" w:cs="宋体" w:hint="eastAsia"/>
          <w:szCs w:val="21"/>
        </w:rPr>
        <w:t>B2B</w:t>
      </w:r>
      <w:r w:rsidRPr="0098036C">
        <w:rPr>
          <w:rFonts w:ascii="宋体" w:hAnsi="宋体" w:cs="宋体" w:hint="eastAsia"/>
          <w:szCs w:val="21"/>
        </w:rPr>
        <w:t>电子商务交易规模达</w:t>
      </w:r>
      <w:r w:rsidRPr="0098036C">
        <w:rPr>
          <w:rFonts w:ascii="宋体" w:hAnsi="宋体" w:cs="宋体" w:hint="eastAsia"/>
          <w:szCs w:val="21"/>
        </w:rPr>
        <w:t>37114</w:t>
      </w:r>
      <w:r w:rsidRPr="0098036C">
        <w:rPr>
          <w:rFonts w:ascii="宋体" w:hAnsi="宋体" w:cs="宋体" w:hint="eastAsia"/>
          <w:szCs w:val="21"/>
        </w:rPr>
        <w:t>亿元，较</w:t>
      </w:r>
      <w:r w:rsidRPr="0098036C">
        <w:rPr>
          <w:rFonts w:ascii="宋体" w:hAnsi="宋体" w:cs="宋体" w:hint="eastAsia"/>
          <w:szCs w:val="21"/>
        </w:rPr>
        <w:t>2015</w:t>
      </w:r>
      <w:r w:rsidRPr="0098036C">
        <w:rPr>
          <w:rFonts w:ascii="宋体" w:hAnsi="宋体" w:cs="宋体" w:hint="eastAsia"/>
          <w:szCs w:val="21"/>
        </w:rPr>
        <w:t>年的</w:t>
      </w:r>
      <w:r w:rsidRPr="0098036C">
        <w:rPr>
          <w:rFonts w:ascii="宋体" w:hAnsi="宋体" w:cs="宋体" w:hint="eastAsia"/>
          <w:szCs w:val="21"/>
        </w:rPr>
        <w:t>22415</w:t>
      </w:r>
      <w:r w:rsidRPr="0098036C">
        <w:rPr>
          <w:rFonts w:ascii="宋体" w:hAnsi="宋体" w:cs="宋体" w:hint="eastAsia"/>
          <w:szCs w:val="21"/>
        </w:rPr>
        <w:t>亿元，同比增长</w:t>
      </w:r>
      <w:r w:rsidRPr="0098036C">
        <w:rPr>
          <w:rFonts w:ascii="宋体" w:hAnsi="宋体" w:cs="宋体" w:hint="eastAsia"/>
          <w:szCs w:val="21"/>
        </w:rPr>
        <w:t>27.2%</w:t>
      </w:r>
      <w:r w:rsidRPr="0098036C">
        <w:rPr>
          <w:rFonts w:ascii="宋体" w:hAnsi="宋体" w:cs="宋体" w:hint="eastAsia"/>
          <w:szCs w:val="21"/>
        </w:rPr>
        <w:t>。服装网购市场交易规模：</w:t>
      </w:r>
      <w:r w:rsidRPr="0098036C">
        <w:rPr>
          <w:rFonts w:ascii="宋体" w:hAnsi="宋体" w:cs="宋体" w:hint="eastAsia"/>
          <w:szCs w:val="21"/>
        </w:rPr>
        <w:t>2015</w:t>
      </w:r>
      <w:r w:rsidRPr="0098036C">
        <w:rPr>
          <w:rFonts w:ascii="宋体" w:hAnsi="宋体" w:cs="宋体" w:hint="eastAsia"/>
          <w:szCs w:val="21"/>
        </w:rPr>
        <w:t>年，我国服装网购市场交易规模达</w:t>
      </w:r>
      <w:r w:rsidRPr="0098036C">
        <w:rPr>
          <w:rFonts w:ascii="宋体" w:hAnsi="宋体" w:cs="宋体" w:hint="eastAsia"/>
          <w:szCs w:val="21"/>
        </w:rPr>
        <w:t>7457</w:t>
      </w:r>
      <w:r w:rsidRPr="0098036C">
        <w:rPr>
          <w:rFonts w:ascii="宋体" w:hAnsi="宋体" w:cs="宋体" w:hint="eastAsia"/>
          <w:szCs w:val="21"/>
        </w:rPr>
        <w:t>亿元，</w:t>
      </w:r>
      <w:r w:rsidRPr="0098036C">
        <w:rPr>
          <w:rFonts w:ascii="宋体" w:hAnsi="宋体" w:cs="宋体" w:hint="eastAsia"/>
          <w:szCs w:val="21"/>
        </w:rPr>
        <w:t>2016</w:t>
      </w:r>
      <w:r w:rsidRPr="0098036C">
        <w:rPr>
          <w:rFonts w:ascii="宋体" w:hAnsi="宋体" w:cs="宋体" w:hint="eastAsia"/>
          <w:szCs w:val="21"/>
        </w:rPr>
        <w:t>年达</w:t>
      </w:r>
      <w:r w:rsidRPr="0098036C">
        <w:rPr>
          <w:rFonts w:ascii="宋体" w:hAnsi="宋体" w:cs="宋体" w:hint="eastAsia"/>
          <w:szCs w:val="21"/>
        </w:rPr>
        <w:t>9343</w:t>
      </w:r>
      <w:r w:rsidRPr="0098036C">
        <w:rPr>
          <w:rFonts w:ascii="宋体" w:hAnsi="宋体" w:cs="宋体" w:hint="eastAsia"/>
          <w:szCs w:val="21"/>
        </w:rPr>
        <w:t>亿元，同比增长</w:t>
      </w:r>
      <w:r w:rsidRPr="0098036C">
        <w:rPr>
          <w:rFonts w:ascii="宋体" w:hAnsi="宋体" w:cs="宋体" w:hint="eastAsia"/>
          <w:szCs w:val="21"/>
        </w:rPr>
        <w:t>21.2%</w:t>
      </w:r>
      <w:r w:rsidRPr="0098036C">
        <w:rPr>
          <w:rFonts w:ascii="宋体" w:hAnsi="宋体" w:cs="宋体" w:hint="eastAsia"/>
          <w:szCs w:val="21"/>
        </w:rPr>
        <w:t>。服装网购渗透率：</w:t>
      </w:r>
      <w:r w:rsidRPr="0098036C">
        <w:rPr>
          <w:rFonts w:ascii="宋体" w:hAnsi="宋体" w:cs="宋体" w:hint="eastAsia"/>
          <w:szCs w:val="21"/>
        </w:rPr>
        <w:t>2015</w:t>
      </w:r>
      <w:r w:rsidRPr="0098036C">
        <w:rPr>
          <w:rFonts w:ascii="宋体" w:hAnsi="宋体" w:cs="宋体" w:hint="eastAsia"/>
          <w:szCs w:val="21"/>
        </w:rPr>
        <w:t>年，我国服装网购渗透率为</w:t>
      </w:r>
      <w:r w:rsidRPr="0098036C">
        <w:rPr>
          <w:rFonts w:ascii="宋体" w:hAnsi="宋体" w:cs="宋体" w:hint="eastAsia"/>
          <w:szCs w:val="21"/>
        </w:rPr>
        <w:t>34.7%</w:t>
      </w:r>
      <w:r w:rsidRPr="0098036C">
        <w:rPr>
          <w:rFonts w:ascii="宋体" w:hAnsi="宋体" w:cs="宋体" w:hint="eastAsia"/>
          <w:szCs w:val="21"/>
        </w:rPr>
        <w:t>，</w:t>
      </w:r>
      <w:r w:rsidRPr="0098036C">
        <w:rPr>
          <w:rFonts w:ascii="宋体" w:hAnsi="宋体" w:cs="宋体" w:hint="eastAsia"/>
          <w:szCs w:val="21"/>
        </w:rPr>
        <w:t>2016</w:t>
      </w:r>
      <w:r w:rsidRPr="0098036C">
        <w:rPr>
          <w:rFonts w:ascii="宋体" w:hAnsi="宋体" w:cs="宋体" w:hint="eastAsia"/>
          <w:szCs w:val="21"/>
        </w:rPr>
        <w:t>年服装网购渗透率达</w:t>
      </w:r>
      <w:r w:rsidRPr="0098036C">
        <w:rPr>
          <w:rFonts w:ascii="宋体" w:hAnsi="宋体" w:cs="宋体" w:hint="eastAsia"/>
          <w:szCs w:val="21"/>
        </w:rPr>
        <w:t>36.9%</w:t>
      </w:r>
      <w:r w:rsidRPr="0098036C">
        <w:rPr>
          <w:rFonts w:ascii="宋体" w:hAnsi="宋体" w:cs="宋体" w:hint="eastAsia"/>
          <w:szCs w:val="21"/>
        </w:rPr>
        <w:t>，同比增长</w:t>
      </w:r>
      <w:r w:rsidRPr="0098036C">
        <w:rPr>
          <w:rFonts w:ascii="宋体" w:hAnsi="宋体" w:cs="宋体" w:hint="eastAsia"/>
          <w:szCs w:val="21"/>
        </w:rPr>
        <w:t>10.2%</w:t>
      </w:r>
      <w:r w:rsidRPr="0098036C">
        <w:rPr>
          <w:rFonts w:ascii="宋体" w:hAnsi="宋体" w:cs="宋体" w:hint="eastAsia"/>
          <w:szCs w:val="21"/>
        </w:rPr>
        <w:t>。</w:t>
      </w:r>
    </w:p>
    <w:p w14:paraId="58BDF565" w14:textId="77777777" w:rsidR="009B4B04" w:rsidRDefault="009B4B04" w:rsidP="009B4B04">
      <w:pPr>
        <w:spacing w:line="360" w:lineRule="auto"/>
        <w:ind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14:paraId="0A7C0D92" w14:textId="77777777" w:rsidR="009B4B04" w:rsidRPr="00DF25D4" w:rsidRDefault="009B4B04" w:rsidP="009B4B04">
      <w:pPr>
        <w:spacing w:line="360" w:lineRule="auto"/>
        <w:ind w:firstLine="420"/>
        <w:rPr>
          <w:szCs w:val="21"/>
        </w:rPr>
      </w:pPr>
      <w:r>
        <w:rPr>
          <w:rFonts w:ascii="宋体" w:hAnsi="宋体" w:cs="宋体" w:hint="eastAsia"/>
          <w:szCs w:val="21"/>
        </w:rPr>
        <w:t>开发晨博依恋服饰官方网站</w:t>
      </w:r>
      <w:r>
        <w:rPr>
          <w:rFonts w:hint="eastAsia"/>
          <w:szCs w:val="21"/>
        </w:rPr>
        <w:t>的建立有利于建立品牌与消费者的良性互动，避开同质化竞争，在利用好客户数据的情况下能更好的品类拓展，提高转化率，减轻库存压力。</w:t>
      </w:r>
    </w:p>
    <w:bookmarkEnd w:id="3"/>
    <w:p w14:paraId="54214067" w14:textId="77777777" w:rsidR="009B4B04" w:rsidRPr="00185E82" w:rsidRDefault="009B4B04" w:rsidP="00185E82">
      <w:pPr>
        <w:numPr>
          <w:ilvl w:val="0"/>
          <w:numId w:val="3"/>
        </w:numPr>
        <w:ind w:left="0" w:firstLineChars="0" w:firstLine="0"/>
        <w:rPr>
          <w:rFonts w:ascii="黑体" w:eastAsia="黑体"/>
          <w:sz w:val="28"/>
          <w:szCs w:val="28"/>
        </w:rPr>
      </w:pPr>
      <w:r w:rsidRPr="00185E82">
        <w:rPr>
          <w:rFonts w:ascii="黑体" w:eastAsia="黑体" w:hint="eastAsia"/>
          <w:sz w:val="28"/>
          <w:szCs w:val="28"/>
        </w:rPr>
        <w:t>研究的基本内容与拟解决的主要问题</w:t>
      </w:r>
    </w:p>
    <w:p w14:paraId="1AB08942" w14:textId="77777777" w:rsidR="009B4B04" w:rsidRPr="00185E82" w:rsidRDefault="009B4B04" w:rsidP="00185E82">
      <w:pPr>
        <w:numPr>
          <w:ilvl w:val="0"/>
          <w:numId w:val="7"/>
        </w:numPr>
        <w:spacing w:line="360" w:lineRule="auto"/>
        <w:ind w:left="0" w:firstLineChars="0" w:firstLine="0"/>
        <w:rPr>
          <w:b/>
        </w:rPr>
      </w:pPr>
      <w:r w:rsidRPr="00185E82">
        <w:rPr>
          <w:rFonts w:hint="eastAsia"/>
          <w:b/>
        </w:rPr>
        <w:t>研究的基本内容</w:t>
      </w:r>
    </w:p>
    <w:p w14:paraId="018E7AA7" w14:textId="77777777" w:rsidR="009B4B04" w:rsidRPr="00400A17" w:rsidRDefault="009B4B04" w:rsidP="00CF01E6">
      <w:pPr>
        <w:spacing w:line="360" w:lineRule="auto"/>
        <w:ind w:firstLineChars="95" w:firstLine="199"/>
        <w:jc w:val="left"/>
      </w:pPr>
      <w:r>
        <w:rPr>
          <w:color w:val="000000"/>
          <w:szCs w:val="18"/>
        </w:rPr>
        <w:t xml:space="preserve">1. </w:t>
      </w:r>
      <w:r w:rsidRPr="00400A17">
        <w:rPr>
          <w:rFonts w:hint="eastAsia"/>
          <w:color w:val="000000"/>
          <w:szCs w:val="18"/>
        </w:rPr>
        <w:t>需求分析</w:t>
      </w:r>
    </w:p>
    <w:p w14:paraId="52040BB2" w14:textId="77777777" w:rsidR="009B4B04" w:rsidRPr="00CF01E6" w:rsidRDefault="009B4B04" w:rsidP="00CF01E6">
      <w:pPr>
        <w:spacing w:line="360" w:lineRule="auto"/>
        <w:ind w:firstLine="420"/>
        <w:rPr>
          <w:rFonts w:ascii="宋体" w:hAnsi="宋体" w:cs="宋体"/>
          <w:szCs w:val="21"/>
        </w:rPr>
      </w:pPr>
      <w:r w:rsidRPr="00CF01E6">
        <w:rPr>
          <w:rFonts w:ascii="宋体" w:hAnsi="宋体" w:cs="宋体" w:hint="eastAsia"/>
          <w:szCs w:val="21"/>
        </w:rPr>
        <w:t>晨博依恋官方网站定位是时尚中青年女士毛衫的购物网站，主要面向对象是有意向购买品牌产品的</w:t>
      </w:r>
      <w:r w:rsidRPr="00CF01E6">
        <w:rPr>
          <w:rFonts w:ascii="宋体" w:hAnsi="宋体" w:cs="宋体" w:hint="eastAsia"/>
          <w:szCs w:val="21"/>
        </w:rPr>
        <w:t>C</w:t>
      </w:r>
      <w:r w:rsidRPr="00CF01E6">
        <w:rPr>
          <w:rFonts w:ascii="宋体" w:hAnsi="宋体" w:cs="宋体" w:hint="eastAsia"/>
          <w:szCs w:val="21"/>
        </w:rPr>
        <w:t>端消费者，和有意向了解整体水平的批发客户，因此需要的前台展示板块有“企业信息”、“个人信息”、“热门商品”、“全部商品”、“购物车”、“产品详情”、“地址选择”和“订单确认”等。期望通过晨博依恋官方网站的整体设计、产品展示、</w:t>
      </w:r>
      <w:r w:rsidRPr="00CF01E6">
        <w:rPr>
          <w:rFonts w:ascii="宋体" w:hAnsi="宋体" w:cs="宋体" w:hint="eastAsia"/>
          <w:szCs w:val="21"/>
        </w:rPr>
        <w:t>UI</w:t>
      </w:r>
      <w:r w:rsidRPr="00CF01E6">
        <w:rPr>
          <w:rFonts w:ascii="宋体" w:hAnsi="宋体" w:cs="宋体" w:hint="eastAsia"/>
          <w:szCs w:val="21"/>
        </w:rPr>
        <w:t>设计以达到塑造品牌文化形象，产生与消费者的良性互动，避开同质化竞争，在利用好客户数据的情况下能更好的品类拓展，提高转化率，减轻库存压力的目的。</w:t>
      </w:r>
    </w:p>
    <w:p w14:paraId="004179E5" w14:textId="77777777" w:rsidR="009B4B04" w:rsidRDefault="009B4B04" w:rsidP="009B4B04">
      <w:pPr>
        <w:spacing w:line="360" w:lineRule="auto"/>
        <w:ind w:firstLine="420"/>
        <w:rPr>
          <w:rFonts w:ascii="Times New Roman" w:hAnsi="Times New Roman"/>
          <w:color w:val="000000"/>
          <w:szCs w:val="18"/>
        </w:rPr>
      </w:pPr>
      <w:r>
        <w:rPr>
          <w:rFonts w:ascii="Times New Roman" w:hAnsi="Times New Roman" w:hint="eastAsia"/>
          <w:color w:val="000000"/>
          <w:szCs w:val="18"/>
        </w:rPr>
        <w:t>2</w:t>
      </w:r>
      <w:r>
        <w:rPr>
          <w:rFonts w:ascii="Times New Roman" w:hAnsi="Times New Roman"/>
          <w:color w:val="000000"/>
          <w:szCs w:val="18"/>
        </w:rPr>
        <w:t xml:space="preserve">. </w:t>
      </w:r>
      <w:r>
        <w:rPr>
          <w:rFonts w:ascii="Times New Roman" w:hAnsi="Times New Roman" w:hint="eastAsia"/>
          <w:color w:val="000000"/>
          <w:szCs w:val="18"/>
        </w:rPr>
        <w:t>页面设计</w:t>
      </w:r>
    </w:p>
    <w:p w14:paraId="6AEDF70B" w14:textId="77777777" w:rsidR="009B4B04" w:rsidRPr="00CF01E6" w:rsidRDefault="009B4B04" w:rsidP="00CF01E6">
      <w:pPr>
        <w:spacing w:line="360" w:lineRule="auto"/>
        <w:ind w:firstLine="420"/>
        <w:rPr>
          <w:rFonts w:ascii="宋体" w:hAnsi="宋体" w:cs="宋体"/>
          <w:szCs w:val="21"/>
        </w:rPr>
      </w:pPr>
      <w:r w:rsidRPr="00CF01E6">
        <w:rPr>
          <w:rFonts w:ascii="宋体" w:hAnsi="宋体" w:cs="宋体" w:hint="eastAsia"/>
          <w:szCs w:val="21"/>
        </w:rPr>
        <w:t>结合产品受众的审美与自身品牌的形象设计相应主题的页面，要求页面有合理的模块分级，既能方便维护，又能使页面结构合理化。根据需求分析得出晨博依恋服饰官方网站</w:t>
      </w:r>
      <w:r w:rsidRPr="00CF01E6">
        <w:rPr>
          <w:rFonts w:ascii="宋体" w:hAnsi="宋体" w:cs="宋体" w:hint="eastAsia"/>
          <w:szCs w:val="21"/>
        </w:rPr>
        <w:t>UI</w:t>
      </w:r>
      <w:r w:rsidRPr="00CF01E6">
        <w:rPr>
          <w:rFonts w:ascii="宋体" w:hAnsi="宋体" w:cs="宋体" w:hint="eastAsia"/>
          <w:szCs w:val="21"/>
        </w:rPr>
        <w:t>应展示的版块有“企业信息”、“个人信息”、“热门商品”、“全部商品”、“购物车”、“产品详情”、“地址选择”和“订单确认”等。</w:t>
      </w:r>
    </w:p>
    <w:p w14:paraId="462B4B52" w14:textId="77777777" w:rsidR="009B4B04" w:rsidRDefault="009B4B04" w:rsidP="009B4B04">
      <w:pPr>
        <w:spacing w:line="360" w:lineRule="auto"/>
        <w:ind w:firstLine="420"/>
        <w:rPr>
          <w:color w:val="000000"/>
          <w:szCs w:val="18"/>
        </w:rPr>
      </w:pPr>
      <w:r>
        <w:rPr>
          <w:rFonts w:hint="eastAsia"/>
          <w:color w:val="000000"/>
          <w:szCs w:val="18"/>
        </w:rPr>
        <w:t>3</w:t>
      </w:r>
      <w:r>
        <w:rPr>
          <w:color w:val="000000"/>
          <w:szCs w:val="18"/>
        </w:rPr>
        <w:t xml:space="preserve">. </w:t>
      </w:r>
      <w:r>
        <w:rPr>
          <w:rFonts w:hint="eastAsia"/>
          <w:color w:val="000000"/>
          <w:szCs w:val="18"/>
        </w:rPr>
        <w:t>功能设计</w:t>
      </w:r>
    </w:p>
    <w:p w14:paraId="05F5676D" w14:textId="77777777" w:rsidR="009B4B04" w:rsidRPr="00CF01E6" w:rsidRDefault="009B4B04" w:rsidP="00CF01E6">
      <w:pPr>
        <w:spacing w:line="360" w:lineRule="auto"/>
        <w:ind w:firstLine="420"/>
        <w:rPr>
          <w:rFonts w:ascii="宋体" w:hAnsi="宋体" w:cs="宋体"/>
          <w:szCs w:val="21"/>
        </w:rPr>
      </w:pPr>
      <w:r w:rsidRPr="00CF01E6">
        <w:rPr>
          <w:rFonts w:ascii="宋体" w:hAnsi="宋体" w:cs="宋体" w:hint="eastAsia"/>
          <w:szCs w:val="21"/>
        </w:rPr>
        <w:t>后台功能设计，商品管理包含商品上架，商品下架，商品调价，调库存，商品简介修改。订单管理包含查看订单的详细信息及订单受理，订单配货，订单发货。站点管理可设置修改企业的各类信息及介绍。会员管理包括消息群发，删除会员，会员查询。</w:t>
      </w:r>
    </w:p>
    <w:p w14:paraId="328D83E2" w14:textId="08B121DB" w:rsidR="009B4B04" w:rsidRPr="00796E7F" w:rsidRDefault="006B41DA" w:rsidP="006B41DA">
      <w:pPr>
        <w:ind w:firstLine="420"/>
        <w:jc w:val="center"/>
        <w:rPr>
          <w:rFonts w:ascii="宋体" w:hAnsi="宋体" w:cs="宋体"/>
          <w:sz w:val="24"/>
        </w:rPr>
      </w:pPr>
      <w:r>
        <w:object w:dxaOrig="19891" w:dyaOrig="8326" w14:anchorId="55163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1pt;height:368.55pt" o:ole="">
            <v:imagedata r:id="rId10" o:title=""/>
          </v:shape>
          <o:OLEObject Type="Embed" ProgID="Visio.Drawing.11" ShapeID="_x0000_i1025" DrawAspect="Content" ObjectID="_1587124682" r:id="rId11"/>
        </w:object>
      </w:r>
      <w:r w:rsidR="009B4B04">
        <w:t>图 1 后台版块</w:t>
      </w:r>
    </w:p>
    <w:p w14:paraId="7A095349"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前台功能设计为会员注册登录包含，个人信息消息查询，购物流程。</w:t>
      </w:r>
    </w:p>
    <w:p w14:paraId="52CCFDB9" w14:textId="77777777" w:rsidR="009B4B04" w:rsidRDefault="009B4B04" w:rsidP="009B4B04">
      <w:pPr>
        <w:spacing w:line="360" w:lineRule="auto"/>
        <w:ind w:firstLine="420"/>
        <w:jc w:val="center"/>
      </w:pPr>
      <w:r>
        <w:object w:dxaOrig="8055" w:dyaOrig="3061" w14:anchorId="50E3BD02">
          <v:shape id="_x0000_i1026" type="#_x0000_t75" style="width:402.75pt;height:153.25pt" o:ole="">
            <v:imagedata r:id="rId12" o:title=""/>
          </v:shape>
          <o:OLEObject Type="Embed" ProgID="Visio.Drawing.11" ShapeID="_x0000_i1026" DrawAspect="Content" ObjectID="_1587124683" r:id="rId13"/>
        </w:object>
      </w:r>
    </w:p>
    <w:p w14:paraId="1D2E72C2" w14:textId="77777777" w:rsidR="009B4B04" w:rsidRDefault="009B4B04" w:rsidP="009B4B04">
      <w:pPr>
        <w:spacing w:line="360" w:lineRule="auto"/>
        <w:ind w:firstLine="420"/>
        <w:jc w:val="center"/>
      </w:pPr>
      <w:r>
        <w:t xml:space="preserve">图 2 </w:t>
      </w:r>
      <w:r>
        <w:rPr>
          <w:rFonts w:hint="eastAsia"/>
        </w:rPr>
        <w:t>前</w:t>
      </w:r>
      <w:r>
        <w:t>台</w:t>
      </w:r>
      <w:r>
        <w:rPr>
          <w:rFonts w:hint="eastAsia"/>
        </w:rPr>
        <w:t>展示</w:t>
      </w:r>
      <w:r>
        <w:t>版块</w:t>
      </w:r>
    </w:p>
    <w:p w14:paraId="19F53A12"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数据库设计，晨博依恋官方网站是垂直小型电子商务平台可以使用构建数据库，</w:t>
      </w:r>
      <w:r w:rsidRPr="00CF01E6">
        <w:rPr>
          <w:rFonts w:ascii="宋体" w:hAnsi="宋体" w:cs="宋体"/>
          <w:szCs w:val="21"/>
        </w:rPr>
        <w:t>MySQL</w:t>
      </w:r>
      <w:r w:rsidRPr="00CF01E6">
        <w:rPr>
          <w:rFonts w:ascii="宋体" w:hAnsi="宋体" w:cs="宋体"/>
          <w:szCs w:val="21"/>
        </w:rPr>
        <w:t>的</w:t>
      </w:r>
      <w:r w:rsidRPr="00CF01E6">
        <w:rPr>
          <w:rFonts w:ascii="宋体" w:hAnsi="宋体" w:cs="宋体"/>
          <w:szCs w:val="21"/>
        </w:rPr>
        <w:t>SQL“</w:t>
      </w:r>
      <w:r w:rsidRPr="00CF01E6">
        <w:rPr>
          <w:rFonts w:ascii="宋体" w:hAnsi="宋体" w:cs="宋体"/>
          <w:szCs w:val="21"/>
        </w:rPr>
        <w:t>结构化查询语言</w:t>
      </w:r>
      <w:r w:rsidRPr="00CF01E6">
        <w:rPr>
          <w:rFonts w:ascii="宋体" w:hAnsi="宋体" w:cs="宋体"/>
          <w:szCs w:val="21"/>
        </w:rPr>
        <w:t>”</w:t>
      </w:r>
      <w:r w:rsidRPr="00CF01E6">
        <w:rPr>
          <w:rFonts w:ascii="宋体" w:hAnsi="宋体" w:cs="宋体"/>
          <w:szCs w:val="21"/>
        </w:rPr>
        <w:t>。由于其体积小、速度快、总体拥有成本低，尤其是开放源码这一特点，许多中小型网站为了降低网站总体拥有成本而选择了</w:t>
      </w:r>
      <w:r w:rsidRPr="00CF01E6">
        <w:rPr>
          <w:rFonts w:ascii="宋体" w:hAnsi="宋体" w:cs="宋体"/>
          <w:szCs w:val="21"/>
        </w:rPr>
        <w:t>MySQL</w:t>
      </w:r>
      <w:r w:rsidRPr="00CF01E6">
        <w:rPr>
          <w:rFonts w:ascii="宋体" w:hAnsi="宋体" w:cs="宋体"/>
          <w:szCs w:val="21"/>
        </w:rPr>
        <w:t>作为网站数据库。</w:t>
      </w:r>
    </w:p>
    <w:p w14:paraId="6FC183DA" w14:textId="77777777" w:rsidR="009B4B04" w:rsidRDefault="009B4B04" w:rsidP="009B4B04">
      <w:pPr>
        <w:spacing w:line="360" w:lineRule="auto"/>
        <w:ind w:firstLine="420"/>
        <w:rPr>
          <w:rFonts w:ascii="Times New Roman" w:hAnsi="Times New Roman"/>
          <w:color w:val="000000"/>
          <w:szCs w:val="18"/>
        </w:rPr>
      </w:pPr>
      <w:r>
        <w:rPr>
          <w:rFonts w:ascii="Times New Roman" w:hAnsi="Times New Roman" w:hint="eastAsia"/>
          <w:color w:val="000000"/>
          <w:szCs w:val="18"/>
        </w:rPr>
        <w:t>4</w:t>
      </w:r>
      <w:r>
        <w:rPr>
          <w:rFonts w:ascii="Times New Roman" w:hAnsi="Times New Roman"/>
          <w:color w:val="000000"/>
          <w:szCs w:val="18"/>
        </w:rPr>
        <w:t xml:space="preserve">. </w:t>
      </w:r>
      <w:r>
        <w:rPr>
          <w:rFonts w:ascii="Times New Roman" w:hAnsi="Times New Roman" w:hint="eastAsia"/>
          <w:color w:val="000000"/>
          <w:szCs w:val="18"/>
        </w:rPr>
        <w:t>网站开发</w:t>
      </w:r>
    </w:p>
    <w:p w14:paraId="6DEC2EB0"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lastRenderedPageBreak/>
        <w:t>使用到的语言有</w:t>
      </w:r>
      <w:r w:rsidRPr="00CF01E6">
        <w:rPr>
          <w:rFonts w:ascii="宋体" w:hAnsi="宋体" w:cs="宋体" w:hint="eastAsia"/>
          <w:szCs w:val="21"/>
        </w:rPr>
        <w:t>html</w:t>
      </w:r>
      <w:r w:rsidRPr="00CF01E6">
        <w:rPr>
          <w:rFonts w:ascii="宋体" w:hAnsi="宋体" w:cs="宋体" w:hint="eastAsia"/>
          <w:szCs w:val="21"/>
        </w:rPr>
        <w:t>，</w:t>
      </w:r>
      <w:r w:rsidRPr="00CF01E6">
        <w:rPr>
          <w:rFonts w:ascii="宋体" w:hAnsi="宋体" w:cs="宋体" w:hint="eastAsia"/>
          <w:szCs w:val="21"/>
        </w:rPr>
        <w:t>css</w:t>
      </w:r>
      <w:r w:rsidRPr="00CF01E6">
        <w:rPr>
          <w:rFonts w:ascii="宋体" w:hAnsi="宋体" w:cs="宋体" w:hint="eastAsia"/>
          <w:szCs w:val="21"/>
        </w:rPr>
        <w:t>，</w:t>
      </w:r>
      <w:r w:rsidRPr="00CF01E6">
        <w:rPr>
          <w:rFonts w:ascii="宋体" w:hAnsi="宋体" w:cs="宋体" w:hint="eastAsia"/>
          <w:szCs w:val="21"/>
        </w:rPr>
        <w:t>JavaScript</w:t>
      </w:r>
      <w:r w:rsidRPr="00CF01E6">
        <w:rPr>
          <w:rFonts w:ascii="宋体" w:hAnsi="宋体" w:cs="宋体" w:hint="eastAsia"/>
          <w:szCs w:val="21"/>
        </w:rPr>
        <w:t>，</w:t>
      </w:r>
      <w:r w:rsidRPr="00CF01E6">
        <w:rPr>
          <w:rFonts w:ascii="宋体" w:hAnsi="宋体" w:cs="宋体" w:hint="eastAsia"/>
          <w:szCs w:val="21"/>
        </w:rPr>
        <w:t>php</w:t>
      </w:r>
      <w:r w:rsidRPr="00CF01E6">
        <w:rPr>
          <w:rFonts w:ascii="宋体" w:hAnsi="宋体" w:cs="宋体" w:hint="eastAsia"/>
          <w:szCs w:val="21"/>
        </w:rPr>
        <w:t>。以及对图片处理的</w:t>
      </w:r>
      <w:r w:rsidRPr="00CF01E6">
        <w:rPr>
          <w:rFonts w:ascii="宋体" w:hAnsi="宋体" w:cs="宋体" w:hint="eastAsia"/>
          <w:szCs w:val="21"/>
        </w:rPr>
        <w:t>ps</w:t>
      </w:r>
      <w:r w:rsidRPr="00CF01E6">
        <w:rPr>
          <w:rFonts w:ascii="宋体" w:hAnsi="宋体" w:cs="宋体" w:hint="eastAsia"/>
          <w:szCs w:val="21"/>
        </w:rPr>
        <w:t>软件。商城页面内容适合数据驱动。使用</w:t>
      </w:r>
      <w:r w:rsidRPr="00CF01E6">
        <w:rPr>
          <w:rFonts w:ascii="宋体" w:hAnsi="宋体" w:cs="宋体" w:hint="eastAsia"/>
          <w:szCs w:val="21"/>
        </w:rPr>
        <w:t>Photoshop</w:t>
      </w:r>
      <w:r w:rsidRPr="00CF01E6">
        <w:rPr>
          <w:rFonts w:ascii="宋体" w:hAnsi="宋体" w:cs="宋体" w:hint="eastAsia"/>
          <w:szCs w:val="21"/>
        </w:rPr>
        <w:t>工具美化，修改图片，使图片更适合网站风格。后端开发使用</w:t>
      </w:r>
      <w:r w:rsidRPr="00CF01E6">
        <w:rPr>
          <w:rFonts w:ascii="宋体" w:hAnsi="宋体" w:cs="宋体" w:hint="eastAsia"/>
          <w:szCs w:val="21"/>
        </w:rPr>
        <w:t>php</w:t>
      </w:r>
      <w:r w:rsidRPr="00CF01E6">
        <w:rPr>
          <w:rFonts w:ascii="宋体" w:hAnsi="宋体" w:cs="宋体" w:hint="eastAsia"/>
          <w:szCs w:val="21"/>
        </w:rPr>
        <w:t>，运行在</w:t>
      </w:r>
      <w:r w:rsidRPr="00CF01E6">
        <w:rPr>
          <w:rFonts w:ascii="宋体" w:hAnsi="宋体" w:cs="宋体" w:hint="eastAsia"/>
          <w:szCs w:val="21"/>
        </w:rPr>
        <w:t>wamp</w:t>
      </w:r>
      <w:r w:rsidRPr="00CF01E6">
        <w:rPr>
          <w:rFonts w:ascii="宋体" w:hAnsi="宋体" w:cs="宋体" w:hint="eastAsia"/>
          <w:szCs w:val="21"/>
        </w:rPr>
        <w:t>环境。</w:t>
      </w:r>
    </w:p>
    <w:p w14:paraId="18C816BE" w14:textId="77777777" w:rsidR="009B4B04" w:rsidRDefault="009B4B04" w:rsidP="009B4B04">
      <w:pPr>
        <w:spacing w:line="360" w:lineRule="auto"/>
        <w:ind w:firstLine="420"/>
        <w:rPr>
          <w:rFonts w:ascii="Times New Roman" w:hAnsi="Times New Roman"/>
          <w:color w:val="000000"/>
          <w:szCs w:val="18"/>
        </w:rPr>
      </w:pPr>
      <w:r>
        <w:rPr>
          <w:rFonts w:ascii="Times New Roman" w:hAnsi="Times New Roman" w:hint="eastAsia"/>
          <w:color w:val="000000"/>
          <w:szCs w:val="18"/>
        </w:rPr>
        <w:t>5</w:t>
      </w:r>
      <w:r>
        <w:rPr>
          <w:rFonts w:ascii="Times New Roman" w:hAnsi="Times New Roman"/>
          <w:color w:val="000000"/>
          <w:szCs w:val="18"/>
        </w:rPr>
        <w:t xml:space="preserve">. </w:t>
      </w:r>
      <w:r>
        <w:rPr>
          <w:rFonts w:ascii="Times New Roman" w:hAnsi="Times New Roman" w:hint="eastAsia"/>
          <w:color w:val="000000"/>
          <w:szCs w:val="18"/>
        </w:rPr>
        <w:t>测试</w:t>
      </w:r>
    </w:p>
    <w:p w14:paraId="4F1D33CA"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配合官网管理员，用真实材料进行各个功能的测试，在阿里云服务器上测试性能，用不同浏览器打开测试展示情况，根据测试反馈进行修改。</w:t>
      </w:r>
    </w:p>
    <w:p w14:paraId="2E58B223" w14:textId="77777777" w:rsidR="009B4B04" w:rsidRDefault="009B4B04" w:rsidP="00185E82">
      <w:pPr>
        <w:numPr>
          <w:ilvl w:val="0"/>
          <w:numId w:val="7"/>
        </w:numPr>
        <w:spacing w:line="360" w:lineRule="auto"/>
        <w:ind w:left="0" w:firstLineChars="0" w:firstLine="0"/>
        <w:rPr>
          <w:b/>
        </w:rPr>
      </w:pPr>
      <w:r w:rsidRPr="00952E87">
        <w:rPr>
          <w:rFonts w:hint="eastAsia"/>
          <w:b/>
        </w:rPr>
        <w:t>拟解决的主要问题</w:t>
      </w:r>
    </w:p>
    <w:p w14:paraId="1BB6B5D2" w14:textId="77777777" w:rsidR="009B4B04" w:rsidRDefault="009B4B04" w:rsidP="009B4B04">
      <w:pPr>
        <w:spacing w:line="360" w:lineRule="auto"/>
        <w:ind w:firstLine="420"/>
        <w:rPr>
          <w:rFonts w:cs="宋体"/>
          <w:color w:val="000000"/>
          <w:kern w:val="0"/>
          <w:szCs w:val="18"/>
        </w:rPr>
      </w:pPr>
      <w:r>
        <w:rPr>
          <w:rFonts w:cs="宋体" w:hint="eastAsia"/>
          <w:color w:val="000000"/>
          <w:kern w:val="0"/>
          <w:szCs w:val="18"/>
        </w:rPr>
        <w:t>1</w:t>
      </w:r>
      <w:r>
        <w:rPr>
          <w:rFonts w:cs="宋体"/>
          <w:color w:val="000000"/>
          <w:kern w:val="0"/>
          <w:szCs w:val="18"/>
        </w:rPr>
        <w:t xml:space="preserve">. </w:t>
      </w:r>
      <w:r>
        <w:rPr>
          <w:rFonts w:cs="宋体" w:hint="eastAsia"/>
          <w:color w:val="000000"/>
          <w:kern w:val="0"/>
          <w:szCs w:val="18"/>
        </w:rPr>
        <w:t>前端设计</w:t>
      </w:r>
    </w:p>
    <w:p w14:paraId="4B69E93E"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在对晨博依恋官网的网页外观设计过程中，应注意从美观、简约等方面着手。在网页整体设计中注意利用合理的布局。另外网站主题色彩的搭配要与晨博依恋服饰所要传达的形象相符，达到让浏览用户过目不忘的效果。运用</w:t>
      </w:r>
      <w:r w:rsidRPr="00CF01E6">
        <w:rPr>
          <w:rFonts w:ascii="宋体" w:hAnsi="宋体" w:cs="宋体" w:hint="eastAsia"/>
          <w:szCs w:val="21"/>
        </w:rPr>
        <w:t>CSS</w:t>
      </w:r>
      <w:r w:rsidRPr="00CF01E6">
        <w:rPr>
          <w:rFonts w:ascii="宋体" w:hAnsi="宋体" w:cs="宋体" w:hint="eastAsia"/>
          <w:szCs w:val="21"/>
        </w:rPr>
        <w:t>语言与</w:t>
      </w:r>
      <w:r w:rsidRPr="00CF01E6">
        <w:rPr>
          <w:rFonts w:ascii="宋体" w:hAnsi="宋体" w:cs="宋体" w:hint="eastAsia"/>
          <w:szCs w:val="21"/>
        </w:rPr>
        <w:t>JavaScript</w:t>
      </w:r>
      <w:r w:rsidRPr="00CF01E6">
        <w:rPr>
          <w:rFonts w:ascii="宋体" w:hAnsi="宋体" w:cs="宋体" w:hint="eastAsia"/>
          <w:szCs w:val="21"/>
        </w:rPr>
        <w:t>语言，达到流畅的人机交互。</w:t>
      </w:r>
    </w:p>
    <w:p w14:paraId="3925D2F4" w14:textId="77777777" w:rsidR="009B4B04" w:rsidRDefault="009B4B04" w:rsidP="009B4B04">
      <w:pPr>
        <w:spacing w:line="360" w:lineRule="auto"/>
        <w:ind w:firstLine="420"/>
        <w:rPr>
          <w:rFonts w:cs="宋体"/>
          <w:color w:val="000000"/>
          <w:kern w:val="0"/>
          <w:szCs w:val="18"/>
        </w:rPr>
      </w:pPr>
      <w:r>
        <w:rPr>
          <w:rFonts w:cs="宋体" w:hint="eastAsia"/>
          <w:color w:val="000000"/>
          <w:kern w:val="0"/>
          <w:szCs w:val="18"/>
        </w:rPr>
        <w:t>2</w:t>
      </w:r>
      <w:r>
        <w:rPr>
          <w:rFonts w:cs="宋体"/>
          <w:color w:val="000000"/>
          <w:kern w:val="0"/>
          <w:szCs w:val="18"/>
        </w:rPr>
        <w:t xml:space="preserve">.. </w:t>
      </w:r>
      <w:r>
        <w:rPr>
          <w:rFonts w:cs="宋体" w:hint="eastAsia"/>
          <w:color w:val="000000"/>
          <w:kern w:val="0"/>
          <w:szCs w:val="18"/>
        </w:rPr>
        <w:t>功能开发</w:t>
      </w:r>
    </w:p>
    <w:p w14:paraId="7B1AB5E6"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在设计电子商务网站的功能时</w:t>
      </w:r>
      <w:r w:rsidRPr="00CF01E6">
        <w:rPr>
          <w:rFonts w:ascii="宋体" w:hAnsi="宋体" w:cs="宋体" w:hint="eastAsia"/>
          <w:szCs w:val="21"/>
        </w:rPr>
        <w:t xml:space="preserve">, </w:t>
      </w:r>
      <w:r w:rsidRPr="00CF01E6">
        <w:rPr>
          <w:rFonts w:ascii="宋体" w:hAnsi="宋体" w:cs="宋体" w:hint="eastAsia"/>
          <w:szCs w:val="21"/>
        </w:rPr>
        <w:t>首先要确定网站的目标、规模和具体内容</w:t>
      </w:r>
      <w:r w:rsidRPr="00CF01E6">
        <w:rPr>
          <w:rFonts w:ascii="宋体" w:hAnsi="宋体" w:cs="宋体" w:hint="eastAsia"/>
          <w:szCs w:val="21"/>
        </w:rPr>
        <w:t xml:space="preserve">, </w:t>
      </w:r>
      <w:r w:rsidRPr="00CF01E6">
        <w:rPr>
          <w:rFonts w:ascii="宋体" w:hAnsi="宋体" w:cs="宋体" w:hint="eastAsia"/>
          <w:szCs w:val="21"/>
        </w:rPr>
        <w:t>也可参考其他同类网站的功能设计情况，再决定网站应该具有哪些功能</w:t>
      </w:r>
      <w:r w:rsidRPr="00CF01E6">
        <w:rPr>
          <w:rFonts w:ascii="宋体" w:hAnsi="宋体" w:cs="宋体" w:hint="eastAsia"/>
          <w:szCs w:val="21"/>
        </w:rPr>
        <w:t>,</w:t>
      </w:r>
      <w:r w:rsidRPr="00CF01E6">
        <w:rPr>
          <w:rFonts w:ascii="宋体" w:hAnsi="宋体" w:cs="宋体" w:hint="eastAsia"/>
          <w:szCs w:val="21"/>
        </w:rPr>
        <w:t>才能保证达到网站实际需求。商城页面功能包括等。会员注册、登录、购物车、产品详情、地址管理、前台商品显示、购买等功能模块。后台管理页面功能：用户评论管理，商品编辑，管理员分类，会员管理，站点设置。实现具体模块所涉及到的主要算法、数据结构、类的层次结构及调用关系，需要说明软件系统各个层次中的每一个程序</w:t>
      </w:r>
      <w:r w:rsidRPr="00CF01E6">
        <w:rPr>
          <w:rFonts w:ascii="宋体" w:hAnsi="宋体" w:cs="宋体" w:hint="eastAsia"/>
          <w:szCs w:val="21"/>
        </w:rPr>
        <w:t>(</w:t>
      </w:r>
      <w:r w:rsidRPr="00CF01E6">
        <w:rPr>
          <w:rFonts w:ascii="宋体" w:hAnsi="宋体" w:cs="宋体" w:hint="eastAsia"/>
          <w:szCs w:val="21"/>
        </w:rPr>
        <w:t>每个模块或子程序</w:t>
      </w:r>
      <w:r w:rsidRPr="00CF01E6">
        <w:rPr>
          <w:rFonts w:ascii="宋体" w:hAnsi="宋体" w:cs="宋体" w:hint="eastAsia"/>
          <w:szCs w:val="21"/>
        </w:rPr>
        <w:t>)</w:t>
      </w:r>
      <w:r w:rsidRPr="00CF01E6">
        <w:rPr>
          <w:rFonts w:ascii="宋体" w:hAnsi="宋体" w:cs="宋体" w:hint="eastAsia"/>
          <w:szCs w:val="21"/>
        </w:rPr>
        <w:t>的设计考虑，以便进行编码和测试。应当保证软件的需求完全分配给整个软件。详细设计应当足够详细，能够根据详细设计报告进行编码</w:t>
      </w:r>
    </w:p>
    <w:p w14:paraId="4AC141E6"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3</w:t>
      </w:r>
      <w:r w:rsidRPr="00CF01E6">
        <w:rPr>
          <w:rFonts w:ascii="宋体" w:hAnsi="宋体" w:cs="宋体"/>
          <w:szCs w:val="21"/>
        </w:rPr>
        <w:t xml:space="preserve">. </w:t>
      </w:r>
      <w:r w:rsidRPr="00CF01E6">
        <w:rPr>
          <w:rFonts w:ascii="宋体" w:hAnsi="宋体" w:cs="宋体" w:hint="eastAsia"/>
          <w:szCs w:val="21"/>
        </w:rPr>
        <w:t>连接数据库</w:t>
      </w:r>
    </w:p>
    <w:p w14:paraId="7309EC71"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在设计数据库时需要把将要用到的主体与属性提前设计，对属性的字段名严谨的分析设计，字段的属性也需要符合情理，不过多浪费数据库空间或过少导致信息缺失。通过使用数据库可视化软件</w:t>
      </w:r>
      <w:r w:rsidRPr="00CF01E6">
        <w:rPr>
          <w:rFonts w:ascii="宋体" w:hAnsi="宋体" w:cs="宋体" w:hint="eastAsia"/>
          <w:szCs w:val="21"/>
        </w:rPr>
        <w:t>Navicat</w:t>
      </w:r>
      <w:r w:rsidRPr="00CF01E6">
        <w:rPr>
          <w:rFonts w:ascii="宋体" w:hAnsi="宋体" w:cs="宋体"/>
          <w:szCs w:val="21"/>
        </w:rPr>
        <w:t xml:space="preserve"> </w:t>
      </w:r>
      <w:r w:rsidRPr="00CF01E6">
        <w:rPr>
          <w:rFonts w:ascii="宋体" w:hAnsi="宋体" w:cs="宋体" w:hint="eastAsia"/>
          <w:szCs w:val="21"/>
        </w:rPr>
        <w:t>for</w:t>
      </w:r>
      <w:r w:rsidRPr="00CF01E6">
        <w:rPr>
          <w:rFonts w:ascii="宋体" w:hAnsi="宋体" w:cs="宋体"/>
          <w:szCs w:val="21"/>
        </w:rPr>
        <w:t xml:space="preserve"> </w:t>
      </w:r>
      <w:r w:rsidRPr="00CF01E6">
        <w:rPr>
          <w:rFonts w:ascii="宋体" w:hAnsi="宋体" w:cs="宋体" w:hint="eastAsia"/>
          <w:szCs w:val="21"/>
        </w:rPr>
        <w:t>MySQl</w:t>
      </w:r>
      <w:r w:rsidRPr="00CF01E6">
        <w:rPr>
          <w:rFonts w:ascii="宋体" w:hAnsi="宋体" w:cs="宋体" w:hint="eastAsia"/>
          <w:szCs w:val="21"/>
        </w:rPr>
        <w:t>管理，在配置文件</w:t>
      </w:r>
      <w:r w:rsidRPr="00CF01E6">
        <w:rPr>
          <w:rFonts w:ascii="宋体" w:hAnsi="宋体" w:cs="宋体" w:hint="eastAsia"/>
          <w:szCs w:val="21"/>
        </w:rPr>
        <w:t>config/config</w:t>
      </w:r>
      <w:r w:rsidRPr="00CF01E6">
        <w:rPr>
          <w:rFonts w:ascii="宋体" w:hAnsi="宋体" w:cs="宋体"/>
          <w:szCs w:val="21"/>
        </w:rPr>
        <w:t>.php</w:t>
      </w:r>
      <w:r w:rsidRPr="00CF01E6">
        <w:rPr>
          <w:rFonts w:ascii="宋体" w:hAnsi="宋体" w:cs="宋体" w:hint="eastAsia"/>
          <w:szCs w:val="21"/>
        </w:rPr>
        <w:t>中配置以链接数据库。</w:t>
      </w:r>
    </w:p>
    <w:p w14:paraId="5EC0ADB9" w14:textId="77777777" w:rsidR="009B4B04" w:rsidRDefault="009B4B04" w:rsidP="009B4B04">
      <w:pPr>
        <w:spacing w:line="360" w:lineRule="auto"/>
        <w:ind w:firstLine="420"/>
        <w:rPr>
          <w:color w:val="000000"/>
          <w:szCs w:val="18"/>
        </w:rPr>
      </w:pPr>
      <w:r>
        <w:rPr>
          <w:rFonts w:hint="eastAsia"/>
          <w:color w:val="000000"/>
          <w:szCs w:val="18"/>
        </w:rPr>
        <w:t>4</w:t>
      </w:r>
      <w:r>
        <w:rPr>
          <w:color w:val="000000"/>
          <w:szCs w:val="18"/>
        </w:rPr>
        <w:t xml:space="preserve">. </w:t>
      </w:r>
      <w:r w:rsidRPr="007626E3">
        <w:rPr>
          <w:rFonts w:hint="eastAsia"/>
          <w:color w:val="000000"/>
          <w:szCs w:val="18"/>
        </w:rPr>
        <w:t>网站内容展示优化</w:t>
      </w:r>
    </w:p>
    <w:p w14:paraId="20D58A05" w14:textId="77777777" w:rsidR="009B4B04" w:rsidRPr="00295DA2" w:rsidRDefault="009B4B04" w:rsidP="009B4B04">
      <w:pPr>
        <w:spacing w:line="360" w:lineRule="auto"/>
        <w:ind w:firstLine="420"/>
        <w:rPr>
          <w:rFonts w:ascii="宋体" w:hAnsi="宋体" w:cs="宋体"/>
          <w:szCs w:val="21"/>
        </w:rPr>
      </w:pPr>
      <w:r w:rsidRPr="00295DA2">
        <w:rPr>
          <w:rFonts w:ascii="宋体" w:hAnsi="宋体" w:cs="宋体" w:hint="eastAsia"/>
          <w:szCs w:val="21"/>
        </w:rPr>
        <w:t>传输的内容体积要小图片要压缩图片根据支持情况选择体积更小的格式</w:t>
      </w:r>
      <w:r w:rsidRPr="00295DA2">
        <w:rPr>
          <w:rFonts w:ascii="宋体" w:hAnsi="宋体" w:cs="宋体" w:hint="eastAsia"/>
          <w:szCs w:val="21"/>
        </w:rPr>
        <w:t>(</w:t>
      </w:r>
      <w:r w:rsidRPr="00295DA2">
        <w:rPr>
          <w:rFonts w:ascii="宋体" w:hAnsi="宋体" w:cs="宋体" w:hint="eastAsia"/>
          <w:szCs w:val="21"/>
        </w:rPr>
        <w:t>如</w:t>
      </w:r>
      <w:r w:rsidRPr="00295DA2">
        <w:rPr>
          <w:rFonts w:ascii="宋体" w:hAnsi="宋体" w:cs="宋体" w:hint="eastAsia"/>
          <w:szCs w:val="21"/>
        </w:rPr>
        <w:t xml:space="preserve"> webp)css</w:t>
      </w:r>
      <w:r w:rsidRPr="00295DA2">
        <w:rPr>
          <w:rFonts w:ascii="宋体" w:hAnsi="宋体" w:cs="宋体" w:hint="eastAsia"/>
          <w:szCs w:val="21"/>
        </w:rPr>
        <w:t>、</w:t>
      </w:r>
      <w:r w:rsidRPr="00295DA2">
        <w:rPr>
          <w:rFonts w:ascii="宋体" w:hAnsi="宋体" w:cs="宋体" w:hint="eastAsia"/>
          <w:szCs w:val="21"/>
        </w:rPr>
        <w:t xml:space="preserve">js </w:t>
      </w:r>
      <w:r w:rsidRPr="00295DA2">
        <w:rPr>
          <w:rFonts w:ascii="宋体" w:hAnsi="宋体" w:cs="宋体" w:hint="eastAsia"/>
          <w:szCs w:val="21"/>
        </w:rPr>
        <w:t>内容压缩服务端开启</w:t>
      </w:r>
      <w:r w:rsidRPr="00295DA2">
        <w:rPr>
          <w:rFonts w:ascii="宋体" w:hAnsi="宋体" w:cs="宋体" w:hint="eastAsia"/>
          <w:szCs w:val="21"/>
        </w:rPr>
        <w:t xml:space="preserve"> Gzip</w:t>
      </w:r>
      <w:r w:rsidRPr="00295DA2">
        <w:rPr>
          <w:rFonts w:ascii="宋体" w:hAnsi="宋体" w:cs="宋体" w:hint="eastAsia"/>
          <w:szCs w:val="21"/>
        </w:rPr>
        <w:t>，在传输数据之前再次压缩。传输的内容数量要少图片图标合并（</w:t>
      </w:r>
      <w:r w:rsidRPr="00295DA2">
        <w:rPr>
          <w:rFonts w:ascii="宋体" w:hAnsi="宋体" w:cs="宋体" w:hint="eastAsia"/>
          <w:szCs w:val="21"/>
        </w:rPr>
        <w:t>css sprite</w:t>
      </w:r>
      <w:r w:rsidRPr="00295DA2">
        <w:rPr>
          <w:rFonts w:ascii="宋体" w:hAnsi="宋体" w:cs="宋体" w:hint="eastAsia"/>
          <w:szCs w:val="21"/>
        </w:rPr>
        <w:t>）、</w:t>
      </w:r>
      <w:r w:rsidRPr="00295DA2">
        <w:rPr>
          <w:rFonts w:ascii="宋体" w:hAnsi="宋体" w:cs="宋体" w:hint="eastAsia"/>
          <w:szCs w:val="21"/>
        </w:rPr>
        <w:t xml:space="preserve">svg </w:t>
      </w:r>
      <w:r w:rsidRPr="00295DA2">
        <w:rPr>
          <w:rFonts w:ascii="宋体" w:hAnsi="宋体" w:cs="宋体" w:hint="eastAsia"/>
          <w:szCs w:val="21"/>
        </w:rPr>
        <w:t>图标合并（</w:t>
      </w:r>
      <w:r w:rsidRPr="00295DA2">
        <w:rPr>
          <w:rFonts w:ascii="宋体" w:hAnsi="宋体" w:cs="宋体" w:hint="eastAsia"/>
          <w:szCs w:val="21"/>
        </w:rPr>
        <w:t>svg sprite</w:t>
      </w:r>
      <w:r w:rsidRPr="00295DA2">
        <w:rPr>
          <w:rFonts w:ascii="宋体" w:hAnsi="宋体" w:cs="宋体" w:hint="eastAsia"/>
          <w:szCs w:val="21"/>
        </w:rPr>
        <w:t>）</w:t>
      </w:r>
      <w:r>
        <w:rPr>
          <w:rFonts w:ascii="宋体" w:hAnsi="宋体" w:cs="宋体" w:hint="eastAsia"/>
          <w:szCs w:val="21"/>
        </w:rPr>
        <w:t>。</w:t>
      </w:r>
      <w:r w:rsidRPr="00295DA2">
        <w:rPr>
          <w:rFonts w:ascii="宋体" w:hAnsi="宋体" w:cs="宋体" w:hint="eastAsia"/>
          <w:szCs w:val="21"/>
        </w:rPr>
        <w:t>css</w:t>
      </w:r>
      <w:r w:rsidRPr="00295DA2">
        <w:rPr>
          <w:rFonts w:ascii="宋体" w:hAnsi="宋体" w:cs="宋体" w:hint="eastAsia"/>
          <w:szCs w:val="21"/>
        </w:rPr>
        <w:t>、</w:t>
      </w:r>
      <w:r w:rsidRPr="00295DA2">
        <w:rPr>
          <w:rFonts w:ascii="宋体" w:hAnsi="宋体" w:cs="宋体" w:hint="eastAsia"/>
          <w:szCs w:val="21"/>
        </w:rPr>
        <w:t xml:space="preserve">js </w:t>
      </w:r>
      <w:r w:rsidRPr="00295DA2">
        <w:rPr>
          <w:rFonts w:ascii="宋体" w:hAnsi="宋体" w:cs="宋体" w:hint="eastAsia"/>
          <w:szCs w:val="21"/>
        </w:rPr>
        <w:t>文件打包合并网速要足够快服务器出口带宽要够考虑到南北差异、运营商差异，在不同地区部署服务器静态资源放</w:t>
      </w:r>
      <w:r w:rsidRPr="00295DA2">
        <w:rPr>
          <w:rFonts w:ascii="宋体" w:hAnsi="宋体" w:cs="宋体" w:hint="eastAsia"/>
          <w:szCs w:val="21"/>
        </w:rPr>
        <w:t xml:space="preserve"> CDN</w:t>
      </w:r>
      <w:r w:rsidRPr="00295DA2">
        <w:rPr>
          <w:rFonts w:ascii="宋体" w:hAnsi="宋体" w:cs="宋体" w:hint="eastAsia"/>
          <w:szCs w:val="21"/>
        </w:rPr>
        <w:t>服务器响应要及时接口响应速度要快</w:t>
      </w:r>
      <w:r w:rsidRPr="00295DA2">
        <w:rPr>
          <w:rFonts w:ascii="宋体" w:hAnsi="宋体" w:cs="宋体" w:hint="eastAsia"/>
          <w:szCs w:val="21"/>
        </w:rPr>
        <w:t>(</w:t>
      </w:r>
      <w:r w:rsidRPr="00295DA2">
        <w:rPr>
          <w:rFonts w:ascii="宋体" w:hAnsi="宋体" w:cs="宋体" w:hint="eastAsia"/>
          <w:szCs w:val="21"/>
        </w:rPr>
        <w:t>数据库优化、查询优化、算法优化</w:t>
      </w:r>
      <w:r w:rsidRPr="00295DA2">
        <w:rPr>
          <w:rFonts w:ascii="宋体" w:hAnsi="宋体" w:cs="宋体" w:hint="eastAsia"/>
          <w:szCs w:val="21"/>
        </w:rPr>
        <w:t>)cpu</w:t>
      </w:r>
      <w:r w:rsidRPr="00295DA2">
        <w:rPr>
          <w:rFonts w:ascii="宋体" w:hAnsi="宋体" w:cs="宋体" w:hint="eastAsia"/>
          <w:szCs w:val="21"/>
        </w:rPr>
        <w:t>、内存、硬盘读写不要成为瓶颈；多加几台机器重要页面</w:t>
      </w:r>
      <w:r w:rsidRPr="00295DA2">
        <w:rPr>
          <w:rFonts w:ascii="宋体" w:hAnsi="宋体" w:cs="宋体" w:hint="eastAsia"/>
          <w:szCs w:val="21"/>
        </w:rPr>
        <w:t>(</w:t>
      </w:r>
      <w:r w:rsidRPr="00295DA2">
        <w:rPr>
          <w:rFonts w:ascii="宋体" w:hAnsi="宋体" w:cs="宋体" w:hint="eastAsia"/>
          <w:szCs w:val="21"/>
        </w:rPr>
        <w:t>首页</w:t>
      </w:r>
      <w:r w:rsidRPr="00295DA2">
        <w:rPr>
          <w:rFonts w:ascii="宋体" w:hAnsi="宋体" w:cs="宋体" w:hint="eastAsia"/>
          <w:szCs w:val="21"/>
        </w:rPr>
        <w:t>)</w:t>
      </w:r>
      <w:r w:rsidRPr="00295DA2">
        <w:rPr>
          <w:rFonts w:ascii="宋体" w:hAnsi="宋体" w:cs="宋体" w:hint="eastAsia"/>
          <w:szCs w:val="21"/>
        </w:rPr>
        <w:t>静态化。服务端提前渲染后首页生成静态页面，用户访问首页直接返回静态</w:t>
      </w:r>
      <w:r w:rsidRPr="00295DA2">
        <w:rPr>
          <w:rFonts w:ascii="宋体" w:hAnsi="宋体" w:cs="宋体" w:hint="eastAsia"/>
          <w:szCs w:val="21"/>
        </w:rPr>
        <w:lastRenderedPageBreak/>
        <w:t>页面，不需要像其他页面那样还需加载</w:t>
      </w:r>
      <w:r w:rsidRPr="00295DA2">
        <w:rPr>
          <w:rFonts w:ascii="宋体" w:hAnsi="宋体" w:cs="宋体" w:hint="eastAsia"/>
          <w:szCs w:val="21"/>
        </w:rPr>
        <w:t xml:space="preserve"> css</w:t>
      </w:r>
      <w:r w:rsidRPr="00295DA2">
        <w:rPr>
          <w:rFonts w:ascii="宋体" w:hAnsi="宋体" w:cs="宋体" w:hint="eastAsia"/>
          <w:szCs w:val="21"/>
        </w:rPr>
        <w:t>、</w:t>
      </w:r>
      <w:r w:rsidRPr="00295DA2">
        <w:rPr>
          <w:rFonts w:ascii="宋体" w:hAnsi="宋体" w:cs="宋体" w:hint="eastAsia"/>
          <w:szCs w:val="21"/>
        </w:rPr>
        <w:t xml:space="preserve">js </w:t>
      </w:r>
      <w:r w:rsidRPr="00295DA2">
        <w:rPr>
          <w:rFonts w:ascii="宋体" w:hAnsi="宋体" w:cs="宋体" w:hint="eastAsia"/>
          <w:szCs w:val="21"/>
        </w:rPr>
        <w:t>再获取数据渲染展示能重复利用的资源要利用好服务器设置合适的静态资源缓存时间前端文件打包时做合理的分块，让公共的资源缓存后能被多个页面复用</w:t>
      </w:r>
    </w:p>
    <w:p w14:paraId="3B1CA64D" w14:textId="77777777" w:rsidR="009B4B04" w:rsidRPr="007626E3" w:rsidRDefault="009B4B04" w:rsidP="009B4B04">
      <w:pPr>
        <w:spacing w:line="360" w:lineRule="auto"/>
        <w:ind w:firstLine="420"/>
        <w:rPr>
          <w:color w:val="000000"/>
          <w:szCs w:val="18"/>
        </w:rPr>
      </w:pPr>
    </w:p>
    <w:p w14:paraId="5524B28F" w14:textId="77777777" w:rsidR="009B4B04" w:rsidRPr="00185E82" w:rsidRDefault="009B4B04" w:rsidP="00185E82">
      <w:pPr>
        <w:numPr>
          <w:ilvl w:val="0"/>
          <w:numId w:val="3"/>
        </w:numPr>
        <w:ind w:left="0" w:firstLineChars="0" w:firstLine="0"/>
        <w:rPr>
          <w:rFonts w:ascii="黑体" w:eastAsia="黑体"/>
          <w:sz w:val="28"/>
          <w:szCs w:val="28"/>
        </w:rPr>
      </w:pPr>
      <w:r w:rsidRPr="00185E82">
        <w:rPr>
          <w:rFonts w:ascii="黑体" w:eastAsia="黑体" w:hint="eastAsia"/>
          <w:sz w:val="28"/>
          <w:szCs w:val="28"/>
        </w:rPr>
        <w:t>研究的方法与技术路线</w:t>
      </w:r>
    </w:p>
    <w:p w14:paraId="7BE308F0" w14:textId="77777777" w:rsidR="009B4B04" w:rsidRPr="00952E87" w:rsidRDefault="009B4B04" w:rsidP="009B4B04">
      <w:pPr>
        <w:spacing w:line="360" w:lineRule="auto"/>
        <w:ind w:firstLine="420"/>
        <w:rPr>
          <w:b/>
        </w:rPr>
      </w:pPr>
      <w:r w:rsidRPr="00952E87">
        <w:rPr>
          <w:rFonts w:hint="eastAsia"/>
          <w:b/>
        </w:rPr>
        <w:t>（1）研究的方法</w:t>
      </w:r>
    </w:p>
    <w:p w14:paraId="4FDADC18" w14:textId="77777777" w:rsidR="009B4B04" w:rsidRPr="00CF01E6" w:rsidRDefault="009B4B04" w:rsidP="00CF01E6">
      <w:pPr>
        <w:spacing w:line="360" w:lineRule="auto"/>
        <w:ind w:firstLine="420"/>
        <w:rPr>
          <w:rFonts w:ascii="宋体" w:hAnsi="宋体" w:cs="宋体"/>
          <w:szCs w:val="21"/>
        </w:rPr>
      </w:pPr>
      <w:r w:rsidRPr="00CF01E6">
        <w:rPr>
          <w:rFonts w:ascii="宋体" w:hAnsi="宋体" w:cs="宋体" w:hint="eastAsia"/>
          <w:szCs w:val="21"/>
        </w:rPr>
        <w:t>首先使用调查法对实际情况分析，包括市场环境，生产环境与销售环境，评估需求的实现难度，自身水平限制。确定实际设计方案。再对系统分析后确定系统的模块，对每个模块进行研究。整体项目开发设计的技术涵盖对</w:t>
      </w:r>
      <w:r w:rsidRPr="00CF01E6">
        <w:rPr>
          <w:rFonts w:ascii="宋体" w:hAnsi="宋体" w:cs="宋体" w:hint="eastAsia"/>
          <w:szCs w:val="21"/>
        </w:rPr>
        <w:t>HTML</w:t>
      </w:r>
      <w:r w:rsidRPr="00CF01E6">
        <w:rPr>
          <w:rFonts w:ascii="宋体" w:hAnsi="宋体" w:cs="宋体" w:hint="eastAsia"/>
          <w:szCs w:val="21"/>
        </w:rPr>
        <w:t>、</w:t>
      </w:r>
      <w:r w:rsidRPr="00CF01E6">
        <w:rPr>
          <w:rFonts w:ascii="宋体" w:hAnsi="宋体" w:cs="宋体" w:hint="eastAsia"/>
          <w:szCs w:val="21"/>
        </w:rPr>
        <w:t>CSS</w:t>
      </w:r>
      <w:r w:rsidRPr="00CF01E6">
        <w:rPr>
          <w:rFonts w:ascii="宋体" w:hAnsi="宋体" w:cs="宋体" w:hint="eastAsia"/>
          <w:szCs w:val="21"/>
        </w:rPr>
        <w:t>、</w:t>
      </w:r>
      <w:r w:rsidRPr="00CF01E6">
        <w:rPr>
          <w:rFonts w:ascii="宋体" w:hAnsi="宋体" w:cs="宋体" w:hint="eastAsia"/>
          <w:szCs w:val="21"/>
        </w:rPr>
        <w:t>JavaScript</w:t>
      </w:r>
      <w:r w:rsidRPr="00CF01E6">
        <w:rPr>
          <w:rFonts w:ascii="宋体" w:hAnsi="宋体" w:cs="宋体" w:hint="eastAsia"/>
          <w:szCs w:val="21"/>
        </w:rPr>
        <w:t>、</w:t>
      </w:r>
      <w:r w:rsidRPr="00CF01E6">
        <w:rPr>
          <w:rFonts w:ascii="宋体" w:hAnsi="宋体" w:cs="宋体" w:hint="eastAsia"/>
          <w:szCs w:val="21"/>
        </w:rPr>
        <w:t>php</w:t>
      </w:r>
      <w:r w:rsidRPr="00CF01E6">
        <w:rPr>
          <w:rFonts w:ascii="宋体" w:hAnsi="宋体" w:cs="宋体" w:hint="eastAsia"/>
          <w:szCs w:val="21"/>
        </w:rPr>
        <w:t>、</w:t>
      </w:r>
      <w:r w:rsidRPr="00CF01E6">
        <w:rPr>
          <w:rFonts w:ascii="宋体" w:hAnsi="宋体" w:cs="宋体" w:hint="eastAsia"/>
          <w:szCs w:val="21"/>
        </w:rPr>
        <w:t>sql</w:t>
      </w:r>
      <w:r w:rsidRPr="00CF01E6">
        <w:rPr>
          <w:rFonts w:ascii="宋体" w:hAnsi="宋体" w:cs="宋体" w:hint="eastAsia"/>
          <w:szCs w:val="21"/>
        </w:rPr>
        <w:t>的语法和</w:t>
      </w:r>
      <w:r w:rsidRPr="00CF01E6">
        <w:rPr>
          <w:rFonts w:ascii="宋体" w:hAnsi="宋体" w:cs="宋体" w:hint="eastAsia"/>
          <w:szCs w:val="21"/>
        </w:rPr>
        <w:t>jquery</w:t>
      </w:r>
      <w:r w:rsidRPr="00CF01E6">
        <w:rPr>
          <w:rFonts w:ascii="宋体" w:hAnsi="宋体" w:cs="宋体" w:hint="eastAsia"/>
          <w:szCs w:val="21"/>
        </w:rPr>
        <w:t>、</w:t>
      </w:r>
      <w:r w:rsidRPr="00CF01E6">
        <w:rPr>
          <w:rFonts w:ascii="宋体" w:hAnsi="宋体" w:cs="宋体" w:hint="eastAsia"/>
          <w:szCs w:val="21"/>
        </w:rPr>
        <w:t>Echarts</w:t>
      </w:r>
      <w:r w:rsidRPr="00CF01E6">
        <w:rPr>
          <w:rFonts w:ascii="宋体" w:hAnsi="宋体" w:cs="宋体" w:hint="eastAsia"/>
          <w:szCs w:val="21"/>
        </w:rPr>
        <w:t>类库的了解。所以需要掌握大量的知识，在项目准备阶段，使用文献调研法学习了解事物。开发阶段，利用开源的</w:t>
      </w:r>
      <w:r w:rsidRPr="00CF01E6">
        <w:rPr>
          <w:rFonts w:ascii="宋体" w:hAnsi="宋体" w:cs="宋体" w:hint="eastAsia"/>
          <w:szCs w:val="21"/>
        </w:rPr>
        <w:t>github</w:t>
      </w:r>
      <w:r w:rsidRPr="00CF01E6">
        <w:rPr>
          <w:rFonts w:ascii="宋体" w:hAnsi="宋体" w:cs="宋体" w:hint="eastAsia"/>
          <w:szCs w:val="21"/>
        </w:rPr>
        <w:t>平台中的介绍，工具的官方文档学习。</w:t>
      </w:r>
    </w:p>
    <w:p w14:paraId="1A3A56C5" w14:textId="77777777" w:rsidR="009B4B04" w:rsidRPr="00CD72DA" w:rsidRDefault="009B4B04" w:rsidP="009B4B04">
      <w:pPr>
        <w:spacing w:line="360" w:lineRule="auto"/>
        <w:ind w:firstLine="420"/>
        <w:rPr>
          <w:b/>
        </w:rPr>
      </w:pPr>
      <w:r w:rsidRPr="00CD72DA">
        <w:rPr>
          <w:rFonts w:hint="eastAsia"/>
          <w:b/>
        </w:rPr>
        <w:t>（2）</w:t>
      </w:r>
      <w:r>
        <w:rPr>
          <w:rFonts w:hint="eastAsia"/>
          <w:b/>
        </w:rPr>
        <w:t>研究的技术路线</w:t>
      </w:r>
    </w:p>
    <w:p w14:paraId="4B1F7312"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在晨博依恋购物网站管理系统的开发过程中主要使用的</w:t>
      </w:r>
      <w:r w:rsidRPr="00CF01E6">
        <w:rPr>
          <w:rFonts w:ascii="宋体" w:hAnsi="宋体" w:cs="宋体" w:hint="eastAsia"/>
          <w:szCs w:val="21"/>
        </w:rPr>
        <w:t>editor</w:t>
      </w:r>
      <w:r w:rsidRPr="00CF01E6">
        <w:rPr>
          <w:rFonts w:ascii="宋体" w:hAnsi="宋体" w:cs="宋体" w:hint="eastAsia"/>
          <w:szCs w:val="21"/>
        </w:rPr>
        <w:t>为</w:t>
      </w:r>
      <w:r w:rsidRPr="00CF01E6">
        <w:rPr>
          <w:rFonts w:ascii="宋体" w:hAnsi="宋体" w:cs="宋体" w:hint="eastAsia"/>
          <w:szCs w:val="21"/>
        </w:rPr>
        <w:t>vs-code</w:t>
      </w:r>
      <w:r w:rsidRPr="00CF01E6">
        <w:rPr>
          <w:rFonts w:ascii="宋体" w:hAnsi="宋体" w:cs="宋体" w:hint="eastAsia"/>
          <w:szCs w:val="21"/>
        </w:rPr>
        <w:t>，辅之以</w:t>
      </w:r>
      <w:r w:rsidRPr="00CF01E6">
        <w:rPr>
          <w:rFonts w:ascii="宋体" w:hAnsi="宋体" w:cs="宋体" w:hint="eastAsia"/>
          <w:szCs w:val="21"/>
        </w:rPr>
        <w:t>cmder</w:t>
      </w:r>
      <w:r w:rsidRPr="00CF01E6">
        <w:rPr>
          <w:rFonts w:ascii="宋体" w:hAnsi="宋体" w:cs="宋体" w:hint="eastAsia"/>
          <w:szCs w:val="21"/>
        </w:rPr>
        <w:t>命令行工具，开发环境是</w:t>
      </w:r>
      <w:r w:rsidRPr="00CF01E6">
        <w:rPr>
          <w:rFonts w:ascii="宋体" w:hAnsi="宋体" w:cs="宋体" w:hint="eastAsia"/>
          <w:szCs w:val="21"/>
        </w:rPr>
        <w:t>WampServer</w:t>
      </w:r>
      <w:r w:rsidRPr="00CF01E6">
        <w:rPr>
          <w:rFonts w:ascii="宋体" w:hAnsi="宋体" w:cs="宋体" w:hint="eastAsia"/>
          <w:szCs w:val="21"/>
        </w:rPr>
        <w:t>。前端页面使用</w:t>
      </w:r>
      <w:r w:rsidRPr="00CF01E6">
        <w:rPr>
          <w:rFonts w:ascii="宋体" w:hAnsi="宋体" w:cs="宋体" w:hint="eastAsia"/>
          <w:szCs w:val="21"/>
        </w:rPr>
        <w:t>html</w:t>
      </w:r>
      <w:r w:rsidRPr="00CF01E6">
        <w:rPr>
          <w:rFonts w:ascii="宋体" w:hAnsi="宋体" w:cs="宋体" w:hint="eastAsia"/>
          <w:szCs w:val="21"/>
        </w:rPr>
        <w:t>和</w:t>
      </w:r>
      <w:r w:rsidRPr="00CF01E6">
        <w:rPr>
          <w:rFonts w:ascii="宋体" w:hAnsi="宋体" w:cs="宋体" w:hint="eastAsia"/>
          <w:szCs w:val="21"/>
        </w:rPr>
        <w:t>javascript</w:t>
      </w:r>
      <w:r w:rsidRPr="00CF01E6">
        <w:rPr>
          <w:rFonts w:ascii="宋体" w:hAnsi="宋体" w:cs="宋体" w:hint="eastAsia"/>
          <w:szCs w:val="21"/>
        </w:rPr>
        <w:t>，后台系统为</w:t>
      </w:r>
      <w:r w:rsidRPr="00CF01E6">
        <w:rPr>
          <w:rFonts w:ascii="宋体" w:hAnsi="宋体" w:cs="宋体" w:hint="eastAsia"/>
          <w:szCs w:val="21"/>
        </w:rPr>
        <w:t>php</w:t>
      </w:r>
      <w:r w:rsidRPr="00CF01E6">
        <w:rPr>
          <w:rFonts w:ascii="宋体" w:hAnsi="宋体" w:cs="宋体" w:hint="eastAsia"/>
          <w:szCs w:val="21"/>
        </w:rPr>
        <w:t>，数据库以</w:t>
      </w:r>
      <w:r w:rsidRPr="00CF01E6">
        <w:rPr>
          <w:rFonts w:ascii="宋体" w:hAnsi="宋体" w:cs="宋体" w:hint="eastAsia"/>
          <w:szCs w:val="21"/>
        </w:rPr>
        <w:t>mysql</w:t>
      </w:r>
      <w:r w:rsidRPr="00CF01E6">
        <w:rPr>
          <w:rFonts w:ascii="宋体" w:hAnsi="宋体" w:cs="宋体" w:hint="eastAsia"/>
          <w:szCs w:val="21"/>
        </w:rPr>
        <w:t>实现。以及图片处理的</w:t>
      </w:r>
      <w:r w:rsidRPr="00CF01E6">
        <w:rPr>
          <w:rFonts w:ascii="宋体" w:hAnsi="宋体" w:cs="宋体" w:hint="eastAsia"/>
          <w:szCs w:val="21"/>
        </w:rPr>
        <w:t>Photoshop</w:t>
      </w:r>
      <w:r w:rsidRPr="00CF01E6">
        <w:rPr>
          <w:rFonts w:ascii="宋体" w:hAnsi="宋体" w:cs="宋体" w:hint="eastAsia"/>
          <w:szCs w:val="21"/>
        </w:rPr>
        <w:t>。</w:t>
      </w:r>
    </w:p>
    <w:p w14:paraId="108E5987" w14:textId="77777777" w:rsidR="009B4B04" w:rsidRDefault="009B4B04" w:rsidP="009B4B04">
      <w:pPr>
        <w:spacing w:line="360" w:lineRule="auto"/>
        <w:ind w:firstLine="420"/>
        <w:rPr>
          <w:rFonts w:ascii="宋体" w:hAnsi="宋体"/>
          <w:bCs/>
        </w:rPr>
      </w:pPr>
      <w:r>
        <w:rPr>
          <w:rFonts w:ascii="宋体" w:hAnsi="宋体" w:hint="eastAsia"/>
          <w:bCs/>
        </w:rPr>
        <w:t>1</w:t>
      </w:r>
      <w:r>
        <w:rPr>
          <w:rFonts w:ascii="宋体" w:hAnsi="宋体"/>
          <w:bCs/>
        </w:rPr>
        <w:t xml:space="preserve">. </w:t>
      </w:r>
      <w:r>
        <w:rPr>
          <w:rFonts w:ascii="宋体" w:hAnsi="宋体" w:hint="eastAsia"/>
          <w:bCs/>
        </w:rPr>
        <w:t>js</w:t>
      </w:r>
      <w:r>
        <w:rPr>
          <w:rFonts w:ascii="宋体" w:hAnsi="宋体" w:hint="eastAsia"/>
          <w:bCs/>
        </w:rPr>
        <w:t>图表</w:t>
      </w:r>
    </w:p>
    <w:p w14:paraId="400D374E" w14:textId="77777777" w:rsidR="009B4B04" w:rsidRDefault="009B4B04" w:rsidP="009B4B04">
      <w:pPr>
        <w:spacing w:line="360" w:lineRule="auto"/>
        <w:ind w:firstLine="420"/>
        <w:rPr>
          <w:rFonts w:ascii="宋体" w:hAnsi="宋体" w:cs="宋体"/>
          <w:szCs w:val="21"/>
        </w:rPr>
      </w:pPr>
      <w:r>
        <w:rPr>
          <w:rFonts w:ascii="宋体" w:hAnsi="宋体" w:cs="宋体" w:hint="eastAsia"/>
          <w:szCs w:val="21"/>
        </w:rPr>
        <w:t>数据可视化是数据得以应用的最关键的步骤</w:t>
      </w:r>
      <w:r w:rsidRPr="007C0689">
        <w:rPr>
          <w:rFonts w:ascii="宋体" w:hAnsi="宋体" w:cs="宋体" w:hint="eastAsia"/>
          <w:szCs w:val="21"/>
        </w:rPr>
        <w:t>。解决方案为依靠一个纯</w:t>
      </w:r>
      <w:r w:rsidRPr="007C0689">
        <w:rPr>
          <w:rFonts w:ascii="宋体" w:hAnsi="宋体" w:cs="宋体" w:hint="eastAsia"/>
          <w:szCs w:val="21"/>
        </w:rPr>
        <w:t xml:space="preserve"> Javascript </w:t>
      </w:r>
      <w:r w:rsidRPr="007C0689">
        <w:rPr>
          <w:rFonts w:ascii="宋体" w:hAnsi="宋体" w:cs="宋体" w:hint="eastAsia"/>
          <w:szCs w:val="21"/>
        </w:rPr>
        <w:t>的图表库，它可以流畅的运行在</w:t>
      </w:r>
      <w:r w:rsidRPr="007C0689">
        <w:rPr>
          <w:rFonts w:ascii="宋体" w:hAnsi="宋体" w:cs="宋体" w:hint="eastAsia"/>
          <w:szCs w:val="21"/>
        </w:rPr>
        <w:t xml:space="preserve"> PC </w:t>
      </w:r>
      <w:r w:rsidRPr="007C0689">
        <w:rPr>
          <w:rFonts w:ascii="宋体" w:hAnsi="宋体" w:cs="宋体" w:hint="eastAsia"/>
          <w:szCs w:val="21"/>
        </w:rPr>
        <w:t>和移动设备上，兼容当前绝大部分浏览器（</w:t>
      </w:r>
      <w:r w:rsidRPr="007C0689">
        <w:rPr>
          <w:rFonts w:ascii="宋体" w:hAnsi="宋体" w:cs="宋体" w:hint="eastAsia"/>
          <w:szCs w:val="21"/>
        </w:rPr>
        <w:t>IE8/9/10/11</w:t>
      </w:r>
      <w:r w:rsidRPr="007C0689">
        <w:rPr>
          <w:rFonts w:ascii="宋体" w:hAnsi="宋体" w:cs="宋体" w:hint="eastAsia"/>
          <w:szCs w:val="21"/>
        </w:rPr>
        <w:t>，</w:t>
      </w:r>
      <w:r w:rsidRPr="007C0689">
        <w:rPr>
          <w:rFonts w:ascii="宋体" w:hAnsi="宋体" w:cs="宋体" w:hint="eastAsia"/>
          <w:szCs w:val="21"/>
        </w:rPr>
        <w:t>Chrome</w:t>
      </w:r>
      <w:r w:rsidRPr="007C0689">
        <w:rPr>
          <w:rFonts w:ascii="宋体" w:hAnsi="宋体" w:cs="宋体" w:hint="eastAsia"/>
          <w:szCs w:val="21"/>
        </w:rPr>
        <w:t>，</w:t>
      </w:r>
      <w:r w:rsidRPr="007C0689">
        <w:rPr>
          <w:rFonts w:ascii="宋体" w:hAnsi="宋体" w:cs="宋体" w:hint="eastAsia"/>
          <w:szCs w:val="21"/>
        </w:rPr>
        <w:t>Firefox</w:t>
      </w:r>
      <w:r w:rsidRPr="007C0689">
        <w:rPr>
          <w:rFonts w:ascii="宋体" w:hAnsi="宋体" w:cs="宋体" w:hint="eastAsia"/>
          <w:szCs w:val="21"/>
        </w:rPr>
        <w:t>，</w:t>
      </w:r>
      <w:r w:rsidRPr="007C0689">
        <w:rPr>
          <w:rFonts w:ascii="宋体" w:hAnsi="宋体" w:cs="宋体" w:hint="eastAsia"/>
          <w:szCs w:val="21"/>
        </w:rPr>
        <w:t>Safari</w:t>
      </w:r>
      <w:r w:rsidRPr="007C0689">
        <w:rPr>
          <w:rFonts w:ascii="宋体" w:hAnsi="宋体" w:cs="宋体" w:hint="eastAsia"/>
          <w:szCs w:val="21"/>
        </w:rPr>
        <w:t>等），底层依赖轻量级的</w:t>
      </w:r>
      <w:r w:rsidRPr="007C0689">
        <w:rPr>
          <w:rFonts w:ascii="宋体" w:hAnsi="宋体" w:cs="宋体" w:hint="eastAsia"/>
          <w:szCs w:val="21"/>
        </w:rPr>
        <w:t xml:space="preserve"> Canvas </w:t>
      </w:r>
      <w:r w:rsidRPr="007C0689">
        <w:rPr>
          <w:rFonts w:ascii="宋体" w:hAnsi="宋体" w:cs="宋体" w:hint="eastAsia"/>
          <w:szCs w:val="21"/>
        </w:rPr>
        <w:t>类库</w:t>
      </w:r>
      <w:r w:rsidRPr="007C0689">
        <w:rPr>
          <w:rFonts w:ascii="宋体" w:hAnsi="宋体" w:cs="宋体" w:hint="eastAsia"/>
          <w:szCs w:val="21"/>
        </w:rPr>
        <w:t xml:space="preserve"> ZRender</w:t>
      </w:r>
      <w:r w:rsidRPr="007C0689">
        <w:rPr>
          <w:rFonts w:ascii="宋体" w:hAnsi="宋体" w:cs="宋体" w:hint="eastAsia"/>
          <w:szCs w:val="21"/>
        </w:rPr>
        <w:t>，提供直观，生动，可交互，可高度个性化定制的数据可视化图表。</w:t>
      </w:r>
      <w:r w:rsidRPr="007C0689">
        <w:rPr>
          <w:rFonts w:ascii="宋体" w:hAnsi="宋体" w:cs="宋体" w:hint="eastAsia"/>
          <w:szCs w:val="21"/>
        </w:rPr>
        <w:t xml:space="preserve">ECharts </w:t>
      </w:r>
      <w:r w:rsidRPr="007C0689">
        <w:rPr>
          <w:rFonts w:ascii="宋体" w:hAnsi="宋体" w:cs="宋体" w:hint="eastAsia"/>
          <w:szCs w:val="21"/>
        </w:rPr>
        <w:t>由数据驱动，数据的改变驱动图表展现的改变。因此动态数据的实现也变得异常简单，只需要获取数据，填入数据，</w:t>
      </w:r>
      <w:r w:rsidRPr="007C0689">
        <w:rPr>
          <w:rFonts w:ascii="宋体" w:hAnsi="宋体" w:cs="宋体" w:hint="eastAsia"/>
          <w:szCs w:val="21"/>
        </w:rPr>
        <w:t xml:space="preserve">ECharts </w:t>
      </w:r>
      <w:r w:rsidRPr="007C0689">
        <w:rPr>
          <w:rFonts w:ascii="宋体" w:hAnsi="宋体" w:cs="宋体" w:hint="eastAsia"/>
          <w:szCs w:val="21"/>
        </w:rPr>
        <w:t>会找到两组数据之间的差异然后通过合适的动画去表现数据的变化。配合</w:t>
      </w:r>
      <w:r w:rsidRPr="007C0689">
        <w:rPr>
          <w:rFonts w:ascii="宋体" w:hAnsi="宋体" w:cs="宋体" w:hint="eastAsia"/>
          <w:szCs w:val="21"/>
        </w:rPr>
        <w:t xml:space="preserve"> timeline </w:t>
      </w:r>
      <w:r w:rsidRPr="007C0689">
        <w:rPr>
          <w:rFonts w:ascii="宋体" w:hAnsi="宋体" w:cs="宋体" w:hint="eastAsia"/>
          <w:szCs w:val="21"/>
        </w:rPr>
        <w:t>组件能够在更高的时间维度上去表现数据的信息。</w:t>
      </w:r>
      <w:r w:rsidRPr="007C0689">
        <w:rPr>
          <w:rFonts w:ascii="宋体" w:hAnsi="宋体" w:cs="宋体" w:hint="eastAsia"/>
          <w:szCs w:val="21"/>
        </w:rPr>
        <w:t xml:space="preserve">ECharts </w:t>
      </w:r>
      <w:r w:rsidRPr="007C0689">
        <w:rPr>
          <w:rFonts w:ascii="宋体" w:hAnsi="宋体" w:cs="宋体" w:hint="eastAsia"/>
          <w:szCs w:val="21"/>
        </w:rPr>
        <w:t>提供了常规的折线图，柱状图，散点图，饼图，</w:t>
      </w:r>
      <w:r w:rsidRPr="007C0689">
        <w:rPr>
          <w:rFonts w:ascii="宋体" w:hAnsi="宋体" w:cs="宋体" w:hint="eastAsia"/>
          <w:szCs w:val="21"/>
        </w:rPr>
        <w:t>K</w:t>
      </w:r>
      <w:r w:rsidRPr="007C0689">
        <w:rPr>
          <w:rFonts w:ascii="宋体" w:hAnsi="宋体" w:cs="宋体" w:hint="eastAsia"/>
          <w:szCs w:val="21"/>
        </w:rPr>
        <w:t>线图，用于统计的盒形图，用于地理数据可视化的地图，热力图，线图，用于关系数据可视化的关系图，</w:t>
      </w:r>
      <w:r w:rsidRPr="007C0689">
        <w:rPr>
          <w:rFonts w:ascii="宋体" w:hAnsi="宋体" w:cs="宋体" w:hint="eastAsia"/>
          <w:szCs w:val="21"/>
        </w:rPr>
        <w:t>treemap</w:t>
      </w:r>
      <w:r w:rsidRPr="007C0689">
        <w:rPr>
          <w:rFonts w:ascii="宋体" w:hAnsi="宋体" w:cs="宋体" w:hint="eastAsia"/>
          <w:szCs w:val="21"/>
        </w:rPr>
        <w:t>，多维数据可视化的平行坐标，还有用于</w:t>
      </w:r>
      <w:r w:rsidRPr="007C0689">
        <w:rPr>
          <w:rFonts w:ascii="宋体" w:hAnsi="宋体" w:cs="宋体" w:hint="eastAsia"/>
          <w:szCs w:val="21"/>
        </w:rPr>
        <w:t xml:space="preserve"> BI </w:t>
      </w:r>
      <w:r w:rsidRPr="007C0689">
        <w:rPr>
          <w:rFonts w:ascii="宋体" w:hAnsi="宋体" w:cs="宋体" w:hint="eastAsia"/>
          <w:szCs w:val="21"/>
        </w:rPr>
        <w:t>的漏斗图，仪表盘，并且支持图与图之间的混搭。</w:t>
      </w:r>
    </w:p>
    <w:p w14:paraId="560F8C11" w14:textId="77777777" w:rsidR="009B4B04" w:rsidRDefault="009B4B04" w:rsidP="009B4B04">
      <w:pPr>
        <w:spacing w:line="360" w:lineRule="auto"/>
        <w:ind w:firstLine="420"/>
        <w:rPr>
          <w:rFonts w:ascii="宋体" w:hAnsi="宋体"/>
          <w:bCs/>
        </w:rPr>
      </w:pPr>
      <w:r>
        <w:rPr>
          <w:rFonts w:ascii="宋体" w:hAnsi="宋体" w:hint="eastAsia"/>
          <w:bCs/>
        </w:rPr>
        <w:t>2</w:t>
      </w:r>
      <w:r>
        <w:rPr>
          <w:rFonts w:ascii="宋体" w:hAnsi="宋体"/>
          <w:bCs/>
        </w:rPr>
        <w:t xml:space="preserve">. </w:t>
      </w:r>
      <w:r>
        <w:rPr>
          <w:rFonts w:ascii="宋体" w:hAnsi="宋体" w:hint="eastAsia"/>
          <w:bCs/>
        </w:rPr>
        <w:t>Mysql</w:t>
      </w:r>
      <w:r>
        <w:rPr>
          <w:rFonts w:ascii="宋体" w:hAnsi="宋体" w:hint="eastAsia"/>
          <w:bCs/>
        </w:rPr>
        <w:t>数据库</w:t>
      </w:r>
    </w:p>
    <w:p w14:paraId="2D7D551F" w14:textId="77777777" w:rsidR="009B4B04" w:rsidRPr="008306DD" w:rsidRDefault="009B4B04" w:rsidP="009B4B04">
      <w:pPr>
        <w:spacing w:line="360" w:lineRule="auto"/>
        <w:ind w:firstLine="420"/>
        <w:rPr>
          <w:rFonts w:ascii="宋体" w:hAnsi="宋体" w:cs="宋体"/>
          <w:szCs w:val="21"/>
        </w:rPr>
      </w:pPr>
      <w:r w:rsidRPr="008306DD">
        <w:rPr>
          <w:rFonts w:ascii="宋体" w:hAnsi="宋体" w:cs="宋体"/>
          <w:szCs w:val="21"/>
        </w:rPr>
        <w:t>MySQL</w:t>
      </w:r>
      <w:r w:rsidRPr="008306DD">
        <w:rPr>
          <w:rFonts w:ascii="宋体" w:hAnsi="宋体" w:cs="宋体"/>
          <w:szCs w:val="21"/>
        </w:rPr>
        <w:t>是一种关联数据库管理系统，关联数据库将数据保存在不同的表中，而不是将所有数据放在一个大仓库内。这样就增加了速度并提高了灵活性。</w:t>
      </w:r>
      <w:r w:rsidRPr="008306DD">
        <w:rPr>
          <w:rFonts w:ascii="宋体" w:hAnsi="宋体" w:cs="宋体"/>
          <w:szCs w:val="21"/>
        </w:rPr>
        <w:t>MySQL</w:t>
      </w:r>
      <w:r w:rsidRPr="008306DD">
        <w:rPr>
          <w:rFonts w:ascii="宋体" w:hAnsi="宋体" w:cs="宋体"/>
          <w:szCs w:val="21"/>
        </w:rPr>
        <w:t>的</w:t>
      </w:r>
      <w:r w:rsidRPr="008306DD">
        <w:rPr>
          <w:rFonts w:ascii="宋体" w:hAnsi="宋体" w:cs="宋体"/>
          <w:szCs w:val="21"/>
        </w:rPr>
        <w:t>SQL“</w:t>
      </w:r>
      <w:r w:rsidRPr="008306DD">
        <w:rPr>
          <w:rFonts w:ascii="宋体" w:hAnsi="宋体" w:cs="宋体"/>
          <w:szCs w:val="21"/>
        </w:rPr>
        <w:t>结构化查询语言</w:t>
      </w:r>
      <w:r w:rsidRPr="008306DD">
        <w:rPr>
          <w:rFonts w:ascii="宋体" w:hAnsi="宋体" w:cs="宋体"/>
          <w:szCs w:val="21"/>
        </w:rPr>
        <w:t>”</w:t>
      </w:r>
      <w:r w:rsidRPr="008306DD">
        <w:rPr>
          <w:rFonts w:ascii="宋体" w:hAnsi="宋体" w:cs="宋体"/>
          <w:szCs w:val="21"/>
        </w:rPr>
        <w:t>。由于其体积小、速度快、总体拥有成本低，尤其是开放源码这一特点，许多中小型网站为了降低</w:t>
      </w:r>
      <w:r w:rsidRPr="008306DD">
        <w:rPr>
          <w:rFonts w:ascii="宋体" w:hAnsi="宋体" w:cs="宋体"/>
          <w:szCs w:val="21"/>
        </w:rPr>
        <w:lastRenderedPageBreak/>
        <w:t>网站总体拥有成本而选择了</w:t>
      </w:r>
      <w:r w:rsidRPr="008306DD">
        <w:rPr>
          <w:rFonts w:ascii="宋体" w:hAnsi="宋体" w:cs="宋体"/>
          <w:szCs w:val="21"/>
        </w:rPr>
        <w:t>MySQL</w:t>
      </w:r>
      <w:r w:rsidRPr="008306DD">
        <w:rPr>
          <w:rFonts w:ascii="宋体" w:hAnsi="宋体" w:cs="宋体"/>
          <w:szCs w:val="21"/>
        </w:rPr>
        <w:t>作为网站数据库。</w:t>
      </w:r>
    </w:p>
    <w:p w14:paraId="3C376426" w14:textId="77777777" w:rsidR="009B4B04" w:rsidRDefault="009B4B04" w:rsidP="009B4B04">
      <w:pPr>
        <w:spacing w:line="360" w:lineRule="auto"/>
        <w:ind w:firstLine="420"/>
        <w:rPr>
          <w:rFonts w:ascii="宋体" w:hAnsi="宋体"/>
          <w:bCs/>
        </w:rPr>
      </w:pPr>
      <w:r>
        <w:rPr>
          <w:rFonts w:ascii="宋体" w:hAnsi="宋体" w:hint="eastAsia"/>
          <w:bCs/>
        </w:rPr>
        <w:t>3</w:t>
      </w:r>
      <w:r>
        <w:rPr>
          <w:rFonts w:ascii="宋体" w:hAnsi="宋体"/>
          <w:bCs/>
        </w:rPr>
        <w:t xml:space="preserve">. </w:t>
      </w:r>
      <w:r>
        <w:rPr>
          <w:rFonts w:ascii="宋体" w:hAnsi="宋体" w:hint="eastAsia"/>
          <w:bCs/>
        </w:rPr>
        <w:t>php</w:t>
      </w:r>
    </w:p>
    <w:p w14:paraId="3409D022" w14:textId="77777777" w:rsidR="009B4B04" w:rsidRPr="008306DD" w:rsidRDefault="009B4B04" w:rsidP="009B4B04">
      <w:pPr>
        <w:spacing w:line="360" w:lineRule="auto"/>
        <w:ind w:firstLine="420"/>
        <w:rPr>
          <w:rFonts w:ascii="宋体" w:hAnsi="宋体" w:cs="宋体"/>
          <w:szCs w:val="21"/>
        </w:rPr>
      </w:pPr>
      <w:r w:rsidRPr="008306DD">
        <w:rPr>
          <w:rFonts w:ascii="宋体" w:hAnsi="宋体" w:cs="宋体"/>
          <w:szCs w:val="21"/>
        </w:rPr>
        <w:t>PHP</w:t>
      </w:r>
      <w:r w:rsidRPr="008306DD">
        <w:rPr>
          <w:rFonts w:ascii="宋体" w:hAnsi="宋体" w:cs="宋体"/>
          <w:szCs w:val="21"/>
        </w:rPr>
        <w:t>，超文本预处理器（</w:t>
      </w:r>
      <w:r w:rsidRPr="008306DD">
        <w:rPr>
          <w:rFonts w:ascii="宋体" w:hAnsi="宋体" w:cs="宋体"/>
          <w:szCs w:val="21"/>
        </w:rPr>
        <w:t xml:space="preserve">Hypertext Preprocessor </w:t>
      </w:r>
      <w:r w:rsidRPr="008306DD">
        <w:rPr>
          <w:rFonts w:ascii="宋体" w:hAnsi="宋体" w:cs="宋体"/>
          <w:szCs w:val="21"/>
        </w:rPr>
        <w:t>）</w:t>
      </w:r>
      <w:r w:rsidRPr="008306DD">
        <w:rPr>
          <w:rFonts w:ascii="宋体" w:hAnsi="宋体" w:cs="宋体"/>
          <w:szCs w:val="21"/>
        </w:rPr>
        <w:t>,</w:t>
      </w:r>
      <w:r w:rsidRPr="008306DD">
        <w:rPr>
          <w:rFonts w:ascii="宋体" w:hAnsi="宋体" w:cs="宋体"/>
          <w:szCs w:val="21"/>
        </w:rPr>
        <w:t>是一种通用的开源脚本语言。编程范型为面向对象和命令式编程语言，同时</w:t>
      </w:r>
      <w:r w:rsidRPr="008306DD">
        <w:rPr>
          <w:rFonts w:ascii="宋体" w:hAnsi="宋体" w:cs="宋体"/>
          <w:szCs w:val="21"/>
        </w:rPr>
        <w:t>PHP</w:t>
      </w:r>
      <w:r w:rsidRPr="008306DD">
        <w:rPr>
          <w:rFonts w:ascii="宋体" w:hAnsi="宋体" w:cs="宋体"/>
          <w:szCs w:val="21"/>
        </w:rPr>
        <w:t>可以在</w:t>
      </w:r>
      <w:r w:rsidRPr="008306DD">
        <w:rPr>
          <w:rFonts w:ascii="宋体" w:hAnsi="宋体" w:cs="宋体"/>
          <w:szCs w:val="21"/>
        </w:rPr>
        <w:t>windows/Mac/linux</w:t>
      </w:r>
      <w:r w:rsidRPr="008306DD">
        <w:rPr>
          <w:rFonts w:ascii="宋体" w:hAnsi="宋体" w:cs="宋体"/>
          <w:szCs w:val="21"/>
        </w:rPr>
        <w:t>跨平台中操作，它几乎支持所有流行的数据库。</w:t>
      </w:r>
      <w:r w:rsidRPr="008306DD">
        <w:rPr>
          <w:rFonts w:ascii="宋体" w:hAnsi="宋体" w:cs="宋体"/>
          <w:szCs w:val="21"/>
        </w:rPr>
        <w:t xml:space="preserve"> PHP</w:t>
      </w:r>
      <w:r w:rsidRPr="008306DD">
        <w:rPr>
          <w:rFonts w:ascii="宋体" w:hAnsi="宋体" w:cs="宋体"/>
          <w:szCs w:val="21"/>
        </w:rPr>
        <w:t>语言容纳了</w:t>
      </w:r>
      <w:r w:rsidRPr="008306DD">
        <w:rPr>
          <w:rFonts w:ascii="宋体" w:hAnsi="宋体" w:cs="宋体"/>
          <w:szCs w:val="21"/>
        </w:rPr>
        <w:t>Java</w:t>
      </w:r>
      <w:r w:rsidRPr="008306DD">
        <w:rPr>
          <w:rFonts w:ascii="宋体" w:hAnsi="宋体" w:cs="宋体"/>
          <w:szCs w:val="21"/>
        </w:rPr>
        <w:t>、</w:t>
      </w:r>
      <w:r w:rsidRPr="008306DD">
        <w:rPr>
          <w:rFonts w:ascii="宋体" w:hAnsi="宋体" w:cs="宋体"/>
          <w:szCs w:val="21"/>
        </w:rPr>
        <w:t>C</w:t>
      </w:r>
      <w:r w:rsidRPr="008306DD">
        <w:rPr>
          <w:rFonts w:ascii="宋体" w:hAnsi="宋体" w:cs="宋体"/>
          <w:szCs w:val="21"/>
        </w:rPr>
        <w:t>语言和</w:t>
      </w:r>
      <w:r w:rsidRPr="008306DD">
        <w:rPr>
          <w:rFonts w:ascii="宋体" w:hAnsi="宋体" w:cs="宋体"/>
          <w:szCs w:val="21"/>
        </w:rPr>
        <w:t>Perl</w:t>
      </w:r>
      <w:r w:rsidRPr="008306DD">
        <w:rPr>
          <w:rFonts w:ascii="宋体" w:hAnsi="宋体" w:cs="宋体"/>
          <w:szCs w:val="21"/>
        </w:rPr>
        <w:t>的特点，是众多开发语言中较为简单的一种开发语言，在</w:t>
      </w:r>
      <w:r w:rsidRPr="008306DD">
        <w:rPr>
          <w:rFonts w:ascii="宋体" w:hAnsi="宋体" w:cs="宋体"/>
          <w:szCs w:val="21"/>
        </w:rPr>
        <w:t>Web</w:t>
      </w:r>
      <w:r w:rsidRPr="008306DD">
        <w:rPr>
          <w:rFonts w:ascii="宋体" w:hAnsi="宋体" w:cs="宋体"/>
          <w:szCs w:val="21"/>
        </w:rPr>
        <w:t>开发领域中使用广泛，利于学习。</w:t>
      </w:r>
    </w:p>
    <w:p w14:paraId="77828961" w14:textId="77777777" w:rsidR="009B4B04" w:rsidRPr="008306DD" w:rsidRDefault="009B4B04" w:rsidP="009B4B04">
      <w:pPr>
        <w:spacing w:line="360" w:lineRule="auto"/>
        <w:ind w:firstLine="420"/>
        <w:rPr>
          <w:rFonts w:ascii="宋体" w:hAnsi="宋体" w:cs="宋体"/>
          <w:szCs w:val="21"/>
        </w:rPr>
      </w:pPr>
      <w:r w:rsidRPr="008306DD">
        <w:rPr>
          <w:rFonts w:ascii="宋体" w:hAnsi="宋体" w:cs="宋体"/>
          <w:szCs w:val="21"/>
        </w:rPr>
        <w:t>PHP</w:t>
      </w:r>
      <w:r w:rsidRPr="008306DD">
        <w:rPr>
          <w:rFonts w:ascii="宋体" w:hAnsi="宋体" w:cs="宋体"/>
          <w:szCs w:val="21"/>
        </w:rPr>
        <w:t>拥有很多其他语言的语法特点，当然也有自己自创新的语法。</w:t>
      </w:r>
      <w:r w:rsidRPr="008306DD">
        <w:rPr>
          <w:rFonts w:ascii="宋体" w:hAnsi="宋体" w:cs="宋体"/>
          <w:szCs w:val="21"/>
        </w:rPr>
        <w:t>PHP</w:t>
      </w:r>
      <w:r w:rsidRPr="008306DD">
        <w:rPr>
          <w:rFonts w:ascii="宋体" w:hAnsi="宋体" w:cs="宋体"/>
          <w:szCs w:val="21"/>
        </w:rPr>
        <w:t>将程序嵌入到</w:t>
      </w:r>
      <w:r w:rsidRPr="008306DD">
        <w:rPr>
          <w:rFonts w:ascii="宋体" w:hAnsi="宋体" w:cs="宋体"/>
          <w:szCs w:val="21"/>
        </w:rPr>
        <w:t>HTML</w:t>
      </w:r>
      <w:r w:rsidRPr="008306DD">
        <w:rPr>
          <w:rFonts w:ascii="宋体" w:hAnsi="宋体" w:cs="宋体"/>
          <w:szCs w:val="21"/>
        </w:rPr>
        <w:t>文档中，可以将</w:t>
      </w:r>
      <w:r w:rsidRPr="008306DD">
        <w:rPr>
          <w:rFonts w:ascii="宋体" w:hAnsi="宋体" w:cs="宋体"/>
          <w:szCs w:val="21"/>
        </w:rPr>
        <w:t>HTML</w:t>
      </w:r>
      <w:r w:rsidRPr="008306DD">
        <w:rPr>
          <w:rFonts w:ascii="宋体" w:hAnsi="宋体" w:cs="宋体"/>
          <w:szCs w:val="21"/>
        </w:rPr>
        <w:t>写的静态网页与数据库联系在一起，形成动态网页。</w:t>
      </w:r>
    </w:p>
    <w:p w14:paraId="65DD570E" w14:textId="77777777" w:rsidR="009B4B04" w:rsidRDefault="009B4B04" w:rsidP="009B4B04">
      <w:pPr>
        <w:spacing w:line="360" w:lineRule="auto"/>
        <w:ind w:firstLine="420"/>
        <w:rPr>
          <w:rFonts w:ascii="宋体" w:hAnsi="宋体"/>
          <w:bCs/>
        </w:rPr>
      </w:pPr>
      <w:r>
        <w:rPr>
          <w:rFonts w:ascii="宋体" w:hAnsi="宋体"/>
          <w:bCs/>
        </w:rPr>
        <w:t xml:space="preserve">4. </w:t>
      </w:r>
      <w:r>
        <w:rPr>
          <w:rFonts w:ascii="宋体" w:hAnsi="宋体" w:hint="eastAsia"/>
          <w:bCs/>
        </w:rPr>
        <w:t>HTML</w:t>
      </w:r>
      <w:r>
        <w:rPr>
          <w:rFonts w:ascii="宋体" w:hAnsi="宋体" w:hint="eastAsia"/>
          <w:bCs/>
        </w:rPr>
        <w:t>和</w:t>
      </w:r>
      <w:r>
        <w:rPr>
          <w:rFonts w:ascii="宋体" w:hAnsi="宋体" w:hint="eastAsia"/>
          <w:bCs/>
        </w:rPr>
        <w:t>CSS</w:t>
      </w:r>
    </w:p>
    <w:p w14:paraId="7761A7FF" w14:textId="77777777" w:rsidR="009B4B04" w:rsidRDefault="009B4B04" w:rsidP="009B4B04">
      <w:pPr>
        <w:spacing w:line="360" w:lineRule="auto"/>
        <w:ind w:firstLine="420"/>
        <w:rPr>
          <w:rFonts w:ascii="宋体" w:hAnsi="宋体" w:cs="宋体"/>
          <w:szCs w:val="21"/>
        </w:rPr>
      </w:pPr>
      <w:r>
        <w:rPr>
          <w:rFonts w:ascii="Arial" w:hAnsi="Arial" w:cs="Arial"/>
          <w:color w:val="212121"/>
          <w:shd w:val="clear" w:color="auto" w:fill="FFFFFF"/>
        </w:rPr>
        <w:t>HTML5</w:t>
      </w:r>
      <w:r>
        <w:rPr>
          <w:rFonts w:ascii="Arial" w:hAnsi="Arial" w:cs="Arial"/>
          <w:color w:val="212121"/>
          <w:shd w:val="clear" w:color="auto" w:fill="FFFFFF"/>
        </w:rPr>
        <w:t>规范定义了我们用来标记内容的元素，并指明了它的内容意义。</w:t>
      </w:r>
      <w:r>
        <w:rPr>
          <w:rFonts w:ascii="Arial" w:hAnsi="Arial" w:cs="Arial"/>
          <w:color w:val="212121"/>
          <w:shd w:val="clear" w:color="auto" w:fill="FFFFFF"/>
        </w:rPr>
        <w:t>CSS</w:t>
      </w:r>
      <w:r>
        <w:rPr>
          <w:rFonts w:ascii="Arial" w:hAnsi="Arial" w:cs="Arial"/>
          <w:color w:val="212121"/>
          <w:shd w:val="clear" w:color="auto" w:fill="FFFFFF"/>
        </w:rPr>
        <w:t>允许我们控制标记内容呈现给用户的外观。</w:t>
      </w:r>
      <w:r>
        <w:rPr>
          <w:rFonts w:ascii="Arial" w:hAnsi="Arial" w:cs="Arial"/>
          <w:color w:val="212121"/>
          <w:shd w:val="clear" w:color="auto" w:fill="FFFFFF"/>
        </w:rPr>
        <w:t>JavaScript</w:t>
      </w:r>
      <w:r>
        <w:rPr>
          <w:rFonts w:ascii="Arial" w:hAnsi="Arial" w:cs="Arial"/>
          <w:color w:val="212121"/>
          <w:shd w:val="clear" w:color="auto" w:fill="FFFFFF"/>
        </w:rPr>
        <w:t>允许我们操纵</w:t>
      </w:r>
      <w:r>
        <w:rPr>
          <w:rFonts w:ascii="Arial" w:hAnsi="Arial" w:cs="Arial"/>
          <w:color w:val="212121"/>
          <w:shd w:val="clear" w:color="auto" w:fill="FFFFFF"/>
        </w:rPr>
        <w:t>HTML</w:t>
      </w:r>
      <w:r>
        <w:rPr>
          <w:rFonts w:ascii="Arial" w:hAnsi="Arial" w:cs="Arial"/>
          <w:color w:val="212121"/>
          <w:shd w:val="clear" w:color="auto" w:fill="FFFFFF"/>
        </w:rPr>
        <w:t>文档的内容，响应用户交互，并且</w:t>
      </w:r>
      <w:r>
        <w:rPr>
          <w:rFonts w:ascii="Arial" w:hAnsi="Arial" w:cs="Arial"/>
          <w:color w:val="212121"/>
          <w:shd w:val="clear" w:color="auto" w:fill="FFFFFF"/>
        </w:rPr>
        <w:t xml:space="preserve"> </w:t>
      </w:r>
      <w:r>
        <w:rPr>
          <w:rFonts w:ascii="Arial" w:hAnsi="Arial" w:cs="Arial"/>
          <w:color w:val="212121"/>
          <w:shd w:val="clear" w:color="auto" w:fill="FFFFFF"/>
        </w:rPr>
        <w:t>利用新的</w:t>
      </w:r>
      <w:r>
        <w:rPr>
          <w:rFonts w:ascii="Arial" w:hAnsi="Arial" w:cs="Arial"/>
          <w:color w:val="212121"/>
          <w:shd w:val="clear" w:color="auto" w:fill="FFFFFF"/>
        </w:rPr>
        <w:t>HTML5</w:t>
      </w:r>
      <w:r>
        <w:rPr>
          <w:rFonts w:ascii="Arial" w:hAnsi="Arial" w:cs="Arial"/>
          <w:color w:val="212121"/>
          <w:shd w:val="clear" w:color="auto" w:fill="FFFFFF"/>
        </w:rPr>
        <w:t>元素的一些以编程为中心的特性</w:t>
      </w:r>
      <w:r>
        <w:rPr>
          <w:rFonts w:ascii="Arial" w:hAnsi="Arial" w:cs="Arial" w:hint="eastAsia"/>
          <w:color w:val="212121"/>
          <w:shd w:val="clear" w:color="auto" w:fill="FFFFFF"/>
        </w:rPr>
        <w:t>。</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语义化是编写</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的方式，</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语义化既方便开发者阅读，又能让机器去理解。语义化要让数据和表述的本体的映射成为可能</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那么结构首先要可以表达出来，并且通过一些结构的约定俗成（或者直接声明）让计算机可以找到这些结构的本体，然后计算机就可以通过本体的关系来进行逻辑演绎。</w:t>
      </w:r>
      <w:r>
        <w:rPr>
          <w:rFonts w:ascii="Arial" w:hAnsi="Arial" w:cs="Arial" w:hint="eastAsia"/>
          <w:color w:val="212121"/>
          <w:shd w:val="clear" w:color="auto" w:fill="FFFFFF"/>
        </w:rPr>
        <w:t>合理使用</w:t>
      </w:r>
      <w:r>
        <w:rPr>
          <w:rFonts w:ascii="Arial" w:hAnsi="Arial" w:cs="Arial" w:hint="eastAsia"/>
          <w:color w:val="212121"/>
          <w:shd w:val="clear" w:color="auto" w:fill="FFFFFF"/>
        </w:rPr>
        <w:t>html</w:t>
      </w:r>
      <w:r>
        <w:rPr>
          <w:rFonts w:ascii="Arial" w:hAnsi="Arial" w:cs="Arial"/>
          <w:color w:val="212121"/>
          <w:shd w:val="clear" w:color="auto" w:fill="FFFFFF"/>
        </w:rPr>
        <w:t>5</w:t>
      </w:r>
      <w:r>
        <w:rPr>
          <w:rFonts w:ascii="Arial" w:hAnsi="Arial" w:cs="Arial" w:hint="eastAsia"/>
          <w:color w:val="212121"/>
          <w:shd w:val="clear" w:color="auto" w:fill="FFFFFF"/>
        </w:rPr>
        <w:t>的语义化</w:t>
      </w:r>
      <w:r>
        <w:rPr>
          <w:rFonts w:ascii="Segoe UI" w:hAnsi="Segoe UI" w:cs="Segoe UI"/>
          <w:color w:val="24292E"/>
          <w:szCs w:val="21"/>
          <w:shd w:val="clear" w:color="auto" w:fill="FFFFFF"/>
        </w:rPr>
        <w:t>才能有利于机器</w:t>
      </w:r>
      <w:r>
        <w:rPr>
          <w:rFonts w:ascii="Segoe UI" w:hAnsi="Segoe UI" w:cs="Segoe UI"/>
          <w:color w:val="24292E"/>
          <w:szCs w:val="21"/>
          <w:shd w:val="clear" w:color="auto" w:fill="FFFFFF"/>
        </w:rPr>
        <w:t>seo</w:t>
      </w:r>
      <w:r>
        <w:rPr>
          <w:rFonts w:ascii="Segoe UI" w:hAnsi="Segoe UI" w:cs="Segoe UI"/>
          <w:color w:val="24292E"/>
          <w:szCs w:val="21"/>
          <w:shd w:val="clear" w:color="auto" w:fill="FFFFFF"/>
        </w:rPr>
        <w:t>优化，同时让爬虫和机器可以很好的解析</w:t>
      </w:r>
      <w:r>
        <w:rPr>
          <w:rFonts w:ascii="Segoe UI" w:hAnsi="Segoe UI" w:cs="Segoe UI" w:hint="eastAsia"/>
          <w:color w:val="24292E"/>
          <w:szCs w:val="21"/>
          <w:shd w:val="clear" w:color="auto" w:fill="FFFFFF"/>
        </w:rPr>
        <w:t>页面</w:t>
      </w:r>
      <w:r>
        <w:rPr>
          <w:rFonts w:ascii="Segoe UI" w:hAnsi="Segoe UI" w:cs="Segoe UI"/>
          <w:color w:val="24292E"/>
          <w:szCs w:val="21"/>
          <w:shd w:val="clear" w:color="auto" w:fill="FFFFFF"/>
        </w:rPr>
        <w:t>。</w:t>
      </w:r>
    </w:p>
    <w:p w14:paraId="7876E1C3" w14:textId="77777777" w:rsidR="009B4B04" w:rsidRDefault="009B4B04" w:rsidP="009B4B04">
      <w:pPr>
        <w:spacing w:line="360" w:lineRule="auto"/>
        <w:ind w:firstLine="42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5</w:t>
      </w:r>
      <w:r>
        <w:rPr>
          <w:rFonts w:ascii="Segoe UI" w:hAnsi="Segoe UI" w:cs="Segoe UI"/>
          <w:color w:val="24292E"/>
          <w:szCs w:val="21"/>
          <w:shd w:val="clear" w:color="auto" w:fill="FFFFFF"/>
        </w:rPr>
        <w:t xml:space="preserve">. </w:t>
      </w:r>
      <w:r>
        <w:rPr>
          <w:rFonts w:ascii="Segoe UI" w:hAnsi="Segoe UI" w:cs="Segoe UI" w:hint="eastAsia"/>
          <w:color w:val="24292E"/>
          <w:szCs w:val="21"/>
          <w:shd w:val="clear" w:color="auto" w:fill="FFFFFF"/>
        </w:rPr>
        <w:t>Photoshop</w:t>
      </w:r>
    </w:p>
    <w:p w14:paraId="03BFE70F" w14:textId="77777777" w:rsidR="009B4B04" w:rsidRPr="00CC0017" w:rsidRDefault="009B4B04" w:rsidP="009B4B04">
      <w:pPr>
        <w:spacing w:line="360" w:lineRule="auto"/>
        <w:ind w:firstLine="420"/>
        <w:rPr>
          <w:rFonts w:ascii="Segoe UI" w:hAnsi="Segoe UI" w:cs="Segoe UI"/>
          <w:color w:val="24292E"/>
          <w:szCs w:val="21"/>
          <w:shd w:val="clear" w:color="auto" w:fill="FFFFFF"/>
        </w:rPr>
      </w:pP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技术吸取多种技术的强大功能不断提高自身实力，成为现如今被广大民众使用最为广泛的技术，该软件主要用来处理图形和图像，在处理图像时更加完善，拥有强大的功能。在设计网站时，用</w:t>
      </w: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对网站的设计素材进行加工和处理，使素材图片更完美更容易的用于网站建设中。</w:t>
      </w:r>
    </w:p>
    <w:p w14:paraId="740FEF9B" w14:textId="77777777" w:rsidR="009B4B04" w:rsidRPr="00185E82" w:rsidRDefault="009B4B04" w:rsidP="00185E82">
      <w:pPr>
        <w:numPr>
          <w:ilvl w:val="0"/>
          <w:numId w:val="3"/>
        </w:numPr>
        <w:ind w:left="0" w:firstLineChars="0" w:firstLine="0"/>
        <w:rPr>
          <w:rFonts w:ascii="黑体" w:eastAsia="黑体"/>
          <w:sz w:val="28"/>
          <w:szCs w:val="28"/>
        </w:rPr>
      </w:pPr>
      <w:r w:rsidRPr="00185E82">
        <w:rPr>
          <w:rFonts w:ascii="黑体" w:eastAsia="黑体" w:hint="eastAsia"/>
          <w:sz w:val="28"/>
          <w:szCs w:val="28"/>
        </w:rPr>
        <w:t>研究的总体安排与进度</w:t>
      </w:r>
    </w:p>
    <w:p w14:paraId="22680040" w14:textId="77777777" w:rsidR="009B4B04" w:rsidRPr="00093126" w:rsidRDefault="009B4B04" w:rsidP="009B4B04">
      <w:pPr>
        <w:ind w:firstLine="420"/>
      </w:pPr>
      <w:r w:rsidRPr="00E57426">
        <w:rPr>
          <w:rFonts w:hint="eastAsia"/>
        </w:rPr>
        <w:t>201</w:t>
      </w:r>
      <w:r>
        <w:t>7</w:t>
      </w:r>
      <w:r w:rsidRPr="00E57426">
        <w:rPr>
          <w:rFonts w:hint="eastAsia"/>
        </w:rPr>
        <w:t>.09.01～201</w:t>
      </w:r>
      <w:r>
        <w:t>7</w:t>
      </w:r>
      <w:r w:rsidRPr="00E57426">
        <w:rPr>
          <w:rFonts w:hint="eastAsia"/>
        </w:rPr>
        <w:t>.10</w:t>
      </w:r>
      <w:r>
        <w:rPr>
          <w:rFonts w:hint="eastAsia"/>
        </w:rPr>
        <w:t xml:space="preserve">.31      </w:t>
      </w:r>
      <w:r>
        <w:t xml:space="preserve"> </w:t>
      </w:r>
      <w:r>
        <w:rPr>
          <w:rFonts w:hint="eastAsia"/>
        </w:rPr>
        <w:t>确定论文题目，收集资料，准备开题报告</w:t>
      </w:r>
    </w:p>
    <w:p w14:paraId="0ADE634E" w14:textId="77777777" w:rsidR="009B4B04" w:rsidRPr="00E57426" w:rsidRDefault="009B4B04" w:rsidP="009B4B04">
      <w:pPr>
        <w:ind w:firstLine="420"/>
      </w:pPr>
      <w:r w:rsidRPr="00E57426">
        <w:rPr>
          <w:rFonts w:hint="eastAsia"/>
        </w:rPr>
        <w:t>201</w:t>
      </w:r>
      <w:r>
        <w:t>7</w:t>
      </w:r>
      <w:r w:rsidRPr="00E57426">
        <w:rPr>
          <w:rFonts w:hint="eastAsia"/>
        </w:rPr>
        <w:t>.11.07～201</w:t>
      </w:r>
      <w:r>
        <w:t>7</w:t>
      </w:r>
      <w:r w:rsidRPr="00E57426">
        <w:rPr>
          <w:rFonts w:hint="eastAsia"/>
        </w:rPr>
        <w:t xml:space="preserve">.11.20     </w:t>
      </w:r>
      <w:r>
        <w:t xml:space="preserve"> </w:t>
      </w:r>
      <w:r w:rsidRPr="00E57426">
        <w:rPr>
          <w:rFonts w:hint="eastAsia"/>
        </w:rPr>
        <w:t xml:space="preserve"> 完成文献综述</w:t>
      </w:r>
    </w:p>
    <w:p w14:paraId="109468D4" w14:textId="77777777" w:rsidR="009B4B04" w:rsidRPr="00E57426" w:rsidRDefault="009B4B04" w:rsidP="009B4B04">
      <w:pPr>
        <w:ind w:firstLine="420"/>
      </w:pPr>
      <w:r w:rsidRPr="00E57426">
        <w:rPr>
          <w:rFonts w:hint="eastAsia"/>
        </w:rPr>
        <w:t>201</w:t>
      </w:r>
      <w:r>
        <w:t>7</w:t>
      </w:r>
      <w:r w:rsidRPr="00E57426">
        <w:rPr>
          <w:rFonts w:hint="eastAsia"/>
        </w:rPr>
        <w:t>.11.21～201</w:t>
      </w:r>
      <w:r>
        <w:t>7</w:t>
      </w:r>
      <w:r>
        <w:rPr>
          <w:rFonts w:hint="eastAsia"/>
        </w:rPr>
        <w:t xml:space="preserve">.12.04      </w:t>
      </w:r>
      <w:r>
        <w:t xml:space="preserve"> </w:t>
      </w:r>
      <w:r>
        <w:rPr>
          <w:rFonts w:hint="eastAsia"/>
        </w:rPr>
        <w:t>完成开题</w:t>
      </w:r>
      <w:r w:rsidRPr="00E57426">
        <w:rPr>
          <w:rFonts w:hint="eastAsia"/>
        </w:rPr>
        <w:t>报告阶段</w:t>
      </w:r>
    </w:p>
    <w:p w14:paraId="2886370D" w14:textId="77777777" w:rsidR="009B4B04" w:rsidRDefault="009B4B04" w:rsidP="009B4B04">
      <w:pPr>
        <w:ind w:firstLine="420"/>
      </w:pPr>
      <w:r w:rsidRPr="00E57426">
        <w:rPr>
          <w:rFonts w:hint="eastAsia"/>
        </w:rPr>
        <w:t>201</w:t>
      </w:r>
      <w:r>
        <w:t>7</w:t>
      </w:r>
      <w:r w:rsidRPr="00E57426">
        <w:rPr>
          <w:rFonts w:hint="eastAsia"/>
        </w:rPr>
        <w:t>.12.05～201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14:paraId="3FFAC3BE" w14:textId="77777777" w:rsidR="009B4B04" w:rsidRDefault="009B4B04" w:rsidP="009B4B04">
      <w:pPr>
        <w:ind w:firstLine="420"/>
      </w:pPr>
      <w:r w:rsidRPr="00E57426">
        <w:rPr>
          <w:rFonts w:hint="eastAsia"/>
        </w:rPr>
        <w:t>201</w:t>
      </w:r>
      <w:r>
        <w:t>7</w:t>
      </w:r>
      <w:r w:rsidRPr="00E57426">
        <w:rPr>
          <w:rFonts w:hint="eastAsia"/>
        </w:rPr>
        <w:t>.12.13～201</w:t>
      </w:r>
      <w:r>
        <w:t>7</w:t>
      </w:r>
      <w:r w:rsidRPr="00E57426">
        <w:rPr>
          <w:rFonts w:hint="eastAsia"/>
        </w:rPr>
        <w:t>.12.23</w:t>
      </w:r>
      <w:r>
        <w:rPr>
          <w:rFonts w:hint="eastAsia"/>
        </w:rPr>
        <w:t xml:space="preserve">      </w:t>
      </w:r>
      <w:r>
        <w:t xml:space="preserve"> </w:t>
      </w:r>
      <w:r w:rsidRPr="00E57426">
        <w:rPr>
          <w:rFonts w:hint="eastAsia"/>
        </w:rPr>
        <w:t>开题答辩</w:t>
      </w:r>
    </w:p>
    <w:p w14:paraId="12341795" w14:textId="77777777" w:rsidR="009B4B04" w:rsidRPr="00E57426" w:rsidRDefault="009B4B04" w:rsidP="009B4B04">
      <w:pPr>
        <w:ind w:firstLine="420"/>
      </w:pPr>
      <w:r w:rsidRPr="00E57426">
        <w:rPr>
          <w:rFonts w:hint="eastAsia"/>
        </w:rPr>
        <w:t>201</w:t>
      </w:r>
      <w:r>
        <w:t>7</w:t>
      </w:r>
      <w:r w:rsidRPr="00E57426">
        <w:rPr>
          <w:rFonts w:hint="eastAsia"/>
        </w:rPr>
        <w:t>.12.24～201</w:t>
      </w:r>
      <w:r>
        <w:t>8</w:t>
      </w:r>
      <w:r>
        <w:rPr>
          <w:rFonts w:hint="eastAsia"/>
        </w:rPr>
        <w:t xml:space="preserve">.02.28       </w:t>
      </w:r>
      <w:r w:rsidRPr="00E57426">
        <w:rPr>
          <w:rFonts w:hint="eastAsia"/>
        </w:rPr>
        <w:t>调查数据分析阶段</w:t>
      </w:r>
    </w:p>
    <w:p w14:paraId="73797482" w14:textId="77777777" w:rsidR="009B4B04" w:rsidRPr="00E57426" w:rsidRDefault="009B4B04" w:rsidP="009B4B04">
      <w:pPr>
        <w:ind w:firstLine="420"/>
      </w:pPr>
      <w:r w:rsidRPr="00E57426">
        <w:rPr>
          <w:rFonts w:hint="eastAsia"/>
        </w:rPr>
        <w:t>201</w:t>
      </w:r>
      <w:r>
        <w:t>8</w:t>
      </w:r>
      <w:r w:rsidRPr="00E57426">
        <w:rPr>
          <w:rFonts w:hint="eastAsia"/>
        </w:rPr>
        <w:t>.03.01～201</w:t>
      </w:r>
      <w:r>
        <w:t>8</w:t>
      </w:r>
      <w:r>
        <w:rPr>
          <w:rFonts w:hint="eastAsia"/>
        </w:rPr>
        <w:t xml:space="preserve">.03.30       </w:t>
      </w:r>
      <w:r w:rsidRPr="00E57426">
        <w:rPr>
          <w:rFonts w:hint="eastAsia"/>
        </w:rPr>
        <w:t>完成论文初稿阶段</w:t>
      </w:r>
    </w:p>
    <w:p w14:paraId="1577A713" w14:textId="77777777" w:rsidR="009B4B04" w:rsidRPr="00E57426" w:rsidRDefault="009B4B04" w:rsidP="009B4B04">
      <w:pPr>
        <w:ind w:firstLine="420"/>
      </w:pPr>
      <w:r w:rsidRPr="00E57426">
        <w:rPr>
          <w:rFonts w:hint="eastAsia"/>
        </w:rPr>
        <w:t>201</w:t>
      </w:r>
      <w:r>
        <w:t>8</w:t>
      </w:r>
      <w:r w:rsidRPr="00E57426">
        <w:rPr>
          <w:rFonts w:hint="eastAsia"/>
        </w:rPr>
        <w:t>.04.04～201</w:t>
      </w:r>
      <w:r>
        <w:t>8</w:t>
      </w:r>
      <w:r>
        <w:rPr>
          <w:rFonts w:hint="eastAsia"/>
        </w:rPr>
        <w:t xml:space="preserve">.04.30       </w:t>
      </w:r>
      <w:r w:rsidRPr="00E57426">
        <w:rPr>
          <w:rFonts w:hint="eastAsia"/>
        </w:rPr>
        <w:t>毕业论文定稿</w:t>
      </w:r>
    </w:p>
    <w:p w14:paraId="2A514385" w14:textId="7B7B3828" w:rsidR="009B4B04" w:rsidRDefault="009B4B04" w:rsidP="009B4B04">
      <w:pPr>
        <w:ind w:firstLine="420"/>
      </w:pPr>
      <w:r w:rsidRPr="00E57426">
        <w:rPr>
          <w:rFonts w:hint="eastAsia"/>
        </w:rPr>
        <w:t>201</w:t>
      </w:r>
      <w:r>
        <w:t>8</w:t>
      </w:r>
      <w:r w:rsidRPr="00E57426">
        <w:rPr>
          <w:rFonts w:hint="eastAsia"/>
        </w:rPr>
        <w:t>.05.01～201</w:t>
      </w:r>
      <w:r>
        <w:t>8</w:t>
      </w:r>
      <w:r>
        <w:rPr>
          <w:rFonts w:hint="eastAsia"/>
        </w:rPr>
        <w:t xml:space="preserve">.05.15       </w:t>
      </w:r>
      <w:r w:rsidRPr="00E57426">
        <w:rPr>
          <w:rFonts w:hint="eastAsia"/>
        </w:rPr>
        <w:t>毕业论文答辩</w:t>
      </w:r>
    </w:p>
    <w:p w14:paraId="4126595B" w14:textId="77777777" w:rsidR="006B41DA" w:rsidRPr="00683634" w:rsidRDefault="006B41DA" w:rsidP="009B4B04">
      <w:pPr>
        <w:ind w:firstLine="420"/>
        <w:rPr>
          <w:szCs w:val="21"/>
        </w:rPr>
      </w:pPr>
    </w:p>
    <w:p w14:paraId="0A9800F7" w14:textId="77777777" w:rsidR="009B4B04" w:rsidRPr="00185E82" w:rsidRDefault="009B4B04" w:rsidP="00185E82">
      <w:pPr>
        <w:numPr>
          <w:ilvl w:val="0"/>
          <w:numId w:val="3"/>
        </w:numPr>
        <w:ind w:left="0" w:firstLineChars="0" w:firstLine="0"/>
        <w:rPr>
          <w:rFonts w:ascii="黑体" w:eastAsia="黑体"/>
          <w:sz w:val="28"/>
          <w:szCs w:val="28"/>
        </w:rPr>
      </w:pPr>
      <w:r w:rsidRPr="00185E82">
        <w:rPr>
          <w:rFonts w:ascii="黑体" w:eastAsia="黑体" w:hint="eastAsia"/>
          <w:sz w:val="28"/>
          <w:szCs w:val="28"/>
        </w:rPr>
        <w:lastRenderedPageBreak/>
        <w:t>参考文献</w:t>
      </w:r>
    </w:p>
    <w:p w14:paraId="0469A753"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 余明阳.品牌传播学[M].上海交通大学出版社，2016（06）：4-5.</w:t>
      </w:r>
    </w:p>
    <w:p w14:paraId="6444D957"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[2] Kyle banker.mongoDB in action second edition[M].2017(3)：10-20</w:t>
      </w:r>
    </w:p>
    <w:p w14:paraId="4052D5AB"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sz w:val="24"/>
        </w:rPr>
        <w:t>[3] Ioannis K,ChaniotisKyriakos-Ioannis D,KyriakouNikolaos D,Tselikas.Is Node.js a viable option for building modern web applications? A performance evaluation study [J] .USA.Coputing.2015</w:t>
      </w:r>
    </w:p>
    <w:p w14:paraId="44DBCCA6"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[4] 王金龙,宋斌,丁锐.Node.js:一种新的Web应用构建技术[D].现代电子技术 2015.06</w:t>
      </w:r>
    </w:p>
    <w:p w14:paraId="3F46D9BE"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[5]朴灵.深入浅出node.js[M].2013(12):240-256</w:t>
      </w:r>
    </w:p>
    <w:p w14:paraId="1C1C14E8"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[6] 李慧云,何震苇,李丽,陆钢.HTML5技术与应用模式研究[M].中国电信股份有限公司广东研究院,2012-5</w:t>
      </w:r>
    </w:p>
    <w:p w14:paraId="7C5ADBAC"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[7] Adam，The Definitive Guide to HTML5[M]，2011(4)：4-5</w:t>
      </w:r>
    </w:p>
    <w:p w14:paraId="44AA5C0E"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[8] 谢华成,马学文. MongoDB数据库下文件型数据存储研究[D]. 信阳师范学院网络信息与计算中心.2015-11</w:t>
      </w:r>
    </w:p>
    <w:p w14:paraId="569A679E"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[9] Jon Duckett，HTML&amp;CSS design and build website[M],2011(8):20-30</w:t>
      </w:r>
    </w:p>
    <w:p w14:paraId="7C85ECC4"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[10] 李慧云,何震苇,李丽,陆钢.基于CSS与JavaScript技术的Tab面板的设计与实现[J] .计算机工程.2012-5</w:t>
      </w:r>
    </w:p>
    <w:p w14:paraId="38D90946"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[11] 王艳.探析HTML5与CSS3在网页设计中的新特性和优势[J].电脑编程技巧与维护，2016</w:t>
      </w:r>
    </w:p>
    <w:p w14:paraId="794595D2"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sz w:val="24"/>
        </w:rPr>
        <w:t>[12] Nicholas C,Zakas.Understanding ECMAScript 6:The Definitive Guide for JavaScript Developers[M].USA.Wrox.2012</w:t>
      </w:r>
    </w:p>
    <w:p w14:paraId="7D919FDB"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[13] 刘旭光.基于AJAX与JAVASCRIPT技术在网页中传递数据的实现[M].淮北煤</w:t>
      </w:r>
      <w:r w:rsidRPr="00937681">
        <w:rPr>
          <w:rFonts w:asciiTheme="minorEastAsia" w:hAnsiTheme="minorEastAsia" w:cstheme="minorEastAsia" w:hint="eastAsia"/>
          <w:sz w:val="24"/>
        </w:rPr>
        <w:lastRenderedPageBreak/>
        <w:t>炭师范学院学报(自然科学版).2010-01</w:t>
      </w:r>
    </w:p>
    <w:p w14:paraId="56AE9D74"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[14]闫岩.互联网+整合与跨界.2016(4):113</w:t>
      </w:r>
    </w:p>
    <w:p w14:paraId="03DB3F97"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[15] 沈昕.基于Node.js及Mongodb的在线学习测试系统设计[J].北京:中国人民大学出版社,2010</w:t>
      </w:r>
    </w:p>
    <w:p w14:paraId="0D232C2C"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[16] 刘星华.HTML5——下一代Web开发标准研究[J].计算机技术与发展, 2011</w:t>
      </w:r>
    </w:p>
    <w:p w14:paraId="19623CD3"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[17] Jesse James Garrett.用户体验要素[M].2007(10):27-50</w:t>
      </w:r>
    </w:p>
    <w:p w14:paraId="68C41DE7"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[18] Steve McConnell.Code Complete (Second Edition)[M].2004：13-83</w:t>
      </w:r>
    </w:p>
    <w:p w14:paraId="46BC0A0C"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sz w:val="24"/>
        </w:rPr>
        <w:t>[19] Dustin Luis Pedroia.Professional Node.js: Building Javascript Based Scalable Software[M].USA.2012-10</w:t>
      </w:r>
    </w:p>
    <w:p w14:paraId="36DA541D"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[20]郎为民.互联网+那些事儿[M].化学工业出版社.2017(2)：14-15</w:t>
      </w:r>
    </w:p>
    <w:p w14:paraId="70D9A9A2" w14:textId="77777777" w:rsidR="009B4B04" w:rsidRDefault="009B4B04" w:rsidP="009B4B04">
      <w:pPr>
        <w:ind w:firstLine="480"/>
        <w:rPr>
          <w:rFonts w:asciiTheme="minorEastAsia" w:hAnsiTheme="minorEastAsia" w:cstheme="minorEastAsia"/>
          <w:sz w:val="24"/>
        </w:rPr>
      </w:pPr>
    </w:p>
    <w:p w14:paraId="694DA888" w14:textId="77777777" w:rsidR="009B4B04" w:rsidRDefault="009B4B04" w:rsidP="009B4B04">
      <w:pPr>
        <w:ind w:firstLine="560"/>
        <w:rPr>
          <w:rFonts w:eastAsia="黑体"/>
          <w:sz w:val="28"/>
          <w:szCs w:val="28"/>
        </w:rPr>
      </w:pPr>
    </w:p>
    <w:p w14:paraId="63474CD6" w14:textId="77777777" w:rsidR="009B4B04" w:rsidRDefault="009B4B04" w:rsidP="009B4B04">
      <w:pPr>
        <w:ind w:firstLine="560"/>
        <w:rPr>
          <w:rFonts w:eastAsia="黑体"/>
          <w:sz w:val="28"/>
          <w:szCs w:val="28"/>
        </w:rPr>
      </w:pPr>
    </w:p>
    <w:p w14:paraId="415B8901" w14:textId="77777777" w:rsidR="009B4B04" w:rsidRDefault="009B4B04" w:rsidP="009B4B04">
      <w:pPr>
        <w:ind w:firstLine="560"/>
        <w:rPr>
          <w:rFonts w:eastAsia="黑体"/>
          <w:sz w:val="28"/>
          <w:szCs w:val="28"/>
        </w:rPr>
      </w:pPr>
    </w:p>
    <w:p w14:paraId="6FA3CE57" w14:textId="77777777" w:rsidR="009B4B04" w:rsidRDefault="009B4B04" w:rsidP="009B4B04">
      <w:pPr>
        <w:ind w:firstLine="560"/>
        <w:rPr>
          <w:rFonts w:eastAsia="黑体"/>
          <w:sz w:val="28"/>
          <w:szCs w:val="28"/>
        </w:rPr>
      </w:pPr>
    </w:p>
    <w:p w14:paraId="7A2FDDC8" w14:textId="77777777" w:rsidR="009B4B04" w:rsidRPr="00937681" w:rsidRDefault="009B4B04" w:rsidP="009B4B04">
      <w:pPr>
        <w:ind w:firstLine="560"/>
        <w:rPr>
          <w:rFonts w:asciiTheme="minorEastAsia" w:hAnsiTheme="minorEastAsia" w:cstheme="minorEastAsia"/>
          <w:sz w:val="24"/>
        </w:rPr>
      </w:pPr>
      <w:r w:rsidRPr="00952E87">
        <w:rPr>
          <w:rFonts w:eastAsia="黑体" w:hint="eastAsia"/>
          <w:sz w:val="28"/>
          <w:szCs w:val="28"/>
        </w:rPr>
        <w:t>指导教师审核意见：</w:t>
      </w:r>
    </w:p>
    <w:p w14:paraId="195C3D5E" w14:textId="77777777" w:rsidR="009B4B04" w:rsidRPr="00952E87" w:rsidRDefault="009B4B04" w:rsidP="009B4B04">
      <w:pPr>
        <w:ind w:firstLine="480"/>
        <w:rPr>
          <w:sz w:val="24"/>
        </w:rPr>
      </w:pPr>
      <w:r w:rsidRPr="00952E87">
        <w:rPr>
          <w:rFonts w:hint="eastAsia"/>
          <w:sz w:val="24"/>
        </w:rPr>
        <w:t xml:space="preserve">                      </w:t>
      </w:r>
    </w:p>
    <w:p w14:paraId="02AAEE6F" w14:textId="77777777" w:rsidR="009B4B04" w:rsidRPr="00952E87" w:rsidRDefault="009B4B04" w:rsidP="009B4B04">
      <w:pPr>
        <w:spacing w:line="360" w:lineRule="auto"/>
        <w:ind w:firstLine="420"/>
      </w:pPr>
    </w:p>
    <w:p w14:paraId="7289BD09" w14:textId="77777777" w:rsidR="009B4B04" w:rsidRPr="00952E87" w:rsidRDefault="009B4B04" w:rsidP="009B4B04">
      <w:pPr>
        <w:spacing w:line="360" w:lineRule="auto"/>
        <w:ind w:firstLine="420"/>
      </w:pPr>
    </w:p>
    <w:p w14:paraId="292602A0" w14:textId="77777777" w:rsidR="009B4B04" w:rsidRPr="00952E87" w:rsidRDefault="009B4B04" w:rsidP="009B4B04">
      <w:pPr>
        <w:spacing w:line="360" w:lineRule="auto"/>
        <w:ind w:firstLine="420"/>
      </w:pPr>
    </w:p>
    <w:p w14:paraId="323F8460" w14:textId="77777777" w:rsidR="009B4B04" w:rsidRPr="00952E87" w:rsidRDefault="009B4B04" w:rsidP="009B4B04">
      <w:pPr>
        <w:spacing w:line="360" w:lineRule="auto"/>
        <w:ind w:firstLine="420"/>
      </w:pPr>
    </w:p>
    <w:p w14:paraId="509E6CCD" w14:textId="17E5FB2E" w:rsidR="009B4B04" w:rsidRPr="003B322B" w:rsidRDefault="009B4B04" w:rsidP="003B322B">
      <w:pPr>
        <w:ind w:firstLine="480"/>
        <w:jc w:val="center"/>
        <w:rPr>
          <w:rFonts w:cs="宋体"/>
          <w:kern w:val="0"/>
          <w:sz w:val="24"/>
        </w:rPr>
      </w:pPr>
      <w:r w:rsidRPr="00952E87">
        <w:rPr>
          <w:rFonts w:cs="宋体" w:hint="eastAsia"/>
          <w:kern w:val="0"/>
          <w:sz w:val="24"/>
        </w:rPr>
        <w:t xml:space="preserve">                                指导老师（签字）</w:t>
      </w:r>
      <w:r w:rsidRPr="00952E87">
        <w:rPr>
          <w:rFonts w:cs="宋体" w:hint="eastAsia"/>
          <w:kern w:val="0"/>
          <w:sz w:val="24"/>
          <w:u w:val="single"/>
        </w:rPr>
        <w:t xml:space="preserve">           </w:t>
      </w:r>
    </w:p>
    <w:p w14:paraId="5936F9F0" w14:textId="5C44885B" w:rsidR="009B4B04" w:rsidRDefault="009B4B04" w:rsidP="00185E82">
      <w:pPr>
        <w:ind w:firstLineChars="1300" w:firstLine="3120"/>
        <w:jc w:val="center"/>
        <w:rPr>
          <w:rFonts w:hint="eastAsia"/>
          <w:sz w:val="24"/>
        </w:rPr>
      </w:pPr>
      <w:r w:rsidRPr="00952E87">
        <w:rPr>
          <w:rFonts w:hint="eastAsia"/>
          <w:sz w:val="24"/>
        </w:rPr>
        <w:t xml:space="preserve">                      </w:t>
      </w:r>
      <w:r>
        <w:rPr>
          <w:rFonts w:hint="eastAsia"/>
          <w:sz w:val="24"/>
        </w:rPr>
        <w:t>2017</w:t>
      </w:r>
      <w:r w:rsidRPr="00952E87">
        <w:rPr>
          <w:rFonts w:hint="eastAsia"/>
          <w:sz w:val="24"/>
        </w:rPr>
        <w:t>年</w:t>
      </w:r>
      <w:r>
        <w:rPr>
          <w:rFonts w:hint="eastAsia"/>
          <w:sz w:val="24"/>
        </w:rPr>
        <w:t>12</w:t>
      </w:r>
      <w:r w:rsidRPr="00952E87">
        <w:rPr>
          <w:rFonts w:hint="eastAsia"/>
          <w:sz w:val="24"/>
        </w:rPr>
        <w:t>月</w:t>
      </w:r>
      <w:r>
        <w:rPr>
          <w:rFonts w:hint="eastAsia"/>
          <w:sz w:val="24"/>
        </w:rPr>
        <w:t>15</w:t>
      </w:r>
      <w:r w:rsidRPr="00952E87">
        <w:rPr>
          <w:rFonts w:hint="eastAsia"/>
          <w:sz w:val="24"/>
        </w:rPr>
        <w:t>日</w:t>
      </w:r>
    </w:p>
    <w:p w14:paraId="25F073A5" w14:textId="77777777" w:rsidR="009B4B04" w:rsidRPr="00952E87" w:rsidRDefault="009B4B04" w:rsidP="00185E82">
      <w:pPr>
        <w:ind w:firstLineChars="0" w:firstLine="0"/>
        <w:rPr>
          <w:rFonts w:eastAsia="华文仿宋" w:hint="eastAsia"/>
          <w:sz w:val="24"/>
        </w:rPr>
      </w:pPr>
    </w:p>
    <w:p w14:paraId="14914A99" w14:textId="77777777" w:rsidR="009B4B04" w:rsidRPr="00952E87" w:rsidRDefault="009B4B04" w:rsidP="009B4B04">
      <w:pPr>
        <w:ind w:firstLine="640"/>
        <w:rPr>
          <w:rFonts w:eastAsia="华文仿宋"/>
          <w:sz w:val="32"/>
        </w:rPr>
      </w:pPr>
      <w:r w:rsidRPr="00952E87">
        <w:rPr>
          <w:rFonts w:eastAsia="华文仿宋" w:hint="eastAsia"/>
          <w:sz w:val="32"/>
        </w:rPr>
        <w:drawing>
          <wp:anchor distT="0" distB="0" distL="114300" distR="114300" simplePos="0" relativeHeight="251668480" behindDoc="0" locked="0" layoutInCell="1" allowOverlap="1" wp14:anchorId="2DB0CF45" wp14:editId="730C55D1">
            <wp:simplePos x="0" y="0"/>
            <wp:positionH relativeFrom="column">
              <wp:posOffset>106680</wp:posOffset>
            </wp:positionH>
            <wp:positionV relativeFrom="paragraph">
              <wp:posOffset>99060</wp:posOffset>
            </wp:positionV>
            <wp:extent cx="922020" cy="88265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79844" w14:textId="77777777" w:rsidR="009B4B04" w:rsidRPr="00952E87" w:rsidRDefault="009B4B04" w:rsidP="009B4B04">
      <w:pPr>
        <w:spacing w:line="300" w:lineRule="auto"/>
        <w:ind w:rightChars="-301" w:right="-632" w:firstLine="1320"/>
        <w:rPr>
          <w:rFonts w:eastAsia="隶书"/>
          <w:sz w:val="66"/>
        </w:rPr>
      </w:pPr>
    </w:p>
    <w:p w14:paraId="63C92385" w14:textId="77777777" w:rsidR="009B4B04" w:rsidRPr="00952E87" w:rsidRDefault="009B4B04" w:rsidP="009B4B04">
      <w:pPr>
        <w:spacing w:line="300" w:lineRule="auto"/>
        <w:ind w:rightChars="-301" w:right="-632" w:firstLine="1320"/>
        <w:rPr>
          <w:rFonts w:eastAsia="隶书"/>
          <w:sz w:val="66"/>
        </w:rPr>
      </w:pPr>
      <w:r w:rsidRPr="00952E87">
        <w:rPr>
          <w:rFonts w:eastAsia="隶书" w:hint="eastAsia"/>
          <w:sz w:val="66"/>
        </w:rPr>
        <w:drawing>
          <wp:anchor distT="0" distB="0" distL="114300" distR="114300" simplePos="0" relativeHeight="251669504" behindDoc="0" locked="0" layoutInCell="1" allowOverlap="1" wp14:anchorId="3B452544" wp14:editId="66B382BC">
            <wp:simplePos x="0" y="0"/>
            <wp:positionH relativeFrom="column">
              <wp:posOffset>1371600</wp:posOffset>
            </wp:positionH>
            <wp:positionV relativeFrom="paragraph">
              <wp:posOffset>198120</wp:posOffset>
            </wp:positionV>
            <wp:extent cx="2853690" cy="495300"/>
            <wp:effectExtent l="0" t="0" r="381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495B6" w14:textId="77777777" w:rsidR="009B4B04" w:rsidRPr="00952E87" w:rsidRDefault="009B4B04" w:rsidP="009B4B04">
      <w:pPr>
        <w:spacing w:line="300" w:lineRule="auto"/>
        <w:ind w:rightChars="-301" w:right="-632" w:firstLine="1320"/>
        <w:rPr>
          <w:rFonts w:eastAsia="隶书"/>
          <w:sz w:val="66"/>
        </w:rPr>
      </w:pPr>
    </w:p>
    <w:p w14:paraId="4BD02C47"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14:paraId="0C3F6C60" w14:textId="77777777" w:rsidR="009B4B04" w:rsidRPr="00952E87" w:rsidRDefault="009B4B04" w:rsidP="009B4B04">
      <w:pPr>
        <w:spacing w:line="400" w:lineRule="atLeast"/>
        <w:ind w:firstLine="1040"/>
        <w:jc w:val="center"/>
        <w:rPr>
          <w:rFonts w:eastAsia="黑体"/>
          <w:bCs/>
          <w:sz w:val="52"/>
          <w:szCs w:val="52"/>
        </w:rPr>
      </w:pPr>
    </w:p>
    <w:p w14:paraId="782D4469" w14:textId="77777777" w:rsidR="009B4B04" w:rsidRPr="00952E87" w:rsidRDefault="009B4B04" w:rsidP="009B4B04">
      <w:pPr>
        <w:spacing w:line="400" w:lineRule="atLeast"/>
        <w:ind w:firstLine="1040"/>
        <w:jc w:val="center"/>
        <w:rPr>
          <w:rFonts w:eastAsia="黑体"/>
          <w:bCs/>
          <w:sz w:val="48"/>
        </w:rPr>
      </w:pPr>
      <w:r w:rsidRPr="00952E87">
        <w:rPr>
          <w:rFonts w:eastAsia="黑体" w:hint="eastAsia"/>
          <w:bCs/>
          <w:sz w:val="52"/>
          <w:szCs w:val="52"/>
        </w:rPr>
        <w:t>外</w:t>
      </w:r>
      <w:r w:rsidRPr="00952E87">
        <w:rPr>
          <w:rFonts w:eastAsia="黑体" w:hint="eastAsia"/>
          <w:bCs/>
          <w:sz w:val="52"/>
          <w:szCs w:val="52"/>
        </w:rPr>
        <w:t xml:space="preserve"> </w:t>
      </w: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资</w:t>
      </w:r>
      <w:r w:rsidRPr="00952E87">
        <w:rPr>
          <w:rFonts w:eastAsia="黑体" w:hint="eastAsia"/>
          <w:bCs/>
          <w:sz w:val="52"/>
          <w:szCs w:val="52"/>
        </w:rPr>
        <w:t xml:space="preserve"> </w:t>
      </w:r>
      <w:r w:rsidRPr="00952E87">
        <w:rPr>
          <w:rFonts w:eastAsia="黑体" w:hint="eastAsia"/>
          <w:bCs/>
          <w:sz w:val="52"/>
          <w:szCs w:val="52"/>
        </w:rPr>
        <w:t>料</w:t>
      </w:r>
      <w:r w:rsidRPr="00952E87">
        <w:rPr>
          <w:rFonts w:eastAsia="黑体" w:hint="eastAsia"/>
          <w:bCs/>
          <w:sz w:val="52"/>
          <w:szCs w:val="52"/>
        </w:rPr>
        <w:t xml:space="preserve"> </w:t>
      </w:r>
      <w:r w:rsidRPr="00952E87">
        <w:rPr>
          <w:rFonts w:eastAsia="黑体" w:hint="eastAsia"/>
          <w:bCs/>
          <w:sz w:val="52"/>
          <w:szCs w:val="52"/>
        </w:rPr>
        <w:t>翻</w:t>
      </w:r>
      <w:r w:rsidRPr="00952E87">
        <w:rPr>
          <w:rFonts w:eastAsia="黑体" w:hint="eastAsia"/>
          <w:bCs/>
          <w:sz w:val="52"/>
          <w:szCs w:val="52"/>
        </w:rPr>
        <w:t xml:space="preserve"> </w:t>
      </w:r>
      <w:r w:rsidRPr="00952E87">
        <w:rPr>
          <w:rFonts w:eastAsia="黑体" w:hint="eastAsia"/>
          <w:bCs/>
          <w:sz w:val="52"/>
          <w:szCs w:val="52"/>
        </w:rPr>
        <w:t>译</w:t>
      </w:r>
    </w:p>
    <w:p w14:paraId="7BA6706B" w14:textId="77777777" w:rsidR="009B4B04" w:rsidRPr="00952E87" w:rsidRDefault="009B4B04" w:rsidP="009B4B04">
      <w:pPr>
        <w:spacing w:line="400" w:lineRule="atLeast"/>
        <w:ind w:firstLine="964"/>
        <w:rPr>
          <w:rFonts w:eastAsia="黑体"/>
          <w:b/>
          <w:bCs/>
          <w:sz w:val="48"/>
        </w:rPr>
      </w:pPr>
    </w:p>
    <w:p w14:paraId="3B33B7E0" w14:textId="77777777" w:rsidR="009B4B04" w:rsidRPr="00664D96" w:rsidRDefault="009B4B04" w:rsidP="009B4B04">
      <w:pPr>
        <w:spacing w:line="400" w:lineRule="atLeast"/>
        <w:ind w:firstLineChars="497" w:firstLine="1397"/>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 xml:space="preserve">晨博依恋服饰购物网站规划与设计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14:paraId="4A21E1B8" w14:textId="2CE59A35" w:rsidR="009B4B04" w:rsidRPr="00664D96" w:rsidRDefault="009B4B04" w:rsidP="009B4B04">
      <w:pPr>
        <w:snapToGrid w:val="0"/>
        <w:spacing w:after="100" w:afterAutospacing="1" w:line="500" w:lineRule="exact"/>
        <w:ind w:firstLine="883"/>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14:paraId="10DD256A" w14:textId="77777777" w:rsidR="009B4B04" w:rsidRPr="00664D96" w:rsidRDefault="009B4B04" w:rsidP="00185E82">
      <w:pPr>
        <w:snapToGrid w:val="0"/>
        <w:spacing w:before="240" w:after="100" w:afterAutospacing="1" w:line="500" w:lineRule="exact"/>
        <w:ind w:firstLineChars="471" w:firstLine="132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14:paraId="0EF1179F" w14:textId="77777777" w:rsidR="009B4B04" w:rsidRPr="00664D96" w:rsidRDefault="009B4B04" w:rsidP="00185E82">
      <w:pPr>
        <w:snapToGrid w:val="0"/>
        <w:spacing w:before="240" w:after="100" w:afterAutospacing="1" w:line="500" w:lineRule="exact"/>
        <w:ind w:firstLineChars="471" w:firstLine="132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14:paraId="5223E682" w14:textId="47187757" w:rsidR="009B4B04" w:rsidRPr="00664D96" w:rsidRDefault="009B4B04" w:rsidP="00185E82">
      <w:pPr>
        <w:snapToGrid w:val="0"/>
        <w:spacing w:before="240" w:after="100" w:afterAutospacing="1" w:line="500" w:lineRule="exact"/>
        <w:ind w:firstLineChars="471" w:firstLine="132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000060FF">
        <w:rPr>
          <w:rFonts w:eastAsia="楷体_GB2312" w:hint="eastAsia"/>
          <w:bCs/>
          <w:color w:val="000000"/>
          <w:sz w:val="28"/>
          <w:u w:val="single"/>
        </w:rPr>
        <w:t>杨晓波</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p>
    <w:p w14:paraId="464EE876" w14:textId="77777777" w:rsidR="009B4B04" w:rsidRPr="00664D96" w:rsidRDefault="009B4B04" w:rsidP="009B4B04">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14:paraId="5C38CB89" w14:textId="210139F0" w:rsidR="009B4B04" w:rsidRPr="00664D96" w:rsidRDefault="009B4B04" w:rsidP="009B4B04">
      <w:pPr>
        <w:ind w:firstLine="560"/>
        <w:rPr>
          <w:b/>
          <w:color w:val="000000"/>
          <w:sz w:val="36"/>
        </w:rPr>
      </w:pPr>
      <w:r w:rsidRPr="00664D96">
        <w:rPr>
          <w:rFonts w:hint="eastAsia"/>
          <w:color w:val="000000"/>
          <w:sz w:val="28"/>
        </w:rPr>
        <w:t xml:space="preserve">      </w:t>
      </w:r>
      <w:r w:rsidRPr="00664D96">
        <w:rPr>
          <w:rFonts w:hint="eastAsia"/>
          <w:b/>
          <w:color w:val="000000"/>
          <w:sz w:val="28"/>
        </w:rPr>
        <w:t>附    件</w:t>
      </w:r>
      <w:r w:rsidRPr="00664D96">
        <w:rPr>
          <w:rFonts w:hint="eastAsia"/>
          <w:color w:val="000000"/>
          <w:sz w:val="28"/>
          <w:u w:val="single"/>
        </w:rPr>
        <w:t xml:space="preserve">1.外文资料翻译译文;2.外文原文             </w:t>
      </w:r>
      <w:r w:rsidR="00185E82">
        <w:rPr>
          <w:color w:val="000000"/>
          <w:sz w:val="28"/>
          <w:u w:val="single"/>
        </w:rPr>
        <w:t xml:space="preserve"> </w:t>
      </w:r>
    </w:p>
    <w:p w14:paraId="09E52A5A" w14:textId="478DABB6" w:rsidR="009B4B04" w:rsidRPr="00185E82" w:rsidRDefault="00185E82" w:rsidP="009B4B04">
      <w:pPr>
        <w:spacing w:line="360" w:lineRule="auto"/>
        <w:ind w:firstLine="562"/>
        <w:rPr>
          <w:rFonts w:eastAsia="黑体" w:cs="黑体"/>
          <w:b/>
          <w:bCs/>
          <w:sz w:val="28"/>
          <w:szCs w:val="28"/>
        </w:rPr>
        <w:sectPr w:rsidR="009B4B04" w:rsidRPr="00185E82" w:rsidSect="007A4FF4">
          <w:footerReference w:type="even" r:id="rId14"/>
          <w:footerReference w:type="default" r:id="rId15"/>
          <w:footnotePr>
            <w:numFmt w:val="decimalEnclosedCircleChinese"/>
          </w:footnotePr>
          <w:pgSz w:w="11906" w:h="16838"/>
          <w:pgMar w:top="1418" w:right="1418" w:bottom="1418" w:left="1701" w:header="851" w:footer="992" w:gutter="0"/>
          <w:pgNumType w:start="0"/>
          <w:cols w:space="720"/>
          <w:titlePg/>
          <w:docGrid w:type="linesAndChars" w:linePitch="312"/>
        </w:sectPr>
      </w:pPr>
      <w:r>
        <w:rPr>
          <w:rFonts w:eastAsia="黑体" w:cs="黑体"/>
          <w:b/>
          <w:bCs/>
          <w:sz w:val="28"/>
          <w:szCs w:val="28"/>
        </w:rPr>
        <w:t xml:space="preserve"> </w:t>
      </w:r>
    </w:p>
    <w:p w14:paraId="37968188" w14:textId="77777777" w:rsidR="009B4B04" w:rsidRDefault="009B4B04" w:rsidP="009B4B04">
      <w:pPr>
        <w:spacing w:line="360" w:lineRule="auto"/>
        <w:ind w:firstLine="562"/>
        <w:rPr>
          <w:rFonts w:eastAsia="黑体" w:cs="黑体"/>
          <w:b/>
          <w:bCs/>
          <w:sz w:val="28"/>
          <w:szCs w:val="28"/>
        </w:rPr>
      </w:pPr>
      <w:r w:rsidRPr="00952E87">
        <w:rPr>
          <w:rFonts w:eastAsia="黑体" w:cs="黑体" w:hint="eastAsia"/>
          <w:b/>
          <w:bCs/>
          <w:sz w:val="28"/>
          <w:szCs w:val="28"/>
        </w:rPr>
        <w:lastRenderedPageBreak/>
        <w:t>外文翻译一：</w:t>
      </w:r>
    </w:p>
    <w:p w14:paraId="23F41925" w14:textId="77777777" w:rsidR="009B4B04" w:rsidRPr="00664D96" w:rsidRDefault="009B4B04" w:rsidP="009B4B04">
      <w:pPr>
        <w:spacing w:afterLines="150" w:after="468"/>
        <w:ind w:firstLine="560"/>
        <w:jc w:val="center"/>
        <w:rPr>
          <w:rFonts w:eastAsia="黑体"/>
          <w:color w:val="000000"/>
          <w:sz w:val="28"/>
          <w:szCs w:val="28"/>
        </w:rPr>
      </w:pPr>
      <w:r w:rsidRPr="00664D96">
        <w:rPr>
          <w:rFonts w:eastAsia="黑体" w:hint="eastAsia"/>
          <w:color w:val="000000"/>
          <w:sz w:val="28"/>
          <w:szCs w:val="28"/>
        </w:rPr>
        <w:t>了解</w:t>
      </w:r>
      <w:r w:rsidRPr="00664D96">
        <w:rPr>
          <w:rFonts w:ascii="Roboto" w:eastAsia="黑体" w:hAnsi="Roboto"/>
          <w:bCs/>
          <w:color w:val="000000"/>
          <w:spacing w:val="5"/>
          <w:sz w:val="28"/>
          <w:szCs w:val="28"/>
        </w:rPr>
        <w:t>ECMAScript 6</w:t>
      </w:r>
    </w:p>
    <w:p w14:paraId="66757901" w14:textId="77777777" w:rsidR="009B4B04" w:rsidRPr="00B10E41" w:rsidRDefault="009B4B04" w:rsidP="009B4B04">
      <w:pPr>
        <w:autoSpaceDE w:val="0"/>
        <w:spacing w:line="360" w:lineRule="auto"/>
        <w:ind w:firstLine="420"/>
        <w:rPr>
          <w:rFonts w:ascii="宋体" w:hAnsi="宋体"/>
          <w:bCs/>
        </w:rPr>
      </w:pPr>
      <w:r w:rsidRPr="00B10E41">
        <w:rPr>
          <w:rFonts w:ascii="宋体" w:hAnsi="宋体"/>
          <w:bCs/>
        </w:rPr>
        <w:t xml:space="preserve">var </w:t>
      </w:r>
      <w:r w:rsidRPr="00B10E41">
        <w:rPr>
          <w:rFonts w:ascii="宋体" w:hAnsi="宋体"/>
          <w:bCs/>
        </w:rPr>
        <w:t>声明与变量提升</w:t>
      </w:r>
      <w:r w:rsidRPr="00B10E41">
        <w:rPr>
          <w:rFonts w:ascii="宋体" w:hAnsi="宋体"/>
          <w:bCs/>
        </w:rPr>
        <w:t xml:space="preserve"> </w:t>
      </w:r>
      <w:r w:rsidRPr="00B10E41">
        <w:rPr>
          <w:rFonts w:ascii="宋体" w:hAnsi="宋体"/>
          <w:bCs/>
        </w:rPr>
        <w:t>（</w:t>
      </w:r>
      <w:r w:rsidRPr="00B10E41">
        <w:rPr>
          <w:rFonts w:ascii="宋体" w:hAnsi="宋体"/>
          <w:bCs/>
        </w:rPr>
        <w:t>Var Declarations and Hoisting</w:t>
      </w:r>
      <w:r w:rsidRPr="00B10E41">
        <w:rPr>
          <w:rFonts w:ascii="宋体" w:hAnsi="宋体"/>
          <w:bCs/>
        </w:rPr>
        <w:t>）</w:t>
      </w:r>
    </w:p>
    <w:p w14:paraId="43B01007" w14:textId="77777777" w:rsidR="009B4B04" w:rsidRPr="00B10E41" w:rsidRDefault="009B4B04" w:rsidP="009B4B04">
      <w:pPr>
        <w:autoSpaceDE w:val="0"/>
        <w:spacing w:line="360" w:lineRule="auto"/>
        <w:ind w:firstLine="420"/>
        <w:rPr>
          <w:rFonts w:ascii="宋体" w:hAnsi="宋体"/>
          <w:bCs/>
        </w:rPr>
      </w:pPr>
      <w:r w:rsidRPr="00B10E41">
        <w:rPr>
          <w:rFonts w:ascii="宋体" w:hAnsi="宋体"/>
          <w:bCs/>
        </w:rPr>
        <w:t>使用</w:t>
      </w:r>
      <w:r w:rsidRPr="00B10E41">
        <w:rPr>
          <w:rFonts w:ascii="宋体" w:hAnsi="宋体"/>
          <w:bCs/>
        </w:rPr>
        <w:t xml:space="preserve"> var </w:t>
      </w:r>
      <w:r w:rsidRPr="00B10E41">
        <w:rPr>
          <w:rFonts w:ascii="宋体" w:hAnsi="宋体"/>
          <w:bCs/>
        </w:rPr>
        <w:t>关键字声明的变量，不论在何处都会被视作在函数级作用域内顶部的位置发生（如果不包含在函数内则为全局作用域内）。为了说明变量提升到底是什么，查看如下函数定义：</w:t>
      </w:r>
    </w:p>
    <w:p w14:paraId="5463AF43" w14:textId="77777777" w:rsidR="009B4B04" w:rsidRPr="00B10E41" w:rsidRDefault="009B4B04" w:rsidP="009B4B04">
      <w:pPr>
        <w:spacing w:line="360" w:lineRule="auto"/>
        <w:ind w:firstLine="420"/>
      </w:pPr>
      <w:r w:rsidRPr="00B10E41">
        <w:t>function getValue(condition) {</w:t>
      </w:r>
    </w:p>
    <w:p w14:paraId="0F478B90" w14:textId="77777777" w:rsidR="009B4B04" w:rsidRPr="00B10E41" w:rsidRDefault="009B4B04" w:rsidP="009B4B04">
      <w:pPr>
        <w:spacing w:line="360" w:lineRule="auto"/>
        <w:ind w:firstLine="420"/>
      </w:pPr>
      <w:r w:rsidRPr="00B10E41">
        <w:t xml:space="preserve">    if (condition) {</w:t>
      </w:r>
    </w:p>
    <w:p w14:paraId="46C1CE35" w14:textId="77777777" w:rsidR="009B4B04" w:rsidRPr="00B10E41" w:rsidRDefault="009B4B04" w:rsidP="009B4B04">
      <w:pPr>
        <w:spacing w:line="360" w:lineRule="auto"/>
        <w:ind w:firstLine="420"/>
      </w:pPr>
      <w:r w:rsidRPr="00B10E41">
        <w:t xml:space="preserve">        var value = "blue";</w:t>
      </w:r>
    </w:p>
    <w:p w14:paraId="14109841" w14:textId="77777777" w:rsidR="009B4B04" w:rsidRPr="00B10E41" w:rsidRDefault="009B4B04" w:rsidP="009B4B04">
      <w:pPr>
        <w:spacing w:line="360" w:lineRule="auto"/>
        <w:ind w:firstLine="420"/>
      </w:pPr>
      <w:r w:rsidRPr="00B10E41">
        <w:t xml:space="preserve">        // 其它代码</w:t>
      </w:r>
    </w:p>
    <w:p w14:paraId="5BADB6A6" w14:textId="77777777" w:rsidR="009B4B04" w:rsidRPr="00B10E41" w:rsidRDefault="009B4B04" w:rsidP="009B4B04">
      <w:pPr>
        <w:spacing w:line="360" w:lineRule="auto"/>
        <w:ind w:firstLine="420"/>
      </w:pPr>
      <w:r w:rsidRPr="00B10E41">
        <w:t xml:space="preserve">        return value;</w:t>
      </w:r>
    </w:p>
    <w:p w14:paraId="3244F19F" w14:textId="77777777" w:rsidR="009B4B04" w:rsidRPr="00B10E41" w:rsidRDefault="009B4B04" w:rsidP="009B4B04">
      <w:pPr>
        <w:spacing w:line="360" w:lineRule="auto"/>
        <w:ind w:firstLine="420"/>
      </w:pPr>
      <w:r w:rsidRPr="00B10E41">
        <w:t xml:space="preserve">    } else {</w:t>
      </w:r>
    </w:p>
    <w:p w14:paraId="19F62925" w14:textId="77777777" w:rsidR="009B4B04" w:rsidRPr="00B10E41" w:rsidRDefault="009B4B04" w:rsidP="009B4B04">
      <w:pPr>
        <w:spacing w:line="360" w:lineRule="auto"/>
        <w:ind w:firstLine="420"/>
      </w:pPr>
      <w:r w:rsidRPr="00B10E41">
        <w:t xml:space="preserve">        // value 可以被访问到，其值为 undefined</w:t>
      </w:r>
    </w:p>
    <w:p w14:paraId="139535C1" w14:textId="77777777" w:rsidR="009B4B04" w:rsidRPr="00B10E41" w:rsidRDefault="009B4B04" w:rsidP="009B4B04">
      <w:pPr>
        <w:spacing w:line="360" w:lineRule="auto"/>
        <w:ind w:firstLine="420"/>
      </w:pPr>
      <w:r w:rsidRPr="00B10E41">
        <w:t xml:space="preserve">        return null;</w:t>
      </w:r>
    </w:p>
    <w:p w14:paraId="5E3BE143" w14:textId="77777777" w:rsidR="009B4B04" w:rsidRPr="00B10E41" w:rsidRDefault="009B4B04" w:rsidP="009B4B04">
      <w:pPr>
        <w:spacing w:line="360" w:lineRule="auto"/>
        <w:ind w:firstLine="420"/>
      </w:pPr>
      <w:r w:rsidRPr="00B10E41">
        <w:t xml:space="preserve">    }</w:t>
      </w:r>
    </w:p>
    <w:p w14:paraId="3A3DB15D" w14:textId="77777777" w:rsidR="009B4B04" w:rsidRPr="00B10E41" w:rsidRDefault="009B4B04" w:rsidP="009B4B04">
      <w:pPr>
        <w:spacing w:line="360" w:lineRule="auto"/>
        <w:ind w:firstLine="420"/>
      </w:pPr>
      <w:r w:rsidRPr="00B10E41">
        <w:t xml:space="preserve">    // 这里也可以访问到 value，值仍为 undefined</w:t>
      </w:r>
    </w:p>
    <w:p w14:paraId="6BCA1772" w14:textId="77777777" w:rsidR="009B4B04" w:rsidRPr="00B10E41" w:rsidRDefault="009B4B04" w:rsidP="009B4B04">
      <w:pPr>
        <w:spacing w:line="360" w:lineRule="auto"/>
        <w:ind w:firstLine="420"/>
      </w:pPr>
      <w:r w:rsidRPr="00B10E41">
        <w:t>}</w:t>
      </w:r>
    </w:p>
    <w:p w14:paraId="42F26860" w14:textId="77777777" w:rsidR="009B4B04" w:rsidRPr="00B10E41" w:rsidRDefault="009B4B04" w:rsidP="009B4B04">
      <w:pPr>
        <w:spacing w:line="360" w:lineRule="auto"/>
        <w:ind w:firstLine="420"/>
      </w:pPr>
      <w:r w:rsidRPr="00B10E41">
        <w:t>如果你不太熟悉 JavaScript，或许会认为只有 condition 为 true 时变量 value 才会被创建。实际上，value 总是会被创建。JavaScript 引擎在幕后对 getValue 函数做了调整，可以视为：</w:t>
      </w:r>
    </w:p>
    <w:p w14:paraId="689AFD5E" w14:textId="77777777" w:rsidR="009B4B04" w:rsidRPr="00B10E41" w:rsidRDefault="009B4B04" w:rsidP="009B4B04">
      <w:pPr>
        <w:spacing w:line="360" w:lineRule="auto"/>
        <w:ind w:firstLine="420"/>
      </w:pPr>
      <w:r w:rsidRPr="00B10E41">
        <w:t>function getValue(condition) {</w:t>
      </w:r>
    </w:p>
    <w:p w14:paraId="1CF6FED4" w14:textId="77777777" w:rsidR="009B4B04" w:rsidRPr="00B10E41" w:rsidRDefault="009B4B04" w:rsidP="009B4B04">
      <w:pPr>
        <w:spacing w:line="360" w:lineRule="auto"/>
        <w:ind w:firstLine="420"/>
      </w:pPr>
      <w:r w:rsidRPr="00B10E41">
        <w:t xml:space="preserve">    var value;</w:t>
      </w:r>
    </w:p>
    <w:p w14:paraId="4A9AD246" w14:textId="77777777" w:rsidR="009B4B04" w:rsidRPr="00B10E41" w:rsidRDefault="009B4B04" w:rsidP="009B4B04">
      <w:pPr>
        <w:spacing w:line="360" w:lineRule="auto"/>
        <w:ind w:firstLine="420"/>
      </w:pPr>
      <w:r w:rsidRPr="00B10E41">
        <w:t xml:space="preserve">    if (condition) {</w:t>
      </w:r>
    </w:p>
    <w:p w14:paraId="3081974E" w14:textId="77777777" w:rsidR="009B4B04" w:rsidRPr="00B10E41" w:rsidRDefault="009B4B04" w:rsidP="009B4B04">
      <w:pPr>
        <w:spacing w:line="360" w:lineRule="auto"/>
        <w:ind w:firstLine="420"/>
      </w:pPr>
      <w:r w:rsidRPr="00B10E41">
        <w:t xml:space="preserve">        value = "blue";</w:t>
      </w:r>
    </w:p>
    <w:p w14:paraId="769656F0" w14:textId="77777777" w:rsidR="009B4B04" w:rsidRPr="00B10E41" w:rsidRDefault="009B4B04" w:rsidP="009B4B04">
      <w:pPr>
        <w:spacing w:line="360" w:lineRule="auto"/>
        <w:ind w:firstLine="420"/>
      </w:pPr>
      <w:r w:rsidRPr="00B10E41">
        <w:t xml:space="preserve">        // 其它代码</w:t>
      </w:r>
    </w:p>
    <w:p w14:paraId="00921998" w14:textId="77777777" w:rsidR="009B4B04" w:rsidRPr="00B10E41" w:rsidRDefault="009B4B04" w:rsidP="009B4B04">
      <w:pPr>
        <w:spacing w:line="360" w:lineRule="auto"/>
        <w:ind w:firstLine="420"/>
      </w:pPr>
      <w:r w:rsidRPr="00B10E41">
        <w:t xml:space="preserve">        return value;</w:t>
      </w:r>
    </w:p>
    <w:p w14:paraId="7FEC9EFA" w14:textId="77777777" w:rsidR="009B4B04" w:rsidRPr="00B10E41" w:rsidRDefault="009B4B04" w:rsidP="009B4B04">
      <w:pPr>
        <w:spacing w:line="360" w:lineRule="auto"/>
        <w:ind w:firstLine="420"/>
      </w:pPr>
      <w:r w:rsidRPr="00B10E41">
        <w:t xml:space="preserve">    } else {</w:t>
      </w:r>
    </w:p>
    <w:p w14:paraId="339BD6F5" w14:textId="77777777" w:rsidR="009B4B04" w:rsidRPr="00B10E41" w:rsidRDefault="009B4B04" w:rsidP="009B4B04">
      <w:pPr>
        <w:spacing w:line="360" w:lineRule="auto"/>
        <w:ind w:firstLine="420"/>
      </w:pPr>
      <w:r w:rsidRPr="00B10E41">
        <w:t xml:space="preserve">        return null;</w:t>
      </w:r>
    </w:p>
    <w:p w14:paraId="7C9236DD" w14:textId="77777777" w:rsidR="009B4B04" w:rsidRPr="00B10E41" w:rsidRDefault="009B4B04" w:rsidP="009B4B04">
      <w:pPr>
        <w:spacing w:line="360" w:lineRule="auto"/>
        <w:ind w:firstLine="420"/>
      </w:pPr>
      <w:r w:rsidRPr="00B10E41">
        <w:lastRenderedPageBreak/>
        <w:t xml:space="preserve">    }</w:t>
      </w:r>
    </w:p>
    <w:p w14:paraId="104FAF87" w14:textId="77777777" w:rsidR="009B4B04" w:rsidRPr="00B10E41" w:rsidRDefault="009B4B04" w:rsidP="009B4B04">
      <w:pPr>
        <w:spacing w:line="360" w:lineRule="auto"/>
        <w:ind w:firstLine="420"/>
      </w:pPr>
      <w:r w:rsidRPr="00B10E41">
        <w:t>}</w:t>
      </w:r>
    </w:p>
    <w:p w14:paraId="5C0D8F9B" w14:textId="77777777" w:rsidR="009B4B04" w:rsidRPr="00B10E41" w:rsidRDefault="009B4B04" w:rsidP="009B4B04">
      <w:pPr>
        <w:spacing w:line="360" w:lineRule="auto"/>
        <w:ind w:firstLine="420"/>
      </w:pPr>
      <w:r w:rsidRPr="00B10E41">
        <w:t>变量的声明被提升至顶部，但是初始化的位置并没有改变，这意味着在 else 从句内部也能访问 value 变量，但如果真的这么做的话，value 的值会是 undefined，因为它并没有被初始化或赋值。</w:t>
      </w:r>
    </w:p>
    <w:p w14:paraId="0F4B04AE" w14:textId="77777777" w:rsidR="009B4B04" w:rsidRPr="00B10E41" w:rsidRDefault="009B4B04" w:rsidP="009B4B04">
      <w:pPr>
        <w:spacing w:line="360" w:lineRule="auto"/>
        <w:ind w:firstLine="420"/>
      </w:pPr>
      <w:r w:rsidRPr="00B10E41">
        <w:t>刚开始接触 JavaScript 的开发者总是要花一段时间来习惯变量提升，对该独特概念的陌生也会造成 bug。因此 ECMAScript 6 引入了块级作用域的概念使得变量的生命周期变得更加可控。</w:t>
      </w:r>
    </w:p>
    <w:p w14:paraId="4BFF32BE" w14:textId="77777777" w:rsidR="009B4B04" w:rsidRPr="00B10E41" w:rsidRDefault="009B4B04" w:rsidP="009B4B04">
      <w:pPr>
        <w:spacing w:line="360" w:lineRule="auto"/>
        <w:ind w:firstLine="420"/>
      </w:pPr>
      <w:r w:rsidRPr="00B10E41">
        <w:t>块级声明（Block-Level Declarations）</w:t>
      </w:r>
    </w:p>
    <w:p w14:paraId="184A9152" w14:textId="77777777" w:rsidR="009B4B04" w:rsidRPr="00B10E41" w:rsidRDefault="009B4B04" w:rsidP="009B4B04">
      <w:pPr>
        <w:spacing w:line="360" w:lineRule="auto"/>
        <w:ind w:firstLine="420"/>
      </w:pPr>
      <w:r w:rsidRPr="00B10E41">
        <w:t>块级声明指的是该声明的变量无法被代码块外部访问。块作用域，又被称为词法作用域（lexical scopes），可以在如下的条件下创建：</w:t>
      </w:r>
    </w:p>
    <w:p w14:paraId="7FB5B8A6" w14:textId="77777777" w:rsidR="009B4B04" w:rsidRPr="00B10E41" w:rsidRDefault="009B4B04" w:rsidP="009B4B04">
      <w:pPr>
        <w:spacing w:line="360" w:lineRule="auto"/>
        <w:ind w:firstLine="420"/>
      </w:pPr>
      <w:r w:rsidRPr="00B10E41">
        <w:t>函数内部</w:t>
      </w:r>
    </w:p>
    <w:p w14:paraId="7979AB8B" w14:textId="77777777" w:rsidR="009B4B04" w:rsidRPr="00B10E41" w:rsidRDefault="009B4B04" w:rsidP="009B4B04">
      <w:pPr>
        <w:spacing w:line="360" w:lineRule="auto"/>
        <w:ind w:firstLine="420"/>
      </w:pPr>
      <w:r w:rsidRPr="00B10E41">
        <w:t>在代码块（即 { 和 }）内部</w:t>
      </w:r>
    </w:p>
    <w:p w14:paraId="4BB6DB6C" w14:textId="77777777" w:rsidR="009B4B04" w:rsidRPr="00B10E41" w:rsidRDefault="009B4B04" w:rsidP="009B4B04">
      <w:pPr>
        <w:spacing w:line="360" w:lineRule="auto"/>
        <w:ind w:firstLine="420"/>
      </w:pPr>
      <w:r w:rsidRPr="00B10E41">
        <w:t>块级作用域是很多类C语言的工作机制，ECMAScript 6 引入块级声明的目的是增强 JavaScript 的灵活性，同时又能与其它编程语言保持一致。</w:t>
      </w:r>
    </w:p>
    <w:p w14:paraId="410C95AD" w14:textId="77777777" w:rsidR="009B4B04" w:rsidRPr="00B10E41" w:rsidRDefault="009B4B04" w:rsidP="009B4B04">
      <w:pPr>
        <w:spacing w:line="360" w:lineRule="auto"/>
        <w:ind w:firstLine="420"/>
      </w:pPr>
      <w:r w:rsidRPr="00B10E41">
        <w:t>let 声明</w:t>
      </w:r>
    </w:p>
    <w:p w14:paraId="1AD6E6B7" w14:textId="77777777" w:rsidR="009B4B04" w:rsidRPr="00B10E41" w:rsidRDefault="009B4B04" w:rsidP="009B4B04">
      <w:pPr>
        <w:spacing w:line="360" w:lineRule="auto"/>
        <w:ind w:firstLine="420"/>
      </w:pPr>
      <w:r w:rsidRPr="00B10E41">
        <w:t>let 声明的语法和 var 完全一致。你可以简单的将所有 var 关键字替换成 let，但是变量的作用域会限制在当前的代码块中（稍后讨论其它细微的差别）。既然 let 声明不会将变量提升至当前作用域的顶部，你或许要把它们手动放到代码块的开头，因为只有这样它们才能被代码块的其它部分访问。举个例子：</w:t>
      </w:r>
    </w:p>
    <w:p w14:paraId="415DBE4A" w14:textId="77777777" w:rsidR="009B4B04" w:rsidRPr="00B10E41" w:rsidRDefault="009B4B04" w:rsidP="009B4B04">
      <w:pPr>
        <w:spacing w:line="360" w:lineRule="auto"/>
        <w:ind w:firstLine="420"/>
      </w:pPr>
      <w:r w:rsidRPr="00B10E41">
        <w:t>function getValue(condition) {</w:t>
      </w:r>
    </w:p>
    <w:p w14:paraId="445A057C" w14:textId="77777777" w:rsidR="009B4B04" w:rsidRPr="00B10E41" w:rsidRDefault="009B4B04" w:rsidP="009B4B04">
      <w:pPr>
        <w:spacing w:line="360" w:lineRule="auto"/>
        <w:ind w:firstLine="420"/>
      </w:pPr>
      <w:r w:rsidRPr="00B10E41">
        <w:t xml:space="preserve">    if (condition) {</w:t>
      </w:r>
    </w:p>
    <w:p w14:paraId="4C912F67" w14:textId="77777777" w:rsidR="009B4B04" w:rsidRPr="00B10E41" w:rsidRDefault="009B4B04" w:rsidP="009B4B04">
      <w:pPr>
        <w:spacing w:line="360" w:lineRule="auto"/>
        <w:ind w:firstLine="420"/>
      </w:pPr>
      <w:r w:rsidRPr="00B10E41">
        <w:t xml:space="preserve">        let value = "blue";</w:t>
      </w:r>
    </w:p>
    <w:p w14:paraId="78D45596" w14:textId="77777777" w:rsidR="009B4B04" w:rsidRPr="00B10E41" w:rsidRDefault="009B4B04" w:rsidP="009B4B04">
      <w:pPr>
        <w:spacing w:line="360" w:lineRule="auto"/>
        <w:ind w:firstLine="420"/>
      </w:pPr>
      <w:r w:rsidRPr="00B10E41">
        <w:t xml:space="preserve">        // 其它代码</w:t>
      </w:r>
    </w:p>
    <w:p w14:paraId="04E44D2A" w14:textId="77777777" w:rsidR="009B4B04" w:rsidRPr="00B10E41" w:rsidRDefault="009B4B04" w:rsidP="009B4B04">
      <w:pPr>
        <w:spacing w:line="360" w:lineRule="auto"/>
        <w:ind w:firstLine="420"/>
      </w:pPr>
      <w:r w:rsidRPr="00B10E41">
        <w:t xml:space="preserve">        return value;</w:t>
      </w:r>
    </w:p>
    <w:p w14:paraId="4570E680" w14:textId="77777777" w:rsidR="009B4B04" w:rsidRPr="00B10E41" w:rsidRDefault="009B4B04" w:rsidP="009B4B04">
      <w:pPr>
        <w:spacing w:line="360" w:lineRule="auto"/>
        <w:ind w:firstLine="420"/>
      </w:pPr>
      <w:r w:rsidRPr="00B10E41">
        <w:t xml:space="preserve">    } else {</w:t>
      </w:r>
    </w:p>
    <w:p w14:paraId="174796B7" w14:textId="77777777" w:rsidR="009B4B04" w:rsidRPr="00B10E41" w:rsidRDefault="009B4B04" w:rsidP="009B4B04">
      <w:pPr>
        <w:spacing w:line="360" w:lineRule="auto"/>
        <w:ind w:firstLine="420"/>
      </w:pPr>
      <w:r w:rsidRPr="00B10E41">
        <w:t xml:space="preserve">        // value 并不存在（无法访问）</w:t>
      </w:r>
    </w:p>
    <w:p w14:paraId="306DB8A2" w14:textId="77777777" w:rsidR="009B4B04" w:rsidRPr="00B10E41" w:rsidRDefault="009B4B04" w:rsidP="009B4B04">
      <w:pPr>
        <w:spacing w:line="360" w:lineRule="auto"/>
        <w:ind w:firstLine="420"/>
      </w:pPr>
      <w:r w:rsidRPr="00B10E41">
        <w:t xml:space="preserve">        return null;</w:t>
      </w:r>
    </w:p>
    <w:p w14:paraId="7C50E3A2" w14:textId="77777777" w:rsidR="009B4B04" w:rsidRPr="00B10E41" w:rsidRDefault="009B4B04" w:rsidP="009B4B04">
      <w:pPr>
        <w:spacing w:line="360" w:lineRule="auto"/>
        <w:ind w:firstLine="420"/>
      </w:pPr>
      <w:r w:rsidRPr="00B10E41">
        <w:t xml:space="preserve">    }</w:t>
      </w:r>
    </w:p>
    <w:p w14:paraId="4639B450" w14:textId="77777777" w:rsidR="009B4B04" w:rsidRPr="00B10E41" w:rsidRDefault="009B4B04" w:rsidP="009B4B04">
      <w:pPr>
        <w:spacing w:line="360" w:lineRule="auto"/>
        <w:ind w:firstLine="420"/>
      </w:pPr>
      <w:r w:rsidRPr="00B10E41">
        <w:t xml:space="preserve">    // 这里 value 也不存在</w:t>
      </w:r>
    </w:p>
    <w:p w14:paraId="2EC741A5" w14:textId="77777777" w:rsidR="009B4B04" w:rsidRPr="00B10E41" w:rsidRDefault="009B4B04" w:rsidP="009B4B04">
      <w:pPr>
        <w:spacing w:line="360" w:lineRule="auto"/>
        <w:ind w:firstLine="420"/>
      </w:pPr>
      <w:r w:rsidRPr="00B10E41">
        <w:lastRenderedPageBreak/>
        <w:t>}</w:t>
      </w:r>
    </w:p>
    <w:p w14:paraId="2D2E35F4" w14:textId="77777777" w:rsidR="009B4B04" w:rsidRPr="00B10E41" w:rsidRDefault="009B4B04" w:rsidP="009B4B04">
      <w:pPr>
        <w:spacing w:line="360" w:lineRule="auto"/>
        <w:ind w:firstLine="420"/>
      </w:pPr>
      <w:r w:rsidRPr="00B10E41">
        <w:t>本次 getValue 函数的写法的默认行为更贴近你脑海中C和其它类C语言的印像。既然变量的声明由 var 替换成了 let，那么它们就不会自动提升到当前函数作用域的顶部，除非执行流程到了 if 从句内部，其它情况时是没有办法对该变量进行访问的。如果 if 从句中 condition 的值为 false，那么 value 变量就不会被声明或者初始化。</w:t>
      </w:r>
    </w:p>
    <w:p w14:paraId="60D89167" w14:textId="77777777" w:rsidR="009B4B04" w:rsidRPr="00B10E41" w:rsidRDefault="009B4B04" w:rsidP="009B4B04">
      <w:pPr>
        <w:spacing w:line="360" w:lineRule="auto"/>
        <w:ind w:firstLine="420"/>
      </w:pPr>
      <w:r w:rsidRPr="00B10E41">
        <w:t>禁止重复声明</w:t>
      </w:r>
    </w:p>
    <w:p w14:paraId="6F4F0C5C" w14:textId="77777777" w:rsidR="009B4B04" w:rsidRPr="00B10E41" w:rsidRDefault="009B4B04" w:rsidP="009B4B04">
      <w:pPr>
        <w:spacing w:line="360" w:lineRule="auto"/>
        <w:ind w:firstLine="420"/>
      </w:pPr>
      <w:r w:rsidRPr="00B10E41">
        <w:t>如果一个标识符在当前作用域里已经存在，那么再用 let 声明相同的标识符或抛出错误</w:t>
      </w:r>
    </w:p>
    <w:p w14:paraId="469A0D7F" w14:textId="77777777" w:rsidR="009B4B04" w:rsidRPr="00B10E41" w:rsidRDefault="009B4B04" w:rsidP="009B4B04">
      <w:pPr>
        <w:spacing w:line="360" w:lineRule="auto"/>
        <w:ind w:firstLine="420"/>
      </w:pPr>
      <w:r w:rsidRPr="00B10E41">
        <w:t>var count = 30;</w:t>
      </w:r>
    </w:p>
    <w:p w14:paraId="1F04A684" w14:textId="77777777" w:rsidR="009B4B04" w:rsidRPr="00B10E41" w:rsidRDefault="009B4B04" w:rsidP="009B4B04">
      <w:pPr>
        <w:spacing w:line="360" w:lineRule="auto"/>
        <w:ind w:firstLine="420"/>
      </w:pPr>
      <w:r w:rsidRPr="00B10E41">
        <w:t>// 语法错误</w:t>
      </w:r>
    </w:p>
    <w:p w14:paraId="1074E694" w14:textId="77777777" w:rsidR="009B4B04" w:rsidRPr="00B10E41" w:rsidRDefault="009B4B04" w:rsidP="009B4B04">
      <w:pPr>
        <w:spacing w:line="360" w:lineRule="auto"/>
        <w:ind w:firstLine="420"/>
      </w:pPr>
      <w:r w:rsidRPr="00B10E41">
        <w:t>let count = 40;</w:t>
      </w:r>
    </w:p>
    <w:p w14:paraId="6FBE8053" w14:textId="77777777" w:rsidR="009B4B04" w:rsidRPr="00B10E41" w:rsidRDefault="009B4B04" w:rsidP="009B4B04">
      <w:pPr>
        <w:spacing w:line="360" w:lineRule="auto"/>
        <w:ind w:firstLine="420"/>
      </w:pPr>
      <w:r w:rsidRPr="00B10E41">
        <w:t>在本例中，count 被声明了两次： 一次是被 var 另一次被 let 。因为 let 不会重新定义已经存在的标识符，所以会抛出一个错误。反过来讲，如果在当前包含的作用域内 let 声明了一个全新的变量，那么就不会有错误抛出。正如以下的代码演示：</w:t>
      </w:r>
    </w:p>
    <w:p w14:paraId="7A4DD1B5" w14:textId="77777777" w:rsidR="009B4B04" w:rsidRPr="00B10E41" w:rsidRDefault="009B4B04" w:rsidP="009B4B04">
      <w:pPr>
        <w:spacing w:line="360" w:lineRule="auto"/>
        <w:ind w:firstLine="420"/>
      </w:pPr>
      <w:r w:rsidRPr="00B10E41">
        <w:t>var count = 30;</w:t>
      </w:r>
    </w:p>
    <w:p w14:paraId="1672F9C7" w14:textId="77777777" w:rsidR="009B4B04" w:rsidRPr="00B10E41" w:rsidRDefault="009B4B04" w:rsidP="009B4B04">
      <w:pPr>
        <w:spacing w:line="360" w:lineRule="auto"/>
        <w:ind w:firstLine="420"/>
      </w:pPr>
      <w:r w:rsidRPr="00B10E41">
        <w:t>// 不会抛出错误</w:t>
      </w:r>
    </w:p>
    <w:p w14:paraId="53E505DB" w14:textId="77777777" w:rsidR="009B4B04" w:rsidRPr="00B10E41" w:rsidRDefault="009B4B04" w:rsidP="009B4B04">
      <w:pPr>
        <w:spacing w:line="360" w:lineRule="auto"/>
        <w:ind w:firstLine="420"/>
      </w:pPr>
      <w:r w:rsidRPr="00B10E41">
        <w:t>if (condition) {</w:t>
      </w:r>
    </w:p>
    <w:p w14:paraId="141E961A" w14:textId="77777777" w:rsidR="009B4B04" w:rsidRPr="00B10E41" w:rsidRDefault="009B4B04" w:rsidP="009B4B04">
      <w:pPr>
        <w:spacing w:line="360" w:lineRule="auto"/>
        <w:ind w:firstLine="420"/>
      </w:pPr>
      <w:r w:rsidRPr="00B10E41">
        <w:t xml:space="preserve">    let count = 40;</w:t>
      </w:r>
    </w:p>
    <w:p w14:paraId="74711A5D" w14:textId="77777777" w:rsidR="009B4B04" w:rsidRPr="00B10E41" w:rsidRDefault="009B4B04" w:rsidP="009B4B04">
      <w:pPr>
        <w:spacing w:line="360" w:lineRule="auto"/>
        <w:ind w:firstLine="420"/>
      </w:pPr>
      <w:r w:rsidRPr="00B10E41">
        <w:t xml:space="preserve">    // 其它代码</w:t>
      </w:r>
    </w:p>
    <w:p w14:paraId="320D6775" w14:textId="77777777" w:rsidR="009B4B04" w:rsidRPr="00B10E41" w:rsidRDefault="009B4B04" w:rsidP="009B4B04">
      <w:pPr>
        <w:spacing w:line="360" w:lineRule="auto"/>
        <w:ind w:firstLine="420"/>
      </w:pPr>
      <w:r w:rsidRPr="00B10E41">
        <w:t>}</w:t>
      </w:r>
    </w:p>
    <w:p w14:paraId="4746CF24" w14:textId="77777777" w:rsidR="009B4B04" w:rsidRPr="00B10E41" w:rsidRDefault="009B4B04" w:rsidP="009B4B04">
      <w:pPr>
        <w:spacing w:line="360" w:lineRule="auto"/>
        <w:ind w:firstLine="420"/>
      </w:pPr>
      <w:r w:rsidRPr="00B10E41">
        <w:t>本次 let 声明没有抛出错误的原因是 let 声明的变量 count 是在 if 从句的代码块中，并非和 var 声明的 count 处于同一级。在 if 代码块中，这个新声明的 count 会屏蔽掉全局变量 count ，避免在执行流程未跳出 if 之前访问到它。</w:t>
      </w:r>
    </w:p>
    <w:p w14:paraId="0285778A" w14:textId="77777777" w:rsidR="009B4B04" w:rsidRPr="00B10E41" w:rsidRDefault="009B4B04" w:rsidP="009B4B04">
      <w:pPr>
        <w:spacing w:line="360" w:lineRule="auto"/>
        <w:ind w:firstLine="420"/>
      </w:pPr>
      <w:r w:rsidRPr="00B10E41">
        <w:t>const 声明（Constant Declarations）</w:t>
      </w:r>
    </w:p>
    <w:p w14:paraId="5547AC58" w14:textId="77777777" w:rsidR="009B4B04" w:rsidRPr="00B10E41" w:rsidRDefault="009B4B04" w:rsidP="009B4B04">
      <w:pPr>
        <w:spacing w:line="360" w:lineRule="auto"/>
        <w:ind w:firstLine="420"/>
      </w:pPr>
      <w:r w:rsidRPr="00B10E41">
        <w:t>在 ECMAScript 6 中也可使用常量（const）语法来声明变量。该种方式声明的变量会被视为常量，这意味着它们不能再次被赋值。由于这个原因，所有的 const 声明的变量都必须在声明处初始化。示例如下：</w:t>
      </w:r>
    </w:p>
    <w:p w14:paraId="39AB8330" w14:textId="77777777" w:rsidR="009B4B04" w:rsidRPr="00B10E41" w:rsidRDefault="009B4B04" w:rsidP="009B4B04">
      <w:pPr>
        <w:spacing w:line="360" w:lineRule="auto"/>
        <w:ind w:firstLine="420"/>
      </w:pPr>
      <w:r w:rsidRPr="00B10E41">
        <w:t>// 合法的声明</w:t>
      </w:r>
    </w:p>
    <w:p w14:paraId="03D4A368" w14:textId="77777777" w:rsidR="009B4B04" w:rsidRPr="00B10E41" w:rsidRDefault="009B4B04" w:rsidP="009B4B04">
      <w:pPr>
        <w:spacing w:line="360" w:lineRule="auto"/>
        <w:ind w:firstLine="420"/>
      </w:pPr>
      <w:r w:rsidRPr="00B10E41">
        <w:t>const maxItems = 30;</w:t>
      </w:r>
    </w:p>
    <w:p w14:paraId="0F8D6D87" w14:textId="77777777" w:rsidR="009B4B04" w:rsidRPr="00B10E41" w:rsidRDefault="009B4B04" w:rsidP="009B4B04">
      <w:pPr>
        <w:spacing w:line="360" w:lineRule="auto"/>
        <w:ind w:firstLine="420"/>
      </w:pPr>
      <w:r w:rsidRPr="00B10E41">
        <w:t>// 语法错误：未初始化</w:t>
      </w:r>
    </w:p>
    <w:p w14:paraId="3FAF95FB" w14:textId="77777777" w:rsidR="009B4B04" w:rsidRPr="00B10E41" w:rsidRDefault="009B4B04" w:rsidP="009B4B04">
      <w:pPr>
        <w:spacing w:line="360" w:lineRule="auto"/>
        <w:ind w:firstLine="420"/>
      </w:pPr>
      <w:r w:rsidRPr="00B10E41">
        <w:lastRenderedPageBreak/>
        <w:t>const name;</w:t>
      </w:r>
    </w:p>
    <w:p w14:paraId="4E199207" w14:textId="77777777" w:rsidR="009B4B04" w:rsidRPr="00B10E41" w:rsidRDefault="009B4B04" w:rsidP="009B4B04">
      <w:pPr>
        <w:spacing w:line="360" w:lineRule="auto"/>
        <w:ind w:firstLine="420"/>
      </w:pPr>
      <w:r w:rsidRPr="00B10E41">
        <w:t>变量 maxItems 已经被初始化，所以这里不会出现任何问题。至于 name 变量，由于你未对其进行初始化赋值所以在运行时会报错。</w:t>
      </w:r>
    </w:p>
    <w:p w14:paraId="4603FA33" w14:textId="77777777" w:rsidR="009B4B04" w:rsidRPr="00B10E41" w:rsidRDefault="009B4B04" w:rsidP="009B4B04">
      <w:pPr>
        <w:spacing w:line="360" w:lineRule="auto"/>
        <w:ind w:firstLine="420"/>
      </w:pPr>
      <w:r w:rsidRPr="00B10E41">
        <w:t>const 声明 vs let 声明（Constants vs Let Declarations）</w:t>
      </w:r>
    </w:p>
    <w:p w14:paraId="21A24055" w14:textId="77777777" w:rsidR="009B4B04" w:rsidRPr="00B10E41" w:rsidRDefault="009B4B04" w:rsidP="009B4B04">
      <w:pPr>
        <w:spacing w:line="360" w:lineRule="auto"/>
        <w:ind w:firstLine="420"/>
      </w:pPr>
      <w:r w:rsidRPr="00B10E41">
        <w:t>const 和 let 都是块级声明，意味着执行流跳出声明所在的代码块后就没有办法在访问它们，同样 const 变量也不会被提升，示例如下：</w:t>
      </w:r>
    </w:p>
    <w:p w14:paraId="688AD37E" w14:textId="77777777" w:rsidR="009B4B04" w:rsidRPr="00B10E41" w:rsidRDefault="009B4B04" w:rsidP="009B4B04">
      <w:pPr>
        <w:spacing w:line="360" w:lineRule="auto"/>
        <w:ind w:firstLine="420"/>
      </w:pPr>
      <w:r w:rsidRPr="00B10E41">
        <w:t>if (condition) {</w:t>
      </w:r>
    </w:p>
    <w:p w14:paraId="30E08814" w14:textId="77777777" w:rsidR="009B4B04" w:rsidRPr="00B10E41" w:rsidRDefault="009B4B04" w:rsidP="009B4B04">
      <w:pPr>
        <w:spacing w:line="360" w:lineRule="auto"/>
        <w:ind w:firstLine="420"/>
      </w:pPr>
      <w:r w:rsidRPr="00B10E41">
        <w:t xml:space="preserve">    const maxItems = 5;</w:t>
      </w:r>
    </w:p>
    <w:p w14:paraId="30D1320C" w14:textId="77777777" w:rsidR="009B4B04" w:rsidRPr="00B10E41" w:rsidRDefault="009B4B04" w:rsidP="009B4B04">
      <w:pPr>
        <w:spacing w:line="360" w:lineRule="auto"/>
        <w:ind w:firstLine="420"/>
      </w:pPr>
      <w:r w:rsidRPr="00B10E41">
        <w:t xml:space="preserve">    // 其它代码</w:t>
      </w:r>
    </w:p>
    <w:p w14:paraId="6479B479" w14:textId="77777777" w:rsidR="009B4B04" w:rsidRPr="00B10E41" w:rsidRDefault="009B4B04" w:rsidP="009B4B04">
      <w:pPr>
        <w:spacing w:line="360" w:lineRule="auto"/>
        <w:ind w:firstLine="420"/>
      </w:pPr>
      <w:r w:rsidRPr="00B10E41">
        <w:t>}</w:t>
      </w:r>
    </w:p>
    <w:p w14:paraId="2C0D760D" w14:textId="77777777" w:rsidR="009B4B04" w:rsidRPr="00B10E41" w:rsidRDefault="009B4B04" w:rsidP="009B4B04">
      <w:pPr>
        <w:spacing w:line="360" w:lineRule="auto"/>
        <w:ind w:firstLine="420"/>
      </w:pPr>
      <w:r w:rsidRPr="00B10E41">
        <w:t>// maxItems 在这里无法访问</w:t>
      </w:r>
    </w:p>
    <w:p w14:paraId="1B76A060" w14:textId="77777777" w:rsidR="009B4B04" w:rsidRPr="00B10E41" w:rsidRDefault="009B4B04" w:rsidP="009B4B04">
      <w:pPr>
        <w:spacing w:line="360" w:lineRule="auto"/>
        <w:ind w:firstLine="420"/>
      </w:pPr>
      <w:r w:rsidRPr="00B10E41">
        <w:t>在这段代码中，maxItems 在 if 从句的代码块中作为常量被声明。一旦执行流跳出 if 代码块，外部就无法访问这个变量。</w:t>
      </w:r>
    </w:p>
    <w:p w14:paraId="30F33993" w14:textId="77777777" w:rsidR="009B4B04" w:rsidRPr="00B10E41" w:rsidRDefault="009B4B04" w:rsidP="009B4B04">
      <w:pPr>
        <w:spacing w:line="360" w:lineRule="auto"/>
        <w:ind w:firstLine="420"/>
      </w:pPr>
      <w:r w:rsidRPr="00B10E41">
        <w:t>另一处和 let 相同的地方是，const 也不能对已存在的标识符重复定义，不论该标识符由 var（全局或函数级作用域）还是 let （块级作用域）定义。例如以下的代码：</w:t>
      </w:r>
    </w:p>
    <w:p w14:paraId="7DF486CD" w14:textId="77777777" w:rsidR="009B4B04" w:rsidRPr="00B10E41" w:rsidRDefault="009B4B04" w:rsidP="009B4B04">
      <w:pPr>
        <w:spacing w:line="360" w:lineRule="auto"/>
        <w:ind w:firstLine="420"/>
      </w:pPr>
      <w:r w:rsidRPr="00B10E41">
        <w:t>var message = "Hello!";</w:t>
      </w:r>
    </w:p>
    <w:p w14:paraId="28E474D7" w14:textId="77777777" w:rsidR="009B4B04" w:rsidRPr="00B10E41" w:rsidRDefault="009B4B04" w:rsidP="009B4B04">
      <w:pPr>
        <w:spacing w:line="360" w:lineRule="auto"/>
        <w:ind w:firstLine="420"/>
      </w:pPr>
      <w:r w:rsidRPr="00B10E41">
        <w:t>let age = 25;</w:t>
      </w:r>
    </w:p>
    <w:p w14:paraId="5F631413" w14:textId="77777777" w:rsidR="009B4B04" w:rsidRPr="00B10E41" w:rsidRDefault="009B4B04" w:rsidP="009B4B04">
      <w:pPr>
        <w:spacing w:line="360" w:lineRule="auto"/>
        <w:ind w:firstLine="420"/>
      </w:pPr>
      <w:r w:rsidRPr="00B10E41">
        <w:t>// 下面每条语句都会抛出错误</w:t>
      </w:r>
    </w:p>
    <w:p w14:paraId="7706110A" w14:textId="77777777" w:rsidR="009B4B04" w:rsidRPr="00B10E41" w:rsidRDefault="009B4B04" w:rsidP="009B4B04">
      <w:pPr>
        <w:spacing w:line="360" w:lineRule="auto"/>
        <w:ind w:firstLine="420"/>
      </w:pPr>
      <w:r w:rsidRPr="00B10E41">
        <w:t>const message = "Goodbye!";</w:t>
      </w:r>
    </w:p>
    <w:p w14:paraId="3EC89B4D" w14:textId="77777777" w:rsidR="009B4B04" w:rsidRPr="00B10E41" w:rsidRDefault="009B4B04" w:rsidP="009B4B04">
      <w:pPr>
        <w:spacing w:line="360" w:lineRule="auto"/>
        <w:ind w:firstLine="420"/>
      </w:pPr>
      <w:r w:rsidRPr="00B10E41">
        <w:t>const age = 30;</w:t>
      </w:r>
    </w:p>
    <w:p w14:paraId="30FABDC1" w14:textId="77777777" w:rsidR="009B4B04" w:rsidRPr="00B10E41" w:rsidRDefault="009B4B04" w:rsidP="009B4B04">
      <w:pPr>
        <w:spacing w:line="360" w:lineRule="auto"/>
        <w:ind w:firstLine="420"/>
      </w:pPr>
      <w:r w:rsidRPr="00B10E41">
        <w:t>以上两条 const 声明如果单独存在即是合法的，很遗憾的是在本例中前面出现了 var 和 let 声明的相同标识符（变量）</w:t>
      </w:r>
    </w:p>
    <w:p w14:paraId="1E4E545B" w14:textId="77777777" w:rsidR="009B4B04" w:rsidRPr="00B10E41" w:rsidRDefault="009B4B04" w:rsidP="009B4B04">
      <w:pPr>
        <w:spacing w:line="360" w:lineRule="auto"/>
        <w:ind w:firstLine="420"/>
      </w:pPr>
      <w:r w:rsidRPr="00B10E41">
        <w:t>尽管 const 和 let 使用起来很相似，但是必须要记住它们的根本性的差异：不管是在严格（strict）模式还是非严格模式（non-strict）模式下，const 变量都不允许被重复赋值。</w:t>
      </w:r>
    </w:p>
    <w:p w14:paraId="3E06E639" w14:textId="77777777" w:rsidR="009B4B04" w:rsidRPr="00B10E41" w:rsidRDefault="009B4B04" w:rsidP="009B4B04">
      <w:pPr>
        <w:spacing w:line="360" w:lineRule="auto"/>
        <w:ind w:firstLine="420"/>
      </w:pPr>
      <w:r w:rsidRPr="00B10E41">
        <w:t>const maxItems = 5;</w:t>
      </w:r>
    </w:p>
    <w:p w14:paraId="29BAF745" w14:textId="77777777" w:rsidR="009B4B04" w:rsidRPr="00B10E41" w:rsidRDefault="009B4B04" w:rsidP="009B4B04">
      <w:pPr>
        <w:spacing w:line="360" w:lineRule="auto"/>
        <w:ind w:firstLine="420"/>
      </w:pPr>
      <w:r w:rsidRPr="00B10E41">
        <w:t>maxItems = 6;      // 抛出错误</w:t>
      </w:r>
    </w:p>
    <w:p w14:paraId="04ACCE63" w14:textId="77777777" w:rsidR="009B4B04" w:rsidRPr="00B10E41" w:rsidRDefault="009B4B04" w:rsidP="009B4B04">
      <w:pPr>
        <w:spacing w:line="360" w:lineRule="auto"/>
        <w:ind w:firstLine="420"/>
      </w:pPr>
      <w:r w:rsidRPr="00B10E41">
        <w:t>和其它编程语言类似，maxItems 不能被赋予新的值，然而和其它语言不同的是，const 变量的值如果是个对象，那么这个对象本身可以被修改。</w:t>
      </w:r>
    </w:p>
    <w:p w14:paraId="747667E8" w14:textId="77777777" w:rsidR="009B4B04" w:rsidRPr="00B10E41" w:rsidRDefault="009B4B04" w:rsidP="009B4B04">
      <w:pPr>
        <w:spacing w:line="360" w:lineRule="auto"/>
        <w:ind w:firstLine="420"/>
      </w:pPr>
      <w:r w:rsidRPr="00B10E41">
        <w:t>将对象赋值给 const 变量（Declaring Objects with Const）</w:t>
      </w:r>
    </w:p>
    <w:p w14:paraId="7D7D151B" w14:textId="77777777" w:rsidR="009B4B04" w:rsidRPr="00B10E41" w:rsidRDefault="009B4B04" w:rsidP="009B4B04">
      <w:pPr>
        <w:spacing w:line="360" w:lineRule="auto"/>
        <w:ind w:firstLine="420"/>
      </w:pPr>
      <w:r w:rsidRPr="00B10E41">
        <w:t>const 声明只是阻止变量和值的再次绑定而不是值本身的修改。这意味着 const 不能</w:t>
      </w:r>
      <w:r w:rsidRPr="00B10E41">
        <w:lastRenderedPageBreak/>
        <w:t>限制对于值的类型为对象的变量的修改，示例如下：</w:t>
      </w:r>
    </w:p>
    <w:p w14:paraId="429FA751" w14:textId="77777777" w:rsidR="009B4B04" w:rsidRPr="00B10E41" w:rsidRDefault="009B4B04" w:rsidP="009B4B04">
      <w:pPr>
        <w:spacing w:line="360" w:lineRule="auto"/>
        <w:ind w:firstLine="420"/>
      </w:pPr>
      <w:r w:rsidRPr="00B10E41">
        <w:t>const person = {</w:t>
      </w:r>
    </w:p>
    <w:p w14:paraId="01E2A7AB" w14:textId="77777777" w:rsidR="009B4B04" w:rsidRPr="00B10E41" w:rsidRDefault="009B4B04" w:rsidP="009B4B04">
      <w:pPr>
        <w:spacing w:line="360" w:lineRule="auto"/>
        <w:ind w:firstLine="420"/>
      </w:pPr>
      <w:r w:rsidRPr="00B10E41">
        <w:t xml:space="preserve">    name: "Nicholas"</w:t>
      </w:r>
    </w:p>
    <w:p w14:paraId="6F470B68" w14:textId="77777777" w:rsidR="009B4B04" w:rsidRPr="00B10E41" w:rsidRDefault="009B4B04" w:rsidP="009B4B04">
      <w:pPr>
        <w:spacing w:line="360" w:lineRule="auto"/>
        <w:ind w:firstLine="420"/>
      </w:pPr>
      <w:r w:rsidRPr="00B10E41">
        <w:t>};</w:t>
      </w:r>
    </w:p>
    <w:p w14:paraId="138D8F25" w14:textId="77777777" w:rsidR="009B4B04" w:rsidRPr="00B10E41" w:rsidRDefault="009B4B04" w:rsidP="009B4B04">
      <w:pPr>
        <w:spacing w:line="360" w:lineRule="auto"/>
        <w:ind w:firstLine="420"/>
      </w:pPr>
      <w:r w:rsidRPr="00B10E41">
        <w:t>// 正常</w:t>
      </w:r>
    </w:p>
    <w:p w14:paraId="38B93A4F" w14:textId="77777777" w:rsidR="009B4B04" w:rsidRPr="00B10E41" w:rsidRDefault="009B4B04" w:rsidP="009B4B04">
      <w:pPr>
        <w:spacing w:line="360" w:lineRule="auto"/>
        <w:ind w:firstLine="420"/>
      </w:pPr>
      <w:r w:rsidRPr="00B10E41">
        <w:t>person.name = "Greg";</w:t>
      </w:r>
    </w:p>
    <w:p w14:paraId="34FEC78F" w14:textId="77777777" w:rsidR="009B4B04" w:rsidRPr="00B10E41" w:rsidRDefault="009B4B04" w:rsidP="009B4B04">
      <w:pPr>
        <w:spacing w:line="360" w:lineRule="auto"/>
        <w:ind w:firstLine="420"/>
      </w:pPr>
      <w:r w:rsidRPr="00B10E41">
        <w:t>// 抛出错误</w:t>
      </w:r>
    </w:p>
    <w:p w14:paraId="2D3A9124" w14:textId="77777777" w:rsidR="009B4B04" w:rsidRPr="00B10E41" w:rsidRDefault="009B4B04" w:rsidP="009B4B04">
      <w:pPr>
        <w:spacing w:line="360" w:lineRule="auto"/>
        <w:ind w:firstLine="420"/>
      </w:pPr>
      <w:r w:rsidRPr="00B10E41">
        <w:t>person = {</w:t>
      </w:r>
    </w:p>
    <w:p w14:paraId="3ADEE3E7" w14:textId="77777777" w:rsidR="009B4B04" w:rsidRPr="00B10E41" w:rsidRDefault="009B4B04" w:rsidP="009B4B04">
      <w:pPr>
        <w:spacing w:line="360" w:lineRule="auto"/>
        <w:ind w:firstLine="420"/>
      </w:pPr>
      <w:r w:rsidRPr="00B10E41">
        <w:t xml:space="preserve">    name: "Greg"</w:t>
      </w:r>
    </w:p>
    <w:p w14:paraId="13D9D5E2" w14:textId="77777777" w:rsidR="009B4B04" w:rsidRPr="00B10E41" w:rsidRDefault="009B4B04" w:rsidP="009B4B04">
      <w:pPr>
        <w:spacing w:line="360" w:lineRule="auto"/>
        <w:ind w:firstLine="420"/>
      </w:pPr>
      <w:r w:rsidRPr="00B10E41">
        <w:t>};</w:t>
      </w:r>
    </w:p>
    <w:p w14:paraId="26EF0516" w14:textId="77777777" w:rsidR="009B4B04" w:rsidRPr="00B10E41" w:rsidRDefault="009B4B04" w:rsidP="009B4B04">
      <w:pPr>
        <w:spacing w:line="360" w:lineRule="auto"/>
        <w:ind w:firstLine="420"/>
      </w:pPr>
      <w:r w:rsidRPr="00B10E41">
        <w:t>在这里，person 变量一开始已经和包含一个属性的对象绑定。修改 person.name 是被允许的因为 person 的值（地址）未发生改变，但是尝试给 person 赋一个新值（代表重新绑定变量和值）的时候会报错。这个微妙之处会导致很多误解。只需记住：const 阻止的是绑定的修改，而不是绑定值的修改。</w:t>
      </w:r>
    </w:p>
    <w:p w14:paraId="3AA2E97F" w14:textId="77777777" w:rsidR="009B4B04" w:rsidRPr="00B10E41" w:rsidRDefault="009B4B04" w:rsidP="009B4B04">
      <w:pPr>
        <w:spacing w:line="360" w:lineRule="auto"/>
        <w:ind w:firstLine="420"/>
      </w:pPr>
      <w:r w:rsidRPr="00B10E41">
        <w:t>暂存性死区（The Temporal Dead Zone）</w:t>
      </w:r>
    </w:p>
    <w:p w14:paraId="16E47213" w14:textId="77777777" w:rsidR="009B4B04" w:rsidRPr="00B10E41" w:rsidRDefault="009B4B04" w:rsidP="009B4B04">
      <w:pPr>
        <w:spacing w:line="360" w:lineRule="auto"/>
        <w:ind w:firstLine="420"/>
      </w:pPr>
      <w:r w:rsidRPr="00B10E41">
        <w:t>let 或 const 声明的变量在声明之前不能被访问。如果执意这么做会出现错误，甚至是 typeof 这种安全调用（safe operations）也不被允许的：</w:t>
      </w:r>
    </w:p>
    <w:p w14:paraId="54F8FA93" w14:textId="77777777" w:rsidR="009B4B04" w:rsidRPr="00B10E41" w:rsidRDefault="009B4B04" w:rsidP="009B4B04">
      <w:pPr>
        <w:spacing w:line="360" w:lineRule="auto"/>
        <w:ind w:firstLine="420"/>
      </w:pPr>
      <w:r w:rsidRPr="00B10E41">
        <w:t>if (condition) {</w:t>
      </w:r>
    </w:p>
    <w:p w14:paraId="6EB1B1AA" w14:textId="77777777" w:rsidR="009B4B04" w:rsidRPr="00B10E41" w:rsidRDefault="009B4B04" w:rsidP="009B4B04">
      <w:pPr>
        <w:spacing w:line="360" w:lineRule="auto"/>
        <w:ind w:firstLine="420"/>
      </w:pPr>
      <w:r w:rsidRPr="00B10E41">
        <w:t xml:space="preserve">    console.log(typeof value);  // ReferenceError!</w:t>
      </w:r>
    </w:p>
    <w:p w14:paraId="31F9C5EA" w14:textId="77777777" w:rsidR="009B4B04" w:rsidRPr="00B10E41" w:rsidRDefault="009B4B04" w:rsidP="009B4B04">
      <w:pPr>
        <w:spacing w:line="360" w:lineRule="auto"/>
        <w:ind w:firstLine="420"/>
      </w:pPr>
      <w:r w:rsidRPr="00B10E41">
        <w:t xml:space="preserve">    let value = "blue";</w:t>
      </w:r>
    </w:p>
    <w:p w14:paraId="562A5EEC" w14:textId="77777777" w:rsidR="009B4B04" w:rsidRPr="00B10E41" w:rsidRDefault="009B4B04" w:rsidP="009B4B04">
      <w:pPr>
        <w:spacing w:line="360" w:lineRule="auto"/>
        <w:ind w:firstLine="420"/>
      </w:pPr>
      <w:r w:rsidRPr="00B10E41">
        <w:t>}</w:t>
      </w:r>
    </w:p>
    <w:p w14:paraId="3288776D" w14:textId="77777777" w:rsidR="009B4B04" w:rsidRPr="00B10E41" w:rsidRDefault="009B4B04" w:rsidP="009B4B04">
      <w:pPr>
        <w:spacing w:line="360" w:lineRule="auto"/>
        <w:ind w:firstLine="420"/>
      </w:pPr>
      <w:r w:rsidRPr="00B10E41">
        <w:t>在这里，变量 value 由 let 声明并被初始化，但是由于该语句之前抛出了错误导致其从未被执行。这种现象的原因是该语句存在于被 JavaScript 社区泛称为暂存性死区（Temproal Dead Zone, TDZ）之内。ECMAScript 规范中未曾对 TDZ 有过显式命名，不过在描述 let 和 const 声明的变量为何在声明前不可访问时，该术语经常被使用。本章会涵盖在 TDZ 中关于声明位置的一些微妙部分。此外示例虽然全部用的是 let ，但是实际用法和 const 别无二致。</w:t>
      </w:r>
    </w:p>
    <w:p w14:paraId="385A5575" w14:textId="77777777" w:rsidR="009B4B04" w:rsidRPr="00B10E41" w:rsidRDefault="009B4B04" w:rsidP="009B4B04">
      <w:pPr>
        <w:spacing w:line="360" w:lineRule="auto"/>
        <w:ind w:firstLine="420"/>
      </w:pPr>
      <w:r w:rsidRPr="00B10E41">
        <w:t>当 JavaScript 引擎在作用域中寻找变量声明时，会将变量提升到函数/全局作用域的顶部（var）或是放入 TDZ（let 和const）内部。任何试图访问 TDZ 内部变量的行为都会以抛出运行时（runtime）错误而告终。当执行流达到变量声明的位置时，变量才会被移出 TDZ ，</w:t>
      </w:r>
      <w:r w:rsidRPr="00B10E41">
        <w:lastRenderedPageBreak/>
        <w:t>代表它们可以被安全使用。</w:t>
      </w:r>
    </w:p>
    <w:p w14:paraId="7C8D4091" w14:textId="77777777" w:rsidR="009B4B04" w:rsidRPr="00B10E41" w:rsidRDefault="009B4B04" w:rsidP="009B4B04">
      <w:pPr>
        <w:spacing w:line="360" w:lineRule="auto"/>
        <w:ind w:firstLine="420"/>
      </w:pPr>
      <w:r w:rsidRPr="00B10E41">
        <w:t>由 let 或 const 声明的变量，如果你想在定义它们之前就使用，那么以上所述的准则都是铁打不变的。正如之前的示例所演示的那样，typeof 操作符都不能幸免。不过，你可以在代码块之外的地方对变量使用 typeof 操作符，但结果可能并不是你想要的。考虑如下的代码：</w:t>
      </w:r>
    </w:p>
    <w:p w14:paraId="51F2FD6D" w14:textId="77777777" w:rsidR="009B4B04" w:rsidRPr="00B10E41" w:rsidRDefault="009B4B04" w:rsidP="009B4B04">
      <w:pPr>
        <w:spacing w:line="360" w:lineRule="auto"/>
        <w:ind w:firstLine="420"/>
      </w:pPr>
      <w:r w:rsidRPr="00B10E41">
        <w:t>console.log(typeof value);     // "undefined"</w:t>
      </w:r>
    </w:p>
    <w:p w14:paraId="71F11716" w14:textId="77777777" w:rsidR="009B4B04" w:rsidRPr="00B10E41" w:rsidRDefault="009B4B04" w:rsidP="009B4B04">
      <w:pPr>
        <w:spacing w:line="360" w:lineRule="auto"/>
        <w:ind w:firstLine="420"/>
      </w:pPr>
      <w:r w:rsidRPr="00B10E41">
        <w:t>if (condition) {</w:t>
      </w:r>
    </w:p>
    <w:p w14:paraId="490F94B0" w14:textId="77777777" w:rsidR="009B4B04" w:rsidRPr="00B10E41" w:rsidRDefault="009B4B04" w:rsidP="009B4B04">
      <w:pPr>
        <w:spacing w:line="360" w:lineRule="auto"/>
        <w:ind w:firstLine="420"/>
      </w:pPr>
      <w:r w:rsidRPr="00B10E41">
        <w:t xml:space="preserve">    let value = "blue";</w:t>
      </w:r>
    </w:p>
    <w:p w14:paraId="75C7FAC7" w14:textId="77777777" w:rsidR="009B4B04" w:rsidRPr="00B10E41" w:rsidRDefault="009B4B04" w:rsidP="009B4B04">
      <w:pPr>
        <w:spacing w:line="360" w:lineRule="auto"/>
        <w:ind w:firstLine="420"/>
      </w:pPr>
      <w:r w:rsidRPr="00B10E41">
        <w:t>}</w:t>
      </w:r>
    </w:p>
    <w:p w14:paraId="13EC9224" w14:textId="77777777" w:rsidR="009B4B04" w:rsidRPr="00B10E41" w:rsidRDefault="009B4B04" w:rsidP="009B4B04">
      <w:pPr>
        <w:spacing w:line="360" w:lineRule="auto"/>
        <w:ind w:firstLine="420"/>
      </w:pPr>
      <w:r w:rsidRPr="00B10E41">
        <w:t>当对 value 变量使用 typeof 操作符时它并没有处在 TDZ 内部，因为它的位置在变量声明位置所在的代码块之外。这意味着没有发生任何绑定，所以 typeof 仅返回 “undefined”</w:t>
      </w:r>
    </w:p>
    <w:p w14:paraId="75AF2DA4" w14:textId="77777777" w:rsidR="009B4B04" w:rsidRPr="00B10E41" w:rsidRDefault="009B4B04" w:rsidP="009B4B04">
      <w:pPr>
        <w:spacing w:line="360" w:lineRule="auto"/>
        <w:ind w:firstLine="420"/>
      </w:pPr>
      <w:r w:rsidRPr="00B10E41">
        <w:t>TDZ 只是发生在块级绑定中独特的特设定之一，另一个特殊设定发生在循环中。</w:t>
      </w:r>
    </w:p>
    <w:p w14:paraId="5C76E01E" w14:textId="77777777" w:rsidR="009B4B04" w:rsidRPr="00B10E41" w:rsidRDefault="009B4B04" w:rsidP="009B4B04">
      <w:pPr>
        <w:spacing w:line="360" w:lineRule="auto"/>
        <w:ind w:firstLine="420"/>
      </w:pPr>
      <w:r w:rsidRPr="00B10E41">
        <w:t>循环中的块级绑定（Block Binding in Loops）</w:t>
      </w:r>
    </w:p>
    <w:p w14:paraId="5780BC55" w14:textId="77777777" w:rsidR="009B4B04" w:rsidRPr="00B10E41" w:rsidRDefault="009B4B04" w:rsidP="009B4B04">
      <w:pPr>
        <w:spacing w:line="360" w:lineRule="auto"/>
        <w:ind w:firstLine="420"/>
      </w:pPr>
      <w:r w:rsidRPr="00B10E41">
        <w:t>或许开发者对块级作用域有强烈需求的场景之一就是循环，因为它们不想让循环外部访问到内部的索引计数器。举个例子，以下的代码在 JavaScript 编程中并不罕见：</w:t>
      </w:r>
    </w:p>
    <w:p w14:paraId="00C5F621" w14:textId="77777777" w:rsidR="009B4B04" w:rsidRPr="00B10E41" w:rsidRDefault="009B4B04" w:rsidP="009B4B04">
      <w:pPr>
        <w:spacing w:line="360" w:lineRule="auto"/>
        <w:ind w:firstLine="420"/>
      </w:pPr>
      <w:r w:rsidRPr="00B10E41">
        <w:t>for (var i = 0; i &lt; 10; i++) {</w:t>
      </w:r>
    </w:p>
    <w:p w14:paraId="457FFD05" w14:textId="77777777" w:rsidR="009B4B04" w:rsidRPr="00B10E41" w:rsidRDefault="009B4B04" w:rsidP="009B4B04">
      <w:pPr>
        <w:spacing w:line="360" w:lineRule="auto"/>
        <w:ind w:firstLine="420"/>
      </w:pPr>
      <w:r w:rsidRPr="00B10E41">
        <w:t xml:space="preserve">    process(items[i]);</w:t>
      </w:r>
    </w:p>
    <w:p w14:paraId="5A1A8906" w14:textId="77777777" w:rsidR="009B4B04" w:rsidRPr="00B10E41" w:rsidRDefault="009B4B04" w:rsidP="009B4B04">
      <w:pPr>
        <w:spacing w:line="360" w:lineRule="auto"/>
        <w:ind w:firstLine="420"/>
      </w:pPr>
      <w:r w:rsidRPr="00B10E41">
        <w:t>}</w:t>
      </w:r>
    </w:p>
    <w:p w14:paraId="4707992D" w14:textId="77777777" w:rsidR="009B4B04" w:rsidRPr="00B10E41" w:rsidRDefault="009B4B04" w:rsidP="009B4B04">
      <w:pPr>
        <w:spacing w:line="360" w:lineRule="auto"/>
        <w:ind w:firstLine="420"/>
      </w:pPr>
      <w:r w:rsidRPr="00B10E41">
        <w:t>// 这里仍然可以访问到 i</w:t>
      </w:r>
    </w:p>
    <w:p w14:paraId="098C1FB4" w14:textId="77777777" w:rsidR="009B4B04" w:rsidRPr="00B10E41" w:rsidRDefault="009B4B04" w:rsidP="009B4B04">
      <w:pPr>
        <w:spacing w:line="360" w:lineRule="auto"/>
        <w:ind w:firstLine="420"/>
      </w:pPr>
      <w:r w:rsidRPr="00B10E41">
        <w:t>console.log(i);                     // 10</w:t>
      </w:r>
    </w:p>
    <w:p w14:paraId="5FA8F363" w14:textId="77777777" w:rsidR="009B4B04" w:rsidRPr="00B10E41" w:rsidRDefault="009B4B04" w:rsidP="009B4B04">
      <w:pPr>
        <w:spacing w:line="360" w:lineRule="auto"/>
        <w:ind w:firstLine="420"/>
      </w:pPr>
      <w:r w:rsidRPr="00B10E41">
        <w:t>块级作用域在其它语言内部是默认的，以上的代码的执行过程也并无差异，但区别在于变量 i 只能在循环代码块内部使用。然而在 JavaScript中，变量的提升导致块外的部分在循环结束后依然可以访问 i 。若将 var 替换为 let 则更符合预期：</w:t>
      </w:r>
    </w:p>
    <w:p w14:paraId="6F8E033D" w14:textId="77777777" w:rsidR="009B4B04" w:rsidRPr="00B10E41" w:rsidRDefault="009B4B04" w:rsidP="009B4B04">
      <w:pPr>
        <w:spacing w:line="360" w:lineRule="auto"/>
        <w:ind w:firstLine="420"/>
      </w:pPr>
      <w:r w:rsidRPr="00B10E41">
        <w:t>for (let i = 0; i &lt; 10; i++) {</w:t>
      </w:r>
    </w:p>
    <w:p w14:paraId="361F390A" w14:textId="77777777" w:rsidR="009B4B04" w:rsidRPr="00B10E41" w:rsidRDefault="009B4B04" w:rsidP="009B4B04">
      <w:pPr>
        <w:spacing w:line="360" w:lineRule="auto"/>
        <w:ind w:firstLine="420"/>
      </w:pPr>
      <w:r w:rsidRPr="00B10E41">
        <w:t xml:space="preserve">    process(items[i]);</w:t>
      </w:r>
    </w:p>
    <w:p w14:paraId="66DC1477" w14:textId="77777777" w:rsidR="009B4B04" w:rsidRPr="00B10E41" w:rsidRDefault="009B4B04" w:rsidP="009B4B04">
      <w:pPr>
        <w:spacing w:line="360" w:lineRule="auto"/>
        <w:ind w:firstLine="420"/>
      </w:pPr>
      <w:r w:rsidRPr="00B10E41">
        <w:t>}</w:t>
      </w:r>
    </w:p>
    <w:p w14:paraId="2409FF49" w14:textId="77777777" w:rsidR="009B4B04" w:rsidRPr="00B10E41" w:rsidRDefault="009B4B04" w:rsidP="009B4B04">
      <w:pPr>
        <w:spacing w:line="360" w:lineRule="auto"/>
        <w:ind w:firstLine="420"/>
      </w:pPr>
      <w:r w:rsidRPr="00B10E41">
        <w:t>// 在这里访问 i 会抛出错误</w:t>
      </w:r>
    </w:p>
    <w:p w14:paraId="2E935622" w14:textId="77777777" w:rsidR="009B4B04" w:rsidRPr="00B10E41" w:rsidRDefault="009B4B04" w:rsidP="009B4B04">
      <w:pPr>
        <w:spacing w:line="360" w:lineRule="auto"/>
        <w:ind w:firstLine="420"/>
      </w:pPr>
      <w:r w:rsidRPr="00B10E41">
        <w:t>console.log(i);</w:t>
      </w:r>
    </w:p>
    <w:p w14:paraId="655C1C2F" w14:textId="77777777" w:rsidR="009B4B04" w:rsidRPr="00B10E41" w:rsidRDefault="009B4B04" w:rsidP="009B4B04">
      <w:pPr>
        <w:spacing w:line="360" w:lineRule="auto"/>
        <w:ind w:firstLine="420"/>
      </w:pPr>
      <w:r w:rsidRPr="00B10E41">
        <w:t>在本例中变量 i 只存在于 for 循环代码块中，一旦循环完毕变量 i 将不复存在。</w:t>
      </w:r>
    </w:p>
    <w:p w14:paraId="19B21C01" w14:textId="77777777" w:rsidR="009B4B04" w:rsidRPr="00B10E41" w:rsidRDefault="009B4B04" w:rsidP="009B4B04">
      <w:pPr>
        <w:spacing w:line="360" w:lineRule="auto"/>
        <w:ind w:firstLine="420"/>
      </w:pPr>
      <w:r w:rsidRPr="00B10E41">
        <w:t>循环中的函数（Functions in Loops）</w:t>
      </w:r>
    </w:p>
    <w:p w14:paraId="60E91F8A" w14:textId="77777777" w:rsidR="009B4B04" w:rsidRPr="00B10E41" w:rsidRDefault="009B4B04" w:rsidP="009B4B04">
      <w:pPr>
        <w:spacing w:line="360" w:lineRule="auto"/>
        <w:ind w:firstLine="420"/>
      </w:pPr>
      <w:r w:rsidRPr="00B10E41">
        <w:lastRenderedPageBreak/>
        <w:t>长久以来 var 声明的特性使得在循环中创建函数问题多多，因为循环中声明的变量在块外也可以被访问，考虑如下的代码：</w:t>
      </w:r>
    </w:p>
    <w:p w14:paraId="6A6BCE6B" w14:textId="77777777" w:rsidR="009B4B04" w:rsidRPr="00B10E41" w:rsidRDefault="009B4B04" w:rsidP="009B4B04">
      <w:pPr>
        <w:spacing w:line="360" w:lineRule="auto"/>
        <w:ind w:firstLine="420"/>
      </w:pPr>
      <w:r w:rsidRPr="00B10E41">
        <w:t>var funcs = [];</w:t>
      </w:r>
    </w:p>
    <w:p w14:paraId="44DABE2E" w14:textId="77777777" w:rsidR="009B4B04" w:rsidRPr="00B10E41" w:rsidRDefault="009B4B04" w:rsidP="009B4B04">
      <w:pPr>
        <w:spacing w:line="360" w:lineRule="auto"/>
        <w:ind w:firstLine="420"/>
      </w:pPr>
      <w:r w:rsidRPr="00B10E41">
        <w:t>for (var i = 0; i &lt; 10; i++) {</w:t>
      </w:r>
    </w:p>
    <w:p w14:paraId="16BEC65A" w14:textId="77777777" w:rsidR="009B4B04" w:rsidRPr="00B10E41" w:rsidRDefault="009B4B04" w:rsidP="009B4B04">
      <w:pPr>
        <w:spacing w:line="360" w:lineRule="auto"/>
        <w:ind w:firstLine="420"/>
      </w:pPr>
      <w:r w:rsidRPr="00B10E41">
        <w:t xml:space="preserve">    funcs.push(function() { console.log(i); });</w:t>
      </w:r>
    </w:p>
    <w:p w14:paraId="2FCC23CB" w14:textId="77777777" w:rsidR="009B4B04" w:rsidRPr="00B10E41" w:rsidRDefault="009B4B04" w:rsidP="009B4B04">
      <w:pPr>
        <w:spacing w:line="360" w:lineRule="auto"/>
        <w:ind w:firstLine="420"/>
      </w:pPr>
      <w:r w:rsidRPr="00B10E41">
        <w:t>}</w:t>
      </w:r>
    </w:p>
    <w:p w14:paraId="4585E5F5" w14:textId="77777777" w:rsidR="009B4B04" w:rsidRPr="00B10E41" w:rsidRDefault="009B4B04" w:rsidP="009B4B04">
      <w:pPr>
        <w:spacing w:line="360" w:lineRule="auto"/>
        <w:ind w:firstLine="420"/>
      </w:pPr>
      <w:r w:rsidRPr="00B10E41">
        <w:t>funcs.forEach(function(func) {</w:t>
      </w:r>
    </w:p>
    <w:p w14:paraId="3CD3BF39" w14:textId="77777777" w:rsidR="009B4B04" w:rsidRPr="00B10E41" w:rsidRDefault="009B4B04" w:rsidP="009B4B04">
      <w:pPr>
        <w:spacing w:line="360" w:lineRule="auto"/>
        <w:ind w:firstLine="420"/>
      </w:pPr>
      <w:r w:rsidRPr="00B10E41">
        <w:t xml:space="preserve">    func();     // 输出 "10" 共10次</w:t>
      </w:r>
    </w:p>
    <w:p w14:paraId="225BB1AB" w14:textId="77777777" w:rsidR="009B4B04" w:rsidRPr="00B10E41" w:rsidRDefault="009B4B04" w:rsidP="009B4B04">
      <w:pPr>
        <w:spacing w:line="360" w:lineRule="auto"/>
        <w:ind w:firstLine="420"/>
      </w:pPr>
      <w:r w:rsidRPr="00B10E41">
        <w:t>});</w:t>
      </w:r>
    </w:p>
    <w:p w14:paraId="32BBBD4C" w14:textId="77777777" w:rsidR="009B4B04" w:rsidRPr="00B10E41" w:rsidRDefault="009B4B04" w:rsidP="009B4B04">
      <w:pPr>
        <w:spacing w:line="360" w:lineRule="auto"/>
        <w:ind w:firstLine="420"/>
      </w:pPr>
      <w:r w:rsidRPr="00B10E41">
        <w:t>你可能认为这段代码只是普通的输出 0 - 9 这十个数字，但事实上它会连续十次输出 “10”。这是因为每次迭代的过程中 i 是被共享的，意味着循环中创建的函数都保持着对相同变量的引用。当循环结束后 i 的值为 10，于是当 console.log(i)被调用后，该值会被输出。</w:t>
      </w:r>
    </w:p>
    <w:p w14:paraId="6759CDB8" w14:textId="77777777" w:rsidR="009B4B04" w:rsidRPr="00B10E41" w:rsidRDefault="009B4B04" w:rsidP="009B4B04">
      <w:pPr>
        <w:spacing w:line="360" w:lineRule="auto"/>
        <w:ind w:firstLine="420"/>
      </w:pPr>
      <w:r w:rsidRPr="00B10E41">
        <w:t>为了修正这个问题，开发者们在循环内部使用即时调用函数表达式（immediately-invoked function expressions, IIFEs）来迫使每次迭代时创建一份当前索引值的拷贝，示例如下：</w:t>
      </w:r>
    </w:p>
    <w:p w14:paraId="7B360620" w14:textId="77777777" w:rsidR="009B4B04" w:rsidRPr="00B10E41" w:rsidRDefault="009B4B04" w:rsidP="009B4B04">
      <w:pPr>
        <w:spacing w:line="360" w:lineRule="auto"/>
        <w:ind w:firstLine="420"/>
      </w:pPr>
      <w:r w:rsidRPr="00B10E41">
        <w:t>var funcs = [];</w:t>
      </w:r>
    </w:p>
    <w:p w14:paraId="6295E43F" w14:textId="77777777" w:rsidR="009B4B04" w:rsidRPr="00B10E41" w:rsidRDefault="009B4B04" w:rsidP="009B4B04">
      <w:pPr>
        <w:spacing w:line="360" w:lineRule="auto"/>
        <w:ind w:firstLine="420"/>
      </w:pPr>
      <w:r w:rsidRPr="00B10E41">
        <w:t>for (var i = 0; i &lt; 10; i++) {</w:t>
      </w:r>
    </w:p>
    <w:p w14:paraId="2B623103" w14:textId="77777777" w:rsidR="009B4B04" w:rsidRPr="00B10E41" w:rsidRDefault="009B4B04" w:rsidP="009B4B04">
      <w:pPr>
        <w:spacing w:line="360" w:lineRule="auto"/>
        <w:ind w:firstLine="420"/>
      </w:pPr>
      <w:r w:rsidRPr="00B10E41">
        <w:t xml:space="preserve">    funcs.push((function(value) {</w:t>
      </w:r>
    </w:p>
    <w:p w14:paraId="70FEF7AF" w14:textId="77777777" w:rsidR="009B4B04" w:rsidRPr="00B10E41" w:rsidRDefault="009B4B04" w:rsidP="009B4B04">
      <w:pPr>
        <w:spacing w:line="360" w:lineRule="auto"/>
        <w:ind w:firstLine="420"/>
      </w:pPr>
      <w:r w:rsidRPr="00B10E41">
        <w:t xml:space="preserve">        return function() {</w:t>
      </w:r>
    </w:p>
    <w:p w14:paraId="0070EC3D" w14:textId="77777777" w:rsidR="009B4B04" w:rsidRPr="00B10E41" w:rsidRDefault="009B4B04" w:rsidP="009B4B04">
      <w:pPr>
        <w:spacing w:line="360" w:lineRule="auto"/>
        <w:ind w:firstLine="420"/>
      </w:pPr>
      <w:r w:rsidRPr="00B10E41">
        <w:t xml:space="preserve">            console.log(value);</w:t>
      </w:r>
    </w:p>
    <w:p w14:paraId="072396C9" w14:textId="77777777" w:rsidR="009B4B04" w:rsidRPr="00B10E41" w:rsidRDefault="009B4B04" w:rsidP="009B4B04">
      <w:pPr>
        <w:spacing w:line="360" w:lineRule="auto"/>
        <w:ind w:firstLine="420"/>
      </w:pPr>
      <w:r w:rsidRPr="00B10E41">
        <w:t xml:space="preserve">        }</w:t>
      </w:r>
    </w:p>
    <w:p w14:paraId="7B5C6074" w14:textId="77777777" w:rsidR="009B4B04" w:rsidRPr="00B10E41" w:rsidRDefault="009B4B04" w:rsidP="009B4B04">
      <w:pPr>
        <w:spacing w:line="360" w:lineRule="auto"/>
        <w:ind w:firstLine="420"/>
      </w:pPr>
      <w:r w:rsidRPr="00B10E41">
        <w:t xml:space="preserve">    }(i)));</w:t>
      </w:r>
    </w:p>
    <w:p w14:paraId="21ED39C4" w14:textId="77777777" w:rsidR="009B4B04" w:rsidRPr="00B10E41" w:rsidRDefault="009B4B04" w:rsidP="009B4B04">
      <w:pPr>
        <w:spacing w:line="360" w:lineRule="auto"/>
        <w:ind w:firstLine="420"/>
      </w:pPr>
      <w:r w:rsidRPr="00B10E41">
        <w:t>}</w:t>
      </w:r>
    </w:p>
    <w:p w14:paraId="24CDDA90" w14:textId="77777777" w:rsidR="009B4B04" w:rsidRPr="00B10E41" w:rsidRDefault="009B4B04" w:rsidP="009B4B04">
      <w:pPr>
        <w:spacing w:line="360" w:lineRule="auto"/>
        <w:ind w:firstLine="420"/>
      </w:pPr>
      <w:r w:rsidRPr="00B10E41">
        <w:t>funcs.forEach(function(func) {</w:t>
      </w:r>
    </w:p>
    <w:p w14:paraId="08468F4C" w14:textId="77777777" w:rsidR="009B4B04" w:rsidRPr="00B10E41" w:rsidRDefault="009B4B04" w:rsidP="009B4B04">
      <w:pPr>
        <w:spacing w:line="360" w:lineRule="auto"/>
        <w:ind w:firstLine="420"/>
      </w:pPr>
      <w:r w:rsidRPr="00B10E41">
        <w:t xml:space="preserve">    func();     // 输出 0，1，2 ... 9</w:t>
      </w:r>
    </w:p>
    <w:p w14:paraId="15F406F1" w14:textId="77777777" w:rsidR="009B4B04" w:rsidRPr="00B10E41" w:rsidRDefault="009B4B04" w:rsidP="009B4B04">
      <w:pPr>
        <w:spacing w:line="360" w:lineRule="auto"/>
        <w:ind w:firstLine="420"/>
      </w:pPr>
      <w:r w:rsidRPr="00B10E41">
        <w:t>});</w:t>
      </w:r>
    </w:p>
    <w:p w14:paraId="4DBB0518" w14:textId="77777777" w:rsidR="009B4B04" w:rsidRPr="00B10E41" w:rsidRDefault="009B4B04" w:rsidP="009B4B04">
      <w:pPr>
        <w:spacing w:line="360" w:lineRule="auto"/>
        <w:ind w:firstLine="420"/>
      </w:pPr>
      <w:r w:rsidRPr="00B10E41">
        <w:t>这种写法在循环内部使用了 IIFE，并将变量 i 的值传入 IIFE 以便拷贝索引值并存储起来，这里传入的索引值为同样被当前的迭代所使用，所以循环完毕后每次调用的输出值正如所期待的那样是 0 - 9 。幸运的是，ECMAScript 6 中 let 和 const 的块级绑定对循环代码进行简化。</w:t>
      </w:r>
    </w:p>
    <w:p w14:paraId="1ABF56BE" w14:textId="77777777" w:rsidR="009B4B04" w:rsidRPr="00B10E41" w:rsidRDefault="009B4B04" w:rsidP="009B4B04">
      <w:pPr>
        <w:spacing w:line="360" w:lineRule="auto"/>
        <w:ind w:firstLine="420"/>
      </w:pPr>
    </w:p>
    <w:p w14:paraId="396F7584" w14:textId="77777777" w:rsidR="009B4B04" w:rsidRPr="00B10E41" w:rsidRDefault="009B4B04" w:rsidP="009B4B04">
      <w:pPr>
        <w:spacing w:line="360" w:lineRule="auto"/>
        <w:ind w:firstLine="420"/>
      </w:pPr>
      <w:r w:rsidRPr="00B10E41">
        <w:t>循环中的 let 声明（Let Declarations in Loops）</w:t>
      </w:r>
    </w:p>
    <w:p w14:paraId="03FC0F2A" w14:textId="77777777" w:rsidR="009B4B04" w:rsidRPr="00B10E41" w:rsidRDefault="009B4B04" w:rsidP="009B4B04">
      <w:pPr>
        <w:spacing w:line="360" w:lineRule="auto"/>
        <w:ind w:firstLine="420"/>
      </w:pPr>
      <w:r w:rsidRPr="00B10E41">
        <w:t>let 声明通过有效地模仿 上例中 IIFE 的使用方式来简化循环代码。在每次迭代中，一个新的同名变量会被创建并初始化。这意味着你可以抛弃 IIFE 的同时也能获得相同的结果。</w:t>
      </w:r>
    </w:p>
    <w:p w14:paraId="77DE794C" w14:textId="77777777" w:rsidR="009B4B04" w:rsidRPr="00B10E41" w:rsidRDefault="009B4B04" w:rsidP="009B4B04">
      <w:pPr>
        <w:spacing w:line="360" w:lineRule="auto"/>
        <w:ind w:firstLine="420"/>
      </w:pPr>
      <w:r w:rsidRPr="00B10E41">
        <w:t>var funcs = [];</w:t>
      </w:r>
    </w:p>
    <w:p w14:paraId="2CE05DE9" w14:textId="77777777" w:rsidR="009B4B04" w:rsidRPr="00B10E41" w:rsidRDefault="009B4B04" w:rsidP="009B4B04">
      <w:pPr>
        <w:spacing w:line="360" w:lineRule="auto"/>
        <w:ind w:firstLine="420"/>
      </w:pPr>
      <w:r w:rsidRPr="00B10E41">
        <w:t>for (let i = 0; i &lt; 10; i++) {</w:t>
      </w:r>
    </w:p>
    <w:p w14:paraId="367F6C84" w14:textId="77777777" w:rsidR="009B4B04" w:rsidRPr="00B10E41" w:rsidRDefault="009B4B04" w:rsidP="009B4B04">
      <w:pPr>
        <w:spacing w:line="360" w:lineRule="auto"/>
        <w:ind w:firstLine="420"/>
      </w:pPr>
      <w:r w:rsidRPr="00B10E41">
        <w:t xml:space="preserve">    funcs.push(function() {</w:t>
      </w:r>
    </w:p>
    <w:p w14:paraId="5172D89F" w14:textId="77777777" w:rsidR="009B4B04" w:rsidRPr="00B10E41" w:rsidRDefault="009B4B04" w:rsidP="009B4B04">
      <w:pPr>
        <w:spacing w:line="360" w:lineRule="auto"/>
        <w:ind w:firstLine="420"/>
      </w:pPr>
      <w:r w:rsidRPr="00B10E41">
        <w:t xml:space="preserve">        console.log(i);</w:t>
      </w:r>
    </w:p>
    <w:p w14:paraId="3DED2F58" w14:textId="77777777" w:rsidR="009B4B04" w:rsidRPr="00B10E41" w:rsidRDefault="009B4B04" w:rsidP="009B4B04">
      <w:pPr>
        <w:spacing w:line="360" w:lineRule="auto"/>
        <w:ind w:firstLine="420"/>
      </w:pPr>
      <w:r w:rsidRPr="00B10E41">
        <w:t xml:space="preserve">    });</w:t>
      </w:r>
    </w:p>
    <w:p w14:paraId="4F3E05CE" w14:textId="77777777" w:rsidR="009B4B04" w:rsidRPr="00B10E41" w:rsidRDefault="009B4B04" w:rsidP="009B4B04">
      <w:pPr>
        <w:spacing w:line="360" w:lineRule="auto"/>
        <w:ind w:firstLine="420"/>
      </w:pPr>
      <w:r w:rsidRPr="00B10E41">
        <w:t>}</w:t>
      </w:r>
    </w:p>
    <w:p w14:paraId="19718A94" w14:textId="77777777" w:rsidR="009B4B04" w:rsidRPr="00B10E41" w:rsidRDefault="009B4B04" w:rsidP="009B4B04">
      <w:pPr>
        <w:spacing w:line="360" w:lineRule="auto"/>
        <w:ind w:firstLine="420"/>
      </w:pPr>
      <w:r w:rsidRPr="00B10E41">
        <w:t>funcs.forEach(function(func) {</w:t>
      </w:r>
    </w:p>
    <w:p w14:paraId="33DE01F8" w14:textId="77777777" w:rsidR="009B4B04" w:rsidRPr="00B10E41" w:rsidRDefault="009B4B04" w:rsidP="009B4B04">
      <w:pPr>
        <w:spacing w:line="360" w:lineRule="auto"/>
        <w:ind w:firstLine="420"/>
      </w:pPr>
      <w:r w:rsidRPr="00B10E41">
        <w:t xml:space="preserve">    func();     // 输出 0，1，2 ... 9</w:t>
      </w:r>
    </w:p>
    <w:p w14:paraId="66FE5564" w14:textId="77777777" w:rsidR="009B4B04" w:rsidRPr="00B10E41" w:rsidRDefault="009B4B04" w:rsidP="009B4B04">
      <w:pPr>
        <w:spacing w:line="360" w:lineRule="auto"/>
        <w:ind w:firstLine="420"/>
      </w:pPr>
      <w:r w:rsidRPr="00B10E41">
        <w:t>})</w:t>
      </w:r>
    </w:p>
    <w:p w14:paraId="461ED66A" w14:textId="77777777" w:rsidR="009B4B04" w:rsidRPr="00B10E41" w:rsidRDefault="009B4B04" w:rsidP="009B4B04">
      <w:pPr>
        <w:spacing w:line="360" w:lineRule="auto"/>
        <w:ind w:firstLine="420"/>
      </w:pPr>
      <w:r w:rsidRPr="00B10E41">
        <w:t>这段循环代码的执行效果完全等同于使用 var 声明和 IIFE，但显然更加简洁。let 声明使得每次迭代都会创建一个变量 i，所以循环内部创建的函数会获得各自的变量 i 的拷贝。每份拷贝都会在每次迭代的开始被创建并被赋值。这同样适用于 for-in 和 for-of 循环，如下所示：</w:t>
      </w:r>
    </w:p>
    <w:p w14:paraId="2814685E" w14:textId="77777777" w:rsidR="009B4B04" w:rsidRPr="00B10E41" w:rsidRDefault="009B4B04" w:rsidP="009B4B04">
      <w:pPr>
        <w:spacing w:line="360" w:lineRule="auto"/>
        <w:ind w:firstLine="420"/>
      </w:pPr>
      <w:r w:rsidRPr="00B10E41">
        <w:t>var funcs = [],</w:t>
      </w:r>
    </w:p>
    <w:p w14:paraId="31F4990B" w14:textId="77777777" w:rsidR="009B4B04" w:rsidRPr="00B10E41" w:rsidRDefault="009B4B04" w:rsidP="009B4B04">
      <w:pPr>
        <w:spacing w:line="360" w:lineRule="auto"/>
        <w:ind w:firstLine="420"/>
      </w:pPr>
      <w:r w:rsidRPr="00B10E41">
        <w:t xml:space="preserve">    object = {</w:t>
      </w:r>
    </w:p>
    <w:p w14:paraId="0FA00BFF" w14:textId="77777777" w:rsidR="009B4B04" w:rsidRPr="00B10E41" w:rsidRDefault="009B4B04" w:rsidP="009B4B04">
      <w:pPr>
        <w:spacing w:line="360" w:lineRule="auto"/>
        <w:ind w:firstLine="420"/>
      </w:pPr>
      <w:r w:rsidRPr="00B10E41">
        <w:t xml:space="preserve">        a: true,</w:t>
      </w:r>
    </w:p>
    <w:p w14:paraId="09F8F6AE" w14:textId="77777777" w:rsidR="009B4B04" w:rsidRPr="00B10E41" w:rsidRDefault="009B4B04" w:rsidP="009B4B04">
      <w:pPr>
        <w:spacing w:line="360" w:lineRule="auto"/>
        <w:ind w:firstLine="420"/>
      </w:pPr>
      <w:r w:rsidRPr="00B10E41">
        <w:t xml:space="preserve">        b: true,</w:t>
      </w:r>
    </w:p>
    <w:p w14:paraId="2F1C17CD" w14:textId="77777777" w:rsidR="009B4B04" w:rsidRPr="00B10E41" w:rsidRDefault="009B4B04" w:rsidP="009B4B04">
      <w:pPr>
        <w:spacing w:line="360" w:lineRule="auto"/>
        <w:ind w:firstLine="420"/>
      </w:pPr>
      <w:r w:rsidRPr="00B10E41">
        <w:t xml:space="preserve">        c: true</w:t>
      </w:r>
    </w:p>
    <w:p w14:paraId="63C9DBDA" w14:textId="77777777" w:rsidR="009B4B04" w:rsidRPr="00B10E41" w:rsidRDefault="009B4B04" w:rsidP="009B4B04">
      <w:pPr>
        <w:spacing w:line="360" w:lineRule="auto"/>
        <w:ind w:firstLine="420"/>
      </w:pPr>
      <w:r w:rsidRPr="00B10E41">
        <w:t xml:space="preserve">    };</w:t>
      </w:r>
    </w:p>
    <w:p w14:paraId="520425DE" w14:textId="77777777" w:rsidR="009B4B04" w:rsidRPr="00B10E41" w:rsidRDefault="009B4B04" w:rsidP="009B4B04">
      <w:pPr>
        <w:spacing w:line="360" w:lineRule="auto"/>
        <w:ind w:firstLine="420"/>
      </w:pPr>
      <w:r w:rsidRPr="00B10E41">
        <w:t>for (let key in object) {</w:t>
      </w:r>
    </w:p>
    <w:p w14:paraId="042D902A" w14:textId="77777777" w:rsidR="009B4B04" w:rsidRPr="00B10E41" w:rsidRDefault="009B4B04" w:rsidP="009B4B04">
      <w:pPr>
        <w:spacing w:line="360" w:lineRule="auto"/>
        <w:ind w:firstLine="420"/>
      </w:pPr>
      <w:r w:rsidRPr="00B10E41">
        <w:t xml:space="preserve">    funcs.push(function() {</w:t>
      </w:r>
    </w:p>
    <w:p w14:paraId="63005EEB" w14:textId="77777777" w:rsidR="009B4B04" w:rsidRPr="00B10E41" w:rsidRDefault="009B4B04" w:rsidP="009B4B04">
      <w:pPr>
        <w:spacing w:line="360" w:lineRule="auto"/>
        <w:ind w:firstLine="420"/>
      </w:pPr>
      <w:r w:rsidRPr="00B10E41">
        <w:t xml:space="preserve">        console.log(key);</w:t>
      </w:r>
    </w:p>
    <w:p w14:paraId="20463809" w14:textId="77777777" w:rsidR="009B4B04" w:rsidRPr="00B10E41" w:rsidRDefault="009B4B04" w:rsidP="009B4B04">
      <w:pPr>
        <w:spacing w:line="360" w:lineRule="auto"/>
        <w:ind w:firstLine="420"/>
      </w:pPr>
      <w:r w:rsidRPr="00B10E41">
        <w:t xml:space="preserve">    });</w:t>
      </w:r>
    </w:p>
    <w:p w14:paraId="40E082DE" w14:textId="77777777" w:rsidR="009B4B04" w:rsidRPr="00B10E41" w:rsidRDefault="009B4B04" w:rsidP="009B4B04">
      <w:pPr>
        <w:spacing w:line="360" w:lineRule="auto"/>
        <w:ind w:firstLine="420"/>
      </w:pPr>
      <w:r w:rsidRPr="00B10E41">
        <w:t>}</w:t>
      </w:r>
    </w:p>
    <w:p w14:paraId="00095113" w14:textId="77777777" w:rsidR="009B4B04" w:rsidRPr="00B10E41" w:rsidRDefault="009B4B04" w:rsidP="009B4B04">
      <w:pPr>
        <w:spacing w:line="360" w:lineRule="auto"/>
        <w:ind w:firstLine="420"/>
      </w:pPr>
      <w:r w:rsidRPr="00B10E41">
        <w:t>funcs.forEach(function(func) {</w:t>
      </w:r>
    </w:p>
    <w:p w14:paraId="0077F1E4" w14:textId="77777777" w:rsidR="009B4B04" w:rsidRPr="00B10E41" w:rsidRDefault="009B4B04" w:rsidP="009B4B04">
      <w:pPr>
        <w:spacing w:line="360" w:lineRule="auto"/>
        <w:ind w:firstLine="420"/>
      </w:pPr>
      <w:r w:rsidRPr="00B10E41">
        <w:t xml:space="preserve">    func();     // 输出  "a"，"b" 和 "c"</w:t>
      </w:r>
    </w:p>
    <w:p w14:paraId="14875CD9" w14:textId="77777777" w:rsidR="009B4B04" w:rsidRPr="00B10E41" w:rsidRDefault="009B4B04" w:rsidP="009B4B04">
      <w:pPr>
        <w:spacing w:line="360" w:lineRule="auto"/>
        <w:ind w:firstLine="420"/>
      </w:pPr>
      <w:r w:rsidRPr="00B10E41">
        <w:lastRenderedPageBreak/>
        <w:t>});</w:t>
      </w:r>
    </w:p>
    <w:p w14:paraId="2801A7A0" w14:textId="77777777" w:rsidR="009B4B04" w:rsidRPr="00B10E41" w:rsidRDefault="009B4B04" w:rsidP="009B4B04">
      <w:pPr>
        <w:spacing w:line="360" w:lineRule="auto"/>
        <w:ind w:firstLine="420"/>
      </w:pPr>
      <w:r w:rsidRPr="00B10E41">
        <w:t>在本例中，for-in 循环的表现和 for 循环相同。每次循环的开始都会创建一个新的变量 key 的绑定，所以每个函数都会有各自 key 变量值的备份。结果就是每个函数都会输出不同的值。如果循环中 key 由 var 声明，那么所有的函数会输出 "c" 。</w:t>
      </w:r>
    </w:p>
    <w:p w14:paraId="628868E5" w14:textId="77777777" w:rsidR="009B4B04" w:rsidRPr="00234C62" w:rsidRDefault="009B4B04" w:rsidP="009B4B04">
      <w:pPr>
        <w:pStyle w:val="af1"/>
        <w:shd w:val="clear" w:color="auto" w:fill="FFFFFF"/>
        <w:spacing w:afterLines="150" w:after="468"/>
        <w:ind w:left="5250" w:firstLine="432"/>
        <w:rPr>
          <w:rFonts w:ascii="Helvetica" w:hAnsi="Helvetica"/>
          <w:color w:val="333333"/>
          <w:spacing w:val="3"/>
        </w:rPr>
      </w:pPr>
      <w:r>
        <w:rPr>
          <w:rFonts w:ascii="Helvetica" w:hAnsi="Helvetica"/>
          <w:color w:val="333333"/>
          <w:spacing w:val="3"/>
        </w:rPr>
        <w:br w:type="page"/>
      </w:r>
    </w:p>
    <w:p w14:paraId="262D117E" w14:textId="77777777" w:rsidR="009B4B04" w:rsidRPr="00952E87" w:rsidRDefault="009B4B04" w:rsidP="009B4B04">
      <w:pPr>
        <w:spacing w:line="360" w:lineRule="auto"/>
        <w:ind w:firstLine="562"/>
        <w:rPr>
          <w:rFonts w:eastAsia="黑体" w:cs="黑体"/>
          <w:b/>
          <w:bCs/>
          <w:sz w:val="28"/>
          <w:szCs w:val="28"/>
        </w:rPr>
      </w:pPr>
      <w:r w:rsidRPr="00952E87">
        <w:rPr>
          <w:rFonts w:eastAsia="黑体" w:cs="黑体" w:hint="eastAsia"/>
          <w:b/>
          <w:bCs/>
          <w:sz w:val="28"/>
          <w:szCs w:val="28"/>
        </w:rPr>
        <w:lastRenderedPageBreak/>
        <w:t>外文原文一：</w:t>
      </w:r>
    </w:p>
    <w:p w14:paraId="2A04C6F9" w14:textId="77777777" w:rsidR="009B4B04" w:rsidRPr="00234C62" w:rsidRDefault="009B4B04" w:rsidP="009B4B04">
      <w:pPr>
        <w:spacing w:afterLines="150" w:after="468" w:line="360" w:lineRule="auto"/>
        <w:ind w:firstLine="580"/>
        <w:jc w:val="center"/>
        <w:rPr>
          <w:color w:val="FF0000"/>
          <w:sz w:val="28"/>
          <w:szCs w:val="28"/>
        </w:rPr>
      </w:pPr>
      <w:bookmarkStart w:id="4" w:name="OLE_LINK5"/>
      <w:bookmarkStart w:id="5" w:name="OLE_LINK6"/>
      <w:bookmarkStart w:id="6" w:name="OLE_LINK16"/>
      <w:r w:rsidRPr="00234C62">
        <w:rPr>
          <w:bCs/>
          <w:color w:val="333333"/>
          <w:spacing w:val="5"/>
          <w:sz w:val="28"/>
          <w:szCs w:val="28"/>
        </w:rPr>
        <w:t>Understanding ECMAScript 6</w:t>
      </w:r>
    </w:p>
    <w:p w14:paraId="1451FAC7" w14:textId="77777777" w:rsidR="009B4B04" w:rsidRPr="00B10E41" w:rsidRDefault="009B4B04" w:rsidP="009B4B04">
      <w:pPr>
        <w:autoSpaceDE w:val="0"/>
        <w:spacing w:line="360" w:lineRule="auto"/>
        <w:ind w:firstLine="420"/>
        <w:rPr>
          <w:bCs/>
          <w:szCs w:val="21"/>
        </w:rPr>
      </w:pPr>
      <w:r w:rsidRPr="00B10E41">
        <w:rPr>
          <w:bCs/>
          <w:szCs w:val="21"/>
        </w:rPr>
        <w:t>Block Bindings</w:t>
      </w:r>
    </w:p>
    <w:p w14:paraId="280E603D" w14:textId="77777777" w:rsidR="009B4B04" w:rsidRPr="00B10E41" w:rsidRDefault="009B4B04" w:rsidP="009B4B04">
      <w:pPr>
        <w:autoSpaceDE w:val="0"/>
        <w:spacing w:line="360" w:lineRule="auto"/>
        <w:ind w:firstLine="420"/>
        <w:rPr>
          <w:bCs/>
          <w:szCs w:val="21"/>
        </w:rPr>
      </w:pPr>
      <w:r w:rsidRPr="00B10E41">
        <w:rPr>
          <w:bCs/>
          <w:szCs w:val="21"/>
        </w:rPr>
        <w:t>Traditionally, the way variable declarations work has been one tricky part of programming in JavaScript. In most C-based languages, variables (or bindings) are created at the spot where the declaration occurs. In JavaScript, however, this is not the case. Where your variables are actually created depends on how you declare them, and ECMAScript 6 offers options to make controlling scope easier. This chapter demonstrates why classic var declarations can be confusing, introduces block-level bindings in ECMAScript 6, and then offers some best practices for using them.</w:t>
      </w:r>
    </w:p>
    <w:p w14:paraId="4A8EC3A0" w14:textId="77777777" w:rsidR="009B4B04" w:rsidRPr="00B10E41" w:rsidRDefault="009B4B04" w:rsidP="009B4B04">
      <w:pPr>
        <w:autoSpaceDE w:val="0"/>
        <w:spacing w:line="360" w:lineRule="auto"/>
        <w:ind w:firstLine="420"/>
        <w:rPr>
          <w:bCs/>
          <w:szCs w:val="21"/>
        </w:rPr>
      </w:pPr>
      <w:r w:rsidRPr="00B10E41">
        <w:rPr>
          <w:bCs/>
          <w:szCs w:val="21"/>
        </w:rPr>
        <w:t>Var Declarations and Hoisting</w:t>
      </w:r>
    </w:p>
    <w:p w14:paraId="61F3A531" w14:textId="77777777" w:rsidR="009B4B04" w:rsidRPr="00B10E41" w:rsidRDefault="009B4B04" w:rsidP="009B4B04">
      <w:pPr>
        <w:autoSpaceDE w:val="0"/>
        <w:spacing w:line="360" w:lineRule="auto"/>
        <w:ind w:firstLine="420"/>
        <w:rPr>
          <w:bCs/>
          <w:szCs w:val="21"/>
        </w:rPr>
      </w:pPr>
      <w:r w:rsidRPr="00B10E41">
        <w:rPr>
          <w:bCs/>
          <w:szCs w:val="21"/>
        </w:rPr>
        <w:t>Variable declarations using var are treated as if they are at the top of the function (or global scope, if declared outside of a function) regardless of where the actual declaration occurs; this is called hoisting. For a demonstration of what hoisting does, consider the following function definition:</w:t>
      </w:r>
    </w:p>
    <w:p w14:paraId="5B15415C" w14:textId="77777777" w:rsidR="009B4B04" w:rsidRPr="00B10E41" w:rsidRDefault="009B4B04" w:rsidP="009B4B04">
      <w:pPr>
        <w:autoSpaceDE w:val="0"/>
        <w:spacing w:line="360" w:lineRule="auto"/>
        <w:ind w:firstLine="420"/>
        <w:rPr>
          <w:bCs/>
          <w:szCs w:val="21"/>
        </w:rPr>
      </w:pPr>
      <w:r w:rsidRPr="00B10E41">
        <w:rPr>
          <w:bCs/>
          <w:szCs w:val="21"/>
        </w:rPr>
        <w:t>function getValue(condition) {</w:t>
      </w:r>
    </w:p>
    <w:p w14:paraId="59794A3A" w14:textId="77777777" w:rsidR="009B4B04" w:rsidRPr="00B10E41" w:rsidRDefault="009B4B04" w:rsidP="009B4B04">
      <w:pPr>
        <w:autoSpaceDE w:val="0"/>
        <w:spacing w:line="360" w:lineRule="auto"/>
        <w:ind w:firstLine="420"/>
        <w:rPr>
          <w:bCs/>
          <w:szCs w:val="21"/>
        </w:rPr>
      </w:pPr>
      <w:r w:rsidRPr="00B10E41">
        <w:rPr>
          <w:bCs/>
          <w:szCs w:val="21"/>
        </w:rPr>
        <w:t xml:space="preserve">    if (condition) {</w:t>
      </w:r>
    </w:p>
    <w:p w14:paraId="1D216AD0" w14:textId="77777777" w:rsidR="009B4B04" w:rsidRPr="00B10E41" w:rsidRDefault="009B4B04" w:rsidP="009B4B04">
      <w:pPr>
        <w:autoSpaceDE w:val="0"/>
        <w:spacing w:line="360" w:lineRule="auto"/>
        <w:ind w:firstLine="420"/>
        <w:rPr>
          <w:bCs/>
          <w:szCs w:val="21"/>
        </w:rPr>
      </w:pPr>
      <w:r w:rsidRPr="00B10E41">
        <w:rPr>
          <w:bCs/>
          <w:szCs w:val="21"/>
        </w:rPr>
        <w:t xml:space="preserve">        var value = "blue";</w:t>
      </w:r>
    </w:p>
    <w:p w14:paraId="260B7BF0" w14:textId="77777777" w:rsidR="009B4B04" w:rsidRPr="00B10E41" w:rsidRDefault="009B4B04" w:rsidP="009B4B04">
      <w:pPr>
        <w:autoSpaceDE w:val="0"/>
        <w:spacing w:line="360" w:lineRule="auto"/>
        <w:ind w:firstLine="420"/>
        <w:rPr>
          <w:bCs/>
          <w:szCs w:val="21"/>
        </w:rPr>
      </w:pPr>
      <w:r w:rsidRPr="00B10E41">
        <w:rPr>
          <w:bCs/>
          <w:szCs w:val="21"/>
        </w:rPr>
        <w:t xml:space="preserve">        // other code</w:t>
      </w:r>
    </w:p>
    <w:p w14:paraId="219E7FE1" w14:textId="77777777" w:rsidR="009B4B04" w:rsidRPr="00B10E41" w:rsidRDefault="009B4B04" w:rsidP="009B4B04">
      <w:pPr>
        <w:autoSpaceDE w:val="0"/>
        <w:spacing w:line="360" w:lineRule="auto"/>
        <w:ind w:firstLine="420"/>
        <w:rPr>
          <w:bCs/>
          <w:szCs w:val="21"/>
        </w:rPr>
      </w:pPr>
      <w:r w:rsidRPr="00B10E41">
        <w:rPr>
          <w:bCs/>
          <w:szCs w:val="21"/>
        </w:rPr>
        <w:t xml:space="preserve">        return value;</w:t>
      </w:r>
    </w:p>
    <w:p w14:paraId="589C9E79" w14:textId="77777777" w:rsidR="009B4B04" w:rsidRPr="00B10E41" w:rsidRDefault="009B4B04" w:rsidP="009B4B04">
      <w:pPr>
        <w:autoSpaceDE w:val="0"/>
        <w:spacing w:line="360" w:lineRule="auto"/>
        <w:ind w:firstLine="420"/>
        <w:rPr>
          <w:bCs/>
          <w:szCs w:val="21"/>
        </w:rPr>
      </w:pPr>
      <w:r w:rsidRPr="00B10E41">
        <w:rPr>
          <w:bCs/>
          <w:szCs w:val="21"/>
        </w:rPr>
        <w:t xml:space="preserve">    } else {</w:t>
      </w:r>
    </w:p>
    <w:p w14:paraId="0B786998" w14:textId="77777777" w:rsidR="009B4B04" w:rsidRPr="00B10E41" w:rsidRDefault="009B4B04" w:rsidP="009B4B04">
      <w:pPr>
        <w:autoSpaceDE w:val="0"/>
        <w:spacing w:line="360" w:lineRule="auto"/>
        <w:ind w:firstLine="420"/>
        <w:rPr>
          <w:bCs/>
          <w:szCs w:val="21"/>
        </w:rPr>
      </w:pPr>
      <w:r w:rsidRPr="00B10E41">
        <w:rPr>
          <w:bCs/>
          <w:szCs w:val="21"/>
        </w:rPr>
        <w:t xml:space="preserve">        // value exists here with a value of undefined</w:t>
      </w:r>
    </w:p>
    <w:p w14:paraId="25779355" w14:textId="77777777" w:rsidR="009B4B04" w:rsidRPr="00B10E41" w:rsidRDefault="009B4B04" w:rsidP="009B4B04">
      <w:pPr>
        <w:autoSpaceDE w:val="0"/>
        <w:spacing w:line="360" w:lineRule="auto"/>
        <w:ind w:firstLine="420"/>
        <w:rPr>
          <w:bCs/>
          <w:szCs w:val="21"/>
        </w:rPr>
      </w:pPr>
      <w:r w:rsidRPr="00B10E41">
        <w:rPr>
          <w:bCs/>
          <w:szCs w:val="21"/>
        </w:rPr>
        <w:t xml:space="preserve">        return null;</w:t>
      </w:r>
    </w:p>
    <w:p w14:paraId="775BF6AC"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1E1319AD" w14:textId="77777777" w:rsidR="009B4B04" w:rsidRPr="00B10E41" w:rsidRDefault="009B4B04" w:rsidP="009B4B04">
      <w:pPr>
        <w:autoSpaceDE w:val="0"/>
        <w:spacing w:line="360" w:lineRule="auto"/>
        <w:ind w:firstLine="420"/>
        <w:rPr>
          <w:bCs/>
          <w:szCs w:val="21"/>
        </w:rPr>
      </w:pPr>
      <w:r w:rsidRPr="00B10E41">
        <w:rPr>
          <w:bCs/>
          <w:szCs w:val="21"/>
        </w:rPr>
        <w:t xml:space="preserve">    // value exists here with a value of undefined</w:t>
      </w:r>
    </w:p>
    <w:p w14:paraId="5DCCB89E" w14:textId="77777777" w:rsidR="009B4B04" w:rsidRPr="00B10E41" w:rsidRDefault="009B4B04" w:rsidP="009B4B04">
      <w:pPr>
        <w:autoSpaceDE w:val="0"/>
        <w:spacing w:line="360" w:lineRule="auto"/>
        <w:ind w:firstLine="420"/>
        <w:rPr>
          <w:bCs/>
          <w:szCs w:val="21"/>
        </w:rPr>
      </w:pPr>
      <w:r w:rsidRPr="00B10E41">
        <w:rPr>
          <w:bCs/>
          <w:szCs w:val="21"/>
        </w:rPr>
        <w:t>}</w:t>
      </w:r>
    </w:p>
    <w:p w14:paraId="11D37D23" w14:textId="77777777" w:rsidR="009B4B04" w:rsidRPr="00B10E41" w:rsidRDefault="009B4B04" w:rsidP="009B4B04">
      <w:pPr>
        <w:autoSpaceDE w:val="0"/>
        <w:spacing w:line="360" w:lineRule="auto"/>
        <w:ind w:firstLine="420"/>
        <w:rPr>
          <w:bCs/>
          <w:szCs w:val="21"/>
        </w:rPr>
      </w:pPr>
      <w:r w:rsidRPr="00B10E41">
        <w:rPr>
          <w:bCs/>
          <w:szCs w:val="21"/>
        </w:rPr>
        <w:t xml:space="preserve">If you are unfamiliar with JavaScript, then you might expect the variable value to only be created if condition evaluates to true. In fact, the variable value is created regardless. Behind </w:t>
      </w:r>
      <w:r w:rsidRPr="00B10E41">
        <w:rPr>
          <w:bCs/>
          <w:szCs w:val="21"/>
        </w:rPr>
        <w:lastRenderedPageBreak/>
        <w:t>the scenes, the JavaScript engine changes the getValue function to look like this:</w:t>
      </w:r>
    </w:p>
    <w:p w14:paraId="7974653A" w14:textId="77777777" w:rsidR="009B4B04" w:rsidRPr="00B10E41" w:rsidRDefault="009B4B04" w:rsidP="009B4B04">
      <w:pPr>
        <w:autoSpaceDE w:val="0"/>
        <w:spacing w:line="360" w:lineRule="auto"/>
        <w:ind w:firstLine="420"/>
        <w:rPr>
          <w:bCs/>
          <w:szCs w:val="21"/>
        </w:rPr>
      </w:pPr>
      <w:r w:rsidRPr="00B10E41">
        <w:rPr>
          <w:bCs/>
          <w:szCs w:val="21"/>
        </w:rPr>
        <w:t>function getValue(condition) {</w:t>
      </w:r>
    </w:p>
    <w:p w14:paraId="015C6726" w14:textId="77777777" w:rsidR="009B4B04" w:rsidRPr="00B10E41" w:rsidRDefault="009B4B04" w:rsidP="009B4B04">
      <w:pPr>
        <w:autoSpaceDE w:val="0"/>
        <w:spacing w:line="360" w:lineRule="auto"/>
        <w:ind w:firstLine="420"/>
        <w:rPr>
          <w:bCs/>
          <w:szCs w:val="21"/>
        </w:rPr>
      </w:pPr>
      <w:r w:rsidRPr="00B10E41">
        <w:rPr>
          <w:bCs/>
          <w:szCs w:val="21"/>
        </w:rPr>
        <w:t xml:space="preserve">    var value;</w:t>
      </w:r>
    </w:p>
    <w:p w14:paraId="50EDC0B2" w14:textId="77777777" w:rsidR="009B4B04" w:rsidRPr="00B10E41" w:rsidRDefault="009B4B04" w:rsidP="009B4B04">
      <w:pPr>
        <w:autoSpaceDE w:val="0"/>
        <w:spacing w:line="360" w:lineRule="auto"/>
        <w:ind w:firstLine="420"/>
        <w:rPr>
          <w:bCs/>
          <w:szCs w:val="21"/>
        </w:rPr>
      </w:pPr>
      <w:r w:rsidRPr="00664D96">
        <w:rPr>
          <w:color w:val="000000"/>
          <w:szCs w:val="27"/>
        </w:rPr>
        <w:t xml:space="preserve"> </w:t>
      </w:r>
      <w:r w:rsidRPr="00B10E41">
        <w:rPr>
          <w:bCs/>
          <w:szCs w:val="21"/>
        </w:rPr>
        <w:t xml:space="preserve">   if (condition) {</w:t>
      </w:r>
    </w:p>
    <w:p w14:paraId="4C0646BB" w14:textId="77777777" w:rsidR="009B4B04" w:rsidRPr="00B10E41" w:rsidRDefault="009B4B04" w:rsidP="009B4B04">
      <w:pPr>
        <w:autoSpaceDE w:val="0"/>
        <w:spacing w:line="360" w:lineRule="auto"/>
        <w:ind w:firstLine="420"/>
        <w:rPr>
          <w:bCs/>
          <w:szCs w:val="21"/>
        </w:rPr>
      </w:pPr>
      <w:r w:rsidRPr="00B10E41">
        <w:rPr>
          <w:bCs/>
          <w:szCs w:val="21"/>
        </w:rPr>
        <w:t xml:space="preserve">        value = "blue";</w:t>
      </w:r>
    </w:p>
    <w:p w14:paraId="27D43F9D" w14:textId="77777777" w:rsidR="009B4B04" w:rsidRPr="00B10E41" w:rsidRDefault="009B4B04" w:rsidP="009B4B04">
      <w:pPr>
        <w:autoSpaceDE w:val="0"/>
        <w:spacing w:line="360" w:lineRule="auto"/>
        <w:ind w:firstLine="420"/>
        <w:rPr>
          <w:bCs/>
          <w:szCs w:val="21"/>
        </w:rPr>
      </w:pPr>
      <w:r w:rsidRPr="00B10E41">
        <w:rPr>
          <w:bCs/>
          <w:szCs w:val="21"/>
        </w:rPr>
        <w:t xml:space="preserve">        // other code</w:t>
      </w:r>
    </w:p>
    <w:p w14:paraId="14992F0C" w14:textId="77777777" w:rsidR="009B4B04" w:rsidRPr="00B10E41" w:rsidRDefault="009B4B04" w:rsidP="009B4B04">
      <w:pPr>
        <w:autoSpaceDE w:val="0"/>
        <w:spacing w:line="360" w:lineRule="auto"/>
        <w:ind w:firstLine="420"/>
        <w:rPr>
          <w:bCs/>
          <w:szCs w:val="21"/>
        </w:rPr>
      </w:pPr>
      <w:r w:rsidRPr="00B10E41">
        <w:rPr>
          <w:bCs/>
          <w:szCs w:val="21"/>
        </w:rPr>
        <w:t xml:space="preserve">        return value;</w:t>
      </w:r>
    </w:p>
    <w:p w14:paraId="53AE9E00" w14:textId="77777777" w:rsidR="009B4B04" w:rsidRPr="00B10E41" w:rsidRDefault="009B4B04" w:rsidP="009B4B04">
      <w:pPr>
        <w:autoSpaceDE w:val="0"/>
        <w:spacing w:line="360" w:lineRule="auto"/>
        <w:ind w:firstLine="420"/>
        <w:rPr>
          <w:bCs/>
          <w:szCs w:val="21"/>
        </w:rPr>
      </w:pPr>
      <w:r w:rsidRPr="00B10E41">
        <w:rPr>
          <w:bCs/>
          <w:szCs w:val="21"/>
        </w:rPr>
        <w:t xml:space="preserve">    } else {</w:t>
      </w:r>
    </w:p>
    <w:p w14:paraId="6CF03A24" w14:textId="77777777" w:rsidR="009B4B04" w:rsidRPr="00B10E41" w:rsidRDefault="009B4B04" w:rsidP="009B4B04">
      <w:pPr>
        <w:autoSpaceDE w:val="0"/>
        <w:spacing w:line="360" w:lineRule="auto"/>
        <w:ind w:firstLine="420"/>
        <w:rPr>
          <w:bCs/>
          <w:szCs w:val="21"/>
        </w:rPr>
      </w:pPr>
      <w:r w:rsidRPr="00B10E41">
        <w:rPr>
          <w:bCs/>
          <w:szCs w:val="21"/>
        </w:rPr>
        <w:t xml:space="preserve">        return null;</w:t>
      </w:r>
    </w:p>
    <w:p w14:paraId="56F3769B"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5519F824" w14:textId="77777777" w:rsidR="009B4B04" w:rsidRPr="00B10E41" w:rsidRDefault="009B4B04" w:rsidP="009B4B04">
      <w:pPr>
        <w:autoSpaceDE w:val="0"/>
        <w:spacing w:line="360" w:lineRule="auto"/>
        <w:ind w:firstLine="420"/>
        <w:rPr>
          <w:bCs/>
          <w:szCs w:val="21"/>
        </w:rPr>
      </w:pPr>
      <w:r w:rsidRPr="00B10E41">
        <w:rPr>
          <w:bCs/>
          <w:szCs w:val="21"/>
        </w:rPr>
        <w:t>}</w:t>
      </w:r>
    </w:p>
    <w:p w14:paraId="60516321" w14:textId="77777777" w:rsidR="009B4B04" w:rsidRPr="00B10E41" w:rsidRDefault="009B4B04" w:rsidP="009B4B04">
      <w:pPr>
        <w:autoSpaceDE w:val="0"/>
        <w:spacing w:line="360" w:lineRule="auto"/>
        <w:ind w:firstLine="420"/>
        <w:rPr>
          <w:bCs/>
          <w:szCs w:val="21"/>
        </w:rPr>
      </w:pPr>
      <w:r w:rsidRPr="00B10E41">
        <w:rPr>
          <w:bCs/>
          <w:szCs w:val="21"/>
        </w:rPr>
        <w:t>The declaration of value is hoisted to the top, while the initialization remains in the same spot. That means the variable value is actually still accessible from within the else clause. If accessed from there, the variable would just have a value of undefined because it hasn’t been initialized.</w:t>
      </w:r>
    </w:p>
    <w:p w14:paraId="2D54D1F7" w14:textId="77777777" w:rsidR="009B4B04" w:rsidRPr="00B10E41" w:rsidRDefault="009B4B04" w:rsidP="009B4B04">
      <w:pPr>
        <w:autoSpaceDE w:val="0"/>
        <w:spacing w:line="360" w:lineRule="auto"/>
        <w:ind w:firstLine="420"/>
        <w:rPr>
          <w:bCs/>
          <w:szCs w:val="21"/>
        </w:rPr>
      </w:pPr>
      <w:r w:rsidRPr="00B10E41">
        <w:rPr>
          <w:bCs/>
          <w:szCs w:val="21"/>
        </w:rPr>
        <w:t>It often takes new JavaScript developers some time to get used to declaration hoisting, and misunderstanding this unique behavior can end up causing bugs. For this reason, ECMAScript 6 introduces block level scoping options to make the controlling a variable’s lifecycle a little more powerful.</w:t>
      </w:r>
    </w:p>
    <w:p w14:paraId="2A07B691" w14:textId="77777777" w:rsidR="009B4B04" w:rsidRPr="00B10E41" w:rsidRDefault="009B4B04" w:rsidP="009B4B04">
      <w:pPr>
        <w:autoSpaceDE w:val="0"/>
        <w:spacing w:line="360" w:lineRule="auto"/>
        <w:ind w:firstLine="420"/>
        <w:rPr>
          <w:bCs/>
          <w:szCs w:val="21"/>
        </w:rPr>
      </w:pPr>
      <w:r w:rsidRPr="00B10E41">
        <w:rPr>
          <w:bCs/>
          <w:szCs w:val="21"/>
        </w:rPr>
        <w:t>Block-Level Declarations</w:t>
      </w:r>
    </w:p>
    <w:p w14:paraId="04F3973F" w14:textId="77777777" w:rsidR="009B4B04" w:rsidRPr="00B10E41" w:rsidRDefault="009B4B04" w:rsidP="009B4B04">
      <w:pPr>
        <w:autoSpaceDE w:val="0"/>
        <w:spacing w:line="360" w:lineRule="auto"/>
        <w:ind w:firstLine="420"/>
        <w:rPr>
          <w:bCs/>
          <w:szCs w:val="21"/>
        </w:rPr>
      </w:pPr>
      <w:r w:rsidRPr="00B10E41">
        <w:rPr>
          <w:bCs/>
          <w:szCs w:val="21"/>
        </w:rPr>
        <w:t>Block-level declarations are those that declare variables that are inaccessible outside of a given block scope. Block scopes, also called lexical scopes, are created:</w:t>
      </w:r>
    </w:p>
    <w:p w14:paraId="0FFDF2B4" w14:textId="77777777" w:rsidR="009B4B04" w:rsidRPr="00B10E41" w:rsidRDefault="009B4B04" w:rsidP="009B4B04">
      <w:pPr>
        <w:autoSpaceDE w:val="0"/>
        <w:spacing w:line="360" w:lineRule="auto"/>
        <w:ind w:firstLine="420"/>
        <w:rPr>
          <w:bCs/>
          <w:szCs w:val="21"/>
        </w:rPr>
      </w:pPr>
      <w:r w:rsidRPr="00B10E41">
        <w:rPr>
          <w:bCs/>
          <w:szCs w:val="21"/>
        </w:rPr>
        <w:t>Inside of a function</w:t>
      </w:r>
    </w:p>
    <w:p w14:paraId="1C549A51" w14:textId="77777777" w:rsidR="009B4B04" w:rsidRPr="00B10E41" w:rsidRDefault="009B4B04" w:rsidP="009B4B04">
      <w:pPr>
        <w:autoSpaceDE w:val="0"/>
        <w:spacing w:line="360" w:lineRule="auto"/>
        <w:ind w:firstLine="420"/>
        <w:rPr>
          <w:bCs/>
          <w:szCs w:val="21"/>
        </w:rPr>
      </w:pPr>
      <w:r w:rsidRPr="00B10E41">
        <w:rPr>
          <w:bCs/>
          <w:szCs w:val="21"/>
        </w:rPr>
        <w:t>Inside of a block (indicated by the { and } characters)</w:t>
      </w:r>
    </w:p>
    <w:p w14:paraId="74B0CE5E" w14:textId="77777777" w:rsidR="009B4B04" w:rsidRPr="00B10E41" w:rsidRDefault="009B4B04" w:rsidP="009B4B04">
      <w:pPr>
        <w:autoSpaceDE w:val="0"/>
        <w:spacing w:line="360" w:lineRule="auto"/>
        <w:ind w:firstLine="420"/>
        <w:rPr>
          <w:bCs/>
          <w:szCs w:val="21"/>
        </w:rPr>
      </w:pPr>
      <w:r w:rsidRPr="00B10E41">
        <w:rPr>
          <w:bCs/>
          <w:szCs w:val="21"/>
        </w:rPr>
        <w:t>Block scoping is how many C-based languages work, and the introduction of block-level declarations in ECMAScript 6 is intended to bring that same flexibility (and uniformity) to JavaScript.</w:t>
      </w:r>
    </w:p>
    <w:p w14:paraId="3DE9EE26" w14:textId="77777777" w:rsidR="009B4B04" w:rsidRPr="00B10E41" w:rsidRDefault="009B4B04" w:rsidP="009B4B04">
      <w:pPr>
        <w:autoSpaceDE w:val="0"/>
        <w:spacing w:line="360" w:lineRule="auto"/>
        <w:ind w:firstLine="420"/>
        <w:rPr>
          <w:bCs/>
          <w:szCs w:val="21"/>
        </w:rPr>
      </w:pPr>
      <w:r w:rsidRPr="00B10E41">
        <w:rPr>
          <w:bCs/>
          <w:szCs w:val="21"/>
        </w:rPr>
        <w:t>Let Declarations</w:t>
      </w:r>
    </w:p>
    <w:p w14:paraId="52620756" w14:textId="77777777" w:rsidR="009B4B04" w:rsidRPr="00B10E41" w:rsidRDefault="009B4B04" w:rsidP="009B4B04">
      <w:pPr>
        <w:autoSpaceDE w:val="0"/>
        <w:spacing w:line="360" w:lineRule="auto"/>
        <w:ind w:firstLine="420"/>
        <w:rPr>
          <w:bCs/>
          <w:szCs w:val="21"/>
        </w:rPr>
      </w:pPr>
      <w:r w:rsidRPr="00B10E41">
        <w:rPr>
          <w:bCs/>
          <w:szCs w:val="21"/>
        </w:rPr>
        <w:t xml:space="preserve">The let declaration syntax is the same as the syntax for var. You can basically replace var with let to declare a variable, but limit the variable’s scope to only the current </w:t>
      </w:r>
      <w:r w:rsidRPr="00B10E41">
        <w:rPr>
          <w:bCs/>
          <w:szCs w:val="21"/>
        </w:rPr>
        <w:lastRenderedPageBreak/>
        <w:t>code block (there are a few other subtle differences discussed a bit later, as well). Since letdeclarations are not hoisted to the top of the enclosing block, you may want to always place let declarations first in the block, so that they are available to the entire block. Here’s an example:</w:t>
      </w:r>
    </w:p>
    <w:p w14:paraId="15C05ECA" w14:textId="77777777" w:rsidR="009B4B04" w:rsidRPr="00B10E41" w:rsidRDefault="009B4B04" w:rsidP="009B4B04">
      <w:pPr>
        <w:autoSpaceDE w:val="0"/>
        <w:spacing w:line="360" w:lineRule="auto"/>
        <w:ind w:firstLine="420"/>
        <w:rPr>
          <w:bCs/>
          <w:szCs w:val="21"/>
        </w:rPr>
      </w:pPr>
      <w:r w:rsidRPr="00B10E41">
        <w:rPr>
          <w:bCs/>
          <w:szCs w:val="21"/>
        </w:rPr>
        <w:t>function getValue(condition) {</w:t>
      </w:r>
    </w:p>
    <w:p w14:paraId="1001181E" w14:textId="77777777" w:rsidR="009B4B04" w:rsidRPr="00B10E41" w:rsidRDefault="009B4B04" w:rsidP="009B4B04">
      <w:pPr>
        <w:autoSpaceDE w:val="0"/>
        <w:spacing w:line="360" w:lineRule="auto"/>
        <w:ind w:firstLine="420"/>
        <w:rPr>
          <w:bCs/>
          <w:szCs w:val="21"/>
        </w:rPr>
      </w:pPr>
      <w:r w:rsidRPr="00B10E41">
        <w:rPr>
          <w:bCs/>
          <w:szCs w:val="21"/>
        </w:rPr>
        <w:t xml:space="preserve">    if (condition) {</w:t>
      </w:r>
    </w:p>
    <w:p w14:paraId="1506FB3C" w14:textId="77777777" w:rsidR="009B4B04" w:rsidRPr="00B10E41" w:rsidRDefault="009B4B04" w:rsidP="009B4B04">
      <w:pPr>
        <w:autoSpaceDE w:val="0"/>
        <w:spacing w:line="360" w:lineRule="auto"/>
        <w:ind w:firstLine="420"/>
        <w:rPr>
          <w:bCs/>
          <w:szCs w:val="21"/>
        </w:rPr>
      </w:pPr>
      <w:r w:rsidRPr="00B10E41">
        <w:rPr>
          <w:bCs/>
          <w:szCs w:val="21"/>
        </w:rPr>
        <w:t xml:space="preserve">        let value = "blue";</w:t>
      </w:r>
    </w:p>
    <w:p w14:paraId="47E0F973" w14:textId="77777777" w:rsidR="009B4B04" w:rsidRPr="00B10E41" w:rsidRDefault="009B4B04" w:rsidP="009B4B04">
      <w:pPr>
        <w:autoSpaceDE w:val="0"/>
        <w:spacing w:line="360" w:lineRule="auto"/>
        <w:ind w:firstLine="420"/>
        <w:rPr>
          <w:bCs/>
          <w:szCs w:val="21"/>
        </w:rPr>
      </w:pPr>
      <w:r w:rsidRPr="00B10E41">
        <w:rPr>
          <w:bCs/>
          <w:szCs w:val="21"/>
        </w:rPr>
        <w:t xml:space="preserve">        // other code</w:t>
      </w:r>
    </w:p>
    <w:p w14:paraId="1CCE83A7" w14:textId="77777777" w:rsidR="009B4B04" w:rsidRPr="00B10E41" w:rsidRDefault="009B4B04" w:rsidP="009B4B04">
      <w:pPr>
        <w:autoSpaceDE w:val="0"/>
        <w:spacing w:line="360" w:lineRule="auto"/>
        <w:ind w:firstLine="420"/>
        <w:rPr>
          <w:bCs/>
          <w:szCs w:val="21"/>
        </w:rPr>
      </w:pPr>
      <w:r w:rsidRPr="00B10E41">
        <w:rPr>
          <w:bCs/>
          <w:szCs w:val="21"/>
        </w:rPr>
        <w:t xml:space="preserve">        return value;</w:t>
      </w:r>
    </w:p>
    <w:p w14:paraId="399D4D19" w14:textId="77777777" w:rsidR="009B4B04" w:rsidRPr="00B10E41" w:rsidRDefault="009B4B04" w:rsidP="009B4B04">
      <w:pPr>
        <w:autoSpaceDE w:val="0"/>
        <w:spacing w:line="360" w:lineRule="auto"/>
        <w:ind w:firstLine="420"/>
        <w:rPr>
          <w:bCs/>
          <w:szCs w:val="21"/>
        </w:rPr>
      </w:pPr>
      <w:r w:rsidRPr="00B10E41">
        <w:rPr>
          <w:bCs/>
          <w:szCs w:val="21"/>
        </w:rPr>
        <w:t xml:space="preserve">    } else {</w:t>
      </w:r>
    </w:p>
    <w:p w14:paraId="62A39118" w14:textId="77777777" w:rsidR="009B4B04" w:rsidRPr="00B10E41" w:rsidRDefault="009B4B04" w:rsidP="009B4B04">
      <w:pPr>
        <w:autoSpaceDE w:val="0"/>
        <w:spacing w:line="360" w:lineRule="auto"/>
        <w:ind w:firstLine="420"/>
        <w:rPr>
          <w:bCs/>
          <w:szCs w:val="21"/>
        </w:rPr>
      </w:pPr>
      <w:r w:rsidRPr="00B10E41">
        <w:rPr>
          <w:bCs/>
          <w:szCs w:val="21"/>
        </w:rPr>
        <w:t xml:space="preserve">        // value doesn't exist here</w:t>
      </w:r>
    </w:p>
    <w:p w14:paraId="38023DD4" w14:textId="77777777" w:rsidR="009B4B04" w:rsidRPr="00B10E41" w:rsidRDefault="009B4B04" w:rsidP="009B4B04">
      <w:pPr>
        <w:autoSpaceDE w:val="0"/>
        <w:spacing w:line="360" w:lineRule="auto"/>
        <w:ind w:firstLine="420"/>
        <w:rPr>
          <w:bCs/>
          <w:szCs w:val="21"/>
        </w:rPr>
      </w:pPr>
      <w:r w:rsidRPr="00B10E41">
        <w:rPr>
          <w:bCs/>
          <w:szCs w:val="21"/>
        </w:rPr>
        <w:t xml:space="preserve">        return null;</w:t>
      </w:r>
    </w:p>
    <w:p w14:paraId="490ACE60"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3E9C02FB" w14:textId="77777777" w:rsidR="009B4B04" w:rsidRPr="00B10E41" w:rsidRDefault="009B4B04" w:rsidP="009B4B04">
      <w:pPr>
        <w:autoSpaceDE w:val="0"/>
        <w:spacing w:line="360" w:lineRule="auto"/>
        <w:ind w:firstLine="420"/>
        <w:rPr>
          <w:bCs/>
          <w:szCs w:val="21"/>
        </w:rPr>
      </w:pPr>
      <w:r w:rsidRPr="00B10E41">
        <w:rPr>
          <w:bCs/>
          <w:szCs w:val="21"/>
        </w:rPr>
        <w:t xml:space="preserve">    // value doesn't exist here</w:t>
      </w:r>
    </w:p>
    <w:p w14:paraId="022B2351" w14:textId="77777777" w:rsidR="009B4B04" w:rsidRPr="00B10E41" w:rsidRDefault="009B4B04" w:rsidP="009B4B04">
      <w:pPr>
        <w:autoSpaceDE w:val="0"/>
        <w:spacing w:line="360" w:lineRule="auto"/>
        <w:ind w:firstLine="420"/>
        <w:rPr>
          <w:bCs/>
          <w:szCs w:val="21"/>
        </w:rPr>
      </w:pPr>
      <w:r w:rsidRPr="00B10E41">
        <w:rPr>
          <w:bCs/>
          <w:szCs w:val="21"/>
        </w:rPr>
        <w:t>}</w:t>
      </w:r>
    </w:p>
    <w:p w14:paraId="4BF67C85" w14:textId="77777777" w:rsidR="009B4B04" w:rsidRPr="00B10E41" w:rsidRDefault="009B4B04" w:rsidP="009B4B04">
      <w:pPr>
        <w:autoSpaceDE w:val="0"/>
        <w:spacing w:line="360" w:lineRule="auto"/>
        <w:ind w:firstLine="420"/>
        <w:rPr>
          <w:bCs/>
          <w:szCs w:val="21"/>
        </w:rPr>
      </w:pPr>
      <w:r w:rsidRPr="00B10E41">
        <w:rPr>
          <w:bCs/>
          <w:szCs w:val="21"/>
        </w:rPr>
        <w:t>This version of the getValue function behaves much closer to how you’d expect it to in other C-based languages. Since the variable value is declared using let instead of var, the declaration isn’t hoisted to the top of the function definition, and the variable value is no longer accessible once execution flows out of the if block. If condition evaluates to false, then value is never declared or initialized.</w:t>
      </w:r>
    </w:p>
    <w:p w14:paraId="4A13C698" w14:textId="77777777" w:rsidR="009B4B04" w:rsidRPr="00B10E41" w:rsidRDefault="009B4B04" w:rsidP="009B4B04">
      <w:pPr>
        <w:autoSpaceDE w:val="0"/>
        <w:spacing w:line="360" w:lineRule="auto"/>
        <w:ind w:firstLine="420"/>
        <w:rPr>
          <w:bCs/>
          <w:szCs w:val="21"/>
        </w:rPr>
      </w:pPr>
      <w:r w:rsidRPr="00B10E41">
        <w:rPr>
          <w:bCs/>
          <w:szCs w:val="21"/>
        </w:rPr>
        <w:t>No Redeclaration</w:t>
      </w:r>
    </w:p>
    <w:p w14:paraId="73B6A29C" w14:textId="77777777" w:rsidR="009B4B04" w:rsidRPr="00B10E41" w:rsidRDefault="009B4B04" w:rsidP="009B4B04">
      <w:pPr>
        <w:autoSpaceDE w:val="0"/>
        <w:spacing w:line="360" w:lineRule="auto"/>
        <w:ind w:firstLine="420"/>
        <w:rPr>
          <w:bCs/>
          <w:szCs w:val="21"/>
        </w:rPr>
      </w:pPr>
      <w:r w:rsidRPr="00B10E41">
        <w:rPr>
          <w:bCs/>
          <w:szCs w:val="21"/>
        </w:rPr>
        <w:t>If an identifier has already been defined in a scope, then using the identifier in a let declaration inside that scope causes an error to be thrown. For example:</w:t>
      </w:r>
    </w:p>
    <w:p w14:paraId="4089425E" w14:textId="77777777" w:rsidR="009B4B04" w:rsidRPr="00B10E41" w:rsidRDefault="009B4B04" w:rsidP="009B4B04">
      <w:pPr>
        <w:autoSpaceDE w:val="0"/>
        <w:spacing w:line="360" w:lineRule="auto"/>
        <w:ind w:firstLine="420"/>
        <w:rPr>
          <w:bCs/>
          <w:szCs w:val="21"/>
        </w:rPr>
      </w:pPr>
      <w:r w:rsidRPr="00B10E41">
        <w:rPr>
          <w:bCs/>
          <w:szCs w:val="21"/>
        </w:rPr>
        <w:t>var count = 30;</w:t>
      </w:r>
    </w:p>
    <w:p w14:paraId="6CC3E830" w14:textId="77777777" w:rsidR="009B4B04" w:rsidRPr="00B10E41" w:rsidRDefault="009B4B04" w:rsidP="009B4B04">
      <w:pPr>
        <w:autoSpaceDE w:val="0"/>
        <w:spacing w:line="360" w:lineRule="auto"/>
        <w:ind w:firstLine="420"/>
        <w:rPr>
          <w:bCs/>
          <w:szCs w:val="21"/>
        </w:rPr>
      </w:pPr>
      <w:r w:rsidRPr="00B10E41">
        <w:rPr>
          <w:bCs/>
          <w:szCs w:val="21"/>
        </w:rPr>
        <w:t>// Syntax error</w:t>
      </w:r>
    </w:p>
    <w:p w14:paraId="32AF63B0" w14:textId="77777777" w:rsidR="009B4B04" w:rsidRPr="00B10E41" w:rsidRDefault="009B4B04" w:rsidP="009B4B04">
      <w:pPr>
        <w:autoSpaceDE w:val="0"/>
        <w:spacing w:line="360" w:lineRule="auto"/>
        <w:ind w:firstLine="420"/>
        <w:rPr>
          <w:bCs/>
          <w:szCs w:val="21"/>
        </w:rPr>
      </w:pPr>
      <w:r w:rsidRPr="00B10E41">
        <w:rPr>
          <w:bCs/>
          <w:szCs w:val="21"/>
        </w:rPr>
        <w:t>let count = 40;</w:t>
      </w:r>
    </w:p>
    <w:p w14:paraId="0D90204C" w14:textId="77777777" w:rsidR="009B4B04" w:rsidRPr="00B10E41" w:rsidRDefault="009B4B04" w:rsidP="009B4B04">
      <w:pPr>
        <w:autoSpaceDE w:val="0"/>
        <w:spacing w:line="360" w:lineRule="auto"/>
        <w:ind w:firstLine="420"/>
        <w:rPr>
          <w:bCs/>
          <w:szCs w:val="21"/>
        </w:rPr>
      </w:pPr>
      <w:r w:rsidRPr="00B10E41">
        <w:rPr>
          <w:bCs/>
          <w:szCs w:val="21"/>
        </w:rPr>
        <w:t>In this example, count is declared twice: once with var and once with let. Because let will not redefine an identifier that already exists in the same scope, the let declaration will throw an error. On the other hand, no error is thrown if a let declaration creates a new variable with the same name as a variable in its containing scope, as demonstrated in the following code:</w:t>
      </w:r>
    </w:p>
    <w:p w14:paraId="6D33B06A" w14:textId="77777777" w:rsidR="009B4B04" w:rsidRPr="00B10E41" w:rsidRDefault="009B4B04" w:rsidP="009B4B04">
      <w:pPr>
        <w:autoSpaceDE w:val="0"/>
        <w:spacing w:line="360" w:lineRule="auto"/>
        <w:ind w:firstLine="420"/>
        <w:rPr>
          <w:bCs/>
          <w:szCs w:val="21"/>
        </w:rPr>
      </w:pPr>
      <w:r w:rsidRPr="00B10E41">
        <w:rPr>
          <w:bCs/>
          <w:szCs w:val="21"/>
        </w:rPr>
        <w:lastRenderedPageBreak/>
        <w:t>var count = 30;</w:t>
      </w:r>
    </w:p>
    <w:p w14:paraId="7303C42C" w14:textId="77777777" w:rsidR="009B4B04" w:rsidRPr="00B10E41" w:rsidRDefault="009B4B04" w:rsidP="009B4B04">
      <w:pPr>
        <w:autoSpaceDE w:val="0"/>
        <w:spacing w:line="360" w:lineRule="auto"/>
        <w:ind w:firstLine="420"/>
        <w:rPr>
          <w:bCs/>
          <w:szCs w:val="21"/>
        </w:rPr>
      </w:pPr>
      <w:r w:rsidRPr="00B10E41">
        <w:rPr>
          <w:bCs/>
          <w:szCs w:val="21"/>
        </w:rPr>
        <w:t>// Does not throw an error</w:t>
      </w:r>
    </w:p>
    <w:p w14:paraId="7289BAF3" w14:textId="77777777" w:rsidR="009B4B04" w:rsidRPr="00B10E41" w:rsidRDefault="009B4B04" w:rsidP="009B4B04">
      <w:pPr>
        <w:autoSpaceDE w:val="0"/>
        <w:spacing w:line="360" w:lineRule="auto"/>
        <w:ind w:firstLine="420"/>
        <w:rPr>
          <w:bCs/>
          <w:szCs w:val="21"/>
        </w:rPr>
      </w:pPr>
      <w:r w:rsidRPr="00B10E41">
        <w:rPr>
          <w:bCs/>
          <w:szCs w:val="21"/>
        </w:rPr>
        <w:t>if (condition) {</w:t>
      </w:r>
    </w:p>
    <w:p w14:paraId="28D5FCEE" w14:textId="77777777" w:rsidR="009B4B04" w:rsidRPr="00B10E41" w:rsidRDefault="009B4B04" w:rsidP="009B4B04">
      <w:pPr>
        <w:autoSpaceDE w:val="0"/>
        <w:spacing w:line="360" w:lineRule="auto"/>
        <w:ind w:firstLine="420"/>
        <w:rPr>
          <w:bCs/>
          <w:szCs w:val="21"/>
        </w:rPr>
      </w:pPr>
      <w:r w:rsidRPr="00B10E41">
        <w:rPr>
          <w:bCs/>
          <w:szCs w:val="21"/>
        </w:rPr>
        <w:t xml:space="preserve">    let count = 40;</w:t>
      </w:r>
    </w:p>
    <w:p w14:paraId="34550BA8" w14:textId="77777777" w:rsidR="009B4B04" w:rsidRPr="00B10E41" w:rsidRDefault="009B4B04" w:rsidP="009B4B04">
      <w:pPr>
        <w:autoSpaceDE w:val="0"/>
        <w:spacing w:line="360" w:lineRule="auto"/>
        <w:ind w:firstLine="420"/>
        <w:rPr>
          <w:bCs/>
          <w:szCs w:val="21"/>
        </w:rPr>
      </w:pPr>
      <w:r w:rsidRPr="00B10E41">
        <w:rPr>
          <w:bCs/>
          <w:szCs w:val="21"/>
        </w:rPr>
        <w:t xml:space="preserve">    // more code</w:t>
      </w:r>
    </w:p>
    <w:p w14:paraId="3DACF3AA" w14:textId="77777777" w:rsidR="009B4B04" w:rsidRPr="00B10E41" w:rsidRDefault="009B4B04" w:rsidP="009B4B04">
      <w:pPr>
        <w:autoSpaceDE w:val="0"/>
        <w:spacing w:line="360" w:lineRule="auto"/>
        <w:ind w:firstLine="420"/>
        <w:rPr>
          <w:bCs/>
          <w:szCs w:val="21"/>
        </w:rPr>
      </w:pPr>
      <w:r w:rsidRPr="00B10E41">
        <w:rPr>
          <w:bCs/>
          <w:szCs w:val="21"/>
        </w:rPr>
        <w:t>}</w:t>
      </w:r>
    </w:p>
    <w:p w14:paraId="2F0C8D1C" w14:textId="77777777" w:rsidR="009B4B04" w:rsidRPr="00B10E41" w:rsidRDefault="009B4B04" w:rsidP="009B4B04">
      <w:pPr>
        <w:autoSpaceDE w:val="0"/>
        <w:spacing w:line="360" w:lineRule="auto"/>
        <w:ind w:firstLine="420"/>
        <w:rPr>
          <w:bCs/>
          <w:szCs w:val="21"/>
        </w:rPr>
      </w:pPr>
      <w:r w:rsidRPr="00B10E41">
        <w:rPr>
          <w:bCs/>
          <w:szCs w:val="21"/>
        </w:rPr>
        <w:t>This let declaration doesn’t throw an error because it creates a new variable called count within the if statement, instead of creating count in the surrounding block. Inside the if block, this new variable shadows the global count, preventing access to it until execution leaves the block.</w:t>
      </w:r>
    </w:p>
    <w:p w14:paraId="0F8E4889" w14:textId="77777777" w:rsidR="009B4B04" w:rsidRPr="00B10E41" w:rsidRDefault="009B4B04" w:rsidP="009B4B04">
      <w:pPr>
        <w:autoSpaceDE w:val="0"/>
        <w:spacing w:line="360" w:lineRule="auto"/>
        <w:ind w:firstLine="420"/>
        <w:rPr>
          <w:bCs/>
          <w:szCs w:val="21"/>
        </w:rPr>
      </w:pPr>
      <w:r w:rsidRPr="00B10E41">
        <w:rPr>
          <w:bCs/>
          <w:szCs w:val="21"/>
        </w:rPr>
        <w:t>Constant Declarations</w:t>
      </w:r>
    </w:p>
    <w:p w14:paraId="60816FAF" w14:textId="77777777" w:rsidR="009B4B04" w:rsidRPr="00B10E41" w:rsidRDefault="009B4B04" w:rsidP="009B4B04">
      <w:pPr>
        <w:autoSpaceDE w:val="0"/>
        <w:spacing w:line="360" w:lineRule="auto"/>
        <w:ind w:firstLine="420"/>
        <w:rPr>
          <w:bCs/>
          <w:szCs w:val="21"/>
        </w:rPr>
      </w:pPr>
      <w:r w:rsidRPr="00B10E41">
        <w:rPr>
          <w:bCs/>
          <w:szCs w:val="21"/>
        </w:rPr>
        <w:t>You can also define variables in ECMAScript 6 with the const declaration syntax. Variables declared using const are considered constants, meaning their values cannot be changed once set. For this reason, every const variable must be initialized on declaration, as shown in this example:</w:t>
      </w:r>
    </w:p>
    <w:p w14:paraId="60A66417" w14:textId="77777777" w:rsidR="009B4B04" w:rsidRPr="00B10E41" w:rsidRDefault="009B4B04" w:rsidP="009B4B04">
      <w:pPr>
        <w:autoSpaceDE w:val="0"/>
        <w:spacing w:line="360" w:lineRule="auto"/>
        <w:ind w:firstLine="420"/>
        <w:rPr>
          <w:bCs/>
          <w:szCs w:val="21"/>
        </w:rPr>
      </w:pPr>
      <w:r w:rsidRPr="00B10E41">
        <w:rPr>
          <w:bCs/>
          <w:szCs w:val="21"/>
        </w:rPr>
        <w:t>// Valid constant</w:t>
      </w:r>
    </w:p>
    <w:p w14:paraId="6A5AA630" w14:textId="77777777" w:rsidR="009B4B04" w:rsidRPr="00B10E41" w:rsidRDefault="009B4B04" w:rsidP="009B4B04">
      <w:pPr>
        <w:autoSpaceDE w:val="0"/>
        <w:spacing w:line="360" w:lineRule="auto"/>
        <w:ind w:firstLine="420"/>
        <w:rPr>
          <w:bCs/>
          <w:szCs w:val="21"/>
        </w:rPr>
      </w:pPr>
      <w:r w:rsidRPr="00B10E41">
        <w:rPr>
          <w:bCs/>
          <w:szCs w:val="21"/>
        </w:rPr>
        <w:t>const maxItems = 30;</w:t>
      </w:r>
    </w:p>
    <w:p w14:paraId="32A6657E" w14:textId="77777777" w:rsidR="009B4B04" w:rsidRPr="00B10E41" w:rsidRDefault="009B4B04" w:rsidP="009B4B04">
      <w:pPr>
        <w:autoSpaceDE w:val="0"/>
        <w:spacing w:line="360" w:lineRule="auto"/>
        <w:ind w:firstLine="420"/>
        <w:rPr>
          <w:bCs/>
          <w:szCs w:val="21"/>
        </w:rPr>
      </w:pPr>
      <w:r w:rsidRPr="00B10E41">
        <w:rPr>
          <w:bCs/>
          <w:szCs w:val="21"/>
        </w:rPr>
        <w:t>// Syntax error: missing initialization</w:t>
      </w:r>
    </w:p>
    <w:p w14:paraId="34905563" w14:textId="77777777" w:rsidR="009B4B04" w:rsidRPr="00B10E41" w:rsidRDefault="009B4B04" w:rsidP="009B4B04">
      <w:pPr>
        <w:autoSpaceDE w:val="0"/>
        <w:spacing w:line="360" w:lineRule="auto"/>
        <w:ind w:firstLine="420"/>
        <w:rPr>
          <w:bCs/>
          <w:szCs w:val="21"/>
        </w:rPr>
      </w:pPr>
      <w:r w:rsidRPr="00B10E41">
        <w:rPr>
          <w:bCs/>
          <w:szCs w:val="21"/>
        </w:rPr>
        <w:t>const name;</w:t>
      </w:r>
    </w:p>
    <w:p w14:paraId="20287CCD" w14:textId="77777777" w:rsidR="009B4B04" w:rsidRPr="00B10E41" w:rsidRDefault="009B4B04" w:rsidP="009B4B04">
      <w:pPr>
        <w:autoSpaceDE w:val="0"/>
        <w:spacing w:line="360" w:lineRule="auto"/>
        <w:ind w:firstLine="420"/>
        <w:rPr>
          <w:bCs/>
          <w:szCs w:val="21"/>
        </w:rPr>
      </w:pPr>
      <w:r w:rsidRPr="00B10E41">
        <w:rPr>
          <w:bCs/>
          <w:szCs w:val="21"/>
        </w:rPr>
        <w:t>The maxItems variable is initialized, so its const declaration should work without a problem. The name variable, however, would cause a syntax error if you tried to run the program containing this code, because name is not initialized.</w:t>
      </w:r>
    </w:p>
    <w:p w14:paraId="4C48830A" w14:textId="77777777" w:rsidR="009B4B04" w:rsidRPr="00B10E41" w:rsidRDefault="009B4B04" w:rsidP="009B4B04">
      <w:pPr>
        <w:autoSpaceDE w:val="0"/>
        <w:spacing w:line="360" w:lineRule="auto"/>
        <w:ind w:firstLine="420"/>
        <w:rPr>
          <w:bCs/>
          <w:szCs w:val="21"/>
        </w:rPr>
      </w:pPr>
      <w:r w:rsidRPr="00B10E41">
        <w:rPr>
          <w:bCs/>
          <w:szCs w:val="21"/>
        </w:rPr>
        <w:t>Constants vs Let Declarations</w:t>
      </w:r>
    </w:p>
    <w:p w14:paraId="14D7E3D0" w14:textId="77777777" w:rsidR="009B4B04" w:rsidRPr="00B10E41" w:rsidRDefault="009B4B04" w:rsidP="009B4B04">
      <w:pPr>
        <w:autoSpaceDE w:val="0"/>
        <w:spacing w:line="360" w:lineRule="auto"/>
        <w:ind w:firstLine="420"/>
        <w:rPr>
          <w:bCs/>
          <w:szCs w:val="21"/>
        </w:rPr>
      </w:pPr>
      <w:r w:rsidRPr="00B10E41">
        <w:rPr>
          <w:bCs/>
          <w:szCs w:val="21"/>
        </w:rPr>
        <w:t>Constants, like let declarations, are block-level declarations. That means constants are no longer accessible once execution flows out of the block in which they were declared, and declarations are not hoisted, as demonstrated in this example:</w:t>
      </w:r>
    </w:p>
    <w:p w14:paraId="394B597C" w14:textId="77777777" w:rsidR="009B4B04" w:rsidRPr="00B10E41" w:rsidRDefault="009B4B04" w:rsidP="009B4B04">
      <w:pPr>
        <w:autoSpaceDE w:val="0"/>
        <w:spacing w:line="360" w:lineRule="auto"/>
        <w:ind w:firstLine="420"/>
        <w:rPr>
          <w:bCs/>
          <w:szCs w:val="21"/>
        </w:rPr>
      </w:pPr>
      <w:r w:rsidRPr="00B10E41">
        <w:rPr>
          <w:bCs/>
          <w:szCs w:val="21"/>
        </w:rPr>
        <w:t>if (condition) {</w:t>
      </w:r>
    </w:p>
    <w:p w14:paraId="1AB4C95C" w14:textId="77777777" w:rsidR="009B4B04" w:rsidRPr="00B10E41" w:rsidRDefault="009B4B04" w:rsidP="009B4B04">
      <w:pPr>
        <w:autoSpaceDE w:val="0"/>
        <w:spacing w:line="360" w:lineRule="auto"/>
        <w:ind w:firstLine="420"/>
        <w:rPr>
          <w:bCs/>
          <w:szCs w:val="21"/>
        </w:rPr>
      </w:pPr>
      <w:r w:rsidRPr="00B10E41">
        <w:rPr>
          <w:bCs/>
          <w:szCs w:val="21"/>
        </w:rPr>
        <w:t xml:space="preserve">    const maxItems = 5;</w:t>
      </w:r>
    </w:p>
    <w:p w14:paraId="249D83B3" w14:textId="77777777" w:rsidR="009B4B04" w:rsidRPr="00B10E41" w:rsidRDefault="009B4B04" w:rsidP="009B4B04">
      <w:pPr>
        <w:autoSpaceDE w:val="0"/>
        <w:spacing w:line="360" w:lineRule="auto"/>
        <w:ind w:firstLine="420"/>
        <w:rPr>
          <w:bCs/>
          <w:szCs w:val="21"/>
        </w:rPr>
      </w:pPr>
      <w:r w:rsidRPr="00B10E41">
        <w:rPr>
          <w:bCs/>
          <w:szCs w:val="21"/>
        </w:rPr>
        <w:t xml:space="preserve">    // more code</w:t>
      </w:r>
    </w:p>
    <w:p w14:paraId="49D2231F" w14:textId="77777777" w:rsidR="009B4B04" w:rsidRPr="00B10E41" w:rsidRDefault="009B4B04" w:rsidP="009B4B04">
      <w:pPr>
        <w:autoSpaceDE w:val="0"/>
        <w:spacing w:line="360" w:lineRule="auto"/>
        <w:ind w:firstLine="420"/>
        <w:rPr>
          <w:bCs/>
          <w:szCs w:val="21"/>
        </w:rPr>
      </w:pPr>
      <w:r w:rsidRPr="00B10E41">
        <w:rPr>
          <w:bCs/>
          <w:szCs w:val="21"/>
        </w:rPr>
        <w:t>}</w:t>
      </w:r>
    </w:p>
    <w:p w14:paraId="1D9A45D7" w14:textId="77777777" w:rsidR="009B4B04" w:rsidRPr="00B10E41" w:rsidRDefault="009B4B04" w:rsidP="009B4B04">
      <w:pPr>
        <w:autoSpaceDE w:val="0"/>
        <w:spacing w:line="360" w:lineRule="auto"/>
        <w:ind w:firstLine="420"/>
        <w:rPr>
          <w:bCs/>
          <w:szCs w:val="21"/>
        </w:rPr>
      </w:pPr>
      <w:r w:rsidRPr="00B10E41">
        <w:rPr>
          <w:bCs/>
          <w:szCs w:val="21"/>
        </w:rPr>
        <w:lastRenderedPageBreak/>
        <w:t>// maxItems isn't accessible here</w:t>
      </w:r>
    </w:p>
    <w:p w14:paraId="4275F9F5" w14:textId="77777777" w:rsidR="009B4B04" w:rsidRPr="00B10E41" w:rsidRDefault="009B4B04" w:rsidP="009B4B04">
      <w:pPr>
        <w:autoSpaceDE w:val="0"/>
        <w:spacing w:line="360" w:lineRule="auto"/>
        <w:ind w:firstLine="420"/>
        <w:rPr>
          <w:bCs/>
          <w:szCs w:val="21"/>
        </w:rPr>
      </w:pPr>
      <w:r w:rsidRPr="00B10E41">
        <w:rPr>
          <w:bCs/>
          <w:szCs w:val="21"/>
        </w:rPr>
        <w:t>In this code, the constant maxItems is declared within an if statement. Once the statement finishes executing, maxItems is not accessible outside of that block.</w:t>
      </w:r>
    </w:p>
    <w:p w14:paraId="43031654" w14:textId="77777777" w:rsidR="009B4B04" w:rsidRPr="00B10E41" w:rsidRDefault="009B4B04" w:rsidP="009B4B04">
      <w:pPr>
        <w:autoSpaceDE w:val="0"/>
        <w:spacing w:line="360" w:lineRule="auto"/>
        <w:ind w:firstLine="420"/>
        <w:rPr>
          <w:bCs/>
          <w:szCs w:val="21"/>
        </w:rPr>
      </w:pPr>
      <w:r w:rsidRPr="00B10E41">
        <w:rPr>
          <w:bCs/>
          <w:szCs w:val="21"/>
        </w:rPr>
        <w:t>In another similarity to let, a const declaration throws an error when made with an identifier for an already-defined variable in the same scope. It doesn’t matter if that variable was declared using var (for global or function scope) or let (for block scope). For example, consider this code:</w:t>
      </w:r>
    </w:p>
    <w:p w14:paraId="687C64B0" w14:textId="77777777" w:rsidR="009B4B04" w:rsidRPr="00B10E41" w:rsidRDefault="009B4B04" w:rsidP="009B4B04">
      <w:pPr>
        <w:autoSpaceDE w:val="0"/>
        <w:spacing w:line="360" w:lineRule="auto"/>
        <w:ind w:firstLine="420"/>
        <w:rPr>
          <w:bCs/>
          <w:szCs w:val="21"/>
        </w:rPr>
      </w:pPr>
      <w:r w:rsidRPr="00B10E41">
        <w:rPr>
          <w:bCs/>
          <w:szCs w:val="21"/>
        </w:rPr>
        <w:t>var message = "Hello!";</w:t>
      </w:r>
    </w:p>
    <w:p w14:paraId="072F9B6B" w14:textId="77777777" w:rsidR="009B4B04" w:rsidRPr="00B10E41" w:rsidRDefault="009B4B04" w:rsidP="009B4B04">
      <w:pPr>
        <w:autoSpaceDE w:val="0"/>
        <w:spacing w:line="360" w:lineRule="auto"/>
        <w:ind w:firstLine="420"/>
        <w:rPr>
          <w:bCs/>
          <w:szCs w:val="21"/>
        </w:rPr>
      </w:pPr>
      <w:r w:rsidRPr="00B10E41">
        <w:rPr>
          <w:bCs/>
          <w:szCs w:val="21"/>
        </w:rPr>
        <w:t>let age = 25;</w:t>
      </w:r>
    </w:p>
    <w:p w14:paraId="486A056D" w14:textId="77777777" w:rsidR="009B4B04" w:rsidRPr="00B10E41" w:rsidRDefault="009B4B04" w:rsidP="009B4B04">
      <w:pPr>
        <w:autoSpaceDE w:val="0"/>
        <w:spacing w:line="360" w:lineRule="auto"/>
        <w:ind w:firstLine="420"/>
        <w:rPr>
          <w:bCs/>
          <w:szCs w:val="21"/>
        </w:rPr>
      </w:pPr>
      <w:r w:rsidRPr="00B10E41">
        <w:rPr>
          <w:bCs/>
          <w:szCs w:val="21"/>
        </w:rPr>
        <w:t>// Each of these would throw an error.</w:t>
      </w:r>
    </w:p>
    <w:p w14:paraId="265F1139" w14:textId="77777777" w:rsidR="009B4B04" w:rsidRPr="00B10E41" w:rsidRDefault="009B4B04" w:rsidP="009B4B04">
      <w:pPr>
        <w:autoSpaceDE w:val="0"/>
        <w:spacing w:line="360" w:lineRule="auto"/>
        <w:ind w:firstLine="420"/>
        <w:rPr>
          <w:bCs/>
          <w:szCs w:val="21"/>
        </w:rPr>
      </w:pPr>
      <w:r w:rsidRPr="00B10E41">
        <w:rPr>
          <w:bCs/>
          <w:szCs w:val="21"/>
        </w:rPr>
        <w:t>const message = "Goodbye!";</w:t>
      </w:r>
    </w:p>
    <w:p w14:paraId="28247D64" w14:textId="77777777" w:rsidR="009B4B04" w:rsidRPr="00B10E41" w:rsidRDefault="009B4B04" w:rsidP="009B4B04">
      <w:pPr>
        <w:autoSpaceDE w:val="0"/>
        <w:spacing w:line="360" w:lineRule="auto"/>
        <w:ind w:firstLine="420"/>
        <w:rPr>
          <w:bCs/>
          <w:szCs w:val="21"/>
        </w:rPr>
      </w:pPr>
      <w:r w:rsidRPr="00B10E41">
        <w:rPr>
          <w:bCs/>
          <w:szCs w:val="21"/>
        </w:rPr>
        <w:t>const age = 30;</w:t>
      </w:r>
    </w:p>
    <w:p w14:paraId="1AEB3C53" w14:textId="77777777" w:rsidR="009B4B04" w:rsidRPr="00B10E41" w:rsidRDefault="009B4B04" w:rsidP="009B4B04">
      <w:pPr>
        <w:autoSpaceDE w:val="0"/>
        <w:spacing w:line="360" w:lineRule="auto"/>
        <w:ind w:firstLine="420"/>
        <w:rPr>
          <w:bCs/>
          <w:szCs w:val="21"/>
        </w:rPr>
      </w:pPr>
      <w:r w:rsidRPr="00B10E41">
        <w:rPr>
          <w:bCs/>
          <w:szCs w:val="21"/>
        </w:rPr>
        <w:t>The two const declarations would be valid alone, but given the previous var and let declarations in this case, neither will work as intended.</w:t>
      </w:r>
    </w:p>
    <w:p w14:paraId="4D75EB35" w14:textId="77777777" w:rsidR="009B4B04" w:rsidRPr="00B10E41" w:rsidRDefault="009B4B04" w:rsidP="009B4B04">
      <w:pPr>
        <w:autoSpaceDE w:val="0"/>
        <w:spacing w:line="360" w:lineRule="auto"/>
        <w:ind w:firstLine="420"/>
        <w:rPr>
          <w:bCs/>
          <w:szCs w:val="21"/>
        </w:rPr>
      </w:pPr>
      <w:r w:rsidRPr="00B10E41">
        <w:rPr>
          <w:bCs/>
          <w:szCs w:val="21"/>
        </w:rPr>
        <w:t>Despite those similarities, there is one big difference between let and const to remember. Attempting to assign a const to a previously defined constant will throw an error, in both strict and non-strict modes:</w:t>
      </w:r>
    </w:p>
    <w:p w14:paraId="3FCD2CCA" w14:textId="77777777" w:rsidR="009B4B04" w:rsidRPr="00B10E41" w:rsidRDefault="009B4B04" w:rsidP="009B4B04">
      <w:pPr>
        <w:autoSpaceDE w:val="0"/>
        <w:spacing w:line="360" w:lineRule="auto"/>
        <w:ind w:firstLine="420"/>
        <w:rPr>
          <w:bCs/>
          <w:szCs w:val="21"/>
        </w:rPr>
      </w:pPr>
      <w:r w:rsidRPr="00B10E41">
        <w:rPr>
          <w:bCs/>
          <w:szCs w:val="21"/>
        </w:rPr>
        <w:t>const maxItems = 5;</w:t>
      </w:r>
    </w:p>
    <w:p w14:paraId="3D3C27BC" w14:textId="77777777" w:rsidR="009B4B04" w:rsidRPr="00B10E41" w:rsidRDefault="009B4B04" w:rsidP="009B4B04">
      <w:pPr>
        <w:autoSpaceDE w:val="0"/>
        <w:spacing w:line="360" w:lineRule="auto"/>
        <w:ind w:firstLine="420"/>
        <w:rPr>
          <w:bCs/>
          <w:szCs w:val="21"/>
        </w:rPr>
      </w:pPr>
      <w:r w:rsidRPr="00B10E41">
        <w:rPr>
          <w:bCs/>
          <w:szCs w:val="21"/>
        </w:rPr>
        <w:t>maxItems = 6;      // throws error</w:t>
      </w:r>
    </w:p>
    <w:p w14:paraId="47CD35C8" w14:textId="77777777" w:rsidR="009B4B04" w:rsidRPr="00B10E41" w:rsidRDefault="009B4B04" w:rsidP="009B4B04">
      <w:pPr>
        <w:autoSpaceDE w:val="0"/>
        <w:spacing w:line="360" w:lineRule="auto"/>
        <w:ind w:firstLine="420"/>
        <w:rPr>
          <w:bCs/>
          <w:szCs w:val="21"/>
        </w:rPr>
      </w:pPr>
      <w:r w:rsidRPr="00B10E41">
        <w:rPr>
          <w:bCs/>
          <w:szCs w:val="21"/>
        </w:rPr>
        <w:t>Much like constants in other languages, the maxItems variable can’t be assigned a new value later on. However, unlike constants in other languages, the value a constant holds may be modified if it is an object.</w:t>
      </w:r>
    </w:p>
    <w:p w14:paraId="2695155F" w14:textId="77777777" w:rsidR="009B4B04" w:rsidRPr="00B10E41" w:rsidRDefault="009B4B04" w:rsidP="009B4B04">
      <w:pPr>
        <w:autoSpaceDE w:val="0"/>
        <w:spacing w:line="360" w:lineRule="auto"/>
        <w:ind w:firstLine="420"/>
        <w:rPr>
          <w:bCs/>
          <w:szCs w:val="21"/>
        </w:rPr>
      </w:pPr>
      <w:r w:rsidRPr="00B10E41">
        <w:rPr>
          <w:bCs/>
          <w:szCs w:val="21"/>
        </w:rPr>
        <w:t>Declaring Objects with Const</w:t>
      </w:r>
    </w:p>
    <w:p w14:paraId="40619D93" w14:textId="77777777" w:rsidR="009B4B04" w:rsidRPr="00B10E41" w:rsidRDefault="009B4B04" w:rsidP="009B4B04">
      <w:pPr>
        <w:autoSpaceDE w:val="0"/>
        <w:spacing w:line="360" w:lineRule="auto"/>
        <w:ind w:firstLine="420"/>
        <w:rPr>
          <w:bCs/>
          <w:szCs w:val="21"/>
        </w:rPr>
      </w:pPr>
      <w:r w:rsidRPr="00B10E41">
        <w:rPr>
          <w:bCs/>
          <w:szCs w:val="21"/>
        </w:rPr>
        <w:t>A const declaration prevents modification of the binding and not of the value itself. That means const declarations for objects do not prevent modification of those objects. For example:</w:t>
      </w:r>
    </w:p>
    <w:p w14:paraId="7BE6F5DA" w14:textId="77777777" w:rsidR="009B4B04" w:rsidRPr="00B10E41" w:rsidRDefault="009B4B04" w:rsidP="009B4B04">
      <w:pPr>
        <w:autoSpaceDE w:val="0"/>
        <w:spacing w:line="360" w:lineRule="auto"/>
        <w:ind w:firstLine="420"/>
        <w:rPr>
          <w:bCs/>
          <w:szCs w:val="21"/>
        </w:rPr>
      </w:pPr>
      <w:r w:rsidRPr="00B10E41">
        <w:rPr>
          <w:bCs/>
          <w:szCs w:val="21"/>
        </w:rPr>
        <w:t>const person = {</w:t>
      </w:r>
    </w:p>
    <w:p w14:paraId="6672AA26" w14:textId="77777777" w:rsidR="009B4B04" w:rsidRPr="00B10E41" w:rsidRDefault="009B4B04" w:rsidP="009B4B04">
      <w:pPr>
        <w:autoSpaceDE w:val="0"/>
        <w:spacing w:line="360" w:lineRule="auto"/>
        <w:ind w:firstLine="420"/>
        <w:rPr>
          <w:bCs/>
          <w:szCs w:val="21"/>
        </w:rPr>
      </w:pPr>
      <w:r w:rsidRPr="00B10E41">
        <w:rPr>
          <w:bCs/>
          <w:szCs w:val="21"/>
        </w:rPr>
        <w:t xml:space="preserve">    name: "Nicholas"</w:t>
      </w:r>
    </w:p>
    <w:p w14:paraId="57F65AAE" w14:textId="77777777" w:rsidR="009B4B04" w:rsidRPr="00B10E41" w:rsidRDefault="009B4B04" w:rsidP="009B4B04">
      <w:pPr>
        <w:autoSpaceDE w:val="0"/>
        <w:spacing w:line="360" w:lineRule="auto"/>
        <w:ind w:firstLine="420"/>
        <w:rPr>
          <w:bCs/>
          <w:szCs w:val="21"/>
        </w:rPr>
      </w:pPr>
      <w:r w:rsidRPr="00B10E41">
        <w:rPr>
          <w:bCs/>
          <w:szCs w:val="21"/>
        </w:rPr>
        <w:t>};</w:t>
      </w:r>
    </w:p>
    <w:p w14:paraId="2101AE1D" w14:textId="77777777" w:rsidR="009B4B04" w:rsidRPr="00B10E41" w:rsidRDefault="009B4B04" w:rsidP="009B4B04">
      <w:pPr>
        <w:autoSpaceDE w:val="0"/>
        <w:spacing w:line="360" w:lineRule="auto"/>
        <w:ind w:firstLine="420"/>
        <w:rPr>
          <w:bCs/>
          <w:szCs w:val="21"/>
        </w:rPr>
      </w:pPr>
      <w:r w:rsidRPr="00B10E41">
        <w:rPr>
          <w:bCs/>
          <w:szCs w:val="21"/>
        </w:rPr>
        <w:t>// works</w:t>
      </w:r>
    </w:p>
    <w:p w14:paraId="58814D66" w14:textId="77777777" w:rsidR="009B4B04" w:rsidRPr="00B10E41" w:rsidRDefault="009B4B04" w:rsidP="009B4B04">
      <w:pPr>
        <w:autoSpaceDE w:val="0"/>
        <w:spacing w:line="360" w:lineRule="auto"/>
        <w:ind w:firstLine="420"/>
        <w:rPr>
          <w:bCs/>
          <w:szCs w:val="21"/>
        </w:rPr>
      </w:pPr>
      <w:r w:rsidRPr="00B10E41">
        <w:rPr>
          <w:bCs/>
          <w:szCs w:val="21"/>
        </w:rPr>
        <w:lastRenderedPageBreak/>
        <w:t>person.name = "Greg";</w:t>
      </w:r>
    </w:p>
    <w:p w14:paraId="73832B1A" w14:textId="77777777" w:rsidR="009B4B04" w:rsidRPr="00B10E41" w:rsidRDefault="009B4B04" w:rsidP="009B4B04">
      <w:pPr>
        <w:autoSpaceDE w:val="0"/>
        <w:spacing w:line="360" w:lineRule="auto"/>
        <w:ind w:firstLine="420"/>
        <w:rPr>
          <w:bCs/>
          <w:szCs w:val="21"/>
        </w:rPr>
      </w:pPr>
      <w:r w:rsidRPr="00B10E41">
        <w:rPr>
          <w:bCs/>
          <w:szCs w:val="21"/>
        </w:rPr>
        <w:t>// throws an error</w:t>
      </w:r>
    </w:p>
    <w:p w14:paraId="0A19779D" w14:textId="77777777" w:rsidR="009B4B04" w:rsidRPr="00B10E41" w:rsidRDefault="009B4B04" w:rsidP="009B4B04">
      <w:pPr>
        <w:autoSpaceDE w:val="0"/>
        <w:spacing w:line="360" w:lineRule="auto"/>
        <w:ind w:firstLine="420"/>
        <w:rPr>
          <w:bCs/>
          <w:szCs w:val="21"/>
        </w:rPr>
      </w:pPr>
      <w:r w:rsidRPr="00B10E41">
        <w:rPr>
          <w:bCs/>
          <w:szCs w:val="21"/>
        </w:rPr>
        <w:t>person = {</w:t>
      </w:r>
    </w:p>
    <w:p w14:paraId="0E0E7C8F" w14:textId="77777777" w:rsidR="009B4B04" w:rsidRPr="00B10E41" w:rsidRDefault="009B4B04" w:rsidP="009B4B04">
      <w:pPr>
        <w:autoSpaceDE w:val="0"/>
        <w:spacing w:line="360" w:lineRule="auto"/>
        <w:ind w:firstLine="420"/>
        <w:rPr>
          <w:bCs/>
          <w:szCs w:val="21"/>
        </w:rPr>
      </w:pPr>
      <w:r w:rsidRPr="00B10E41">
        <w:rPr>
          <w:bCs/>
          <w:szCs w:val="21"/>
        </w:rPr>
        <w:t xml:space="preserve">    name: "Greg"</w:t>
      </w:r>
    </w:p>
    <w:p w14:paraId="5CCD281B" w14:textId="77777777" w:rsidR="009B4B04" w:rsidRPr="00B10E41" w:rsidRDefault="009B4B04" w:rsidP="009B4B04">
      <w:pPr>
        <w:autoSpaceDE w:val="0"/>
        <w:spacing w:line="360" w:lineRule="auto"/>
        <w:ind w:firstLine="420"/>
        <w:rPr>
          <w:bCs/>
          <w:szCs w:val="21"/>
        </w:rPr>
      </w:pPr>
      <w:r w:rsidRPr="00B10E41">
        <w:rPr>
          <w:bCs/>
          <w:szCs w:val="21"/>
        </w:rPr>
        <w:t>};</w:t>
      </w:r>
    </w:p>
    <w:p w14:paraId="45886974" w14:textId="77777777" w:rsidR="009B4B04" w:rsidRPr="00B10E41" w:rsidRDefault="009B4B04" w:rsidP="009B4B04">
      <w:pPr>
        <w:autoSpaceDE w:val="0"/>
        <w:spacing w:line="360" w:lineRule="auto"/>
        <w:ind w:firstLine="420"/>
        <w:rPr>
          <w:bCs/>
          <w:szCs w:val="21"/>
        </w:rPr>
      </w:pPr>
      <w:r w:rsidRPr="00B10E41">
        <w:rPr>
          <w:bCs/>
          <w:szCs w:val="21"/>
        </w:rPr>
        <w:t>Here, the binding person is created with an initial value of an object with one property. It’s possible to change person.name without causing an error because this changes what person contains and doesn’t change the value that person is bound to. When this code attempts to assign a value to person (thus attempting to change the binding), an error will be thrown. This subtlety in how const works with objects is easy to misunderstand. Just remember: const prevents modification of the binding, not modification of the bound value.</w:t>
      </w:r>
    </w:p>
    <w:p w14:paraId="1D425239" w14:textId="77777777" w:rsidR="009B4B04" w:rsidRPr="00B10E41" w:rsidRDefault="009B4B04" w:rsidP="009B4B04">
      <w:pPr>
        <w:autoSpaceDE w:val="0"/>
        <w:spacing w:line="360" w:lineRule="auto"/>
        <w:ind w:firstLine="420"/>
        <w:rPr>
          <w:bCs/>
          <w:szCs w:val="21"/>
        </w:rPr>
      </w:pPr>
      <w:r w:rsidRPr="00B10E41">
        <w:rPr>
          <w:bCs/>
          <w:szCs w:val="21"/>
        </w:rPr>
        <w:t>The Temporal Dead Zone</w:t>
      </w:r>
    </w:p>
    <w:p w14:paraId="14590856" w14:textId="77777777" w:rsidR="009B4B04" w:rsidRPr="00B10E41" w:rsidRDefault="009B4B04" w:rsidP="009B4B04">
      <w:pPr>
        <w:autoSpaceDE w:val="0"/>
        <w:spacing w:line="360" w:lineRule="auto"/>
        <w:ind w:firstLine="420"/>
        <w:rPr>
          <w:bCs/>
          <w:szCs w:val="21"/>
        </w:rPr>
      </w:pPr>
      <w:r w:rsidRPr="00B10E41">
        <w:rPr>
          <w:bCs/>
          <w:szCs w:val="21"/>
        </w:rPr>
        <w:t>A variable declared with either let or const cannot be accessed until after the declaration. Attempting to do so results in a reference error, even when using normally safe operations such as the typeof operation in this example:</w:t>
      </w:r>
    </w:p>
    <w:p w14:paraId="36A1847D" w14:textId="77777777" w:rsidR="009B4B04" w:rsidRPr="00B10E41" w:rsidRDefault="009B4B04" w:rsidP="009B4B04">
      <w:pPr>
        <w:autoSpaceDE w:val="0"/>
        <w:spacing w:line="360" w:lineRule="auto"/>
        <w:ind w:firstLine="420"/>
        <w:rPr>
          <w:bCs/>
          <w:szCs w:val="21"/>
        </w:rPr>
      </w:pPr>
      <w:r w:rsidRPr="00B10E41">
        <w:rPr>
          <w:bCs/>
          <w:szCs w:val="21"/>
        </w:rPr>
        <w:t>if (condition) {</w:t>
      </w:r>
    </w:p>
    <w:p w14:paraId="6D64808E" w14:textId="77777777" w:rsidR="009B4B04" w:rsidRPr="00B10E41" w:rsidRDefault="009B4B04" w:rsidP="009B4B04">
      <w:pPr>
        <w:autoSpaceDE w:val="0"/>
        <w:spacing w:line="360" w:lineRule="auto"/>
        <w:ind w:firstLine="420"/>
        <w:rPr>
          <w:bCs/>
          <w:szCs w:val="21"/>
        </w:rPr>
      </w:pPr>
      <w:r w:rsidRPr="00B10E41">
        <w:rPr>
          <w:bCs/>
          <w:szCs w:val="21"/>
        </w:rPr>
        <w:t xml:space="preserve">    console.log(typeof value);  // ReferenceError!</w:t>
      </w:r>
    </w:p>
    <w:p w14:paraId="43A4BCEC" w14:textId="77777777" w:rsidR="009B4B04" w:rsidRPr="00B10E41" w:rsidRDefault="009B4B04" w:rsidP="009B4B04">
      <w:pPr>
        <w:autoSpaceDE w:val="0"/>
        <w:spacing w:line="360" w:lineRule="auto"/>
        <w:ind w:firstLine="420"/>
        <w:rPr>
          <w:bCs/>
          <w:szCs w:val="21"/>
        </w:rPr>
      </w:pPr>
      <w:r w:rsidRPr="00B10E41">
        <w:rPr>
          <w:bCs/>
          <w:szCs w:val="21"/>
        </w:rPr>
        <w:t xml:space="preserve">    let value = "blue";</w:t>
      </w:r>
    </w:p>
    <w:p w14:paraId="21F094F5" w14:textId="77777777" w:rsidR="009B4B04" w:rsidRPr="00B10E41" w:rsidRDefault="009B4B04" w:rsidP="009B4B04">
      <w:pPr>
        <w:autoSpaceDE w:val="0"/>
        <w:spacing w:line="360" w:lineRule="auto"/>
        <w:ind w:firstLine="420"/>
        <w:rPr>
          <w:bCs/>
          <w:szCs w:val="21"/>
        </w:rPr>
      </w:pPr>
      <w:r w:rsidRPr="00B10E41">
        <w:rPr>
          <w:bCs/>
          <w:szCs w:val="21"/>
        </w:rPr>
        <w:t>}</w:t>
      </w:r>
    </w:p>
    <w:p w14:paraId="258F5213" w14:textId="77777777" w:rsidR="009B4B04" w:rsidRPr="00B10E41" w:rsidRDefault="009B4B04" w:rsidP="009B4B04">
      <w:pPr>
        <w:autoSpaceDE w:val="0"/>
        <w:spacing w:line="360" w:lineRule="auto"/>
        <w:ind w:firstLine="420"/>
        <w:rPr>
          <w:bCs/>
          <w:szCs w:val="21"/>
        </w:rPr>
      </w:pPr>
      <w:r w:rsidRPr="00B10E41">
        <w:rPr>
          <w:bCs/>
          <w:szCs w:val="21"/>
        </w:rPr>
        <w:t>Here, the variable value is defined and initialized using let, but that statement is never executed because the previous line throws an error. The issue is that value exists in what the JavaScript community has dubbed the temporal dead zone (TDZ). The TDZ is never named explicitly in the ECMAScript specification, but the term is often used to describe why let and const declarations are not accessible before their declaration. This section covers some subtleties of declaration placement that the TDZ causes, and although the examples shown all use let, note that the same information applies to const.</w:t>
      </w:r>
    </w:p>
    <w:p w14:paraId="064C58EE" w14:textId="77777777" w:rsidR="009B4B04" w:rsidRPr="00B10E41" w:rsidRDefault="009B4B04" w:rsidP="009B4B04">
      <w:pPr>
        <w:autoSpaceDE w:val="0"/>
        <w:spacing w:line="360" w:lineRule="auto"/>
        <w:ind w:firstLine="420"/>
        <w:rPr>
          <w:bCs/>
          <w:szCs w:val="21"/>
        </w:rPr>
      </w:pPr>
      <w:r w:rsidRPr="00B10E41">
        <w:rPr>
          <w:bCs/>
          <w:szCs w:val="21"/>
        </w:rPr>
        <w:t xml:space="preserve">When a JavaScript engine looks through an upcoming block and finds a variable declaration, it either hoists the declaration to the top of the function or global scope (for var) or places the declaration in the TDZ (for let and const). Any attempt to access a variable in the TDZ results in a runtime error. That variable is only removed from the TDZ, and therefore </w:t>
      </w:r>
      <w:r w:rsidRPr="00B10E41">
        <w:rPr>
          <w:bCs/>
          <w:szCs w:val="21"/>
        </w:rPr>
        <w:lastRenderedPageBreak/>
        <w:t>safe to use, once execution flows to the variable declaration.</w:t>
      </w:r>
    </w:p>
    <w:p w14:paraId="39FC5484" w14:textId="77777777" w:rsidR="009B4B04" w:rsidRPr="00B10E41" w:rsidRDefault="009B4B04" w:rsidP="009B4B04">
      <w:pPr>
        <w:autoSpaceDE w:val="0"/>
        <w:spacing w:line="360" w:lineRule="auto"/>
        <w:ind w:firstLine="420"/>
        <w:rPr>
          <w:bCs/>
          <w:szCs w:val="21"/>
        </w:rPr>
      </w:pPr>
      <w:r w:rsidRPr="00B10E41">
        <w:rPr>
          <w:bCs/>
          <w:szCs w:val="21"/>
        </w:rPr>
        <w:t>This is true anytime you attempt to use a variable declared with let or const before it’s been defined. As the previous example demonstrated, this even applies to the normally safe typeof operator. You can, however, use typeof on a variable outside of the block where that variable is declared, though it may not give the results you’re after. Consider this code:</w:t>
      </w:r>
    </w:p>
    <w:p w14:paraId="20430C52" w14:textId="77777777" w:rsidR="009B4B04" w:rsidRPr="00B10E41" w:rsidRDefault="009B4B04" w:rsidP="009B4B04">
      <w:pPr>
        <w:autoSpaceDE w:val="0"/>
        <w:spacing w:line="360" w:lineRule="auto"/>
        <w:ind w:firstLine="420"/>
        <w:rPr>
          <w:bCs/>
          <w:szCs w:val="21"/>
        </w:rPr>
      </w:pPr>
      <w:r w:rsidRPr="00B10E41">
        <w:rPr>
          <w:bCs/>
          <w:szCs w:val="21"/>
        </w:rPr>
        <w:t>console.log(typeof value);     // "undefined"</w:t>
      </w:r>
    </w:p>
    <w:p w14:paraId="473C5A63" w14:textId="77777777" w:rsidR="009B4B04" w:rsidRPr="00B10E41" w:rsidRDefault="009B4B04" w:rsidP="009B4B04">
      <w:pPr>
        <w:autoSpaceDE w:val="0"/>
        <w:spacing w:line="360" w:lineRule="auto"/>
        <w:ind w:firstLine="420"/>
        <w:rPr>
          <w:bCs/>
          <w:szCs w:val="21"/>
        </w:rPr>
      </w:pPr>
      <w:r w:rsidRPr="00B10E41">
        <w:rPr>
          <w:bCs/>
          <w:szCs w:val="21"/>
        </w:rPr>
        <w:t>if (condition) {</w:t>
      </w:r>
    </w:p>
    <w:p w14:paraId="7164756F" w14:textId="77777777" w:rsidR="009B4B04" w:rsidRPr="00B10E41" w:rsidRDefault="009B4B04" w:rsidP="009B4B04">
      <w:pPr>
        <w:autoSpaceDE w:val="0"/>
        <w:spacing w:line="360" w:lineRule="auto"/>
        <w:ind w:firstLine="420"/>
        <w:rPr>
          <w:bCs/>
          <w:szCs w:val="21"/>
        </w:rPr>
      </w:pPr>
      <w:r w:rsidRPr="00B10E41">
        <w:rPr>
          <w:bCs/>
          <w:szCs w:val="21"/>
        </w:rPr>
        <w:t xml:space="preserve">    let value = "blue";</w:t>
      </w:r>
    </w:p>
    <w:p w14:paraId="35FA0BA0" w14:textId="77777777" w:rsidR="009B4B04" w:rsidRPr="00B10E41" w:rsidRDefault="009B4B04" w:rsidP="009B4B04">
      <w:pPr>
        <w:autoSpaceDE w:val="0"/>
        <w:spacing w:line="360" w:lineRule="auto"/>
        <w:ind w:firstLine="420"/>
        <w:rPr>
          <w:bCs/>
          <w:szCs w:val="21"/>
        </w:rPr>
      </w:pPr>
      <w:r w:rsidRPr="00B10E41">
        <w:rPr>
          <w:bCs/>
          <w:szCs w:val="21"/>
        </w:rPr>
        <w:t>}</w:t>
      </w:r>
    </w:p>
    <w:p w14:paraId="549CCCF8" w14:textId="77777777" w:rsidR="009B4B04" w:rsidRPr="00B10E41" w:rsidRDefault="009B4B04" w:rsidP="009B4B04">
      <w:pPr>
        <w:autoSpaceDE w:val="0"/>
        <w:spacing w:line="360" w:lineRule="auto"/>
        <w:ind w:firstLine="420"/>
        <w:rPr>
          <w:bCs/>
          <w:szCs w:val="21"/>
        </w:rPr>
      </w:pPr>
      <w:r w:rsidRPr="00B10E41">
        <w:rPr>
          <w:bCs/>
          <w:szCs w:val="21"/>
        </w:rPr>
        <w:t>The variable value isn’t in the TDZ when the typeof operation executes because it occurs outside of the block in which value is declared. That means there is no value binding, and typeof simply returns "undefined".</w:t>
      </w:r>
    </w:p>
    <w:p w14:paraId="1E7029C0" w14:textId="77777777" w:rsidR="009B4B04" w:rsidRPr="00B10E41" w:rsidRDefault="009B4B04" w:rsidP="009B4B04">
      <w:pPr>
        <w:autoSpaceDE w:val="0"/>
        <w:spacing w:line="360" w:lineRule="auto"/>
        <w:ind w:firstLine="420"/>
        <w:rPr>
          <w:bCs/>
          <w:szCs w:val="21"/>
        </w:rPr>
      </w:pPr>
      <w:r w:rsidRPr="00B10E41">
        <w:rPr>
          <w:bCs/>
          <w:szCs w:val="21"/>
        </w:rPr>
        <w:t>The TDZ is just one unique aspect of block bindings. Another unique aspect has to do with their use inside of loops.</w:t>
      </w:r>
    </w:p>
    <w:p w14:paraId="4FFE748E" w14:textId="77777777" w:rsidR="009B4B04" w:rsidRPr="00B10E41" w:rsidRDefault="009B4B04" w:rsidP="009B4B04">
      <w:pPr>
        <w:autoSpaceDE w:val="0"/>
        <w:spacing w:line="360" w:lineRule="auto"/>
        <w:ind w:firstLine="420"/>
        <w:rPr>
          <w:bCs/>
          <w:szCs w:val="21"/>
        </w:rPr>
      </w:pPr>
      <w:r w:rsidRPr="00B10E41">
        <w:rPr>
          <w:bCs/>
          <w:szCs w:val="21"/>
        </w:rPr>
        <w:t>Block Binding in Loops</w:t>
      </w:r>
    </w:p>
    <w:p w14:paraId="6FCA4233" w14:textId="77777777" w:rsidR="009B4B04" w:rsidRPr="00B10E41" w:rsidRDefault="009B4B04" w:rsidP="009B4B04">
      <w:pPr>
        <w:autoSpaceDE w:val="0"/>
        <w:spacing w:line="360" w:lineRule="auto"/>
        <w:ind w:firstLine="420"/>
        <w:rPr>
          <w:bCs/>
          <w:szCs w:val="21"/>
        </w:rPr>
      </w:pPr>
      <w:r w:rsidRPr="00B10E41">
        <w:rPr>
          <w:bCs/>
          <w:szCs w:val="21"/>
        </w:rPr>
        <w:t>Perhaps one area where developers most want block level scoping of variables is within for loops, where the throwaway counter variable is meant to be used only inside the loop. For instance, it’s not uncommon to see code like this in JavaScript:</w:t>
      </w:r>
    </w:p>
    <w:p w14:paraId="3D5A9DD5" w14:textId="77777777" w:rsidR="009B4B04" w:rsidRPr="00B10E41" w:rsidRDefault="009B4B04" w:rsidP="009B4B04">
      <w:pPr>
        <w:autoSpaceDE w:val="0"/>
        <w:spacing w:line="360" w:lineRule="auto"/>
        <w:ind w:firstLine="420"/>
        <w:rPr>
          <w:bCs/>
          <w:szCs w:val="21"/>
        </w:rPr>
      </w:pPr>
      <w:r w:rsidRPr="00B10E41">
        <w:rPr>
          <w:bCs/>
          <w:szCs w:val="21"/>
        </w:rPr>
        <w:t>for (var i = 0; i &lt; 10; i++) {</w:t>
      </w:r>
    </w:p>
    <w:p w14:paraId="5865BF3B" w14:textId="77777777" w:rsidR="009B4B04" w:rsidRPr="00B10E41" w:rsidRDefault="009B4B04" w:rsidP="009B4B04">
      <w:pPr>
        <w:autoSpaceDE w:val="0"/>
        <w:spacing w:line="360" w:lineRule="auto"/>
        <w:ind w:firstLine="420"/>
        <w:rPr>
          <w:bCs/>
          <w:szCs w:val="21"/>
        </w:rPr>
      </w:pPr>
      <w:r w:rsidRPr="00B10E41">
        <w:rPr>
          <w:bCs/>
          <w:szCs w:val="21"/>
        </w:rPr>
        <w:t xml:space="preserve">    process(items[i]);</w:t>
      </w:r>
    </w:p>
    <w:p w14:paraId="526625E1" w14:textId="77777777" w:rsidR="009B4B04" w:rsidRPr="00B10E41" w:rsidRDefault="009B4B04" w:rsidP="009B4B04">
      <w:pPr>
        <w:autoSpaceDE w:val="0"/>
        <w:spacing w:line="360" w:lineRule="auto"/>
        <w:ind w:firstLine="420"/>
        <w:rPr>
          <w:bCs/>
          <w:szCs w:val="21"/>
        </w:rPr>
      </w:pPr>
      <w:r w:rsidRPr="00B10E41">
        <w:rPr>
          <w:bCs/>
          <w:szCs w:val="21"/>
        </w:rPr>
        <w:t>}</w:t>
      </w:r>
    </w:p>
    <w:p w14:paraId="33C814B6" w14:textId="77777777" w:rsidR="009B4B04" w:rsidRPr="00B10E41" w:rsidRDefault="009B4B04" w:rsidP="009B4B04">
      <w:pPr>
        <w:autoSpaceDE w:val="0"/>
        <w:spacing w:line="360" w:lineRule="auto"/>
        <w:ind w:firstLine="420"/>
        <w:rPr>
          <w:bCs/>
          <w:szCs w:val="21"/>
        </w:rPr>
      </w:pPr>
      <w:r w:rsidRPr="00B10E41">
        <w:rPr>
          <w:bCs/>
          <w:szCs w:val="21"/>
        </w:rPr>
        <w:t>// i is still accessible here</w:t>
      </w:r>
    </w:p>
    <w:p w14:paraId="1DCF5A25" w14:textId="77777777" w:rsidR="009B4B04" w:rsidRPr="00B10E41" w:rsidRDefault="009B4B04" w:rsidP="009B4B04">
      <w:pPr>
        <w:autoSpaceDE w:val="0"/>
        <w:spacing w:line="360" w:lineRule="auto"/>
        <w:ind w:firstLine="420"/>
        <w:rPr>
          <w:bCs/>
          <w:szCs w:val="21"/>
        </w:rPr>
      </w:pPr>
      <w:r w:rsidRPr="00B10E41">
        <w:rPr>
          <w:bCs/>
          <w:szCs w:val="21"/>
        </w:rPr>
        <w:t>console.log(i);                     // 10</w:t>
      </w:r>
    </w:p>
    <w:p w14:paraId="36C1F09E" w14:textId="77777777" w:rsidR="009B4B04" w:rsidRPr="00B10E41" w:rsidRDefault="009B4B04" w:rsidP="009B4B04">
      <w:pPr>
        <w:autoSpaceDE w:val="0"/>
        <w:spacing w:line="360" w:lineRule="auto"/>
        <w:ind w:firstLine="420"/>
        <w:rPr>
          <w:bCs/>
          <w:szCs w:val="21"/>
        </w:rPr>
      </w:pPr>
      <w:r w:rsidRPr="00B10E41">
        <w:rPr>
          <w:bCs/>
          <w:szCs w:val="21"/>
        </w:rPr>
        <w:t>In other languages, where block level scoping is the default, this example should work as intended, and only the for loop should have access to the i variable. In JavaScript, however, the variable i is still accessible after the loop is completed because the vardeclaration gets hoisted. Using let instead, as in the following code, should give the intended behavior:</w:t>
      </w:r>
    </w:p>
    <w:p w14:paraId="4938B98F" w14:textId="77777777" w:rsidR="009B4B04" w:rsidRPr="00B10E41" w:rsidRDefault="009B4B04" w:rsidP="009B4B04">
      <w:pPr>
        <w:autoSpaceDE w:val="0"/>
        <w:spacing w:line="360" w:lineRule="auto"/>
        <w:ind w:firstLine="420"/>
        <w:rPr>
          <w:bCs/>
          <w:szCs w:val="21"/>
        </w:rPr>
      </w:pPr>
      <w:r w:rsidRPr="00B10E41">
        <w:rPr>
          <w:bCs/>
          <w:szCs w:val="21"/>
        </w:rPr>
        <w:t>for (let i = 0; i &lt; 10; i++) {</w:t>
      </w:r>
    </w:p>
    <w:p w14:paraId="20338CD3" w14:textId="77777777" w:rsidR="009B4B04" w:rsidRPr="00B10E41" w:rsidRDefault="009B4B04" w:rsidP="009B4B04">
      <w:pPr>
        <w:autoSpaceDE w:val="0"/>
        <w:spacing w:line="360" w:lineRule="auto"/>
        <w:ind w:firstLine="420"/>
        <w:rPr>
          <w:bCs/>
          <w:szCs w:val="21"/>
        </w:rPr>
      </w:pPr>
      <w:r w:rsidRPr="00B10E41">
        <w:rPr>
          <w:bCs/>
          <w:szCs w:val="21"/>
        </w:rPr>
        <w:t xml:space="preserve">    process(items[i]);</w:t>
      </w:r>
    </w:p>
    <w:p w14:paraId="74AE4760" w14:textId="77777777" w:rsidR="009B4B04" w:rsidRPr="00B10E41" w:rsidRDefault="009B4B04" w:rsidP="009B4B04">
      <w:pPr>
        <w:autoSpaceDE w:val="0"/>
        <w:spacing w:line="360" w:lineRule="auto"/>
        <w:ind w:firstLine="420"/>
        <w:rPr>
          <w:bCs/>
          <w:szCs w:val="21"/>
        </w:rPr>
      </w:pPr>
      <w:r w:rsidRPr="00B10E41">
        <w:rPr>
          <w:bCs/>
          <w:szCs w:val="21"/>
        </w:rPr>
        <w:t>}</w:t>
      </w:r>
    </w:p>
    <w:p w14:paraId="5CF52E13" w14:textId="77777777" w:rsidR="009B4B04" w:rsidRPr="00B10E41" w:rsidRDefault="009B4B04" w:rsidP="009B4B04">
      <w:pPr>
        <w:autoSpaceDE w:val="0"/>
        <w:spacing w:line="360" w:lineRule="auto"/>
        <w:ind w:firstLine="420"/>
        <w:rPr>
          <w:bCs/>
          <w:szCs w:val="21"/>
        </w:rPr>
      </w:pPr>
      <w:r w:rsidRPr="00B10E41">
        <w:rPr>
          <w:bCs/>
          <w:szCs w:val="21"/>
        </w:rPr>
        <w:lastRenderedPageBreak/>
        <w:t>// i is not accessible here - throws an error</w:t>
      </w:r>
    </w:p>
    <w:p w14:paraId="44F58703" w14:textId="77777777" w:rsidR="009B4B04" w:rsidRPr="00B10E41" w:rsidRDefault="009B4B04" w:rsidP="009B4B04">
      <w:pPr>
        <w:autoSpaceDE w:val="0"/>
        <w:spacing w:line="360" w:lineRule="auto"/>
        <w:ind w:firstLine="420"/>
        <w:rPr>
          <w:bCs/>
          <w:szCs w:val="21"/>
        </w:rPr>
      </w:pPr>
      <w:r w:rsidRPr="00B10E41">
        <w:rPr>
          <w:bCs/>
          <w:szCs w:val="21"/>
        </w:rPr>
        <w:t>console.log(i);</w:t>
      </w:r>
    </w:p>
    <w:p w14:paraId="1A495E73" w14:textId="77777777" w:rsidR="009B4B04" w:rsidRPr="00B10E41" w:rsidRDefault="009B4B04" w:rsidP="009B4B04">
      <w:pPr>
        <w:autoSpaceDE w:val="0"/>
        <w:spacing w:line="360" w:lineRule="auto"/>
        <w:ind w:firstLine="420"/>
        <w:rPr>
          <w:bCs/>
          <w:szCs w:val="21"/>
        </w:rPr>
      </w:pPr>
      <w:r w:rsidRPr="00B10E41">
        <w:rPr>
          <w:bCs/>
          <w:szCs w:val="21"/>
        </w:rPr>
        <w:t>In this example, the variable i only exists within the for loop. Once the loop is complete, the variable is no longer accessible elsewhere.</w:t>
      </w:r>
    </w:p>
    <w:p w14:paraId="0BB92BE3" w14:textId="77777777" w:rsidR="009B4B04" w:rsidRPr="00B10E41" w:rsidRDefault="009B4B04" w:rsidP="009B4B04">
      <w:pPr>
        <w:autoSpaceDE w:val="0"/>
        <w:spacing w:line="360" w:lineRule="auto"/>
        <w:ind w:firstLine="420"/>
        <w:rPr>
          <w:bCs/>
          <w:szCs w:val="21"/>
        </w:rPr>
      </w:pPr>
      <w:r w:rsidRPr="00B10E41">
        <w:rPr>
          <w:bCs/>
          <w:szCs w:val="21"/>
        </w:rPr>
        <w:t>Functions in Loops</w:t>
      </w:r>
    </w:p>
    <w:p w14:paraId="59D5493A" w14:textId="77777777" w:rsidR="009B4B04" w:rsidRPr="00B10E41" w:rsidRDefault="009B4B04" w:rsidP="009B4B04">
      <w:pPr>
        <w:autoSpaceDE w:val="0"/>
        <w:spacing w:line="360" w:lineRule="auto"/>
        <w:ind w:firstLine="420"/>
        <w:rPr>
          <w:bCs/>
          <w:szCs w:val="21"/>
        </w:rPr>
      </w:pPr>
      <w:r w:rsidRPr="00B10E41">
        <w:rPr>
          <w:bCs/>
          <w:szCs w:val="21"/>
        </w:rPr>
        <w:t>The characteristics of var have long made creating functions inside of loops problematic, because the loop variables are accessible from outside the scope of the loop. Consider the following code:</w:t>
      </w:r>
    </w:p>
    <w:p w14:paraId="666724E3" w14:textId="77777777" w:rsidR="009B4B04" w:rsidRPr="00B10E41" w:rsidRDefault="009B4B04" w:rsidP="009B4B04">
      <w:pPr>
        <w:autoSpaceDE w:val="0"/>
        <w:spacing w:line="360" w:lineRule="auto"/>
        <w:ind w:firstLine="420"/>
        <w:rPr>
          <w:bCs/>
          <w:szCs w:val="21"/>
        </w:rPr>
      </w:pPr>
      <w:r w:rsidRPr="00B10E41">
        <w:rPr>
          <w:bCs/>
          <w:szCs w:val="21"/>
        </w:rPr>
        <w:t>var funcs = [];</w:t>
      </w:r>
    </w:p>
    <w:p w14:paraId="1DFF0B1C" w14:textId="77777777" w:rsidR="009B4B04" w:rsidRPr="00B10E41" w:rsidRDefault="009B4B04" w:rsidP="009B4B04">
      <w:pPr>
        <w:autoSpaceDE w:val="0"/>
        <w:spacing w:line="360" w:lineRule="auto"/>
        <w:ind w:firstLine="420"/>
        <w:rPr>
          <w:bCs/>
          <w:szCs w:val="21"/>
        </w:rPr>
      </w:pPr>
    </w:p>
    <w:p w14:paraId="5C59E133" w14:textId="77777777" w:rsidR="009B4B04" w:rsidRPr="00B10E41" w:rsidRDefault="009B4B04" w:rsidP="009B4B04">
      <w:pPr>
        <w:autoSpaceDE w:val="0"/>
        <w:spacing w:line="360" w:lineRule="auto"/>
        <w:ind w:firstLine="420"/>
        <w:rPr>
          <w:bCs/>
          <w:szCs w:val="21"/>
        </w:rPr>
      </w:pPr>
      <w:r w:rsidRPr="00B10E41">
        <w:rPr>
          <w:bCs/>
          <w:szCs w:val="21"/>
        </w:rPr>
        <w:t>for (var i = 0; i &lt; 10; i++) {</w:t>
      </w:r>
    </w:p>
    <w:p w14:paraId="7F214BEC" w14:textId="77777777" w:rsidR="009B4B04" w:rsidRPr="00B10E41" w:rsidRDefault="009B4B04" w:rsidP="009B4B04">
      <w:pPr>
        <w:autoSpaceDE w:val="0"/>
        <w:spacing w:line="360" w:lineRule="auto"/>
        <w:ind w:firstLine="420"/>
        <w:rPr>
          <w:bCs/>
          <w:szCs w:val="21"/>
        </w:rPr>
      </w:pPr>
      <w:r w:rsidRPr="00B10E41">
        <w:rPr>
          <w:bCs/>
          <w:szCs w:val="21"/>
        </w:rPr>
        <w:t xml:space="preserve">    funcs.push(function() { console.log(i); });</w:t>
      </w:r>
    </w:p>
    <w:p w14:paraId="3B6A9A3D" w14:textId="77777777" w:rsidR="009B4B04" w:rsidRPr="00B10E41" w:rsidRDefault="009B4B04" w:rsidP="009B4B04">
      <w:pPr>
        <w:autoSpaceDE w:val="0"/>
        <w:spacing w:line="360" w:lineRule="auto"/>
        <w:ind w:firstLine="420"/>
        <w:rPr>
          <w:bCs/>
          <w:szCs w:val="21"/>
        </w:rPr>
      </w:pPr>
      <w:r w:rsidRPr="00B10E41">
        <w:rPr>
          <w:bCs/>
          <w:szCs w:val="21"/>
        </w:rPr>
        <w:t>}</w:t>
      </w:r>
    </w:p>
    <w:p w14:paraId="03ABF998" w14:textId="77777777" w:rsidR="009B4B04" w:rsidRPr="00B10E41" w:rsidRDefault="009B4B04" w:rsidP="009B4B04">
      <w:pPr>
        <w:autoSpaceDE w:val="0"/>
        <w:spacing w:line="360" w:lineRule="auto"/>
        <w:ind w:firstLine="420"/>
        <w:rPr>
          <w:bCs/>
          <w:szCs w:val="21"/>
        </w:rPr>
      </w:pPr>
      <w:r w:rsidRPr="00B10E41">
        <w:rPr>
          <w:bCs/>
          <w:szCs w:val="21"/>
        </w:rPr>
        <w:t>funcs.forEach(function(func) {</w:t>
      </w:r>
    </w:p>
    <w:p w14:paraId="7792F11D" w14:textId="77777777" w:rsidR="009B4B04" w:rsidRPr="00B10E41" w:rsidRDefault="009B4B04" w:rsidP="009B4B04">
      <w:pPr>
        <w:autoSpaceDE w:val="0"/>
        <w:spacing w:line="360" w:lineRule="auto"/>
        <w:ind w:firstLine="420"/>
        <w:rPr>
          <w:bCs/>
          <w:szCs w:val="21"/>
        </w:rPr>
      </w:pPr>
      <w:r w:rsidRPr="00B10E41">
        <w:rPr>
          <w:bCs/>
          <w:szCs w:val="21"/>
        </w:rPr>
        <w:t xml:space="preserve">    func();     // outputs the number "10" ten times</w:t>
      </w:r>
    </w:p>
    <w:p w14:paraId="5B38EEE1" w14:textId="77777777" w:rsidR="009B4B04" w:rsidRPr="00B10E41" w:rsidRDefault="009B4B04" w:rsidP="009B4B04">
      <w:pPr>
        <w:autoSpaceDE w:val="0"/>
        <w:spacing w:line="360" w:lineRule="auto"/>
        <w:ind w:firstLine="420"/>
        <w:rPr>
          <w:bCs/>
          <w:szCs w:val="21"/>
        </w:rPr>
      </w:pPr>
      <w:r w:rsidRPr="00B10E41">
        <w:rPr>
          <w:bCs/>
          <w:szCs w:val="21"/>
        </w:rPr>
        <w:t>});</w:t>
      </w:r>
    </w:p>
    <w:p w14:paraId="323105A1" w14:textId="77777777" w:rsidR="009B4B04" w:rsidRPr="00B10E41" w:rsidRDefault="009B4B04" w:rsidP="009B4B04">
      <w:pPr>
        <w:autoSpaceDE w:val="0"/>
        <w:spacing w:line="360" w:lineRule="auto"/>
        <w:ind w:firstLine="420"/>
        <w:rPr>
          <w:bCs/>
          <w:szCs w:val="21"/>
        </w:rPr>
      </w:pPr>
      <w:r w:rsidRPr="00B10E41">
        <w:rPr>
          <w:bCs/>
          <w:szCs w:val="21"/>
        </w:rPr>
        <w:t>You might ordinarily expect this code to print the numbers 0 to 9, but it outputs the number 10 ten times in a row. That’s because i is shared across each iteration of the loop, meaning the functions created inside the loop all hold a reference to the same variable. The variable i has a value of 10 once the loop completes, and so when console.log(i) is called, that value prints each time.</w:t>
      </w:r>
    </w:p>
    <w:p w14:paraId="1DB1CDCD" w14:textId="77777777" w:rsidR="009B4B04" w:rsidRPr="00B10E41" w:rsidRDefault="009B4B04" w:rsidP="009B4B04">
      <w:pPr>
        <w:autoSpaceDE w:val="0"/>
        <w:spacing w:line="360" w:lineRule="auto"/>
        <w:ind w:firstLine="420"/>
        <w:rPr>
          <w:bCs/>
          <w:szCs w:val="21"/>
        </w:rPr>
      </w:pPr>
      <w:r w:rsidRPr="00B10E41">
        <w:rPr>
          <w:bCs/>
          <w:szCs w:val="21"/>
        </w:rPr>
        <w:t>To fix this problem, developers use immediately-invoked function expressions (IIFEs) inside of loops to force a new copy of the variable they want to iterate over to be created, as in this example:</w:t>
      </w:r>
    </w:p>
    <w:p w14:paraId="493102EB" w14:textId="77777777" w:rsidR="009B4B04" w:rsidRPr="00B10E41" w:rsidRDefault="009B4B04" w:rsidP="009B4B04">
      <w:pPr>
        <w:autoSpaceDE w:val="0"/>
        <w:spacing w:line="360" w:lineRule="auto"/>
        <w:ind w:firstLine="420"/>
        <w:rPr>
          <w:bCs/>
          <w:szCs w:val="21"/>
        </w:rPr>
      </w:pPr>
      <w:r w:rsidRPr="00B10E41">
        <w:rPr>
          <w:bCs/>
          <w:szCs w:val="21"/>
        </w:rPr>
        <w:t>var funcs = [];</w:t>
      </w:r>
    </w:p>
    <w:p w14:paraId="7849DC37" w14:textId="77777777" w:rsidR="009B4B04" w:rsidRPr="00B10E41" w:rsidRDefault="009B4B04" w:rsidP="009B4B04">
      <w:pPr>
        <w:autoSpaceDE w:val="0"/>
        <w:spacing w:line="360" w:lineRule="auto"/>
        <w:ind w:firstLine="420"/>
        <w:rPr>
          <w:bCs/>
          <w:szCs w:val="21"/>
        </w:rPr>
      </w:pPr>
    </w:p>
    <w:p w14:paraId="44922AEF" w14:textId="77777777" w:rsidR="009B4B04" w:rsidRPr="00B10E41" w:rsidRDefault="009B4B04" w:rsidP="009B4B04">
      <w:pPr>
        <w:autoSpaceDE w:val="0"/>
        <w:spacing w:line="360" w:lineRule="auto"/>
        <w:ind w:firstLine="420"/>
        <w:rPr>
          <w:bCs/>
          <w:szCs w:val="21"/>
        </w:rPr>
      </w:pPr>
      <w:r w:rsidRPr="00B10E41">
        <w:rPr>
          <w:bCs/>
          <w:szCs w:val="21"/>
        </w:rPr>
        <w:t>for (var i = 0; i &lt; 10; i++) {</w:t>
      </w:r>
    </w:p>
    <w:p w14:paraId="3685DD87" w14:textId="77777777" w:rsidR="009B4B04" w:rsidRPr="00B10E41" w:rsidRDefault="009B4B04" w:rsidP="009B4B04">
      <w:pPr>
        <w:autoSpaceDE w:val="0"/>
        <w:spacing w:line="360" w:lineRule="auto"/>
        <w:ind w:firstLine="420"/>
        <w:rPr>
          <w:bCs/>
          <w:szCs w:val="21"/>
        </w:rPr>
      </w:pPr>
      <w:r w:rsidRPr="00B10E41">
        <w:rPr>
          <w:bCs/>
          <w:szCs w:val="21"/>
        </w:rPr>
        <w:t xml:space="preserve">    funcs.push((function(value) {</w:t>
      </w:r>
    </w:p>
    <w:p w14:paraId="4890618E" w14:textId="77777777" w:rsidR="009B4B04" w:rsidRPr="00B10E41" w:rsidRDefault="009B4B04" w:rsidP="009B4B04">
      <w:pPr>
        <w:autoSpaceDE w:val="0"/>
        <w:spacing w:line="360" w:lineRule="auto"/>
        <w:ind w:firstLine="420"/>
        <w:rPr>
          <w:bCs/>
          <w:szCs w:val="21"/>
        </w:rPr>
      </w:pPr>
      <w:r w:rsidRPr="00B10E41">
        <w:rPr>
          <w:bCs/>
          <w:szCs w:val="21"/>
        </w:rPr>
        <w:t xml:space="preserve">        return function() {</w:t>
      </w:r>
    </w:p>
    <w:p w14:paraId="65FB526F" w14:textId="77777777" w:rsidR="009B4B04" w:rsidRPr="00B10E41" w:rsidRDefault="009B4B04" w:rsidP="009B4B04">
      <w:pPr>
        <w:autoSpaceDE w:val="0"/>
        <w:spacing w:line="360" w:lineRule="auto"/>
        <w:ind w:firstLine="420"/>
        <w:rPr>
          <w:bCs/>
          <w:szCs w:val="21"/>
        </w:rPr>
      </w:pPr>
      <w:r w:rsidRPr="00B10E41">
        <w:rPr>
          <w:bCs/>
          <w:szCs w:val="21"/>
        </w:rPr>
        <w:t xml:space="preserve">            console.log(value);</w:t>
      </w:r>
    </w:p>
    <w:p w14:paraId="759661F5" w14:textId="77777777" w:rsidR="009B4B04" w:rsidRPr="00B10E41" w:rsidRDefault="009B4B04" w:rsidP="009B4B04">
      <w:pPr>
        <w:autoSpaceDE w:val="0"/>
        <w:spacing w:line="360" w:lineRule="auto"/>
        <w:ind w:firstLine="420"/>
        <w:rPr>
          <w:bCs/>
          <w:szCs w:val="21"/>
        </w:rPr>
      </w:pPr>
      <w:r w:rsidRPr="00B10E41">
        <w:rPr>
          <w:bCs/>
          <w:szCs w:val="21"/>
        </w:rPr>
        <w:lastRenderedPageBreak/>
        <w:t xml:space="preserve">        }</w:t>
      </w:r>
    </w:p>
    <w:p w14:paraId="2538FAF4" w14:textId="77777777" w:rsidR="009B4B04" w:rsidRPr="00B10E41" w:rsidRDefault="009B4B04" w:rsidP="009B4B04">
      <w:pPr>
        <w:autoSpaceDE w:val="0"/>
        <w:spacing w:line="360" w:lineRule="auto"/>
        <w:ind w:firstLine="420"/>
        <w:rPr>
          <w:bCs/>
          <w:szCs w:val="21"/>
        </w:rPr>
      </w:pPr>
      <w:r w:rsidRPr="00B10E41">
        <w:rPr>
          <w:bCs/>
          <w:szCs w:val="21"/>
        </w:rPr>
        <w:t xml:space="preserve">    }(i)));</w:t>
      </w:r>
    </w:p>
    <w:p w14:paraId="16001B5D" w14:textId="77777777" w:rsidR="009B4B04" w:rsidRPr="00B10E41" w:rsidRDefault="009B4B04" w:rsidP="009B4B04">
      <w:pPr>
        <w:autoSpaceDE w:val="0"/>
        <w:spacing w:line="360" w:lineRule="auto"/>
        <w:ind w:firstLine="420"/>
        <w:rPr>
          <w:bCs/>
          <w:szCs w:val="21"/>
        </w:rPr>
      </w:pPr>
      <w:r w:rsidRPr="00B10E41">
        <w:rPr>
          <w:bCs/>
          <w:szCs w:val="21"/>
        </w:rPr>
        <w:t>}</w:t>
      </w:r>
    </w:p>
    <w:p w14:paraId="1D268585" w14:textId="77777777" w:rsidR="009B4B04" w:rsidRPr="00B10E41" w:rsidRDefault="009B4B04" w:rsidP="009B4B04">
      <w:pPr>
        <w:autoSpaceDE w:val="0"/>
        <w:spacing w:line="360" w:lineRule="auto"/>
        <w:ind w:firstLine="420"/>
        <w:rPr>
          <w:bCs/>
          <w:szCs w:val="21"/>
        </w:rPr>
      </w:pPr>
      <w:r w:rsidRPr="00B10E41">
        <w:rPr>
          <w:bCs/>
          <w:szCs w:val="21"/>
        </w:rPr>
        <w:t>funcs.forEach(function(func) {</w:t>
      </w:r>
    </w:p>
    <w:p w14:paraId="69DD04C6" w14:textId="77777777" w:rsidR="009B4B04" w:rsidRPr="00B10E41" w:rsidRDefault="009B4B04" w:rsidP="009B4B04">
      <w:pPr>
        <w:autoSpaceDE w:val="0"/>
        <w:spacing w:line="360" w:lineRule="auto"/>
        <w:ind w:firstLine="420"/>
        <w:rPr>
          <w:bCs/>
          <w:szCs w:val="21"/>
        </w:rPr>
      </w:pPr>
      <w:r w:rsidRPr="00B10E41">
        <w:rPr>
          <w:bCs/>
          <w:szCs w:val="21"/>
        </w:rPr>
        <w:t xml:space="preserve">    func();     // outputs 0, then 1, then 2, up to 9</w:t>
      </w:r>
    </w:p>
    <w:p w14:paraId="5F0D0861" w14:textId="77777777" w:rsidR="009B4B04" w:rsidRPr="00B10E41" w:rsidRDefault="009B4B04" w:rsidP="009B4B04">
      <w:pPr>
        <w:autoSpaceDE w:val="0"/>
        <w:spacing w:line="360" w:lineRule="auto"/>
        <w:ind w:firstLine="420"/>
        <w:rPr>
          <w:bCs/>
          <w:szCs w:val="21"/>
        </w:rPr>
      </w:pPr>
      <w:r w:rsidRPr="00B10E41">
        <w:rPr>
          <w:bCs/>
          <w:szCs w:val="21"/>
        </w:rPr>
        <w:t>});</w:t>
      </w:r>
    </w:p>
    <w:p w14:paraId="12075306" w14:textId="77777777" w:rsidR="009B4B04" w:rsidRPr="00B10E41" w:rsidRDefault="009B4B04" w:rsidP="009B4B04">
      <w:pPr>
        <w:autoSpaceDE w:val="0"/>
        <w:spacing w:line="360" w:lineRule="auto"/>
        <w:ind w:firstLine="420"/>
        <w:rPr>
          <w:bCs/>
          <w:szCs w:val="21"/>
        </w:rPr>
      </w:pPr>
      <w:r w:rsidRPr="00B10E41">
        <w:rPr>
          <w:bCs/>
          <w:szCs w:val="21"/>
        </w:rPr>
        <w:t>This version uses an IIFE inside of the loop. The i variable is passed to the IIFE, which creates its own copy and stores it as value. This is the value used by the function for that iteration, so calling each function returns the expected value as the loop counts up from 0 to 9. Fortunately, block-level binding with let and const in ECMAScript 6 can simplify this loop for you.</w:t>
      </w:r>
    </w:p>
    <w:p w14:paraId="3E08C23B" w14:textId="77777777" w:rsidR="009B4B04" w:rsidRPr="00B10E41" w:rsidRDefault="009B4B04" w:rsidP="009B4B04">
      <w:pPr>
        <w:autoSpaceDE w:val="0"/>
        <w:spacing w:line="360" w:lineRule="auto"/>
        <w:ind w:firstLine="420"/>
        <w:rPr>
          <w:bCs/>
          <w:szCs w:val="21"/>
        </w:rPr>
      </w:pPr>
      <w:r w:rsidRPr="00B10E41">
        <w:rPr>
          <w:bCs/>
          <w:szCs w:val="21"/>
        </w:rPr>
        <w:t>Let Declarations in Loops</w:t>
      </w:r>
    </w:p>
    <w:p w14:paraId="71101BFC" w14:textId="77777777" w:rsidR="009B4B04" w:rsidRPr="00B10E41" w:rsidRDefault="009B4B04" w:rsidP="009B4B04">
      <w:pPr>
        <w:autoSpaceDE w:val="0"/>
        <w:spacing w:line="360" w:lineRule="auto"/>
        <w:ind w:firstLine="420"/>
        <w:rPr>
          <w:bCs/>
          <w:szCs w:val="21"/>
        </w:rPr>
      </w:pPr>
      <w:r w:rsidRPr="00B10E41">
        <w:rPr>
          <w:bCs/>
          <w:szCs w:val="21"/>
        </w:rPr>
        <w:t>A let declaration simplifies loops by effectively mimicking what the IIFE does in the previous example. On each iteration, the loop creates a new variable and initializes it to the value of the variable with the same name from the previous iteration. That means you can omit the IIFE altogether and get the results you expect, like this:</w:t>
      </w:r>
    </w:p>
    <w:p w14:paraId="120E887D" w14:textId="77777777" w:rsidR="009B4B04" w:rsidRPr="00B10E41" w:rsidRDefault="009B4B04" w:rsidP="009B4B04">
      <w:pPr>
        <w:autoSpaceDE w:val="0"/>
        <w:spacing w:line="360" w:lineRule="auto"/>
        <w:ind w:firstLine="420"/>
        <w:rPr>
          <w:bCs/>
          <w:szCs w:val="21"/>
        </w:rPr>
      </w:pPr>
      <w:r w:rsidRPr="00B10E41">
        <w:rPr>
          <w:bCs/>
          <w:szCs w:val="21"/>
        </w:rPr>
        <w:t>var funcs = [];</w:t>
      </w:r>
    </w:p>
    <w:p w14:paraId="5296D34A" w14:textId="77777777" w:rsidR="009B4B04" w:rsidRPr="00B10E41" w:rsidRDefault="009B4B04" w:rsidP="009B4B04">
      <w:pPr>
        <w:autoSpaceDE w:val="0"/>
        <w:spacing w:line="360" w:lineRule="auto"/>
        <w:ind w:firstLine="420"/>
        <w:rPr>
          <w:bCs/>
          <w:szCs w:val="21"/>
        </w:rPr>
      </w:pPr>
    </w:p>
    <w:p w14:paraId="7F349A57" w14:textId="77777777" w:rsidR="009B4B04" w:rsidRPr="00B10E41" w:rsidRDefault="009B4B04" w:rsidP="009B4B04">
      <w:pPr>
        <w:autoSpaceDE w:val="0"/>
        <w:spacing w:line="360" w:lineRule="auto"/>
        <w:ind w:firstLine="420"/>
        <w:rPr>
          <w:bCs/>
          <w:szCs w:val="21"/>
        </w:rPr>
      </w:pPr>
      <w:r w:rsidRPr="00B10E41">
        <w:rPr>
          <w:bCs/>
          <w:szCs w:val="21"/>
        </w:rPr>
        <w:t>for (let i = 0; i &lt; 10; i++) {</w:t>
      </w:r>
    </w:p>
    <w:p w14:paraId="2012015B" w14:textId="77777777" w:rsidR="009B4B04" w:rsidRPr="00B10E41" w:rsidRDefault="009B4B04" w:rsidP="009B4B04">
      <w:pPr>
        <w:autoSpaceDE w:val="0"/>
        <w:spacing w:line="360" w:lineRule="auto"/>
        <w:ind w:firstLine="420"/>
        <w:rPr>
          <w:bCs/>
          <w:szCs w:val="21"/>
        </w:rPr>
      </w:pPr>
      <w:r w:rsidRPr="00B10E41">
        <w:rPr>
          <w:bCs/>
          <w:szCs w:val="21"/>
        </w:rPr>
        <w:t xml:space="preserve">    funcs.push(function() {</w:t>
      </w:r>
    </w:p>
    <w:p w14:paraId="6DCABC60" w14:textId="77777777" w:rsidR="009B4B04" w:rsidRPr="00B10E41" w:rsidRDefault="009B4B04" w:rsidP="009B4B04">
      <w:pPr>
        <w:autoSpaceDE w:val="0"/>
        <w:spacing w:line="360" w:lineRule="auto"/>
        <w:ind w:firstLine="420"/>
        <w:rPr>
          <w:bCs/>
          <w:szCs w:val="21"/>
        </w:rPr>
      </w:pPr>
      <w:r w:rsidRPr="00B10E41">
        <w:rPr>
          <w:bCs/>
          <w:szCs w:val="21"/>
        </w:rPr>
        <w:t xml:space="preserve">        console.log(i);</w:t>
      </w:r>
    </w:p>
    <w:p w14:paraId="15A9912F"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2533778A" w14:textId="77777777" w:rsidR="009B4B04" w:rsidRPr="00B10E41" w:rsidRDefault="009B4B04" w:rsidP="009B4B04">
      <w:pPr>
        <w:autoSpaceDE w:val="0"/>
        <w:spacing w:line="360" w:lineRule="auto"/>
        <w:ind w:firstLine="420"/>
        <w:rPr>
          <w:bCs/>
          <w:szCs w:val="21"/>
        </w:rPr>
      </w:pPr>
      <w:r w:rsidRPr="00B10E41">
        <w:rPr>
          <w:bCs/>
          <w:szCs w:val="21"/>
        </w:rPr>
        <w:t>}</w:t>
      </w:r>
    </w:p>
    <w:p w14:paraId="427DBD34" w14:textId="77777777" w:rsidR="009B4B04" w:rsidRPr="00B10E41" w:rsidRDefault="009B4B04" w:rsidP="009B4B04">
      <w:pPr>
        <w:autoSpaceDE w:val="0"/>
        <w:spacing w:line="360" w:lineRule="auto"/>
        <w:ind w:firstLine="420"/>
        <w:rPr>
          <w:bCs/>
          <w:szCs w:val="21"/>
        </w:rPr>
      </w:pPr>
      <w:r w:rsidRPr="00B10E41">
        <w:rPr>
          <w:bCs/>
          <w:szCs w:val="21"/>
        </w:rPr>
        <w:t>funcs.forEach(function(func) {</w:t>
      </w:r>
    </w:p>
    <w:p w14:paraId="6CD04616" w14:textId="77777777" w:rsidR="009B4B04" w:rsidRPr="00B10E41" w:rsidRDefault="009B4B04" w:rsidP="009B4B04">
      <w:pPr>
        <w:autoSpaceDE w:val="0"/>
        <w:spacing w:line="360" w:lineRule="auto"/>
        <w:ind w:firstLine="420"/>
        <w:rPr>
          <w:bCs/>
          <w:szCs w:val="21"/>
        </w:rPr>
      </w:pPr>
      <w:r w:rsidRPr="00B10E41">
        <w:rPr>
          <w:bCs/>
          <w:szCs w:val="21"/>
        </w:rPr>
        <w:t xml:space="preserve">    func();     // outputs 0, then 1, then 2, up to 9</w:t>
      </w:r>
    </w:p>
    <w:p w14:paraId="0D1D9DCD" w14:textId="77777777" w:rsidR="009B4B04" w:rsidRPr="00B10E41" w:rsidRDefault="009B4B04" w:rsidP="009B4B04">
      <w:pPr>
        <w:autoSpaceDE w:val="0"/>
        <w:spacing w:line="360" w:lineRule="auto"/>
        <w:ind w:firstLine="420"/>
        <w:rPr>
          <w:bCs/>
          <w:szCs w:val="21"/>
        </w:rPr>
      </w:pPr>
      <w:r w:rsidRPr="00B10E41">
        <w:rPr>
          <w:bCs/>
          <w:szCs w:val="21"/>
        </w:rPr>
        <w:t>})</w:t>
      </w:r>
    </w:p>
    <w:p w14:paraId="443B72DA" w14:textId="77777777" w:rsidR="009B4B04" w:rsidRPr="00B10E41" w:rsidRDefault="009B4B04" w:rsidP="009B4B04">
      <w:pPr>
        <w:autoSpaceDE w:val="0"/>
        <w:spacing w:line="360" w:lineRule="auto"/>
        <w:ind w:firstLine="420"/>
        <w:rPr>
          <w:bCs/>
          <w:szCs w:val="21"/>
        </w:rPr>
      </w:pPr>
      <w:r w:rsidRPr="00B10E41">
        <w:rPr>
          <w:bCs/>
          <w:szCs w:val="21"/>
        </w:rPr>
        <w:t>This loop works exactly like the loop that used var and an IIFE but is, arguably, cleaner. The let declaration creates a new variable ieach time through the loop, so each function created inside the loop gets its own copy of i. Each copy of i has the value it was assigned at the beginning of the loop iteration in which it was created. The same is true for for-in and for-</w:t>
      </w:r>
      <w:r w:rsidRPr="00B10E41">
        <w:rPr>
          <w:bCs/>
          <w:szCs w:val="21"/>
        </w:rPr>
        <w:lastRenderedPageBreak/>
        <w:t>of loops, as shown here:</w:t>
      </w:r>
    </w:p>
    <w:p w14:paraId="37B1E392" w14:textId="77777777" w:rsidR="009B4B04" w:rsidRPr="00B10E41" w:rsidRDefault="009B4B04" w:rsidP="009B4B04">
      <w:pPr>
        <w:autoSpaceDE w:val="0"/>
        <w:spacing w:line="360" w:lineRule="auto"/>
        <w:ind w:firstLine="420"/>
        <w:rPr>
          <w:bCs/>
          <w:szCs w:val="21"/>
        </w:rPr>
      </w:pPr>
      <w:r w:rsidRPr="00B10E41">
        <w:rPr>
          <w:bCs/>
          <w:szCs w:val="21"/>
        </w:rPr>
        <w:t>var funcs = [],</w:t>
      </w:r>
    </w:p>
    <w:p w14:paraId="3E7431BB" w14:textId="77777777" w:rsidR="009B4B04" w:rsidRPr="00B10E41" w:rsidRDefault="009B4B04" w:rsidP="009B4B04">
      <w:pPr>
        <w:autoSpaceDE w:val="0"/>
        <w:spacing w:line="360" w:lineRule="auto"/>
        <w:ind w:firstLine="420"/>
        <w:rPr>
          <w:bCs/>
          <w:szCs w:val="21"/>
        </w:rPr>
      </w:pPr>
      <w:r w:rsidRPr="00B10E41">
        <w:rPr>
          <w:bCs/>
          <w:szCs w:val="21"/>
        </w:rPr>
        <w:t xml:space="preserve">    object = {</w:t>
      </w:r>
    </w:p>
    <w:p w14:paraId="0AA496AC" w14:textId="77777777" w:rsidR="009B4B04" w:rsidRPr="00B10E41" w:rsidRDefault="009B4B04" w:rsidP="009B4B04">
      <w:pPr>
        <w:autoSpaceDE w:val="0"/>
        <w:spacing w:line="360" w:lineRule="auto"/>
        <w:ind w:firstLine="420"/>
        <w:rPr>
          <w:bCs/>
          <w:szCs w:val="21"/>
        </w:rPr>
      </w:pPr>
      <w:r w:rsidRPr="00B10E41">
        <w:rPr>
          <w:bCs/>
          <w:szCs w:val="21"/>
        </w:rPr>
        <w:t xml:space="preserve">        a: true,</w:t>
      </w:r>
    </w:p>
    <w:p w14:paraId="6734FFC0" w14:textId="77777777" w:rsidR="009B4B04" w:rsidRPr="00B10E41" w:rsidRDefault="009B4B04" w:rsidP="009B4B04">
      <w:pPr>
        <w:autoSpaceDE w:val="0"/>
        <w:spacing w:line="360" w:lineRule="auto"/>
        <w:ind w:firstLine="420"/>
        <w:rPr>
          <w:bCs/>
          <w:szCs w:val="21"/>
        </w:rPr>
      </w:pPr>
      <w:r w:rsidRPr="00B10E41">
        <w:rPr>
          <w:bCs/>
          <w:szCs w:val="21"/>
        </w:rPr>
        <w:t xml:space="preserve">        b: true,</w:t>
      </w:r>
    </w:p>
    <w:p w14:paraId="77445C96" w14:textId="77777777" w:rsidR="009B4B04" w:rsidRPr="00B10E41" w:rsidRDefault="009B4B04" w:rsidP="009B4B04">
      <w:pPr>
        <w:autoSpaceDE w:val="0"/>
        <w:spacing w:line="360" w:lineRule="auto"/>
        <w:ind w:firstLine="420"/>
        <w:rPr>
          <w:bCs/>
          <w:szCs w:val="21"/>
        </w:rPr>
      </w:pPr>
      <w:r w:rsidRPr="00B10E41">
        <w:rPr>
          <w:bCs/>
          <w:szCs w:val="21"/>
        </w:rPr>
        <w:t xml:space="preserve">        c: true</w:t>
      </w:r>
    </w:p>
    <w:p w14:paraId="14A0DFA7"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7AB0D890" w14:textId="77777777" w:rsidR="009B4B04" w:rsidRPr="00B10E41" w:rsidRDefault="009B4B04" w:rsidP="009B4B04">
      <w:pPr>
        <w:autoSpaceDE w:val="0"/>
        <w:spacing w:line="360" w:lineRule="auto"/>
        <w:ind w:firstLine="420"/>
        <w:rPr>
          <w:bCs/>
          <w:szCs w:val="21"/>
        </w:rPr>
      </w:pPr>
      <w:r w:rsidRPr="00B10E41">
        <w:rPr>
          <w:bCs/>
          <w:szCs w:val="21"/>
        </w:rPr>
        <w:t>for (let key in object) {</w:t>
      </w:r>
    </w:p>
    <w:p w14:paraId="6D7116C7" w14:textId="77777777" w:rsidR="009B4B04" w:rsidRPr="00B10E41" w:rsidRDefault="009B4B04" w:rsidP="009B4B04">
      <w:pPr>
        <w:autoSpaceDE w:val="0"/>
        <w:spacing w:line="360" w:lineRule="auto"/>
        <w:ind w:firstLine="420"/>
        <w:rPr>
          <w:bCs/>
          <w:szCs w:val="21"/>
        </w:rPr>
      </w:pPr>
      <w:r w:rsidRPr="00B10E41">
        <w:rPr>
          <w:bCs/>
          <w:szCs w:val="21"/>
        </w:rPr>
        <w:t xml:space="preserve">    funcs.push(function() {</w:t>
      </w:r>
    </w:p>
    <w:p w14:paraId="2683C3E9" w14:textId="77777777" w:rsidR="009B4B04" w:rsidRPr="00B10E41" w:rsidRDefault="009B4B04" w:rsidP="009B4B04">
      <w:pPr>
        <w:autoSpaceDE w:val="0"/>
        <w:spacing w:line="360" w:lineRule="auto"/>
        <w:ind w:firstLine="420"/>
        <w:rPr>
          <w:bCs/>
          <w:szCs w:val="21"/>
        </w:rPr>
      </w:pPr>
      <w:r w:rsidRPr="00B10E41">
        <w:rPr>
          <w:bCs/>
          <w:szCs w:val="21"/>
        </w:rPr>
        <w:t xml:space="preserve">        console.log(key);</w:t>
      </w:r>
    </w:p>
    <w:p w14:paraId="27FF7F9D"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0FCF65D5" w14:textId="77777777" w:rsidR="009B4B04" w:rsidRPr="00B10E41" w:rsidRDefault="009B4B04" w:rsidP="009B4B04">
      <w:pPr>
        <w:autoSpaceDE w:val="0"/>
        <w:spacing w:line="360" w:lineRule="auto"/>
        <w:ind w:firstLine="420"/>
        <w:rPr>
          <w:bCs/>
          <w:szCs w:val="21"/>
        </w:rPr>
      </w:pPr>
      <w:r w:rsidRPr="00B10E41">
        <w:rPr>
          <w:bCs/>
          <w:szCs w:val="21"/>
        </w:rPr>
        <w:t>}</w:t>
      </w:r>
    </w:p>
    <w:p w14:paraId="22824DE9" w14:textId="77777777" w:rsidR="009B4B04" w:rsidRPr="00B10E41" w:rsidRDefault="009B4B04" w:rsidP="009B4B04">
      <w:pPr>
        <w:autoSpaceDE w:val="0"/>
        <w:spacing w:line="360" w:lineRule="auto"/>
        <w:ind w:firstLine="420"/>
        <w:rPr>
          <w:bCs/>
          <w:szCs w:val="21"/>
        </w:rPr>
      </w:pPr>
      <w:r w:rsidRPr="00B10E41">
        <w:rPr>
          <w:bCs/>
          <w:szCs w:val="21"/>
        </w:rPr>
        <w:t>funcs.forEach(function(func) {</w:t>
      </w:r>
    </w:p>
    <w:p w14:paraId="7BF39997" w14:textId="77777777" w:rsidR="009B4B04" w:rsidRPr="00B10E41" w:rsidRDefault="009B4B04" w:rsidP="009B4B04">
      <w:pPr>
        <w:autoSpaceDE w:val="0"/>
        <w:spacing w:line="360" w:lineRule="auto"/>
        <w:ind w:firstLine="420"/>
        <w:rPr>
          <w:bCs/>
          <w:szCs w:val="21"/>
        </w:rPr>
      </w:pPr>
      <w:r w:rsidRPr="00B10E41">
        <w:rPr>
          <w:bCs/>
          <w:szCs w:val="21"/>
        </w:rPr>
        <w:t xml:space="preserve">    func();     // outputs "a", then "b", then "c"</w:t>
      </w:r>
    </w:p>
    <w:p w14:paraId="4B582DAA" w14:textId="77777777" w:rsidR="009B4B04" w:rsidRPr="00B10E41" w:rsidRDefault="009B4B04" w:rsidP="009B4B04">
      <w:pPr>
        <w:autoSpaceDE w:val="0"/>
        <w:spacing w:line="360" w:lineRule="auto"/>
        <w:ind w:firstLine="420"/>
        <w:rPr>
          <w:bCs/>
          <w:szCs w:val="21"/>
        </w:rPr>
      </w:pPr>
      <w:r w:rsidRPr="00B10E41">
        <w:rPr>
          <w:bCs/>
          <w:szCs w:val="21"/>
        </w:rPr>
        <w:t>});</w:t>
      </w:r>
    </w:p>
    <w:p w14:paraId="10DCBDAF" w14:textId="77777777" w:rsidR="009B4B04" w:rsidRPr="00B10E41" w:rsidRDefault="009B4B04" w:rsidP="009B4B04">
      <w:pPr>
        <w:autoSpaceDE w:val="0"/>
        <w:spacing w:line="360" w:lineRule="auto"/>
        <w:ind w:firstLine="420"/>
        <w:rPr>
          <w:bCs/>
          <w:szCs w:val="21"/>
        </w:rPr>
      </w:pPr>
      <w:r w:rsidRPr="00B10E41">
        <w:rPr>
          <w:bCs/>
          <w:szCs w:val="21"/>
        </w:rPr>
        <w:t>In this example, the for-in loop shows the same behavior as the for loop. Each time through the loop, a new key binding is created, and so each function has its own copy of the key variable. The result is that each function outputs a different value. If var were used to declare key, all functions would output "c".</w:t>
      </w:r>
    </w:p>
    <w:p w14:paraId="7F659DC4" w14:textId="77777777" w:rsidR="009B4B04" w:rsidRPr="00664D96" w:rsidRDefault="009B4B04" w:rsidP="009B4B04">
      <w:pPr>
        <w:shd w:val="clear" w:color="auto" w:fill="FFFFFF"/>
        <w:spacing w:afterLines="150" w:after="468"/>
        <w:ind w:firstLine="420"/>
        <w:textAlignment w:val="baseline"/>
        <w:rPr>
          <w:rFonts w:ascii="Times New Roman" w:hAnsi="Times New Roman" w:cs="Times New Roman"/>
          <w:color w:val="000000"/>
          <w:szCs w:val="27"/>
        </w:rPr>
      </w:pPr>
    </w:p>
    <w:p w14:paraId="78625512" w14:textId="77777777" w:rsidR="009B4B04" w:rsidRPr="00952E87" w:rsidRDefault="009B4B04" w:rsidP="009B4B04">
      <w:pPr>
        <w:spacing w:line="360" w:lineRule="auto"/>
        <w:ind w:firstLine="562"/>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外文翻译二：</w:t>
      </w:r>
    </w:p>
    <w:bookmarkEnd w:id="4"/>
    <w:bookmarkEnd w:id="5"/>
    <w:bookmarkEnd w:id="6"/>
    <w:p w14:paraId="6F6690E4" w14:textId="77777777" w:rsidR="009B4B04" w:rsidRPr="00664D96" w:rsidRDefault="009B4B04" w:rsidP="009B4B04">
      <w:pPr>
        <w:spacing w:afterLines="150" w:after="468" w:line="360" w:lineRule="auto"/>
        <w:ind w:firstLine="560"/>
        <w:jc w:val="center"/>
        <w:rPr>
          <w:rFonts w:ascii="黑体" w:eastAsia="黑体" w:hAnsi="黑体" w:cs="黑体"/>
          <w:bCs/>
          <w:color w:val="000000"/>
          <w:sz w:val="28"/>
          <w:szCs w:val="28"/>
        </w:rPr>
      </w:pPr>
      <w:r w:rsidRPr="00664D96">
        <w:rPr>
          <w:rFonts w:ascii="黑体" w:eastAsia="黑体" w:hAnsi="黑体" w:cs="黑体" w:hint="eastAsia"/>
          <w:bCs/>
          <w:color w:val="000000"/>
          <w:sz w:val="28"/>
          <w:szCs w:val="28"/>
        </w:rPr>
        <w:t>J</w:t>
      </w:r>
      <w:r w:rsidRPr="00664D96">
        <w:rPr>
          <w:rFonts w:ascii="黑体" w:eastAsia="黑体" w:hAnsi="黑体" w:cs="黑体"/>
          <w:bCs/>
          <w:color w:val="000000"/>
          <w:sz w:val="28"/>
          <w:szCs w:val="28"/>
        </w:rPr>
        <w:t>avascript</w:t>
      </w:r>
      <w:r w:rsidRPr="00664D96">
        <w:rPr>
          <w:rFonts w:ascii="黑体" w:eastAsia="黑体" w:hAnsi="黑体" w:cs="黑体" w:hint="eastAsia"/>
          <w:bCs/>
          <w:color w:val="000000"/>
          <w:sz w:val="28"/>
          <w:szCs w:val="28"/>
        </w:rPr>
        <w:t>高级程序设计</w:t>
      </w:r>
    </w:p>
    <w:p w14:paraId="4CD176AF" w14:textId="77777777" w:rsidR="009B4B04" w:rsidRPr="00B10E41" w:rsidRDefault="009B4B04" w:rsidP="009B4B04">
      <w:pPr>
        <w:spacing w:line="360" w:lineRule="auto"/>
        <w:ind w:firstLine="420"/>
      </w:pPr>
      <w:r w:rsidRPr="00B10E41">
        <w:rPr>
          <w:rFonts w:hint="eastAsia"/>
        </w:rPr>
        <w:t>JavaScript与HTML的交互是通过事件来处理的，这些事件指示在文档或浏览器窗口中何时发生特定时刻。事件可以使用侦听器（也称为处理程序）来订阅，只有在事件发生时才能执行。这个模型在传统软件工程中被称为观察者模式，它允许页面行为（用JavaScript定义）和页面外观（用HTML和CSS定义）之间的松散耦合。事件最初出现在Internet Explorer 3和Netscape Navigator 2中，作为从服务器到浏览器的一些表单处理的一种方式。到Internet Explorer 4和Netscape 4发布时，每个浏览器都提供了几代相似但不同的API。 DOM Level 2是以合乎逻辑的方式标准化DOM事件API的第一次尝试。 Internet Explorer 9，Firefox，Opera，Safari和Chrome都已经实现了DOM Level 2事件的核心部分。 Internet Explorer 8是使用纯专有事件系统的最后一个主要浏览器。浏览器事件系统是一个复杂的系统。尽管所有主流浏览器都实现了DOM Level 2事件，但这个规范并没有涵盖所有的事件类型。 BOM也支持事件，并且这些事件与DOM事件之间的关系经常令人困惑，因为长期缺乏文档（HTML5试图澄清的东西）。更为复杂的是由DOM级别3增加DOM事件API。根据您的要求，使用事件可能相对简单或非常复杂。不过，还有一些重要的核心概念要理解。事件流</w:t>
      </w:r>
    </w:p>
    <w:p w14:paraId="1AC2FB28" w14:textId="77777777" w:rsidR="009B4B04" w:rsidRPr="00B10E41" w:rsidRDefault="009B4B04" w:rsidP="009B4B04">
      <w:pPr>
        <w:spacing w:line="360" w:lineRule="auto"/>
        <w:ind w:firstLine="420"/>
      </w:pPr>
      <w:r w:rsidRPr="00B10E41">
        <w:rPr>
          <w:rFonts w:hint="eastAsia"/>
        </w:rPr>
        <w:t>当第四代网络浏览器（Internet Explorer 4和Netscape Communicator 4）开始开发时，浏览器开发团队遇到了一个有趣的问题：页面的哪一部分拥有特定的事件？为了理解这个问题，在一张纸上考虑一系列同心圆。当你把手指放在中间时，它不仅仅是一个圆圈，而是纸张上的所有圆圈。两个开发团队都以同样的方式浏览浏览器事件。当你点击一个按钮时，他们得出结论，你不仅点击按钮，而且还点击它的容器和整个页面。事件流描述事件在页面上的接收顺序，有趣的是，Internet Explorer和Netscape开发团队提出了一个几乎完全相反的事件流概念。 Internet Explorer将支持事件冒泡流，而Netscape Communicator将支持事件捕获流。</w:t>
      </w:r>
    </w:p>
    <w:p w14:paraId="4529F05E" w14:textId="77777777" w:rsidR="009B4B04" w:rsidRPr="00B10E41" w:rsidRDefault="009B4B04" w:rsidP="009B4B04">
      <w:pPr>
        <w:spacing w:line="360" w:lineRule="auto"/>
        <w:ind w:firstLine="420"/>
      </w:pPr>
      <w:r w:rsidRPr="00B10E41">
        <w:rPr>
          <w:rFonts w:hint="eastAsia"/>
        </w:rPr>
        <w:t>事件冒泡Internet Explorer事件流称为事件冒泡，因为事件被称为从最特定的元素（文档树中最深的可能点）开始，然后向上流向最不特定的节点（文档）。考虑下面的HTML页面：</w:t>
      </w:r>
    </w:p>
    <w:p w14:paraId="74F720E2" w14:textId="77777777" w:rsidR="009B4B04" w:rsidRPr="00B10E41" w:rsidRDefault="009B4B04" w:rsidP="009B4B04">
      <w:pPr>
        <w:spacing w:line="360" w:lineRule="auto"/>
        <w:ind w:firstLine="420"/>
      </w:pPr>
      <w:r w:rsidRPr="00B10E41">
        <w:t>&lt;!DOCTYPE html&gt; &lt;html&gt; &lt;head&gt;    &lt;title&gt;Event Bubbling Example&lt;/title&gt; &lt;/head&gt; &lt;body&gt;    &lt;div id=”myDiv”&gt;Click Me&lt;/div&gt; &lt;/body&gt; &lt;/html&gt;</w:t>
      </w:r>
    </w:p>
    <w:p w14:paraId="47B57D08" w14:textId="77777777" w:rsidR="009B4B04" w:rsidRPr="00B10E41" w:rsidRDefault="009B4B04" w:rsidP="009B4B04">
      <w:pPr>
        <w:spacing w:line="360" w:lineRule="auto"/>
        <w:ind w:firstLine="420"/>
      </w:pPr>
      <w:r w:rsidRPr="00B10E41">
        <w:rPr>
          <w:rFonts w:hint="eastAsia"/>
        </w:rPr>
        <w:lastRenderedPageBreak/>
        <w:t>点击页面中的&lt;div&gt;元素，点击事件按以下顺序发生：1. &lt;div&gt; 2. &lt;body&gt; 3. &lt;html&gt; 4. document click事件首先在&lt; div&gt;，这是被点击的元素。然后点击事件沿着DOM树行进，在每个节点上沿着它的方向进行，直到到达文档对象。图13-1显示了这种效果。所有现代浏览器都支持事件冒泡，尽管在实现方式上有一些变化。 Internet Explorer 5.5和更早版本将&lt;冒泡&gt;跳到&lt;html&gt;元素（从&lt;body&gt;直接转到文档）。 Internet Explorer 9，Firefox，Chrome和Safari继续事件冒泡到窗口对象。事件捕获Netscape Communicator团队提出了一种称为事件捕获的替代事件流程。事件捕获的理论是最少的特定节点应该首先接收事件，最特定的节点应该最后接收事件。事件捕获的目的是在事件到达预定目标之前拦截事件。如果前面的例子与事件捕获一起使用，单击&lt;div&gt;元素按以下顺序对click事件进行处理：1. document 2. &lt;html&gt; 3. &lt;body&gt; 4. &lt;div&gt;通过事件捕获，click事件首先被文档接收，然后继续沿着DOM树到达事件的实际目标&lt;div&gt;元素。这个流程如图13-2所示。尽管这是Netscape Communicator唯一的事件流模型，但Internet Explorer 9，Safari，Chrome，Opera和Firefox目前支持捕获事件。所有这些实际上都是在窗口级事件开始事件捕获的，尽管DOM级别2事件规范指出事件应该从文档开始。通常不会使用事件捕获，因为旧版浏览器缺少支持。一般的建议是使用事件冒泡自由，同时保留特殊情况下的事件捕获。</w:t>
      </w:r>
    </w:p>
    <w:p w14:paraId="188A6A5C" w14:textId="77777777" w:rsidR="009B4B04" w:rsidRPr="00B10E41" w:rsidRDefault="009B4B04" w:rsidP="009B4B04">
      <w:pPr>
        <w:spacing w:line="360" w:lineRule="auto"/>
        <w:ind w:firstLine="420"/>
      </w:pPr>
      <w:r w:rsidRPr="00B10E41">
        <w:rPr>
          <w:rFonts w:hint="eastAsia"/>
        </w:rPr>
        <w:t>DOM事件流DOM级别2事件指定的事件流具有三个阶段：事件捕获阶段，目标阶段和事件冒泡阶段。事件捕获首先发生，如果有必要的话提供机会来拦截事件。接下来，实际目标接收事件。最后一个阶段是冒泡，最终可以对事件做出反应。考虑到以前使用的简单HTML示例，单击&lt;div&gt;按照图13-3中指示的顺序对事件进行解析。在DOM事件流中，实际目标（&lt;div&gt;元素）在捕获阶段不会收到事件。这意味着捕获阶段从文档移动到&lt;html&gt;到&lt;body&gt;并停止。下一个阶段是“目标”，这个阶段在&lt;div&gt;上进行，在事件处理方面被认为是冒泡阶段的一部分（稍后讨论）。然后，冒泡阶段发生并且事件返回到文档。大多数支持DOM事件流的浏览器都实现了一个怪癖。即使DOM级别2事件规范指出捕获阶段没有达到事件目标，Internet Explorer 9，Safari，Chrome，Firefox和Opera 9.5以及更高版本都会在事件目标的捕获阶段找到事件。最终的结果是有两个机会来处理目标上的事件。事件处理程序</w:t>
      </w:r>
    </w:p>
    <w:p w14:paraId="111F05B8" w14:textId="77777777" w:rsidR="009B4B04" w:rsidRPr="00B10E41" w:rsidRDefault="009B4B04" w:rsidP="009B4B04">
      <w:pPr>
        <w:spacing w:line="360" w:lineRule="auto"/>
        <w:ind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on”开头，所以click事件的事件处理程序被称为onclick，而load事件的事件处理程序被称为onload。分配事件处理程序可以通过许多不同的方式完成。</w:t>
      </w:r>
    </w:p>
    <w:p w14:paraId="6E2B2375" w14:textId="77777777" w:rsidR="009B4B04" w:rsidRPr="00B10E41" w:rsidRDefault="009B4B04" w:rsidP="009B4B04">
      <w:pPr>
        <w:spacing w:line="360" w:lineRule="auto"/>
        <w:ind w:firstLine="420"/>
      </w:pPr>
      <w:r w:rsidRPr="00B10E41">
        <w:rPr>
          <w:rFonts w:hint="eastAsia"/>
        </w:rPr>
        <w:t>HTML事件处理程序可以使用具有事件处理程序名称的HTML属性来分配特定元素支</w:t>
      </w:r>
      <w:r w:rsidRPr="00B10E41">
        <w:rPr>
          <w:rFonts w:hint="eastAsia"/>
        </w:rPr>
        <w:lastRenderedPageBreak/>
        <w:t>持的每个事件。属性的值应该是一些JavaScript代码来执行。例如，要点击一个按钮来执行一些JavaScript，可以使用下面的代码：</w:t>
      </w:r>
    </w:p>
    <w:p w14:paraId="07FC2184" w14:textId="77777777" w:rsidR="009B4B04" w:rsidRPr="00B10E41" w:rsidRDefault="009B4B04" w:rsidP="009B4B04">
      <w:pPr>
        <w:spacing w:line="360" w:lineRule="auto"/>
        <w:ind w:firstLine="420"/>
      </w:pPr>
      <w:r w:rsidRPr="00B10E41">
        <w:t>&lt;input type=”button” value=”Click Me” onclick=”alert(‘Clicked’)” /&gt;</w:t>
      </w:r>
    </w:p>
    <w:p w14:paraId="6E9E688B" w14:textId="77777777" w:rsidR="009B4B04" w:rsidRPr="00B10E41" w:rsidRDefault="009B4B04" w:rsidP="009B4B04">
      <w:pPr>
        <w:spacing w:line="360" w:lineRule="auto"/>
        <w:ind w:firstLine="420"/>
      </w:pPr>
      <w:r w:rsidRPr="00B10E41">
        <w:rPr>
          <w:rFonts w:hint="eastAsia"/>
        </w:rPr>
        <w:t>点击此按钮时，会显示警报。 这种交互是通过指定onclick属性并将一些JavaScript代码指定为值来定义的。 请注意，由于JavaScript代码是一个属性值，因此不能使用＆符号，双引号，小于或大于等HTML语法字符，而不能将其转义。 在这种情况下，使用单引号而不是双引号来避免使用HTML实体。 要使用双引号，请将代码更改为以下内容：</w:t>
      </w:r>
    </w:p>
    <w:p w14:paraId="4E1D810D" w14:textId="77777777" w:rsidR="009B4B04" w:rsidRPr="00B10E41" w:rsidRDefault="009B4B04" w:rsidP="009B4B04">
      <w:pPr>
        <w:spacing w:line="360" w:lineRule="auto"/>
        <w:ind w:firstLine="420"/>
      </w:pPr>
      <w:r w:rsidRPr="00B10E41">
        <w:t>&lt;input type=”button” value=”Click Me” onclick=”alert(&amp;quot;Clicked&amp;quot;)” /&gt;</w:t>
      </w:r>
    </w:p>
    <w:p w14:paraId="5CECA092" w14:textId="77777777" w:rsidR="009B4B04" w:rsidRPr="00B10E41" w:rsidRDefault="009B4B04" w:rsidP="009B4B04">
      <w:pPr>
        <w:spacing w:line="360" w:lineRule="auto"/>
        <w:ind w:firstLine="420"/>
      </w:pPr>
      <w:r w:rsidRPr="00B10E41">
        <w:rPr>
          <w:rFonts w:hint="eastAsia"/>
        </w:rPr>
        <w:t>在HTML中定义的事件处理程序可能包含要执行的确切操作，或者可以调用页面上其他位置定义的脚本，如下例所示：</w:t>
      </w:r>
    </w:p>
    <w:p w14:paraId="7CD8DA80" w14:textId="77777777" w:rsidR="009B4B04" w:rsidRPr="00B10E41" w:rsidRDefault="009B4B04" w:rsidP="009B4B04">
      <w:pPr>
        <w:spacing w:line="360" w:lineRule="auto"/>
        <w:ind w:firstLine="420"/>
      </w:pPr>
      <w:r w:rsidRPr="00B10E41">
        <w:t>&lt;script type=”text/javascript”&gt;    function showMessage(){        alert(“Hello world!”);    }&lt;/script&gt; &lt;input type=”button” value=”Click Me” onclick=”showMessage()” /&gt;</w:t>
      </w:r>
    </w:p>
    <w:p w14:paraId="26435C0F" w14:textId="77777777" w:rsidR="009B4B04" w:rsidRPr="00B10E41" w:rsidRDefault="009B4B04" w:rsidP="009B4B04">
      <w:pPr>
        <w:spacing w:line="360" w:lineRule="auto"/>
        <w:ind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on”开头，所以click事件的事件处理程序被称为onclick，而load事件的事件处理程序被称为onload。分配事件处理程序可以通过许多不同的方式完成。</w:t>
      </w:r>
    </w:p>
    <w:p w14:paraId="012F7329" w14:textId="77777777" w:rsidR="009B4B04" w:rsidRPr="00B10E41" w:rsidRDefault="009B4B04" w:rsidP="009B4B04">
      <w:pPr>
        <w:spacing w:line="360" w:lineRule="auto"/>
        <w:ind w:firstLine="420"/>
      </w:pPr>
      <w:r w:rsidRPr="00B10E41">
        <w:rPr>
          <w:rFonts w:hint="eastAsia"/>
        </w:rPr>
        <w:t>HTML事件处理程序可以使用具有事件处理程序名称的HTML属性来分配特定元素支持的每个事件。属性的值应该是一些JavaScript代码来执行。例如，要点击一个按钮来执行一些JavaScript，可以使用下面的代码：</w:t>
      </w:r>
    </w:p>
    <w:p w14:paraId="146198DB" w14:textId="77777777" w:rsidR="009B4B04" w:rsidRPr="00B10E41" w:rsidRDefault="009B4B04" w:rsidP="009B4B04">
      <w:pPr>
        <w:spacing w:line="360" w:lineRule="auto"/>
        <w:ind w:firstLine="420"/>
      </w:pPr>
      <w:r w:rsidRPr="00B10E41">
        <w:rPr>
          <w:rFonts w:hint="eastAsia"/>
        </w:rPr>
        <w:t>&lt;input type =“button”value =“Click Me”onclick =“alert（'Clicked'）”/&gt;</w:t>
      </w:r>
    </w:p>
    <w:p w14:paraId="7F31BC6F" w14:textId="77777777" w:rsidR="009B4B04" w:rsidRPr="00B10E41" w:rsidRDefault="009B4B04" w:rsidP="009B4B04">
      <w:pPr>
        <w:spacing w:line="360" w:lineRule="auto"/>
        <w:ind w:firstLine="420"/>
      </w:pPr>
      <w:r w:rsidRPr="00B10E41">
        <w:rPr>
          <w:rFonts w:hint="eastAsia"/>
        </w:rPr>
        <w:t>点击此按钮时，会显示警报。这种交互是通过指定onclick属性并将一些JavaScript代码指定为值来定义的。请注意，由于JavaScript代码是一个属性值，因此不能使用＆符号，双引号，小于或大于等HTML语法字符，而不能将其转义。在这种情况下，使用单引号而不是双引号来避免使用HTML实体。要使用双引号，请将代码更改为以下内容：</w:t>
      </w:r>
    </w:p>
    <w:p w14:paraId="3216E07B" w14:textId="77777777" w:rsidR="009B4B04" w:rsidRPr="00B10E41" w:rsidRDefault="009B4B04" w:rsidP="009B4B04">
      <w:pPr>
        <w:spacing w:line="360" w:lineRule="auto"/>
        <w:ind w:firstLine="420"/>
      </w:pPr>
      <w:r w:rsidRPr="00B10E41">
        <w:rPr>
          <w:rFonts w:hint="eastAsia"/>
        </w:rPr>
        <w:t>在HTML中定义的事件处理程序可能包含要执行的确切操作，或者可以调用页面上其他位置定义的脚本，如下例所示：</w:t>
      </w:r>
    </w:p>
    <w:p w14:paraId="32AE8B01" w14:textId="77777777" w:rsidR="009B4B04" w:rsidRPr="00B10E41" w:rsidRDefault="009B4B04" w:rsidP="009B4B04">
      <w:pPr>
        <w:spacing w:line="360" w:lineRule="auto"/>
        <w:ind w:firstLine="420"/>
      </w:pPr>
      <w:r w:rsidRPr="00B10E41">
        <w:rPr>
          <w:rFonts w:hint="eastAsia"/>
        </w:rPr>
        <w:t>函数showMessage（）{alert（“Hello world！”）; 在这个代码中，当按钮被点击时，按钮调用showMessage（）方法。 showMessage（）函数定义在一个单独的&lt;script&gt;元素中，也可以包含在外部文件中。 作为事件处理程序执行的代码可以访问全局范围内的所有内容。</w:t>
      </w:r>
    </w:p>
    <w:p w14:paraId="6D17614E" w14:textId="77777777" w:rsidR="009B4B04" w:rsidRPr="00B10E41" w:rsidRDefault="009B4B04" w:rsidP="009B4B04">
      <w:pPr>
        <w:spacing w:line="360" w:lineRule="auto"/>
        <w:ind w:firstLine="420"/>
      </w:pPr>
      <w:r w:rsidRPr="00B10E41">
        <w:rPr>
          <w:rFonts w:hint="eastAsia"/>
        </w:rPr>
        <w:t>以这种方式分配的事件处理程序具有一些独特的方面。 首先，创建一个包装属性值的</w:t>
      </w:r>
      <w:r w:rsidRPr="00B10E41">
        <w:rPr>
          <w:rFonts w:hint="eastAsia"/>
        </w:rPr>
        <w:lastRenderedPageBreak/>
        <w:t>函数。 该函数有一个特殊的局部变量叫做event，它是事件对象（在本章稍后讨论）：</w:t>
      </w:r>
    </w:p>
    <w:p w14:paraId="34FCD32A" w14:textId="77777777" w:rsidR="009B4B04" w:rsidRPr="00B10E41" w:rsidRDefault="009B4B04" w:rsidP="009B4B04">
      <w:pPr>
        <w:spacing w:line="360" w:lineRule="auto"/>
        <w:ind w:firstLine="420"/>
      </w:pPr>
      <w:r w:rsidRPr="00B10E41">
        <w:rPr>
          <w:rFonts w:hint="eastAsia"/>
        </w:rPr>
        <w:t>这使您可以访问事件对象，而无需自己定义它，也无需将其从封闭函数的参数列表中拉出。 函数内部的这个值等同于事件的目标元素，例如：</w:t>
      </w:r>
    </w:p>
    <w:p w14:paraId="623DC667" w14:textId="77777777" w:rsidR="009B4B04" w:rsidRPr="00B10E41" w:rsidRDefault="009B4B04" w:rsidP="009B4B04">
      <w:pPr>
        <w:spacing w:line="360" w:lineRule="auto"/>
        <w:ind w:firstLine="420"/>
      </w:pPr>
      <w:r w:rsidRPr="00B10E41">
        <w:t>&lt;!-- outputs “Click Me”--&gt; &lt;input type=”button” value=”Click Me” onclick=”alert(this.value)”&gt;</w:t>
      </w:r>
    </w:p>
    <w:p w14:paraId="76F13694" w14:textId="77777777" w:rsidR="009B4B04" w:rsidRPr="00B10E41" w:rsidRDefault="009B4B04" w:rsidP="009B4B04">
      <w:pPr>
        <w:spacing w:line="360" w:lineRule="auto"/>
        <w:ind w:firstLine="420"/>
      </w:pPr>
      <w:r w:rsidRPr="00B10E41">
        <w:rPr>
          <w:rFonts w:hint="eastAsia"/>
        </w:rPr>
        <w:t>这个动态创建的函数的另一个有趣的方面是它如何扩大范围链。 在函数中，文档和元素本身的成员可以像访问局部变量一样被访问。 该函数通过使用以下内容的范围链增强来完成此操作：</w:t>
      </w:r>
    </w:p>
    <w:p w14:paraId="1EC7D1D1" w14:textId="77777777" w:rsidR="009B4B04" w:rsidRPr="00B10E41" w:rsidRDefault="009B4B04" w:rsidP="009B4B04">
      <w:pPr>
        <w:spacing w:line="360" w:lineRule="auto"/>
        <w:ind w:firstLine="420"/>
      </w:pPr>
      <w:r w:rsidRPr="00B10E41">
        <w:t>function(){with(document){ with(this){//attribute valu</w:t>
      </w:r>
      <w:r w:rsidRPr="00B10E41">
        <w:rPr>
          <w:rFonts w:hint="eastAsia"/>
        </w:rPr>
        <w:t>e</w:t>
      </w:r>
      <w:r w:rsidRPr="00B10E41">
        <w:t xml:space="preserve"> }} }</w:t>
      </w:r>
    </w:p>
    <w:p w14:paraId="72C8F0C0" w14:textId="77777777" w:rsidR="009B4B04" w:rsidRPr="00B10E41" w:rsidRDefault="009B4B04" w:rsidP="009B4B04">
      <w:pPr>
        <w:spacing w:line="360" w:lineRule="auto"/>
        <w:ind w:firstLine="420"/>
      </w:pPr>
      <w:r w:rsidRPr="00B10E41">
        <w:rPr>
          <w:rFonts w:hint="eastAsia"/>
        </w:rPr>
        <w:t>这意味着事件处理程序可以轻松访问自己的属性。 以下功能与上例相同：</w:t>
      </w:r>
    </w:p>
    <w:p w14:paraId="21C8EDF0" w14:textId="77777777" w:rsidR="009B4B04" w:rsidRPr="00B10E41" w:rsidRDefault="009B4B04" w:rsidP="009B4B04">
      <w:pPr>
        <w:spacing w:line="360" w:lineRule="auto"/>
        <w:ind w:firstLine="420"/>
      </w:pPr>
      <w:r w:rsidRPr="00B10E41">
        <w:t>&lt;!-- outputs “Click Me” --&gt; &lt;input type=”button” value=”Click Me” onclick=”alert(value)”&gt;</w:t>
      </w:r>
    </w:p>
    <w:p w14:paraId="345CD127" w14:textId="77777777" w:rsidR="009B4B04" w:rsidRPr="00B10E41" w:rsidRDefault="009B4B04" w:rsidP="009B4B04">
      <w:pPr>
        <w:spacing w:line="360" w:lineRule="auto"/>
        <w:ind w:firstLine="420"/>
      </w:pPr>
      <w:r w:rsidRPr="00B10E41">
        <w:rPr>
          <w:rFonts w:hint="eastAsia"/>
        </w:rPr>
        <w:t>如果元素是表单输入元素，则作用域链也包含父表单元素的条目，使该功能等同于以下内容：</w:t>
      </w:r>
    </w:p>
    <w:p w14:paraId="67D08B26" w14:textId="77777777" w:rsidR="009B4B04" w:rsidRPr="00B10E41" w:rsidRDefault="009B4B04" w:rsidP="009B4B04">
      <w:pPr>
        <w:spacing w:line="360" w:lineRule="auto"/>
        <w:ind w:firstLine="420"/>
      </w:pPr>
      <w:r w:rsidRPr="00B10E41">
        <w:t>function(){with(document){with(this.form){with(this)//attribute value }   }   } }</w:t>
      </w:r>
    </w:p>
    <w:p w14:paraId="467723AB" w14:textId="77777777" w:rsidR="009B4B04" w:rsidRPr="00B10E41" w:rsidRDefault="009B4B04" w:rsidP="009B4B04">
      <w:pPr>
        <w:spacing w:line="360" w:lineRule="auto"/>
        <w:ind w:firstLine="420"/>
      </w:pPr>
      <w:r w:rsidRPr="00B10E41">
        <w:rPr>
          <w:rFonts w:hint="eastAsia"/>
        </w:rPr>
        <w:t>基本上，这种扩充允许事件处理程序代码访问同一表单的其他成员，而不用引用表单元素本身。 例如</w:t>
      </w:r>
    </w:p>
    <w:p w14:paraId="63A0426B" w14:textId="77777777" w:rsidR="009B4B04" w:rsidRPr="00B10E41" w:rsidRDefault="009B4B04" w:rsidP="009B4B04">
      <w:pPr>
        <w:spacing w:line="360" w:lineRule="auto"/>
        <w:ind w:firstLine="420"/>
      </w:pPr>
      <w:r w:rsidRPr="00B10E41">
        <w:t>&lt;form method=”post”&gt;    &lt;input type=”text” name=”username” value=””&gt;    &lt;input type=”button” value=”Echo Username” onclick=”alert(username.value)”&gt; &lt;/form&gt;</w:t>
      </w:r>
    </w:p>
    <w:p w14:paraId="1620E0E9" w14:textId="77777777" w:rsidR="009B4B04" w:rsidRPr="00B10E41" w:rsidRDefault="009B4B04" w:rsidP="009B4B04">
      <w:pPr>
        <w:spacing w:line="360" w:lineRule="auto"/>
        <w:ind w:firstLine="420"/>
      </w:pPr>
      <w:r w:rsidRPr="00B10E41">
        <w:rPr>
          <w:rFonts w:hint="eastAsia"/>
        </w:rPr>
        <w:t>点击这个例子中的按钮会显示文本框中的文本。 请注意，它只是直接引用用户名。 在HTML中分配事件处理程序有一些缺点。 第一个是计时问题：HTML元素可能出现在页面上，并且在事件处理程序代码准备就绪之前由用户交互。 在前面的例子中，假设showMessage（）函数没有被定义，直到页面稍后的按钮代码之后。 如果用户在定义showMessage（）之前单击该按钮，则会发生错误。 由于这个原因，大多数HTML事件处理程序被包含在try-catch块中，以便它们安静地失败，如下例所示：</w:t>
      </w:r>
    </w:p>
    <w:p w14:paraId="0660FC8D" w14:textId="77777777" w:rsidR="009B4B04" w:rsidRPr="00B10E41" w:rsidRDefault="009B4B04" w:rsidP="009B4B04">
      <w:pPr>
        <w:spacing w:line="360" w:lineRule="auto"/>
        <w:ind w:firstLine="420"/>
      </w:pPr>
      <w:r w:rsidRPr="00B10E41">
        <w:t>&lt;input type=”button” value=”Click Me” onclick=”try{showMessage();}catch(ex){}”&gt;</w:t>
      </w:r>
    </w:p>
    <w:p w14:paraId="51C55FA6" w14:textId="77777777" w:rsidR="009B4B04" w:rsidRPr="00B10E41" w:rsidRDefault="009B4B04" w:rsidP="009B4B04">
      <w:pPr>
        <w:spacing w:line="360" w:lineRule="auto"/>
        <w:ind w:firstLine="420"/>
      </w:pPr>
    </w:p>
    <w:p w14:paraId="1BF34683" w14:textId="77777777" w:rsidR="009B4B04" w:rsidRPr="00B10E41" w:rsidRDefault="009B4B04" w:rsidP="009B4B04">
      <w:pPr>
        <w:spacing w:line="360" w:lineRule="auto"/>
        <w:ind w:firstLine="420"/>
      </w:pPr>
      <w:r w:rsidRPr="00B10E41">
        <w:t>var btn = document.getElementById(“myBtn”); btn.onclick = function(){    alert(“Clicked”); };</w:t>
      </w:r>
    </w:p>
    <w:p w14:paraId="5EE4D5F2" w14:textId="77777777" w:rsidR="009B4B04" w:rsidRPr="00B10E41" w:rsidRDefault="009B4B04" w:rsidP="009B4B04">
      <w:pPr>
        <w:spacing w:line="360" w:lineRule="auto"/>
        <w:ind w:firstLine="420"/>
      </w:pPr>
      <w:r w:rsidRPr="00B10E41">
        <w:rPr>
          <w:rFonts w:hint="eastAsia"/>
        </w:rPr>
        <w:t>这里，从文档中检索一个按钮，并分配一个onclick事件处理程序。 请注意，事件处理</w:t>
      </w:r>
      <w:r w:rsidRPr="00B10E41">
        <w:rPr>
          <w:rFonts w:hint="eastAsia"/>
        </w:rPr>
        <w:lastRenderedPageBreak/>
        <w:t>程序在运行代码之前不会被分配，所以如果代码出现在页面中按钮的代码之后，可能会有一段时间，在点击按钮时该按钮将不会执行任何操作。 当使用DOM Level 0方法分配事件处理程序时，事件处理程序被认为是元素的一个方法。 因此事件处理程序在元素的范围内运行，这意味着这与元素是等价的。 这里是一个例子：</w:t>
      </w:r>
    </w:p>
    <w:p w14:paraId="0BF09443" w14:textId="77777777" w:rsidR="009B4B04" w:rsidRPr="00B10E41" w:rsidRDefault="009B4B04" w:rsidP="009B4B04">
      <w:pPr>
        <w:spacing w:line="360" w:lineRule="auto"/>
        <w:ind w:firstLine="420"/>
      </w:pPr>
      <w:r w:rsidRPr="00B10E41">
        <w:t>var btn = document.getElementById(“myBtn”); btn.onclick = function(){    alert(this.id);    //”myBtn” };</w:t>
      </w:r>
      <w:r w:rsidRPr="00B10E41">
        <w:tab/>
      </w:r>
    </w:p>
    <w:p w14:paraId="27747EAC" w14:textId="77777777" w:rsidR="009B4B04" w:rsidRPr="00B10E41" w:rsidRDefault="009B4B04" w:rsidP="009B4B04">
      <w:pPr>
        <w:spacing w:line="360" w:lineRule="auto"/>
        <w:ind w:firstLine="420"/>
      </w:pPr>
      <w:r w:rsidRPr="00B10E41">
        <w:rPr>
          <w:rFonts w:hint="eastAsia"/>
        </w:rPr>
        <w:t>这个代码显示单击按钮时元素的ID。 该ID使用this.id检索。 可以使用它来访问事件处理程序中的任何元素的属性或方法。 以这种方式添加的事件处理程序旨在用于事件流的冒泡阶段。 您可以通过将事件处理程序属性的值设置为null来删除通过DOM Level 0方法分配的事件处理程序，如下例所示：</w:t>
      </w:r>
    </w:p>
    <w:p w14:paraId="3B2C4608" w14:textId="77777777" w:rsidR="009B4B04" w:rsidRPr="00B10E41" w:rsidRDefault="009B4B04" w:rsidP="009B4B04">
      <w:pPr>
        <w:spacing w:line="360" w:lineRule="auto"/>
        <w:ind w:firstLine="420"/>
      </w:pPr>
      <w:r w:rsidRPr="00B10E41">
        <w:t>btn.onclick = null;    //remove event handler</w:t>
      </w:r>
    </w:p>
    <w:p w14:paraId="2C876791" w14:textId="77777777" w:rsidR="009B4B04" w:rsidRPr="00B10E41" w:rsidRDefault="009B4B04" w:rsidP="009B4B04">
      <w:pPr>
        <w:spacing w:line="360" w:lineRule="auto"/>
        <w:ind w:firstLine="420"/>
      </w:pPr>
      <w:r w:rsidRPr="00B10E41">
        <w:rPr>
          <w:rFonts w:hint="eastAsia"/>
        </w:rPr>
        <w:t>一旦事件处理程序设置为空，该按钮不再需要单击时采取任何操作。</w:t>
      </w:r>
    </w:p>
    <w:p w14:paraId="619CE42A" w14:textId="77777777" w:rsidR="009B4B04" w:rsidRPr="00952E87" w:rsidRDefault="009B4B04" w:rsidP="009B4B04">
      <w:pPr>
        <w:spacing w:line="360" w:lineRule="auto"/>
        <w:ind w:firstLine="562"/>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外文原文二：</w:t>
      </w:r>
    </w:p>
    <w:p w14:paraId="5AEA0BD4" w14:textId="77777777" w:rsidR="009B4B04" w:rsidRPr="00664D96" w:rsidRDefault="009B4B04" w:rsidP="009B4B04">
      <w:pPr>
        <w:spacing w:afterLines="150" w:after="468"/>
        <w:ind w:firstLine="562"/>
        <w:jc w:val="center"/>
        <w:rPr>
          <w:rFonts w:eastAsia="黑体" w:cs="黑体"/>
          <w:b/>
          <w:bCs/>
          <w:color w:val="000000"/>
          <w:sz w:val="28"/>
          <w:szCs w:val="28"/>
        </w:rPr>
      </w:pPr>
      <w:r w:rsidRPr="00664D96">
        <w:rPr>
          <w:rFonts w:eastAsia="黑体" w:cs="黑体"/>
          <w:b/>
          <w:bCs/>
          <w:color w:val="000000"/>
          <w:sz w:val="28"/>
          <w:szCs w:val="28"/>
        </w:rPr>
        <w:t>P</w:t>
      </w:r>
      <w:r w:rsidRPr="00664D96">
        <w:rPr>
          <w:rFonts w:eastAsia="黑体" w:cs="黑体" w:hint="eastAsia"/>
          <w:b/>
          <w:bCs/>
          <w:color w:val="000000"/>
          <w:sz w:val="28"/>
          <w:szCs w:val="28"/>
        </w:rPr>
        <w:t>rofessional</w:t>
      </w:r>
      <w:r w:rsidRPr="00664D96">
        <w:rPr>
          <w:rFonts w:eastAsia="黑体" w:cs="黑体"/>
          <w:b/>
          <w:bCs/>
          <w:color w:val="000000"/>
          <w:sz w:val="28"/>
          <w:szCs w:val="28"/>
        </w:rPr>
        <w:t xml:space="preserve"> </w:t>
      </w:r>
      <w:r w:rsidRPr="00664D96">
        <w:rPr>
          <w:rFonts w:eastAsia="黑体" w:cs="黑体" w:hint="eastAsia"/>
          <w:b/>
          <w:bCs/>
          <w:color w:val="000000"/>
          <w:sz w:val="28"/>
          <w:szCs w:val="28"/>
        </w:rPr>
        <w:t>JavaScript</w:t>
      </w:r>
      <w:r w:rsidRPr="00664D96">
        <w:rPr>
          <w:rFonts w:eastAsia="黑体" w:cs="黑体"/>
          <w:b/>
          <w:bCs/>
          <w:color w:val="000000"/>
          <w:sz w:val="28"/>
          <w:szCs w:val="28"/>
        </w:rPr>
        <w:t xml:space="preserve"> </w:t>
      </w:r>
      <w:r w:rsidRPr="00664D96">
        <w:rPr>
          <w:rFonts w:eastAsia="黑体" w:cs="黑体" w:hint="eastAsia"/>
          <w:b/>
          <w:bCs/>
          <w:color w:val="000000"/>
          <w:sz w:val="28"/>
          <w:szCs w:val="28"/>
        </w:rPr>
        <w:t>for</w:t>
      </w:r>
      <w:r w:rsidRPr="00664D96">
        <w:rPr>
          <w:rFonts w:eastAsia="黑体" w:cs="黑体"/>
          <w:b/>
          <w:bCs/>
          <w:color w:val="000000"/>
          <w:sz w:val="28"/>
          <w:szCs w:val="28"/>
        </w:rPr>
        <w:t xml:space="preserve"> </w:t>
      </w:r>
      <w:r w:rsidRPr="00664D96">
        <w:rPr>
          <w:rFonts w:eastAsia="黑体" w:cs="黑体" w:hint="eastAsia"/>
          <w:b/>
          <w:bCs/>
          <w:color w:val="000000"/>
          <w:sz w:val="28"/>
          <w:szCs w:val="28"/>
        </w:rPr>
        <w:t>web</w:t>
      </w:r>
      <w:r w:rsidRPr="00664D96">
        <w:rPr>
          <w:rFonts w:eastAsia="黑体" w:cs="黑体"/>
          <w:b/>
          <w:bCs/>
          <w:color w:val="000000"/>
          <w:sz w:val="28"/>
          <w:szCs w:val="28"/>
        </w:rPr>
        <w:t xml:space="preserve"> </w:t>
      </w:r>
      <w:r w:rsidRPr="00664D96">
        <w:rPr>
          <w:rFonts w:eastAsia="黑体" w:cs="黑体" w:hint="eastAsia"/>
          <w:b/>
          <w:bCs/>
          <w:color w:val="000000"/>
          <w:sz w:val="28"/>
          <w:szCs w:val="28"/>
        </w:rPr>
        <w:t>developers</w:t>
      </w:r>
    </w:p>
    <w:p w14:paraId="5FD4A56C" w14:textId="77777777" w:rsidR="009B4B04" w:rsidRPr="006E02FC" w:rsidRDefault="009B4B04" w:rsidP="009B4B04">
      <w:pPr>
        <w:spacing w:line="360" w:lineRule="auto"/>
        <w:ind w:firstLine="420"/>
        <w:rPr>
          <w:szCs w:val="21"/>
        </w:rPr>
      </w:pPr>
      <w:r w:rsidRPr="006E02FC">
        <w:rPr>
          <w:szCs w:val="21"/>
        </w:rPr>
        <w:t>JavaScript’s interaction with HTML is handled through events, which indicate when particular moments of interest occur in the document or browser window. Events can be subscribed to using listeners (also called handlers) that execute only when an event occurs. This model, called the observer pattern in traditional software engineering, allows a loose coupling between the behavior of a page (deﬁ ned in JavaScript) and the appearance of the page (deﬁ ned in HTML and CSS). Events ﬁ rst appeared in Internet Explorer 3 and Netscape Navigator 2 as a way to ofﬂ oad some form processing from the server onto the browser. By the time Internet Explorer 4 and Netscape 4 were released, each browser delivered similar but different APIs that continued for several generations. DOM Level 2 was the ﬁ rst attempt to standardize the DOM events API in a logical way. Internet Explorer 9, Firefox, Opera, Safari, and Chrome all have implemented the core parts of DOM Level 2 Events. Internet Explorer 8 was the last major browser to use a purely proprietary event system. The browser event system is a complex one. Even though all major browsers have implemented DOM Level 2 Events, the speciﬁ cation doesn’t cover all event types. The BOM also supports events, and the relationship between these and the DOM events is often confusing because of a longtime lack of documentation (something that HTML5 has tried to clarify). Further complicating matters is the augmentation of the DOM events API by DOM Level 3. Working with events can be relatively simple or very complex, depending on your requirements. Still, there are some core concepts that are important to understand. EVENT FLOW</w:t>
      </w:r>
    </w:p>
    <w:p w14:paraId="7BDAFF2A" w14:textId="77777777" w:rsidR="009B4B04" w:rsidRPr="006E02FC" w:rsidRDefault="009B4B04" w:rsidP="009B4B04">
      <w:pPr>
        <w:spacing w:line="360" w:lineRule="auto"/>
        <w:ind w:firstLine="420"/>
        <w:rPr>
          <w:szCs w:val="21"/>
        </w:rPr>
      </w:pPr>
      <w:r w:rsidRPr="006E02FC">
        <w:rPr>
          <w:szCs w:val="21"/>
        </w:rPr>
        <w:t xml:space="preserve">When development for the fourth generation of web browsers began (Internet Explorer 4 and Netscape Communicator 4), the browser development teams were met with an interesting question: what part of a page owns a speciﬁ c event? To understand the issue, consider a series of concentric circles on a piece of paper. When you place your ﬁ nger at the center, it is inside of not just one circle but all of the circles on the paper. Both development teams looked at browser events in the same way. When you click on a button, they concluded, you’re clicking not just on the button but also on its container and on the page as a whole. </w:t>
      </w:r>
      <w:r w:rsidRPr="006E02FC">
        <w:rPr>
          <w:szCs w:val="21"/>
        </w:rPr>
        <w:lastRenderedPageBreak/>
        <w:t>Event ﬂ ow describes the order in which events are received on the page, and interestingly, the Internet Explorer and Netscape development teams came up with an almost exactly opposite concept of event ﬂ ow. Internet Explorer would support an event bubbling ﬂ ow, whereas Netscape Communicator would support an event capturing ﬂ ow.</w:t>
      </w:r>
    </w:p>
    <w:p w14:paraId="1B7BF3C8" w14:textId="77777777" w:rsidR="009B4B04" w:rsidRPr="006E02FC" w:rsidRDefault="009B4B04" w:rsidP="009B4B04">
      <w:pPr>
        <w:spacing w:line="360" w:lineRule="auto"/>
        <w:ind w:firstLine="420"/>
        <w:rPr>
          <w:szCs w:val="21"/>
        </w:rPr>
      </w:pPr>
      <w:r w:rsidRPr="006E02FC">
        <w:rPr>
          <w:szCs w:val="21"/>
        </w:rPr>
        <w:t>Event Bubbling The Internet Explorer event ﬂ ow is called event bubbling, because an event is said to start at the most speciﬁ c element (the deepest possible point in the document tree) and then ﬂ ow upward toward the least speciﬁ c node (the document). Consider the following HTML page:</w:t>
      </w:r>
    </w:p>
    <w:p w14:paraId="7D440D81" w14:textId="77777777" w:rsidR="009B4B04" w:rsidRPr="006E02FC" w:rsidRDefault="009B4B04" w:rsidP="009B4B04">
      <w:pPr>
        <w:spacing w:line="360" w:lineRule="auto"/>
        <w:ind w:firstLine="420"/>
        <w:rPr>
          <w:szCs w:val="21"/>
        </w:rPr>
      </w:pPr>
      <w:r w:rsidRPr="006E02FC">
        <w:rPr>
          <w:szCs w:val="21"/>
        </w:rPr>
        <w:t>&lt;!DOCTYPE html&gt; &lt;html&gt; &lt;head&gt;    &lt;title&gt;Event Bubbling Example&lt;/title&gt; &lt;/head&gt; &lt;body&gt;    &lt;div id=”myDiv”&gt;Click Me&lt;/div&gt; &lt;/body&gt; &lt;/html&gt;</w:t>
      </w:r>
    </w:p>
    <w:p w14:paraId="36C70380" w14:textId="77777777" w:rsidR="009B4B04" w:rsidRPr="006E02FC" w:rsidRDefault="009B4B04" w:rsidP="009B4B04">
      <w:pPr>
        <w:spacing w:line="360" w:lineRule="auto"/>
        <w:ind w:firstLine="420"/>
        <w:rPr>
          <w:szCs w:val="21"/>
        </w:rPr>
      </w:pPr>
      <w:r w:rsidRPr="006E02FC">
        <w:rPr>
          <w:szCs w:val="21"/>
        </w:rPr>
        <w:t xml:space="preserve">When you click the &lt;div&gt; element in the page, the click event occurs in the following order: 1. &lt;div&gt; 2. &lt;body&gt; 3. &lt;html&gt; 4. document The click event is ﬁ rst ﬁ red on the &lt;div&gt;, which is the element that was clicked. Then the click event goes up the DOM tree, ﬁ ring on each node along its way until it reaches the document object. Figure 13-1 illustrates this effect. All modern browsers support event bubbling, although there are some variations on how it is implemented. Internet Explorer 5.5 and earlier skip bubbling to the &lt;html&gt; element (going from &lt;body&gt; directly to document). Internet Explorer 9, Firefox, Chrome, and Safari continue event bubbling up to the window object. Event Capturing The Netscape Communicator team came up with an alternate event ﬂ ow called event capturing. The theory of event capturing is that the least speciﬁ c node should receive the event ﬁ rst and the most speciﬁ c node should receive the event last. Event capturing was really designed to intercept the event before it reached the intended target. If the previous example is used with event capturing, clicking the &lt;div&gt; element ﬁ res the click event in the following order: 1. document 2. &lt;html&gt; 3. &lt;body&gt; 4. &lt;div&gt; With event capturing, the click event is ﬁ rst received by the document and then continues down the DOM tree to the actual target of the event, the &lt;div&gt; element. This ﬂ ow is illustrated in Figure 13-2. Although this was Netscape Communicator’s only event ﬂ ow model, event capturing is currently supported in Internet Explorer 9, Safari, Chrome, Opera, and Firefox. All of them actually begin event capturing at the window-level event despite the fact that the DOM Level 2 Events speciﬁ cation indicates that the events should begin at document. Event capturing is generally not used because of a lack of support in older </w:t>
      </w:r>
      <w:r w:rsidRPr="006E02FC">
        <w:rPr>
          <w:szCs w:val="21"/>
        </w:rPr>
        <w:lastRenderedPageBreak/>
        <w:t>browsers. The general advice is to use event bubbling freely while retaining event capturing for special circumstances.</w:t>
      </w:r>
    </w:p>
    <w:p w14:paraId="0BDE263C" w14:textId="77777777" w:rsidR="009B4B04" w:rsidRPr="006E02FC" w:rsidRDefault="009B4B04" w:rsidP="009B4B04">
      <w:pPr>
        <w:spacing w:line="360" w:lineRule="auto"/>
        <w:ind w:firstLine="420"/>
        <w:rPr>
          <w:szCs w:val="21"/>
        </w:rPr>
      </w:pPr>
      <w:r w:rsidRPr="006E02FC">
        <w:rPr>
          <w:szCs w:val="21"/>
        </w:rPr>
        <w:t>DOM Event Flow The event ﬂ ow speciﬁ ed by DOM Level 2 Events has three phases: the event capturing phase, at the target, and the event bubbling phase. Event capturing occurs ﬁ rst, providing the opportunity to intercept events if necessary. Next, the actual target receives the event. The ﬁ nal phase is bubbling, which allows a ﬁ nal response to the event. Considering the simple HTML example used previously, clicking the &lt;div&gt; ﬁ res the event in the order indicated in Figure 13-3. In the DOM event ﬂ ow, the actual target (the &lt;div&gt; element) does not receive the event during the capturing phase. This means that the capturing phase moves from document to &lt;html&gt; to &lt;body&gt; and stops. The next phase is “at target,” which ﬁ res on the &lt;div&gt; and is considered to be part of the bubbling phase in terms of event handling (discussed later). Then, the bubbling phase occurs and the event travels back up to the document. Most of the browsers that support DOM event ﬂ ow have implemented a quirk. Even though the DOM Level 2 Events speciﬁ cation indicates that the capturing phase doesn’t hit the event target, Internet Explorer 9, Safari, Chrome, Firefox, and Opera 9.5 and later all ﬁ re an event during the capturing phase on the event target. The end result is that there are two opportunities to work with the event on the target. EVENT HANDLERS</w:t>
      </w:r>
    </w:p>
    <w:p w14:paraId="646D9261" w14:textId="77777777" w:rsidR="009B4B04" w:rsidRPr="006E02FC" w:rsidRDefault="009B4B04" w:rsidP="009B4B04">
      <w:pPr>
        <w:spacing w:line="360" w:lineRule="auto"/>
        <w:ind w:firstLine="420"/>
        <w:rPr>
          <w:szCs w:val="21"/>
        </w:rPr>
      </w:pPr>
      <w:r w:rsidRPr="006E02FC">
        <w:rPr>
          <w:szCs w:val="21"/>
        </w:rPr>
        <w:t>Events are certain actions performed either by the user or by the browser itself. These events have names like click, load, and mouseover. A function that is called in response to an event is called an event handler (or an event listener). Event handlers have names beginning with “on”, so an event handler for the click event is called onclick and an event handler for the load event is called onload. Assigning event handlers can be accomplished in a number of different ways.</w:t>
      </w:r>
    </w:p>
    <w:p w14:paraId="5A95711F" w14:textId="77777777" w:rsidR="009B4B04" w:rsidRPr="006E02FC" w:rsidRDefault="009B4B04" w:rsidP="009B4B04">
      <w:pPr>
        <w:spacing w:line="360" w:lineRule="auto"/>
        <w:ind w:firstLine="420"/>
        <w:rPr>
          <w:szCs w:val="21"/>
        </w:rPr>
      </w:pPr>
      <w:r w:rsidRPr="006E02FC">
        <w:rPr>
          <w:szCs w:val="21"/>
        </w:rPr>
        <w:t>HTML Event Handlers Each event supported by a particular element can be assigned using an HTML attribute with the name of the event handler. The value of the attribute should be some JavaScript code to execute. For example, to execute some JavaScript when a button is clicked, you can use the following:</w:t>
      </w:r>
    </w:p>
    <w:p w14:paraId="3221A2F4" w14:textId="77777777" w:rsidR="009B4B04" w:rsidRPr="006E02FC" w:rsidRDefault="009B4B04" w:rsidP="009B4B04">
      <w:pPr>
        <w:spacing w:line="360" w:lineRule="auto"/>
        <w:ind w:firstLine="420"/>
        <w:rPr>
          <w:szCs w:val="21"/>
        </w:rPr>
      </w:pPr>
      <w:r w:rsidRPr="006E02FC">
        <w:rPr>
          <w:szCs w:val="21"/>
        </w:rPr>
        <w:t>&lt;input type=”button” value=”Click Me” onclick=”alert(‘Clicked’)” /&gt;</w:t>
      </w:r>
    </w:p>
    <w:p w14:paraId="4F754BAC" w14:textId="77777777" w:rsidR="009B4B04" w:rsidRPr="006E02FC" w:rsidRDefault="009B4B04" w:rsidP="009B4B04">
      <w:pPr>
        <w:spacing w:line="360" w:lineRule="auto"/>
        <w:ind w:firstLine="420"/>
        <w:rPr>
          <w:szCs w:val="21"/>
        </w:rPr>
      </w:pPr>
      <w:r w:rsidRPr="006E02FC">
        <w:rPr>
          <w:szCs w:val="21"/>
        </w:rPr>
        <w:t xml:space="preserve">When this button is clicked, an alert is displayed. This interaction is deﬁ ned by specifying the onclick attribute and assigning some JavaScript code as the value. Note that since the </w:t>
      </w:r>
      <w:r w:rsidRPr="006E02FC">
        <w:rPr>
          <w:szCs w:val="21"/>
        </w:rPr>
        <w:lastRenderedPageBreak/>
        <w:t>JavaScript code is an attribute value, you cannot use HTML syntax characters such as the ampersand, double quotes, less-than, or greater-than without escaping them. In this case, single quotes were used instead of double quotes to avoid the need to use HTML entities. To use double quotes, you will change the code to the following:</w:t>
      </w:r>
    </w:p>
    <w:p w14:paraId="61E4E7F0" w14:textId="77777777" w:rsidR="009B4B04" w:rsidRPr="006E02FC" w:rsidRDefault="009B4B04" w:rsidP="009B4B04">
      <w:pPr>
        <w:spacing w:line="360" w:lineRule="auto"/>
        <w:ind w:firstLine="420"/>
        <w:rPr>
          <w:szCs w:val="21"/>
        </w:rPr>
      </w:pPr>
      <w:r w:rsidRPr="006E02FC">
        <w:rPr>
          <w:szCs w:val="21"/>
        </w:rPr>
        <w:t>&lt;input type=”button” value=”Click Me” onclick=”alert(&amp;quot;Clicked&amp;quot;)” /&gt;</w:t>
      </w:r>
    </w:p>
    <w:p w14:paraId="25A2D5F4" w14:textId="77777777" w:rsidR="009B4B04" w:rsidRPr="006E02FC" w:rsidRDefault="009B4B04" w:rsidP="009B4B04">
      <w:pPr>
        <w:spacing w:line="360" w:lineRule="auto"/>
        <w:ind w:firstLine="420"/>
        <w:rPr>
          <w:szCs w:val="21"/>
        </w:rPr>
      </w:pPr>
      <w:r w:rsidRPr="006E02FC">
        <w:rPr>
          <w:szCs w:val="21"/>
        </w:rPr>
        <w:t>An event handler deﬁ ned in HTML may contain the precise action to take or it can call a script deﬁ ned elsewhere on the page, as in this example:</w:t>
      </w:r>
    </w:p>
    <w:p w14:paraId="72F6BD77" w14:textId="77777777" w:rsidR="009B4B04" w:rsidRDefault="009B4B04" w:rsidP="009B4B04">
      <w:pPr>
        <w:spacing w:line="360" w:lineRule="auto"/>
        <w:ind w:firstLine="420"/>
        <w:rPr>
          <w:szCs w:val="21"/>
        </w:rPr>
      </w:pPr>
      <w:r w:rsidRPr="006E02FC">
        <w:rPr>
          <w:szCs w:val="21"/>
        </w:rPr>
        <w:t>&lt;script type=”text/javascript”&gt;    function showMessage(){        alert(“Hello world!”);    }&lt;/script&gt; &lt;input type=”button” value=”Click Me” onclick=”showMessage()” /&gt;In this code, the button calls showMessage() when it is clicked. The showMessage() function is deﬁ ned in a separate &lt;script&gt; element and could also be included in an external ﬁ le. Code executing as an event handler has access to everything in the global scope.</w:t>
      </w:r>
    </w:p>
    <w:p w14:paraId="7ECF7789" w14:textId="77777777" w:rsidR="009B4B04" w:rsidRPr="006E02FC" w:rsidRDefault="009B4B04" w:rsidP="009B4B04">
      <w:pPr>
        <w:spacing w:line="360" w:lineRule="auto"/>
        <w:ind w:firstLine="420"/>
        <w:rPr>
          <w:szCs w:val="21"/>
        </w:rPr>
      </w:pPr>
      <w:r w:rsidRPr="006E02FC">
        <w:rPr>
          <w:szCs w:val="21"/>
        </w:rPr>
        <w:t>Event handlers assigned in this way have some unique aspects. First, a function is created that wraps the attribute value. That function has a special local variable called event, which is the event object (discussed later in this chapter):</w:t>
      </w:r>
    </w:p>
    <w:p w14:paraId="7829C5F7" w14:textId="77777777" w:rsidR="009B4B04" w:rsidRPr="006E02FC" w:rsidRDefault="009B4B04" w:rsidP="009B4B04">
      <w:pPr>
        <w:spacing w:line="360" w:lineRule="auto"/>
        <w:ind w:firstLine="420"/>
        <w:rPr>
          <w:szCs w:val="21"/>
        </w:rPr>
      </w:pPr>
      <w:r w:rsidRPr="006E02FC">
        <w:rPr>
          <w:szCs w:val="21"/>
        </w:rPr>
        <w:t>&lt;!-- outputs “click” --&gt; &lt;input type=”button” value=”Click Me” onclick=”alert(event.type)”&gt;</w:t>
      </w:r>
    </w:p>
    <w:p w14:paraId="759C9707" w14:textId="77777777" w:rsidR="009B4B04" w:rsidRPr="006E02FC" w:rsidRDefault="009B4B04" w:rsidP="009B4B04">
      <w:pPr>
        <w:spacing w:line="360" w:lineRule="auto"/>
        <w:ind w:firstLine="420"/>
        <w:rPr>
          <w:szCs w:val="21"/>
        </w:rPr>
      </w:pPr>
      <w:r w:rsidRPr="006E02FC">
        <w:rPr>
          <w:szCs w:val="21"/>
        </w:rPr>
        <w:t>This gives you access to the event object without needing to deﬁ ne it yourself and without needing to pull it from the enclosing function’s argument list. The this value inside of the function is equivalent to the event’s target element, for example:</w:t>
      </w:r>
    </w:p>
    <w:p w14:paraId="135AE2F4" w14:textId="77777777" w:rsidR="009B4B04" w:rsidRPr="006E02FC" w:rsidRDefault="009B4B04" w:rsidP="009B4B04">
      <w:pPr>
        <w:spacing w:line="360" w:lineRule="auto"/>
        <w:ind w:firstLine="420"/>
        <w:rPr>
          <w:szCs w:val="21"/>
        </w:rPr>
      </w:pPr>
      <w:bookmarkStart w:id="7" w:name="_Hlk500330181"/>
      <w:r w:rsidRPr="006E02FC">
        <w:rPr>
          <w:szCs w:val="21"/>
        </w:rPr>
        <w:t>&lt;!-- outputs “Click Me”--&gt; &lt;input type=”button” value=”Click Me” onclick=”alert(this.value)”&gt;</w:t>
      </w:r>
    </w:p>
    <w:bookmarkEnd w:id="7"/>
    <w:p w14:paraId="20C1646A" w14:textId="77777777" w:rsidR="009B4B04" w:rsidRPr="006E02FC" w:rsidRDefault="009B4B04" w:rsidP="009B4B04">
      <w:pPr>
        <w:spacing w:line="360" w:lineRule="auto"/>
        <w:ind w:firstLine="420"/>
        <w:rPr>
          <w:szCs w:val="21"/>
        </w:rPr>
      </w:pPr>
      <w:r w:rsidRPr="006E02FC">
        <w:rPr>
          <w:szCs w:val="21"/>
        </w:rPr>
        <w:t>Another interesting aspect of this dynamically created function is how it augments the scope chain. Within the function, members of both document and the element itself can be accessed as if they were local variables. The function accomplishes this via scope chain augmentation using with:</w:t>
      </w:r>
    </w:p>
    <w:p w14:paraId="3635EBB5" w14:textId="77777777" w:rsidR="009B4B04" w:rsidRPr="006E02FC" w:rsidRDefault="009B4B04" w:rsidP="009B4B04">
      <w:pPr>
        <w:spacing w:line="360" w:lineRule="auto"/>
        <w:ind w:firstLine="420"/>
        <w:rPr>
          <w:szCs w:val="21"/>
        </w:rPr>
      </w:pPr>
      <w:bookmarkStart w:id="8" w:name="_Hlk500330157"/>
      <w:r w:rsidRPr="006E02FC">
        <w:rPr>
          <w:szCs w:val="21"/>
        </w:rPr>
        <w:t>function(){with(document){ with(this){//attribute valu</w:t>
      </w:r>
      <w:r>
        <w:rPr>
          <w:rFonts w:hint="eastAsia"/>
          <w:szCs w:val="21"/>
        </w:rPr>
        <w:t>e</w:t>
      </w:r>
      <w:r w:rsidRPr="006E02FC">
        <w:rPr>
          <w:szCs w:val="21"/>
        </w:rPr>
        <w:t xml:space="preserve"> }} }</w:t>
      </w:r>
    </w:p>
    <w:bookmarkEnd w:id="8"/>
    <w:p w14:paraId="4DA0573E" w14:textId="77777777" w:rsidR="009B4B04" w:rsidRPr="006E02FC" w:rsidRDefault="009B4B04" w:rsidP="009B4B04">
      <w:pPr>
        <w:spacing w:line="360" w:lineRule="auto"/>
        <w:ind w:firstLine="420"/>
        <w:rPr>
          <w:szCs w:val="21"/>
        </w:rPr>
      </w:pPr>
      <w:r w:rsidRPr="006E02FC">
        <w:rPr>
          <w:szCs w:val="21"/>
        </w:rPr>
        <w:t>This means that an event handler can access its own properties easily. The following is functionally the same as the previous example:</w:t>
      </w:r>
    </w:p>
    <w:p w14:paraId="1B3FD339" w14:textId="77777777" w:rsidR="009B4B04" w:rsidRPr="006E02FC" w:rsidRDefault="009B4B04" w:rsidP="009B4B04">
      <w:pPr>
        <w:spacing w:line="360" w:lineRule="auto"/>
        <w:ind w:firstLine="420"/>
        <w:rPr>
          <w:szCs w:val="21"/>
        </w:rPr>
      </w:pPr>
      <w:bookmarkStart w:id="9" w:name="_Hlk500330129"/>
      <w:r w:rsidRPr="006E02FC">
        <w:rPr>
          <w:szCs w:val="21"/>
        </w:rPr>
        <w:t xml:space="preserve">&lt;!-- outputs “Click Me” --&gt; &lt;input type=”button” value=”Click Me” </w:t>
      </w:r>
      <w:r w:rsidRPr="006E02FC">
        <w:rPr>
          <w:szCs w:val="21"/>
        </w:rPr>
        <w:lastRenderedPageBreak/>
        <w:t>onclick=”alert(value)”&gt;</w:t>
      </w:r>
    </w:p>
    <w:bookmarkEnd w:id="9"/>
    <w:p w14:paraId="7A96E22F" w14:textId="77777777" w:rsidR="009B4B04" w:rsidRPr="006E02FC" w:rsidRDefault="009B4B04" w:rsidP="009B4B04">
      <w:pPr>
        <w:spacing w:line="360" w:lineRule="auto"/>
        <w:ind w:firstLine="420"/>
        <w:rPr>
          <w:szCs w:val="21"/>
        </w:rPr>
      </w:pPr>
      <w:r w:rsidRPr="006E02FC">
        <w:rPr>
          <w:szCs w:val="21"/>
        </w:rPr>
        <w:t>If the element is a form input element, then the scope chain also contains an entry for the parent form element, making the function the equivalent to the following:</w:t>
      </w:r>
    </w:p>
    <w:p w14:paraId="097012EC" w14:textId="77777777" w:rsidR="009B4B04" w:rsidRPr="006E02FC" w:rsidRDefault="009B4B04" w:rsidP="009B4B04">
      <w:pPr>
        <w:spacing w:line="360" w:lineRule="auto"/>
        <w:ind w:firstLine="420"/>
        <w:rPr>
          <w:szCs w:val="21"/>
        </w:rPr>
      </w:pPr>
      <w:bookmarkStart w:id="10" w:name="_Hlk500330108"/>
      <w:r w:rsidRPr="006E02FC">
        <w:rPr>
          <w:szCs w:val="21"/>
        </w:rPr>
        <w:t>function(){with(document){with(this.form){with(this)//attribute value }   }   } }</w:t>
      </w:r>
    </w:p>
    <w:p w14:paraId="2B92A64D" w14:textId="77777777" w:rsidR="009B4B04" w:rsidRDefault="009B4B04" w:rsidP="009B4B04">
      <w:pPr>
        <w:spacing w:line="360" w:lineRule="auto"/>
        <w:ind w:firstLine="420"/>
        <w:rPr>
          <w:szCs w:val="21"/>
        </w:rPr>
      </w:pPr>
      <w:bookmarkStart w:id="11" w:name="_Hlk500330083"/>
      <w:bookmarkEnd w:id="10"/>
      <w:r w:rsidRPr="006E02FC">
        <w:rPr>
          <w:szCs w:val="21"/>
        </w:rPr>
        <w:t>Basically, this augmentation allows the event handler code to access other members of the same form without referencing the form element itself. For example:</w:t>
      </w:r>
      <w:r>
        <w:rPr>
          <w:szCs w:val="21"/>
        </w:rPr>
        <w:tab/>
      </w:r>
    </w:p>
    <w:p w14:paraId="3402A526" w14:textId="77777777" w:rsidR="009B4B04" w:rsidRDefault="009B4B04" w:rsidP="009B4B04">
      <w:pPr>
        <w:spacing w:line="360" w:lineRule="auto"/>
        <w:ind w:firstLine="420"/>
        <w:rPr>
          <w:szCs w:val="21"/>
        </w:rPr>
      </w:pPr>
      <w:bookmarkStart w:id="12" w:name="_Hlk500330076"/>
      <w:bookmarkEnd w:id="11"/>
      <w:r w:rsidRPr="006E02FC">
        <w:rPr>
          <w:szCs w:val="21"/>
        </w:rPr>
        <w:t xml:space="preserve">&lt;form method=”post”&gt;    </w:t>
      </w:r>
    </w:p>
    <w:p w14:paraId="64868017" w14:textId="77777777" w:rsidR="009B4B04" w:rsidRDefault="009B4B04" w:rsidP="009B4B04">
      <w:pPr>
        <w:spacing w:line="360" w:lineRule="auto"/>
        <w:ind w:firstLine="420"/>
        <w:rPr>
          <w:szCs w:val="21"/>
        </w:rPr>
      </w:pPr>
      <w:r w:rsidRPr="006E02FC">
        <w:rPr>
          <w:szCs w:val="21"/>
        </w:rPr>
        <w:t xml:space="preserve">&lt;input type=”text” name=”username” value=””&gt;   </w:t>
      </w:r>
    </w:p>
    <w:p w14:paraId="16ECD1AB" w14:textId="77777777" w:rsidR="009B4B04" w:rsidRDefault="009B4B04" w:rsidP="009B4B04">
      <w:pPr>
        <w:spacing w:line="360" w:lineRule="auto"/>
        <w:ind w:firstLine="420"/>
        <w:rPr>
          <w:szCs w:val="21"/>
        </w:rPr>
      </w:pPr>
      <w:r w:rsidRPr="006E02FC">
        <w:rPr>
          <w:szCs w:val="21"/>
        </w:rPr>
        <w:t xml:space="preserve"> &lt;input type=”button” value=”Echo Username” onclick=”alert(username.value)”&gt;</w:t>
      </w:r>
    </w:p>
    <w:p w14:paraId="16344266" w14:textId="77777777" w:rsidR="009B4B04" w:rsidRDefault="009B4B04" w:rsidP="009B4B04">
      <w:pPr>
        <w:spacing w:line="360" w:lineRule="auto"/>
        <w:ind w:firstLine="420"/>
        <w:rPr>
          <w:szCs w:val="21"/>
        </w:rPr>
      </w:pPr>
      <w:r w:rsidRPr="006E02FC">
        <w:rPr>
          <w:szCs w:val="21"/>
        </w:rPr>
        <w:t xml:space="preserve"> &lt;/form&gt;</w:t>
      </w:r>
    </w:p>
    <w:bookmarkEnd w:id="12"/>
    <w:p w14:paraId="6DE3FC26" w14:textId="77777777" w:rsidR="009B4B04" w:rsidRPr="006E02FC" w:rsidRDefault="009B4B04" w:rsidP="009B4B04">
      <w:pPr>
        <w:spacing w:line="360" w:lineRule="auto"/>
        <w:ind w:firstLine="420"/>
        <w:rPr>
          <w:szCs w:val="21"/>
        </w:rPr>
      </w:pPr>
      <w:r w:rsidRPr="006E02FC">
        <w:rPr>
          <w:szCs w:val="21"/>
        </w:rPr>
        <w:t>Clicking on the button in this example results in the text from the text box being displayed. Note that it just references username directly. There are a few downsides to assigning event handlers in HTML. The ﬁ rst is a timing issue: it’s possible that the HTML element appears on the page and is interacted with by the user before the event handler code is ready. In the previous example, imagine a scenario where the showMessage() function isn’t deﬁ ned until later on the page, after the code for the button. If the user were to click the button before showMessage() was deﬁ ned, an error would occur. For this reason, most HTML event handlers are enclosed in try-catch blocks so that they quietly fail, as in the following example:</w:t>
      </w:r>
    </w:p>
    <w:p w14:paraId="5E4D2761" w14:textId="77777777" w:rsidR="009B4B04" w:rsidRPr="006E02FC" w:rsidRDefault="009B4B04" w:rsidP="009B4B04">
      <w:pPr>
        <w:spacing w:line="360" w:lineRule="auto"/>
        <w:ind w:firstLine="420"/>
        <w:rPr>
          <w:szCs w:val="21"/>
        </w:rPr>
      </w:pPr>
      <w:bookmarkStart w:id="13" w:name="_Hlk500330046"/>
      <w:r w:rsidRPr="006E02FC">
        <w:rPr>
          <w:szCs w:val="21"/>
        </w:rPr>
        <w:t>&lt;input type=”button” value=”Click Me” onclick=”try{showMessage();}catch(ex){}”&gt;</w:t>
      </w:r>
    </w:p>
    <w:p w14:paraId="50EC8B87" w14:textId="77777777" w:rsidR="009B4B04" w:rsidRDefault="009B4B04" w:rsidP="009B4B04">
      <w:pPr>
        <w:spacing w:line="360" w:lineRule="auto"/>
        <w:ind w:firstLine="420"/>
        <w:rPr>
          <w:szCs w:val="21"/>
        </w:rPr>
      </w:pPr>
      <w:bookmarkStart w:id="14" w:name="_Hlk500330037"/>
      <w:bookmarkEnd w:id="13"/>
      <w:r w:rsidRPr="006E02FC">
        <w:rPr>
          <w:szCs w:val="21"/>
        </w:rPr>
        <w:t>If this button is clicked before the showMessage() function is deﬁ ned, no JavaScript error occurs because the error is caught before the browser can handle it. Another downside is that the scope chain augmentation in the event handler function can lead to different results in different browsers. The rules being followed for identiﬁ er resolution are slightly different amongst JavaScript engines, and so the result of accessing unqualiﬁ ed object members may cause errors. The last downside to assigning event handlers using HTML is that it tightly couples the HTML to the JavaScript. If the event handler needs to be changed, you may need to change code in two places: in the HTML and in the JavaScript. This is the primary reason that many developers avoid HTML event handlers in favor of using JavaScript to assign event handlers.</w:t>
      </w:r>
    </w:p>
    <w:p w14:paraId="1DB1AB56" w14:textId="77777777" w:rsidR="009B4B04" w:rsidRPr="006E02FC" w:rsidRDefault="009B4B04" w:rsidP="009B4B04">
      <w:pPr>
        <w:spacing w:line="360" w:lineRule="auto"/>
        <w:ind w:firstLine="420"/>
        <w:rPr>
          <w:szCs w:val="21"/>
        </w:rPr>
      </w:pPr>
      <w:r w:rsidRPr="006E02FC">
        <w:rPr>
          <w:szCs w:val="21"/>
        </w:rPr>
        <w:t xml:space="preserve">DOM Level 0 Event Handlers The traditional way of assigning event handlers in JavaScript </w:t>
      </w:r>
      <w:r w:rsidRPr="006E02FC">
        <w:rPr>
          <w:szCs w:val="21"/>
        </w:rPr>
        <w:lastRenderedPageBreak/>
        <w:t>is to assign a function to an event handler property. This was the event handler assignment method introduced in the fourth generation of web browsers, and it still remains in all modern browsers because of its simplicity and cross-browser support. To assign an event handler using JavaScript, you must ﬁ rst retrieve a reference to the object to act on. Each element (as well as window and document) has event handler properties that are typically all lowercase, such as onclick. An event handler is assigned by setting the property equal to a function, as in this example:</w:t>
      </w:r>
    </w:p>
    <w:p w14:paraId="4406CE4B" w14:textId="77777777" w:rsidR="009B4B04" w:rsidRPr="006E02FC" w:rsidRDefault="009B4B04" w:rsidP="009B4B04">
      <w:pPr>
        <w:spacing w:line="360" w:lineRule="auto"/>
        <w:ind w:firstLine="420"/>
        <w:rPr>
          <w:szCs w:val="21"/>
        </w:rPr>
      </w:pPr>
      <w:bookmarkStart w:id="15" w:name="_Hlk500330017"/>
      <w:bookmarkEnd w:id="14"/>
      <w:r w:rsidRPr="006E02FC">
        <w:rPr>
          <w:szCs w:val="21"/>
        </w:rPr>
        <w:t>Var</w:t>
      </w:r>
      <w:r>
        <w:rPr>
          <w:szCs w:val="21"/>
        </w:rPr>
        <w:t xml:space="preserve"> </w:t>
      </w:r>
      <w:r w:rsidRPr="006E02FC">
        <w:rPr>
          <w:szCs w:val="21"/>
        </w:rPr>
        <w:t>btn = document.getElementById(“myBtn”); btn.onclick = function(){    alert(“Clicked”); };</w:t>
      </w:r>
    </w:p>
    <w:bookmarkEnd w:id="15"/>
    <w:p w14:paraId="5424FB19" w14:textId="77777777" w:rsidR="009B4B04" w:rsidRDefault="009B4B04" w:rsidP="009B4B04">
      <w:pPr>
        <w:spacing w:line="360" w:lineRule="auto"/>
        <w:ind w:firstLine="420"/>
        <w:rPr>
          <w:szCs w:val="21"/>
        </w:rPr>
      </w:pPr>
      <w:r w:rsidRPr="006E02FC">
        <w:rPr>
          <w:szCs w:val="21"/>
        </w:rPr>
        <w:t>Here, a button is retrieved from the document and an onclick event handler is assigned. Note that the event handler isn’t assigned until this code is run, so if the code appears after the code for the button in the page, there may be an amount of time during which the button will do nothing when clicked. When assigning event handlers using the DOM Level 0 method, the event handler is considered to be a method of the element. The event handler, therefore, is run within the scope of element, meaning that this is equivalent to the element. Here is an example:</w:t>
      </w:r>
    </w:p>
    <w:p w14:paraId="29C1BE7B" w14:textId="77777777" w:rsidR="009B4B04" w:rsidRDefault="009B4B04" w:rsidP="009B4B04">
      <w:pPr>
        <w:spacing w:line="360" w:lineRule="auto"/>
        <w:ind w:firstLine="420"/>
        <w:rPr>
          <w:szCs w:val="21"/>
        </w:rPr>
      </w:pPr>
      <w:bookmarkStart w:id="16" w:name="_Hlk500329985"/>
      <w:r w:rsidRPr="006E02FC">
        <w:rPr>
          <w:szCs w:val="21"/>
        </w:rPr>
        <w:t xml:space="preserve">var btn = document.getElementById(“myBtn”); </w:t>
      </w:r>
    </w:p>
    <w:p w14:paraId="08B54AB4" w14:textId="77777777" w:rsidR="009B4B04" w:rsidRDefault="009B4B04" w:rsidP="009B4B04">
      <w:pPr>
        <w:spacing w:line="360" w:lineRule="auto"/>
        <w:ind w:firstLine="420"/>
        <w:rPr>
          <w:szCs w:val="21"/>
        </w:rPr>
      </w:pPr>
      <w:r w:rsidRPr="006E02FC">
        <w:rPr>
          <w:szCs w:val="21"/>
        </w:rPr>
        <w:t xml:space="preserve">btn.onclick = function(){   </w:t>
      </w:r>
    </w:p>
    <w:p w14:paraId="2DFFA2F3" w14:textId="77777777" w:rsidR="009B4B04" w:rsidRDefault="009B4B04" w:rsidP="009B4B04">
      <w:pPr>
        <w:spacing w:line="360" w:lineRule="auto"/>
        <w:ind w:firstLine="420"/>
        <w:rPr>
          <w:szCs w:val="21"/>
        </w:rPr>
      </w:pPr>
      <w:r w:rsidRPr="006E02FC">
        <w:rPr>
          <w:szCs w:val="21"/>
        </w:rPr>
        <w:t xml:space="preserve"> alert(this.id);    //”myBtn” </w:t>
      </w:r>
    </w:p>
    <w:p w14:paraId="431B09A9" w14:textId="77777777" w:rsidR="009B4B04" w:rsidRDefault="009B4B04" w:rsidP="009B4B04">
      <w:pPr>
        <w:spacing w:line="360" w:lineRule="auto"/>
        <w:ind w:firstLine="420"/>
        <w:rPr>
          <w:szCs w:val="21"/>
        </w:rPr>
      </w:pPr>
      <w:r w:rsidRPr="006E02FC">
        <w:rPr>
          <w:szCs w:val="21"/>
        </w:rPr>
        <w:t>};</w:t>
      </w:r>
      <w:r>
        <w:rPr>
          <w:szCs w:val="21"/>
        </w:rPr>
        <w:tab/>
      </w:r>
    </w:p>
    <w:bookmarkEnd w:id="16"/>
    <w:p w14:paraId="7F4E79DF" w14:textId="77777777" w:rsidR="009B4B04" w:rsidRPr="006E02FC" w:rsidRDefault="009B4B04" w:rsidP="009B4B04">
      <w:pPr>
        <w:spacing w:line="360" w:lineRule="auto"/>
        <w:ind w:firstLine="420"/>
        <w:rPr>
          <w:szCs w:val="21"/>
        </w:rPr>
      </w:pPr>
      <w:r w:rsidRPr="006E02FC">
        <w:rPr>
          <w:szCs w:val="21"/>
        </w:rPr>
        <w:t>This code displays the element’s ID when the button is clicked. The ID is retrieved using this.id. It’s possible to use this to access any of the element’s properties or methods from within the event handlers. Event handlers added in this way are intended for the bubbling phase of the event ﬂ ow. You can remove an event handler assigned via the DOM Level 0 approach by setting the value of the event handler property to null, as in the following example:</w:t>
      </w:r>
    </w:p>
    <w:p w14:paraId="00A66C48" w14:textId="77777777" w:rsidR="009B4B04" w:rsidRPr="006E02FC" w:rsidRDefault="009B4B04" w:rsidP="009B4B04">
      <w:pPr>
        <w:spacing w:line="360" w:lineRule="auto"/>
        <w:ind w:firstLine="420"/>
        <w:rPr>
          <w:szCs w:val="21"/>
        </w:rPr>
      </w:pPr>
      <w:bookmarkStart w:id="17" w:name="_Hlk500329958"/>
      <w:r w:rsidRPr="006E02FC">
        <w:rPr>
          <w:szCs w:val="21"/>
        </w:rPr>
        <w:t>btn.onclick = null;    //remove event handler</w:t>
      </w:r>
    </w:p>
    <w:bookmarkEnd w:id="17"/>
    <w:p w14:paraId="0B94BAD6" w14:textId="77777777" w:rsidR="009B4B04" w:rsidRPr="006E02FC" w:rsidRDefault="009B4B04" w:rsidP="009B4B04">
      <w:pPr>
        <w:spacing w:line="360" w:lineRule="auto"/>
        <w:ind w:firstLine="420"/>
        <w:rPr>
          <w:szCs w:val="21"/>
        </w:rPr>
      </w:pPr>
      <w:r w:rsidRPr="006E02FC">
        <w:rPr>
          <w:szCs w:val="21"/>
        </w:rPr>
        <w:t>Once the event handler is set to null, the button no longer has any action to take when it is clicked.</w:t>
      </w:r>
    </w:p>
    <w:p w14:paraId="63D04B74" w14:textId="77777777" w:rsidR="009B4B04" w:rsidRDefault="009B4B04" w:rsidP="009B4B04">
      <w:pPr>
        <w:widowControl/>
        <w:ind w:firstLine="640"/>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lastRenderedPageBreak/>
        <w:br w:type="page"/>
      </w:r>
    </w:p>
    <w:p w14:paraId="48EB90D2" w14:textId="77777777" w:rsidR="009B4B04" w:rsidRPr="00AB05B8" w:rsidRDefault="009B4B04" w:rsidP="009B4B04">
      <w:pPr>
        <w:ind w:firstLine="640"/>
        <w:rPr>
          <w:rFonts w:ascii="Times New Roman" w:eastAsia="华文仿宋" w:hAnsi="Times New Roman" w:cs="Times New Roman"/>
          <w:noProof w:val="0"/>
          <w:sz w:val="32"/>
          <w:szCs w:val="24"/>
        </w:rPr>
      </w:pPr>
      <w:r w:rsidRPr="00AB05B8">
        <w:rPr>
          <w:rFonts w:ascii="Times New Roman" w:eastAsia="华文仿宋" w:hAnsi="Times New Roman" w:cs="Times New Roman" w:hint="eastAsia"/>
          <w:sz w:val="32"/>
          <w:szCs w:val="24"/>
        </w:rPr>
        <w:lastRenderedPageBreak/>
        <w:drawing>
          <wp:anchor distT="0" distB="0" distL="114300" distR="114300" simplePos="0" relativeHeight="251661312" behindDoc="0" locked="0" layoutInCell="1" allowOverlap="1" wp14:anchorId="0FAB48C2" wp14:editId="3912E184">
            <wp:simplePos x="0" y="0"/>
            <wp:positionH relativeFrom="column">
              <wp:posOffset>106680</wp:posOffset>
            </wp:positionH>
            <wp:positionV relativeFrom="paragraph">
              <wp:posOffset>99060</wp:posOffset>
            </wp:positionV>
            <wp:extent cx="922020" cy="8826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FAB33" w14:textId="77777777" w:rsidR="009B4B04" w:rsidRPr="00AB05B8" w:rsidRDefault="009B4B04" w:rsidP="009B4B04">
      <w:pPr>
        <w:spacing w:after="120" w:line="300" w:lineRule="auto"/>
        <w:ind w:rightChars="-301" w:right="-632" w:firstLine="1320"/>
        <w:rPr>
          <w:rFonts w:ascii="隶书" w:eastAsia="隶书" w:hAnsi="Times New Roman" w:cs="Times New Roman"/>
          <w:noProof w:val="0"/>
          <w:sz w:val="66"/>
          <w:szCs w:val="24"/>
        </w:rPr>
      </w:pPr>
    </w:p>
    <w:p w14:paraId="29F76E03" w14:textId="77777777" w:rsidR="009B4B04" w:rsidRPr="00AB05B8" w:rsidRDefault="009B4B04" w:rsidP="009B4B04">
      <w:pPr>
        <w:spacing w:after="120" w:line="300" w:lineRule="auto"/>
        <w:ind w:rightChars="-301" w:right="-632" w:firstLine="1320"/>
        <w:rPr>
          <w:rFonts w:ascii="隶书" w:eastAsia="隶书" w:hAnsi="Times New Roman" w:cs="Times New Roman"/>
          <w:noProof w:val="0"/>
          <w:sz w:val="66"/>
          <w:szCs w:val="24"/>
        </w:rPr>
      </w:pPr>
      <w:r w:rsidRPr="00AB05B8">
        <w:rPr>
          <w:rFonts w:ascii="隶书" w:eastAsia="隶书" w:hAnsi="Times New Roman" w:cs="Times New Roman" w:hint="eastAsia"/>
          <w:sz w:val="66"/>
          <w:szCs w:val="24"/>
        </w:rPr>
        <w:drawing>
          <wp:anchor distT="0" distB="0" distL="114300" distR="114300" simplePos="0" relativeHeight="251662336" behindDoc="0" locked="0" layoutInCell="1" allowOverlap="1" wp14:anchorId="246250C8" wp14:editId="6AC1DB99">
            <wp:simplePos x="0" y="0"/>
            <wp:positionH relativeFrom="column">
              <wp:posOffset>1371600</wp:posOffset>
            </wp:positionH>
            <wp:positionV relativeFrom="paragraph">
              <wp:posOffset>198120</wp:posOffset>
            </wp:positionV>
            <wp:extent cx="2853690" cy="4953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4428F" w14:textId="77777777" w:rsidR="009B4B04" w:rsidRPr="00AB05B8" w:rsidRDefault="009B4B04" w:rsidP="009B4B04">
      <w:pPr>
        <w:spacing w:after="120" w:line="300" w:lineRule="auto"/>
        <w:ind w:rightChars="-301" w:right="-632" w:firstLine="1320"/>
        <w:rPr>
          <w:rFonts w:ascii="隶书" w:eastAsia="隶书" w:hAnsi="Times New Roman" w:cs="Times New Roman"/>
          <w:noProof w:val="0"/>
          <w:sz w:val="66"/>
          <w:szCs w:val="24"/>
        </w:rPr>
      </w:pPr>
    </w:p>
    <w:p w14:paraId="19BA16C8" w14:textId="77777777" w:rsidR="009B4B04" w:rsidRPr="00AB05B8" w:rsidRDefault="009B4B04" w:rsidP="009B4B04">
      <w:pPr>
        <w:spacing w:line="400" w:lineRule="atLeast"/>
        <w:ind w:firstLine="1040"/>
        <w:jc w:val="center"/>
        <w:rPr>
          <w:rFonts w:ascii="黑体" w:eastAsia="黑体" w:hAnsi="宋体" w:cs="Times New Roman"/>
          <w:bCs/>
          <w:noProof w:val="0"/>
          <w:sz w:val="52"/>
          <w:szCs w:val="52"/>
        </w:rPr>
      </w:pPr>
      <w:r w:rsidRPr="00AB05B8">
        <w:rPr>
          <w:rFonts w:ascii="黑体" w:eastAsia="黑体" w:hAnsi="宋体" w:cs="Times New Roman" w:hint="eastAsia"/>
          <w:bCs/>
          <w:noProof w:val="0"/>
          <w:sz w:val="52"/>
          <w:szCs w:val="52"/>
        </w:rPr>
        <w:t>本 科 生 毕 业 设 计</w:t>
      </w:r>
    </w:p>
    <w:p w14:paraId="1308BE4A" w14:textId="77777777" w:rsidR="009B4B04" w:rsidRPr="00AB05B8" w:rsidRDefault="009B4B04" w:rsidP="009B4B04">
      <w:pPr>
        <w:spacing w:line="400" w:lineRule="atLeast"/>
        <w:ind w:firstLine="1040"/>
        <w:jc w:val="center"/>
        <w:rPr>
          <w:rFonts w:ascii="黑体" w:eastAsia="黑体" w:hAnsi="宋体" w:cs="Times New Roman"/>
          <w:bCs/>
          <w:noProof w:val="0"/>
          <w:sz w:val="52"/>
          <w:szCs w:val="52"/>
        </w:rPr>
      </w:pPr>
    </w:p>
    <w:p w14:paraId="5178E93C" w14:textId="77777777" w:rsidR="009B4B04" w:rsidRPr="00AB05B8" w:rsidRDefault="009B4B04" w:rsidP="009B4B04">
      <w:pPr>
        <w:spacing w:line="400" w:lineRule="atLeast"/>
        <w:ind w:firstLine="1040"/>
        <w:jc w:val="center"/>
        <w:rPr>
          <w:rFonts w:ascii="黑体" w:eastAsia="黑体" w:hAnsi="宋体" w:cs="Times New Roman"/>
          <w:bCs/>
          <w:noProof w:val="0"/>
          <w:sz w:val="48"/>
          <w:szCs w:val="24"/>
        </w:rPr>
      </w:pPr>
      <w:r w:rsidRPr="00AB05B8">
        <w:rPr>
          <w:rFonts w:ascii="黑体" w:eastAsia="黑体" w:hAnsi="宋体" w:cs="Times New Roman" w:hint="eastAsia"/>
          <w:bCs/>
          <w:noProof w:val="0"/>
          <w:sz w:val="52"/>
          <w:szCs w:val="52"/>
        </w:rPr>
        <w:t>工 作 指 导 记 录</w:t>
      </w:r>
    </w:p>
    <w:p w14:paraId="26988029" w14:textId="77777777" w:rsidR="009B4B04" w:rsidRPr="00AB05B8" w:rsidRDefault="009B4B04" w:rsidP="009B4B04">
      <w:pPr>
        <w:spacing w:line="400" w:lineRule="atLeast"/>
        <w:ind w:firstLineChars="597" w:firstLine="2877"/>
        <w:jc w:val="center"/>
        <w:rPr>
          <w:rFonts w:ascii="黑体" w:eastAsia="黑体" w:hAnsi="宋体" w:cs="Times New Roman"/>
          <w:b/>
          <w:bCs/>
          <w:noProof w:val="0"/>
          <w:sz w:val="48"/>
          <w:szCs w:val="24"/>
        </w:rPr>
      </w:pPr>
    </w:p>
    <w:p w14:paraId="437964CF" w14:textId="77777777" w:rsidR="009B4B04" w:rsidRPr="00AB05B8" w:rsidRDefault="009B4B04" w:rsidP="009B4B04">
      <w:pPr>
        <w:spacing w:line="400" w:lineRule="atLeast"/>
        <w:ind w:firstLine="883"/>
        <w:rPr>
          <w:rFonts w:ascii="宋体" w:eastAsia="宋体" w:hAnsi="宋体" w:cs="Times New Roman"/>
          <w:b/>
          <w:bCs/>
          <w:noProof w:val="0"/>
          <w:sz w:val="44"/>
          <w:szCs w:val="24"/>
        </w:rPr>
      </w:pPr>
    </w:p>
    <w:p w14:paraId="231D30B8" w14:textId="77777777" w:rsidR="009B4B04" w:rsidRPr="00664D96" w:rsidRDefault="009B4B04" w:rsidP="009B4B04">
      <w:pPr>
        <w:spacing w:line="400" w:lineRule="atLeast"/>
        <w:ind w:firstLineChars="500" w:firstLine="1405"/>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晨博依恋服饰购物网站</w:t>
      </w:r>
      <w:r>
        <w:rPr>
          <w:rFonts w:ascii="楷体_GB2312" w:eastAsia="楷体_GB2312" w:hint="eastAsia"/>
          <w:sz w:val="28"/>
          <w:szCs w:val="28"/>
          <w:u w:val="single"/>
        </w:rPr>
        <w:t>设计与实现</w:t>
      </w:r>
      <w:r w:rsidRPr="00B10E41">
        <w:rPr>
          <w:rFonts w:ascii="楷体_GB2312" w:eastAsia="楷体_GB2312" w:hint="eastAsia"/>
          <w:sz w:val="28"/>
          <w:szCs w:val="28"/>
          <w:u w:val="single"/>
        </w:rPr>
        <w:t xml:space="preserve">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14:paraId="31E2BC51" w14:textId="35FF2E2A" w:rsidR="009B4B04" w:rsidRPr="00664D96" w:rsidRDefault="009B4B04" w:rsidP="009B4B04">
      <w:pPr>
        <w:snapToGrid w:val="0"/>
        <w:spacing w:after="100" w:afterAutospacing="1" w:line="500" w:lineRule="exact"/>
        <w:ind w:firstLine="883"/>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14:paraId="625F2F1D" w14:textId="77777777" w:rsidR="009B4B04" w:rsidRPr="00664D96" w:rsidRDefault="009B4B04" w:rsidP="00D55E97">
      <w:pPr>
        <w:snapToGrid w:val="0"/>
        <w:spacing w:before="240" w:after="100" w:afterAutospacing="1" w:line="500" w:lineRule="exact"/>
        <w:ind w:firstLineChars="471" w:firstLine="132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14:paraId="789F5482" w14:textId="77777777" w:rsidR="009B4B04" w:rsidRPr="00664D96" w:rsidRDefault="009B4B04" w:rsidP="00D55E97">
      <w:pPr>
        <w:snapToGrid w:val="0"/>
        <w:spacing w:before="240" w:after="100" w:afterAutospacing="1" w:line="500" w:lineRule="exact"/>
        <w:ind w:firstLineChars="471" w:firstLine="132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14:paraId="1379EB6D" w14:textId="0507EB79" w:rsidR="009B4B04" w:rsidRPr="00664D96" w:rsidRDefault="009B4B04" w:rsidP="00D55E97">
      <w:pPr>
        <w:snapToGrid w:val="0"/>
        <w:spacing w:before="240" w:after="100" w:afterAutospacing="1" w:line="500" w:lineRule="exact"/>
        <w:ind w:firstLineChars="471" w:firstLine="1324"/>
        <w:rPr>
          <w:rFonts w:eastAsia="楷体_GB2312"/>
          <w:color w:val="000000"/>
          <w:sz w:val="28"/>
        </w:rPr>
      </w:pPr>
      <w:bookmarkStart w:id="18" w:name="_GoBack"/>
      <w:bookmarkEnd w:id="18"/>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000060FF">
        <w:rPr>
          <w:rFonts w:eastAsia="楷体_GB2312" w:hint="eastAsia"/>
          <w:bCs/>
          <w:color w:val="000000"/>
          <w:sz w:val="28"/>
          <w:u w:val="single"/>
        </w:rPr>
        <w:t>杨晓波</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14:paraId="4749732A" w14:textId="77777777" w:rsidR="009B4B04" w:rsidRPr="00FC2C3F" w:rsidRDefault="009B4B04" w:rsidP="009B4B04">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14:paraId="67D3DF6F" w14:textId="77777777" w:rsidR="009B4B04" w:rsidRPr="00AB05B8" w:rsidRDefault="009B4B04" w:rsidP="009B4B04">
      <w:pPr>
        <w:ind w:firstLine="560"/>
        <w:rPr>
          <w:rFonts w:ascii="Times New Roman" w:eastAsia="宋体" w:hAnsi="Times New Roman" w:cs="Times New Roman"/>
          <w:b/>
          <w:noProof w:val="0"/>
          <w:sz w:val="36"/>
          <w:szCs w:val="24"/>
        </w:rPr>
      </w:pPr>
      <w:r w:rsidRPr="00AB05B8">
        <w:rPr>
          <w:rFonts w:ascii="Times New Roman" w:eastAsia="宋体" w:hAnsi="Times New Roman" w:cs="Times New Roman" w:hint="eastAsia"/>
          <w:noProof w:val="0"/>
          <w:sz w:val="28"/>
          <w:szCs w:val="24"/>
        </w:rPr>
        <w:t xml:space="preserve">        </w:t>
      </w:r>
    </w:p>
    <w:p w14:paraId="462F829C" w14:textId="77777777" w:rsidR="009B4B04" w:rsidRDefault="009B4B04" w:rsidP="009B4B04">
      <w:pPr>
        <w:widowControl/>
        <w:ind w:firstLine="640"/>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br w:type="page"/>
      </w:r>
    </w:p>
    <w:p w14:paraId="27B279FC" w14:textId="77777777" w:rsidR="009B4B04" w:rsidRPr="00AB05B8" w:rsidRDefault="009B4B04" w:rsidP="009B4B04">
      <w:pPr>
        <w:ind w:firstLine="640"/>
        <w:rPr>
          <w:rFonts w:ascii="Times New Roman" w:eastAsia="华文仿宋" w:hAnsi="Times New Roman" w:cs="Times New Roman"/>
          <w:noProof w:val="0"/>
          <w:sz w:val="32"/>
          <w:szCs w:val="24"/>
        </w:rPr>
      </w:pPr>
    </w:p>
    <w:tbl>
      <w:tblPr>
        <w:tblW w:w="8719" w:type="dxa"/>
        <w:tblInd w:w="93" w:type="dxa"/>
        <w:tblLayout w:type="fixed"/>
        <w:tblLook w:val="04A0" w:firstRow="1" w:lastRow="0" w:firstColumn="1" w:lastColumn="0" w:noHBand="0" w:noVBand="1"/>
      </w:tblPr>
      <w:tblGrid>
        <w:gridCol w:w="15"/>
        <w:gridCol w:w="8676"/>
        <w:gridCol w:w="28"/>
      </w:tblGrid>
      <w:tr w:rsidR="009B4B04" w14:paraId="2FC7F0C0"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04FE6DD3"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r w:rsidR="009B4B04" w14:paraId="687621D5"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246BB8F6"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通过与宋益晨同学的交流，最终帮助他确立了研究的课题，并且初步确定了系统整体的规范方向。同时把</w:t>
            </w:r>
            <w:r>
              <w:rPr>
                <w:rFonts w:ascii="Arial" w:hAnsi="Arial" w:cs="Arial" w:hint="eastAsia"/>
                <w:szCs w:val="21"/>
                <w:lang w:eastAsia="zh-Hans"/>
              </w:rPr>
              <w:t>毕业设计（论文）的</w:t>
            </w:r>
            <w:r>
              <w:rPr>
                <w:rFonts w:ascii="Arial" w:hAnsi="Arial" w:cs="Arial" w:hint="eastAsia"/>
                <w:szCs w:val="21"/>
              </w:rPr>
              <w:t>格式规范</w:t>
            </w:r>
            <w:r>
              <w:rPr>
                <w:rFonts w:ascii="Arial" w:hAnsi="Arial" w:cs="Arial" w:hint="eastAsia"/>
                <w:szCs w:val="21"/>
                <w:lang w:eastAsia="zh-Hans"/>
              </w:rPr>
              <w:t>及基本要求，对毕业设计</w:t>
            </w:r>
            <w:r>
              <w:rPr>
                <w:rFonts w:ascii="Arial" w:hAnsi="Arial" w:cs="Arial" w:hint="eastAsia"/>
                <w:szCs w:val="21"/>
              </w:rPr>
              <w:t>的开发和论文</w:t>
            </w:r>
            <w:r>
              <w:rPr>
                <w:rFonts w:ascii="Arial" w:hAnsi="Arial" w:cs="Arial" w:hint="eastAsia"/>
                <w:szCs w:val="21"/>
                <w:lang w:eastAsia="zh-Hans"/>
              </w:rPr>
              <w:t>的写作工作提了</w:t>
            </w:r>
            <w:r>
              <w:rPr>
                <w:rFonts w:ascii="Arial" w:hAnsi="Arial" w:cs="Arial" w:hint="eastAsia"/>
                <w:szCs w:val="21"/>
              </w:rPr>
              <w:t>具体</w:t>
            </w:r>
            <w:r>
              <w:rPr>
                <w:rFonts w:ascii="Arial" w:hAnsi="Arial" w:cs="Arial" w:hint="eastAsia"/>
                <w:szCs w:val="21"/>
                <w:lang w:eastAsia="zh-Hans"/>
              </w:rPr>
              <w:t>要求，解释了选题的含义及基本思路，回答了</w:t>
            </w:r>
            <w:r>
              <w:rPr>
                <w:rFonts w:ascii="宋体" w:hAnsi="宋体" w:cs="宋体" w:hint="eastAsia"/>
                <w:kern w:val="0"/>
                <w:szCs w:val="21"/>
              </w:rPr>
              <w:t>他</w:t>
            </w:r>
            <w:r>
              <w:rPr>
                <w:rFonts w:ascii="Arial" w:hAnsi="Arial" w:cs="Arial" w:hint="eastAsia"/>
                <w:szCs w:val="21"/>
                <w:lang w:eastAsia="zh-Hans"/>
              </w:rPr>
              <w:t>的有关疑问</w:t>
            </w:r>
            <w:r>
              <w:rPr>
                <w:rFonts w:ascii="宋体" w:hAnsi="宋体" w:hint="eastAsia"/>
                <w:szCs w:val="21"/>
              </w:rPr>
              <w:t>。</w:t>
            </w:r>
          </w:p>
          <w:p w14:paraId="53A38C95" w14:textId="77777777" w:rsidR="009B4B04" w:rsidRDefault="009B4B04" w:rsidP="007A4FF4">
            <w:pPr>
              <w:spacing w:line="360" w:lineRule="auto"/>
              <w:ind w:firstLine="420"/>
              <w:rPr>
                <w:rFonts w:ascii="宋体" w:hAnsi="宋体" w:cs="宋体"/>
                <w:kern w:val="0"/>
                <w:szCs w:val="21"/>
              </w:rPr>
            </w:pPr>
          </w:p>
          <w:p w14:paraId="44551A74" w14:textId="77777777" w:rsidR="009B4B04" w:rsidRDefault="009B4B04" w:rsidP="007A4FF4">
            <w:pPr>
              <w:spacing w:line="360" w:lineRule="auto"/>
              <w:ind w:firstLine="420"/>
              <w:rPr>
                <w:rFonts w:ascii="宋体" w:hAnsi="宋体" w:cs="宋体"/>
                <w:kern w:val="0"/>
                <w:szCs w:val="21"/>
              </w:rPr>
            </w:pPr>
          </w:p>
          <w:p w14:paraId="0FE4A451" w14:textId="77777777" w:rsidR="009B4B04" w:rsidRDefault="009B4B04" w:rsidP="007A4FF4">
            <w:pPr>
              <w:spacing w:line="360" w:lineRule="auto"/>
              <w:ind w:firstLine="420"/>
              <w:rPr>
                <w:rFonts w:ascii="宋体" w:hAnsi="宋体" w:cs="宋体"/>
                <w:kern w:val="0"/>
                <w:szCs w:val="21"/>
              </w:rPr>
            </w:pPr>
          </w:p>
          <w:p w14:paraId="5180788A" w14:textId="77777777" w:rsidR="009B4B04" w:rsidRDefault="009B4B04" w:rsidP="007A4FF4">
            <w:pPr>
              <w:spacing w:line="360" w:lineRule="auto"/>
              <w:ind w:firstLine="480"/>
              <w:rPr>
                <w:rFonts w:ascii="宋体" w:hAnsi="宋体" w:cs="宋体"/>
                <w:kern w:val="0"/>
                <w:sz w:val="24"/>
                <w:szCs w:val="24"/>
              </w:rPr>
            </w:pPr>
          </w:p>
          <w:p w14:paraId="489D1A0D"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4DFD4F58" w14:textId="77777777" w:rsidR="009B4B04" w:rsidRDefault="009B4B04" w:rsidP="007A4FF4">
            <w:pPr>
              <w:ind w:right="480" w:firstLine="480"/>
              <w:jc w:val="center"/>
              <w:rPr>
                <w:rFonts w:ascii="宋体" w:hAnsi="宋体" w:cs="宋体"/>
                <w:kern w:val="0"/>
                <w:sz w:val="24"/>
              </w:rPr>
            </w:pPr>
          </w:p>
          <w:p w14:paraId="09D9CF05"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2016</w:t>
            </w:r>
            <w:r>
              <w:rPr>
                <w:rFonts w:ascii="宋体" w:hAnsi="宋体" w:cs="宋体" w:hint="eastAsia"/>
                <w:kern w:val="0"/>
                <w:sz w:val="24"/>
              </w:rPr>
              <w:t>年</w:t>
            </w:r>
            <w:r>
              <w:rPr>
                <w:rFonts w:ascii="宋体" w:hAnsi="宋体" w:cs="宋体" w:hint="eastAsia"/>
                <w:kern w:val="0"/>
                <w:sz w:val="24"/>
              </w:rPr>
              <w:t xml:space="preserve"> 10 </w:t>
            </w:r>
            <w:r>
              <w:rPr>
                <w:rFonts w:ascii="宋体" w:hAnsi="宋体" w:cs="宋体" w:hint="eastAsia"/>
                <w:kern w:val="0"/>
                <w:sz w:val="24"/>
              </w:rPr>
              <w:t>月</w:t>
            </w:r>
            <w:r>
              <w:rPr>
                <w:rFonts w:ascii="宋体" w:hAnsi="宋体" w:cs="宋体" w:hint="eastAsia"/>
                <w:kern w:val="0"/>
                <w:sz w:val="24"/>
              </w:rPr>
              <w:t xml:space="preserve">10 </w:t>
            </w:r>
            <w:r>
              <w:rPr>
                <w:rFonts w:ascii="宋体" w:hAnsi="宋体" w:cs="宋体" w:hint="eastAsia"/>
                <w:kern w:val="0"/>
                <w:sz w:val="24"/>
              </w:rPr>
              <w:t>日</w:t>
            </w:r>
          </w:p>
          <w:p w14:paraId="03E7A373" w14:textId="77777777" w:rsidR="009B4B04" w:rsidRDefault="009B4B04" w:rsidP="007A4FF4">
            <w:pPr>
              <w:ind w:right="960" w:firstLine="480"/>
              <w:jc w:val="center"/>
              <w:rPr>
                <w:rFonts w:ascii="宋体" w:hAnsi="宋体" w:cs="宋体"/>
                <w:kern w:val="0"/>
                <w:sz w:val="24"/>
                <w:szCs w:val="24"/>
              </w:rPr>
            </w:pPr>
          </w:p>
        </w:tc>
      </w:tr>
      <w:tr w:rsidR="009B4B04" w14:paraId="7A1B2B5B"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16FCC4EB"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46EAD8A3"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7F5B46E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发放《过程材料》，宋益晨同学以“</w:t>
            </w:r>
            <w:r w:rsidRPr="00FC2C3F">
              <w:rPr>
                <w:rFonts w:ascii="宋体" w:hAnsi="宋体" w:cs="宋体" w:hint="eastAsia"/>
                <w:kern w:val="0"/>
                <w:szCs w:val="21"/>
              </w:rPr>
              <w:t>晨博依恋服饰购物网站规划与设计</w:t>
            </w:r>
            <w:r>
              <w:rPr>
                <w:rFonts w:ascii="宋体" w:hAnsi="宋体" w:cs="宋体" w:hint="eastAsia"/>
                <w:kern w:val="0"/>
                <w:szCs w:val="21"/>
              </w:rPr>
              <w:t>”为题目。审读以后，发现以下问题：系统背景分析不全面，系统部分功能不明确。不过，总体还是把握住了此项目。对以上问题，我对他进行了一定的技术的交流，并提了一点建议。同时讨论了确定使用的开发语言。</w:t>
            </w:r>
          </w:p>
          <w:p w14:paraId="6BBC0E11"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p>
          <w:p w14:paraId="28748FA6" w14:textId="77777777" w:rsidR="009B4B04" w:rsidRDefault="009B4B04" w:rsidP="007A4FF4">
            <w:pPr>
              <w:spacing w:line="360" w:lineRule="auto"/>
              <w:ind w:firstLine="420"/>
              <w:rPr>
                <w:rFonts w:ascii="宋体" w:hAnsi="宋体" w:cs="宋体"/>
                <w:kern w:val="0"/>
                <w:szCs w:val="21"/>
              </w:rPr>
            </w:pPr>
          </w:p>
          <w:p w14:paraId="1AB79552" w14:textId="77777777" w:rsidR="009B4B04" w:rsidRDefault="009B4B04" w:rsidP="007A4FF4">
            <w:pPr>
              <w:spacing w:line="360" w:lineRule="auto"/>
              <w:ind w:firstLine="420"/>
              <w:rPr>
                <w:rFonts w:ascii="宋体" w:hAnsi="宋体" w:cs="宋体"/>
                <w:kern w:val="0"/>
                <w:szCs w:val="21"/>
              </w:rPr>
            </w:pPr>
          </w:p>
          <w:p w14:paraId="0FE81F3E" w14:textId="77777777" w:rsidR="009B4B04" w:rsidRDefault="009B4B04" w:rsidP="007A4FF4">
            <w:pPr>
              <w:spacing w:line="360" w:lineRule="auto"/>
              <w:ind w:firstLine="420"/>
              <w:rPr>
                <w:rFonts w:ascii="宋体" w:hAnsi="宋体" w:cs="宋体"/>
                <w:kern w:val="0"/>
                <w:szCs w:val="21"/>
              </w:rPr>
            </w:pPr>
          </w:p>
          <w:p w14:paraId="570346B1" w14:textId="77777777" w:rsidR="009B4B04" w:rsidRDefault="009B4B04" w:rsidP="007A4FF4">
            <w:pPr>
              <w:spacing w:line="360" w:lineRule="auto"/>
              <w:ind w:firstLine="420"/>
              <w:rPr>
                <w:rFonts w:ascii="宋体" w:hAnsi="宋体" w:cs="宋体"/>
                <w:kern w:val="0"/>
                <w:szCs w:val="21"/>
              </w:rPr>
            </w:pPr>
          </w:p>
          <w:p w14:paraId="4A470590" w14:textId="77777777" w:rsidR="009B4B04" w:rsidRDefault="009B4B04" w:rsidP="007A4FF4">
            <w:pPr>
              <w:spacing w:line="360" w:lineRule="auto"/>
              <w:ind w:firstLine="420"/>
              <w:rPr>
                <w:rFonts w:ascii="宋体" w:hAnsi="宋体" w:cs="宋体"/>
                <w:kern w:val="0"/>
                <w:szCs w:val="21"/>
              </w:rPr>
            </w:pPr>
          </w:p>
          <w:p w14:paraId="21AD5003" w14:textId="77777777" w:rsidR="009B4B04" w:rsidRDefault="009B4B04" w:rsidP="007A4FF4">
            <w:pPr>
              <w:spacing w:line="360" w:lineRule="auto"/>
              <w:ind w:firstLine="480"/>
              <w:rPr>
                <w:rFonts w:ascii="宋体" w:hAnsi="宋体" w:cs="宋体"/>
                <w:kern w:val="0"/>
                <w:sz w:val="24"/>
                <w:szCs w:val="24"/>
              </w:rPr>
            </w:pPr>
          </w:p>
          <w:p w14:paraId="43987D2D" w14:textId="77777777" w:rsidR="009B4B04" w:rsidRDefault="009B4B04" w:rsidP="009B4B0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1F1D6CFD" w14:textId="066DF68F" w:rsidR="009B4B04" w:rsidRPr="00FC2C3F" w:rsidRDefault="009B4B04" w:rsidP="009B4B04">
            <w:pPr>
              <w:ind w:right="480" w:firstLine="480"/>
              <w:jc w:val="right"/>
              <w:rPr>
                <w:rFonts w:ascii="宋体" w:hAnsi="宋体" w:cs="宋体"/>
                <w:kern w:val="0"/>
                <w:sz w:val="24"/>
              </w:rPr>
            </w:pPr>
            <w:r>
              <w:rPr>
                <w:rFonts w:ascii="宋体" w:hAnsi="宋体" w:cs="宋体" w:hint="eastAsia"/>
                <w:kern w:val="0"/>
                <w:sz w:val="24"/>
              </w:rPr>
              <w:t>2016</w:t>
            </w:r>
            <w:r>
              <w:rPr>
                <w:rFonts w:ascii="宋体" w:hAnsi="宋体" w:cs="宋体" w:hint="eastAsia"/>
                <w:kern w:val="0"/>
                <w:sz w:val="24"/>
              </w:rPr>
              <w:t>年</w:t>
            </w:r>
            <w:r>
              <w:rPr>
                <w:rFonts w:ascii="宋体" w:hAnsi="宋体" w:cs="宋体" w:hint="eastAsia"/>
                <w:kern w:val="0"/>
                <w:sz w:val="24"/>
              </w:rPr>
              <w:t xml:space="preserve"> 10</w:t>
            </w:r>
            <w:r>
              <w:rPr>
                <w:rFonts w:ascii="宋体" w:hAnsi="宋体" w:cs="宋体" w:hint="eastAsia"/>
                <w:kern w:val="0"/>
                <w:sz w:val="24"/>
              </w:rPr>
              <w:t>月</w:t>
            </w:r>
            <w:r>
              <w:rPr>
                <w:rFonts w:ascii="宋体" w:hAnsi="宋体" w:cs="宋体" w:hint="eastAsia"/>
                <w:kern w:val="0"/>
                <w:sz w:val="24"/>
              </w:rPr>
              <w:t xml:space="preserve"> 20 </w:t>
            </w:r>
            <w:r>
              <w:rPr>
                <w:rFonts w:ascii="宋体" w:hAnsi="宋体" w:cs="宋体" w:hint="eastAsia"/>
                <w:kern w:val="0"/>
                <w:sz w:val="24"/>
              </w:rPr>
              <w:t>日</w:t>
            </w:r>
          </w:p>
        </w:tc>
      </w:tr>
      <w:tr w:rsidR="009B4B04" w14:paraId="37D42FB3" w14:textId="77777777" w:rsidTr="007A4FF4">
        <w:trPr>
          <w:trHeight w:val="457"/>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14:paraId="3A85BDEE"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9B4B04" w14:paraId="4F2771D4" w14:textId="77777777" w:rsidTr="007A4FF4">
        <w:trPr>
          <w:trHeight w:val="5284"/>
        </w:trPr>
        <w:tc>
          <w:tcPr>
            <w:tcW w:w="8719" w:type="dxa"/>
            <w:gridSpan w:val="3"/>
            <w:tcBorders>
              <w:top w:val="nil"/>
              <w:left w:val="single" w:sz="4" w:space="0" w:color="auto"/>
              <w:bottom w:val="single" w:sz="4" w:space="0" w:color="auto"/>
              <w:right w:val="single" w:sz="4" w:space="0" w:color="auto"/>
            </w:tcBorders>
            <w:vAlign w:val="center"/>
          </w:tcPr>
          <w:p w14:paraId="6236B081" w14:textId="77777777" w:rsidR="009B4B04" w:rsidRDefault="009B4B04" w:rsidP="007A4FF4">
            <w:pPr>
              <w:spacing w:line="360" w:lineRule="auto"/>
              <w:ind w:firstLine="420"/>
              <w:rPr>
                <w:rFonts w:ascii="宋体" w:hAnsi="宋体" w:cs="宋体"/>
                <w:kern w:val="0"/>
                <w:szCs w:val="21"/>
              </w:rPr>
            </w:pPr>
          </w:p>
          <w:p w14:paraId="671E33D4"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分析了宋益晨同学的《文献综述》，发现其对文献综述主要要表达的内容还不明确。针对此问题，我给他提供了如何写文献综述的材料，并与其进行了沟通，分析了一下“文献综述”的具体要介绍的内容，比如：目前国内外服装网站等。</w:t>
            </w:r>
          </w:p>
          <w:p w14:paraId="0CB74C99" w14:textId="77777777" w:rsidR="009B4B04" w:rsidRDefault="009B4B04" w:rsidP="007A4FF4">
            <w:pPr>
              <w:spacing w:line="360" w:lineRule="auto"/>
              <w:ind w:firstLine="420"/>
              <w:rPr>
                <w:rFonts w:ascii="Times New Roman" w:hAnsi="Times New Roman" w:cs="Times New Roman"/>
                <w:szCs w:val="24"/>
              </w:rPr>
            </w:pPr>
            <w:r>
              <w:rPr>
                <w:rFonts w:ascii="宋体" w:hAnsi="宋体" w:cs="宋体" w:hint="eastAsia"/>
                <w:kern w:val="0"/>
                <w:szCs w:val="21"/>
              </w:rPr>
              <w:t>除此之外，还发现其借鉴的参考文献部分年份较老，内容都比较过时。所以介绍了相关的下载文献的网址和关键词搜索的优化技术。同时</w:t>
            </w:r>
            <w:r>
              <w:rPr>
                <w:rFonts w:hint="eastAsia"/>
              </w:rPr>
              <w:t>布置了开题报告的撰写，讨论了开题报告包含的内容。</w:t>
            </w:r>
          </w:p>
          <w:p w14:paraId="6F02315E" w14:textId="77777777" w:rsidR="009B4B04" w:rsidRDefault="009B4B04" w:rsidP="007A4FF4">
            <w:pPr>
              <w:spacing w:line="360" w:lineRule="auto"/>
              <w:ind w:firstLine="420"/>
              <w:rPr>
                <w:rFonts w:ascii="宋体" w:hAnsi="宋体" w:cs="宋体"/>
                <w:kern w:val="0"/>
                <w:szCs w:val="21"/>
              </w:rPr>
            </w:pPr>
          </w:p>
          <w:p w14:paraId="422CCE4C" w14:textId="77777777" w:rsidR="009B4B04" w:rsidRDefault="009B4B04" w:rsidP="007A4FF4">
            <w:pPr>
              <w:spacing w:line="360" w:lineRule="auto"/>
              <w:ind w:firstLine="420"/>
              <w:rPr>
                <w:rFonts w:ascii="宋体" w:hAnsi="宋体" w:cs="宋体"/>
                <w:kern w:val="0"/>
                <w:szCs w:val="21"/>
              </w:rPr>
            </w:pPr>
          </w:p>
          <w:p w14:paraId="0BA2C72A" w14:textId="77777777" w:rsidR="009B4B04" w:rsidRDefault="009B4B04" w:rsidP="00185E82">
            <w:pPr>
              <w:spacing w:line="360" w:lineRule="auto"/>
              <w:ind w:firstLineChars="0" w:firstLine="0"/>
              <w:rPr>
                <w:rFonts w:ascii="宋体" w:hAnsi="宋体" w:cs="宋体" w:hint="eastAsia"/>
                <w:kern w:val="0"/>
                <w:szCs w:val="21"/>
              </w:rPr>
            </w:pPr>
          </w:p>
          <w:p w14:paraId="7EBF5AE3" w14:textId="77777777" w:rsidR="009B4B04" w:rsidRDefault="009B4B04" w:rsidP="007A4FF4">
            <w:pPr>
              <w:spacing w:line="360" w:lineRule="auto"/>
              <w:ind w:firstLine="480"/>
              <w:rPr>
                <w:rFonts w:ascii="宋体" w:hAnsi="宋体" w:cs="宋体"/>
                <w:kern w:val="0"/>
                <w:sz w:val="24"/>
                <w:szCs w:val="24"/>
              </w:rPr>
            </w:pPr>
          </w:p>
          <w:p w14:paraId="0E0EC55B"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67B5F685" w14:textId="77777777" w:rsidR="009B4B04" w:rsidRDefault="009B4B04" w:rsidP="007A4FF4">
            <w:pPr>
              <w:ind w:right="480" w:firstLine="480"/>
              <w:jc w:val="center"/>
              <w:rPr>
                <w:rFonts w:ascii="宋体" w:hAnsi="宋体" w:cs="宋体"/>
                <w:kern w:val="0"/>
                <w:sz w:val="24"/>
              </w:rPr>
            </w:pPr>
          </w:p>
          <w:p w14:paraId="4ABF2A93"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11 </w:t>
            </w:r>
            <w:r>
              <w:rPr>
                <w:rFonts w:ascii="宋体" w:hAnsi="宋体" w:cs="宋体" w:hint="eastAsia"/>
                <w:kern w:val="0"/>
                <w:sz w:val="24"/>
              </w:rPr>
              <w:t>月</w:t>
            </w:r>
            <w:r>
              <w:rPr>
                <w:rFonts w:ascii="宋体" w:hAnsi="宋体" w:cs="宋体" w:hint="eastAsia"/>
                <w:kern w:val="0"/>
                <w:sz w:val="24"/>
              </w:rPr>
              <w:t>18</w:t>
            </w:r>
            <w:r>
              <w:rPr>
                <w:rFonts w:ascii="宋体" w:hAnsi="宋体" w:cs="宋体" w:hint="eastAsia"/>
                <w:kern w:val="0"/>
                <w:sz w:val="24"/>
              </w:rPr>
              <w:t>日</w:t>
            </w:r>
          </w:p>
          <w:p w14:paraId="22D13693" w14:textId="77777777" w:rsidR="009B4B04" w:rsidRDefault="009B4B04" w:rsidP="007A4FF4">
            <w:pPr>
              <w:ind w:right="960" w:firstLine="480"/>
              <w:jc w:val="center"/>
              <w:rPr>
                <w:rFonts w:ascii="宋体" w:hAnsi="宋体" w:cs="宋体"/>
                <w:kern w:val="0"/>
                <w:sz w:val="24"/>
                <w:szCs w:val="24"/>
              </w:rPr>
            </w:pPr>
          </w:p>
        </w:tc>
      </w:tr>
      <w:tr w:rsidR="009B4B04" w14:paraId="2ECE3020" w14:textId="77777777" w:rsidTr="007A4FF4">
        <w:trPr>
          <w:trHeight w:val="300"/>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14:paraId="3746B658"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60C78ACA" w14:textId="77777777" w:rsidTr="007A4FF4">
        <w:trPr>
          <w:trHeight w:val="5108"/>
        </w:trPr>
        <w:tc>
          <w:tcPr>
            <w:tcW w:w="8719" w:type="dxa"/>
            <w:gridSpan w:val="3"/>
            <w:tcBorders>
              <w:top w:val="single" w:sz="4" w:space="0" w:color="auto"/>
              <w:left w:val="single" w:sz="4" w:space="0" w:color="auto"/>
              <w:bottom w:val="single" w:sz="4" w:space="0" w:color="auto"/>
              <w:right w:val="single" w:sz="4" w:space="0" w:color="auto"/>
            </w:tcBorders>
            <w:vAlign w:val="center"/>
          </w:tcPr>
          <w:p w14:paraId="37191384" w14:textId="77777777" w:rsidR="009B4B04" w:rsidRDefault="009B4B04" w:rsidP="007A4FF4">
            <w:pPr>
              <w:spacing w:line="360" w:lineRule="auto"/>
              <w:ind w:firstLine="420"/>
              <w:rPr>
                <w:rFonts w:ascii="宋体" w:hAnsi="宋体" w:cs="宋体"/>
                <w:kern w:val="0"/>
                <w:szCs w:val="21"/>
              </w:rPr>
            </w:pPr>
          </w:p>
          <w:p w14:paraId="580E8B43"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对宋益晨同学的《开题报告》进行审阅分析后，发现一个很大的问题：他对开题报告的整体方向有点偏离。因为他的系统开发，而在其内容中大多数都是背景分析等内容，系统本身功能模块没有介绍。</w:t>
            </w:r>
          </w:p>
          <w:p w14:paraId="4101812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为此，与他进行了沟通，详细的分析了开题报告的具体结构，帮助其明确了具体内容。此外，对功能模块方面提供了一些建议。同时对于外文翻译做出一定的意见指导。</w:t>
            </w:r>
          </w:p>
          <w:p w14:paraId="71C479A6" w14:textId="77777777" w:rsidR="009B4B04" w:rsidRDefault="009B4B04" w:rsidP="007A4FF4">
            <w:pPr>
              <w:spacing w:line="360" w:lineRule="auto"/>
              <w:ind w:firstLine="420"/>
              <w:rPr>
                <w:rFonts w:ascii="宋体" w:hAnsi="宋体" w:cs="宋体"/>
                <w:kern w:val="0"/>
                <w:szCs w:val="21"/>
              </w:rPr>
            </w:pPr>
          </w:p>
          <w:p w14:paraId="197BD642" w14:textId="77777777" w:rsidR="009B4B04" w:rsidRDefault="009B4B04" w:rsidP="007A4FF4">
            <w:pPr>
              <w:spacing w:line="360" w:lineRule="auto"/>
              <w:ind w:firstLine="420"/>
              <w:rPr>
                <w:rFonts w:ascii="宋体" w:hAnsi="宋体" w:cs="宋体"/>
                <w:kern w:val="0"/>
                <w:szCs w:val="21"/>
              </w:rPr>
            </w:pPr>
          </w:p>
          <w:p w14:paraId="3ED76CAE" w14:textId="77777777" w:rsidR="009B4B04" w:rsidRDefault="009B4B04" w:rsidP="007A4FF4">
            <w:pPr>
              <w:spacing w:line="360" w:lineRule="auto"/>
              <w:ind w:firstLine="480"/>
              <w:rPr>
                <w:rFonts w:ascii="宋体" w:hAnsi="宋体" w:cs="宋体"/>
                <w:kern w:val="0"/>
                <w:sz w:val="24"/>
                <w:szCs w:val="24"/>
              </w:rPr>
            </w:pPr>
          </w:p>
          <w:p w14:paraId="35CD830F" w14:textId="10A72591" w:rsidR="009B4B04" w:rsidRDefault="009B4B04" w:rsidP="00185E82">
            <w:pPr>
              <w:ind w:right="480" w:firstLine="480"/>
              <w:jc w:val="center"/>
              <w:rPr>
                <w:rFonts w:ascii="宋体" w:hAnsi="宋体" w:cs="宋体" w:hint="eastAsia"/>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2829A5BA" w14:textId="77777777" w:rsidR="009B4B04" w:rsidRDefault="009B4B04" w:rsidP="007A4FF4">
            <w:pPr>
              <w:ind w:firstLine="480"/>
              <w:rPr>
                <w:rFonts w:ascii="宋体" w:hAnsi="宋体" w:cs="宋体"/>
                <w:kern w:val="0"/>
                <w:sz w:val="24"/>
                <w:szCs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12 </w:t>
            </w:r>
            <w:r>
              <w:rPr>
                <w:rFonts w:ascii="宋体" w:hAnsi="宋体" w:cs="宋体" w:hint="eastAsia"/>
                <w:kern w:val="0"/>
                <w:sz w:val="24"/>
              </w:rPr>
              <w:t>月</w:t>
            </w:r>
            <w:r>
              <w:rPr>
                <w:rFonts w:ascii="宋体" w:hAnsi="宋体" w:cs="宋体" w:hint="eastAsia"/>
                <w:kern w:val="0"/>
                <w:sz w:val="24"/>
              </w:rPr>
              <w:t xml:space="preserve"> 12 </w:t>
            </w:r>
            <w:r>
              <w:rPr>
                <w:rFonts w:ascii="宋体" w:hAnsi="宋体" w:cs="宋体" w:hint="eastAsia"/>
                <w:kern w:val="0"/>
                <w:sz w:val="24"/>
              </w:rPr>
              <w:t>日</w:t>
            </w:r>
          </w:p>
        </w:tc>
      </w:tr>
      <w:tr w:rsidR="009B4B04" w14:paraId="24AD5075"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62244664"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7C863438"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27F46216" w14:textId="77777777" w:rsidR="009B4B04" w:rsidRDefault="009B4B04" w:rsidP="007A4FF4">
            <w:pPr>
              <w:spacing w:line="360" w:lineRule="auto"/>
              <w:ind w:firstLine="420"/>
              <w:rPr>
                <w:rFonts w:ascii="宋体" w:hAnsi="宋体" w:cs="宋体"/>
                <w:kern w:val="0"/>
                <w:szCs w:val="21"/>
              </w:rPr>
            </w:pPr>
          </w:p>
          <w:p w14:paraId="6563A7B4"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经过一番努力，宋益晨同学顺利通过开题答辩。接下来进入修改老师的建议的环节，并检查他的过程材料。</w:t>
            </w:r>
          </w:p>
          <w:p w14:paraId="3B2589B2"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对开题报告审阅，发现提出的问题没有给出解决方法，让他修改开题报告。</w:t>
            </w:r>
          </w:p>
          <w:p w14:paraId="2A203B52" w14:textId="77777777" w:rsidR="009B4B04" w:rsidRDefault="009B4B04" w:rsidP="007A4FF4">
            <w:pPr>
              <w:spacing w:line="360" w:lineRule="auto"/>
              <w:ind w:firstLine="420"/>
              <w:rPr>
                <w:rFonts w:ascii="宋体" w:hAnsi="宋体" w:cs="宋体"/>
                <w:kern w:val="0"/>
                <w:szCs w:val="21"/>
              </w:rPr>
            </w:pPr>
          </w:p>
          <w:p w14:paraId="31908179" w14:textId="77777777" w:rsidR="009B4B04" w:rsidRDefault="009B4B04" w:rsidP="007A4FF4">
            <w:pPr>
              <w:spacing w:line="360" w:lineRule="auto"/>
              <w:ind w:firstLine="420"/>
              <w:rPr>
                <w:rFonts w:ascii="宋体" w:hAnsi="宋体" w:cs="宋体"/>
                <w:kern w:val="0"/>
                <w:szCs w:val="21"/>
              </w:rPr>
            </w:pPr>
          </w:p>
          <w:p w14:paraId="0FC3B9C7" w14:textId="77777777" w:rsidR="009B4B04" w:rsidRDefault="009B4B04" w:rsidP="007A4FF4">
            <w:pPr>
              <w:spacing w:line="360" w:lineRule="auto"/>
              <w:ind w:firstLine="420"/>
              <w:rPr>
                <w:rFonts w:ascii="宋体" w:hAnsi="宋体" w:cs="宋体"/>
                <w:kern w:val="0"/>
                <w:szCs w:val="21"/>
              </w:rPr>
            </w:pPr>
          </w:p>
          <w:p w14:paraId="038C3916" w14:textId="3576C614" w:rsidR="009B4B04" w:rsidRDefault="009B4B04" w:rsidP="00185E82">
            <w:pPr>
              <w:spacing w:line="360" w:lineRule="auto"/>
              <w:ind w:firstLineChars="0" w:firstLine="0"/>
              <w:rPr>
                <w:rFonts w:ascii="宋体" w:hAnsi="宋体" w:cs="宋体" w:hint="eastAsia"/>
                <w:kern w:val="0"/>
                <w:sz w:val="24"/>
                <w:szCs w:val="24"/>
              </w:rPr>
            </w:pPr>
          </w:p>
          <w:p w14:paraId="2899B2E0" w14:textId="2B700B66" w:rsidR="009B4B04" w:rsidRDefault="009B4B04" w:rsidP="007A4FF4">
            <w:pPr>
              <w:spacing w:line="360" w:lineRule="auto"/>
              <w:ind w:firstLine="480"/>
              <w:rPr>
                <w:rFonts w:ascii="宋体" w:hAnsi="宋体" w:cs="宋体"/>
                <w:kern w:val="0"/>
                <w:sz w:val="24"/>
                <w:szCs w:val="24"/>
              </w:rPr>
            </w:pPr>
          </w:p>
          <w:p w14:paraId="04722199" w14:textId="77777777" w:rsidR="009B4B04" w:rsidRDefault="009B4B04" w:rsidP="007A4FF4">
            <w:pPr>
              <w:spacing w:line="360" w:lineRule="auto"/>
              <w:ind w:firstLine="480"/>
              <w:rPr>
                <w:rFonts w:ascii="宋体" w:hAnsi="宋体" w:cs="宋体"/>
                <w:kern w:val="0"/>
                <w:sz w:val="24"/>
                <w:szCs w:val="24"/>
              </w:rPr>
            </w:pPr>
          </w:p>
          <w:p w14:paraId="111A23A4"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2D6167B" w14:textId="77777777" w:rsidR="009B4B04" w:rsidRDefault="009B4B04" w:rsidP="007A4FF4">
            <w:pPr>
              <w:ind w:right="480" w:firstLine="480"/>
              <w:jc w:val="center"/>
              <w:rPr>
                <w:rFonts w:ascii="宋体" w:hAnsi="宋体" w:cs="宋体"/>
                <w:kern w:val="0"/>
                <w:sz w:val="24"/>
              </w:rPr>
            </w:pPr>
          </w:p>
          <w:p w14:paraId="50728541"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12 </w:t>
            </w:r>
            <w:r>
              <w:rPr>
                <w:rFonts w:ascii="宋体" w:hAnsi="宋体" w:cs="宋体" w:hint="eastAsia"/>
                <w:kern w:val="0"/>
                <w:sz w:val="24"/>
              </w:rPr>
              <w:t>月</w:t>
            </w:r>
            <w:r>
              <w:rPr>
                <w:rFonts w:ascii="宋体" w:hAnsi="宋体" w:cs="宋体" w:hint="eastAsia"/>
                <w:kern w:val="0"/>
                <w:sz w:val="24"/>
              </w:rPr>
              <w:t xml:space="preserve"> 24 </w:t>
            </w:r>
            <w:r>
              <w:rPr>
                <w:rFonts w:ascii="宋体" w:hAnsi="宋体" w:cs="宋体" w:hint="eastAsia"/>
                <w:kern w:val="0"/>
                <w:sz w:val="24"/>
              </w:rPr>
              <w:t>日</w:t>
            </w:r>
          </w:p>
          <w:p w14:paraId="5A294699" w14:textId="33D67D96" w:rsidR="009B4B04" w:rsidRDefault="009B4B04" w:rsidP="007A4FF4">
            <w:pPr>
              <w:ind w:firstLine="480"/>
              <w:rPr>
                <w:rFonts w:ascii="宋体" w:hAnsi="宋体" w:cs="宋体"/>
                <w:kern w:val="0"/>
                <w:sz w:val="24"/>
                <w:szCs w:val="24"/>
              </w:rPr>
            </w:pPr>
          </w:p>
        </w:tc>
      </w:tr>
      <w:tr w:rsidR="009B4B04" w14:paraId="43D29C92"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438E43FA"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r w:rsidR="009B4B04" w14:paraId="0B53168B"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01CD6336" w14:textId="77777777" w:rsidR="009B4B04" w:rsidRDefault="009B4B04" w:rsidP="00185E82">
            <w:pPr>
              <w:spacing w:line="360" w:lineRule="auto"/>
              <w:ind w:firstLineChars="0" w:firstLine="0"/>
              <w:rPr>
                <w:rFonts w:ascii="宋体" w:hAnsi="宋体" w:cs="宋体" w:hint="eastAsia"/>
                <w:kern w:val="0"/>
                <w:szCs w:val="21"/>
              </w:rPr>
            </w:pPr>
          </w:p>
          <w:p w14:paraId="3F63BDBF"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由于寒假的来临，要求宋益晨同学来办公室进行项目进度的报告。他在报告完后提出了几个功能系统开发方面的问题。通过沟通与交流，对其问题一一进行了解答。</w:t>
            </w:r>
          </w:p>
          <w:p w14:paraId="70732BE4" w14:textId="77777777" w:rsidR="009B4B04" w:rsidRDefault="009B4B04" w:rsidP="007A4FF4">
            <w:pPr>
              <w:spacing w:line="360" w:lineRule="auto"/>
              <w:ind w:firstLine="420"/>
              <w:rPr>
                <w:rFonts w:ascii="宋体" w:hAnsi="宋体" w:cs="宋体"/>
                <w:kern w:val="0"/>
                <w:szCs w:val="21"/>
              </w:rPr>
            </w:pPr>
          </w:p>
          <w:p w14:paraId="0D67C311" w14:textId="77777777" w:rsidR="009B4B04" w:rsidRDefault="009B4B04" w:rsidP="007A4FF4">
            <w:pPr>
              <w:spacing w:line="360" w:lineRule="auto"/>
              <w:ind w:firstLine="420"/>
              <w:rPr>
                <w:rFonts w:ascii="宋体" w:hAnsi="宋体" w:cs="宋体"/>
                <w:kern w:val="0"/>
                <w:szCs w:val="21"/>
              </w:rPr>
            </w:pPr>
          </w:p>
          <w:p w14:paraId="60B312C1" w14:textId="77777777" w:rsidR="009B4B04" w:rsidRDefault="009B4B04" w:rsidP="007A4FF4">
            <w:pPr>
              <w:spacing w:line="360" w:lineRule="auto"/>
              <w:ind w:firstLine="420"/>
              <w:rPr>
                <w:rFonts w:ascii="宋体" w:hAnsi="宋体" w:cs="宋体"/>
                <w:kern w:val="0"/>
                <w:szCs w:val="21"/>
              </w:rPr>
            </w:pPr>
          </w:p>
          <w:p w14:paraId="50E35D10" w14:textId="77777777" w:rsidR="009B4B04" w:rsidRDefault="009B4B04" w:rsidP="007A4FF4">
            <w:pPr>
              <w:spacing w:line="360" w:lineRule="auto"/>
              <w:ind w:firstLine="420"/>
              <w:rPr>
                <w:rFonts w:ascii="宋体" w:hAnsi="宋体" w:cs="宋体"/>
                <w:kern w:val="0"/>
                <w:szCs w:val="21"/>
              </w:rPr>
            </w:pPr>
          </w:p>
          <w:p w14:paraId="3D761EAE" w14:textId="77777777" w:rsidR="009B4B04" w:rsidRDefault="009B4B04" w:rsidP="007A4FF4">
            <w:pPr>
              <w:spacing w:line="360" w:lineRule="auto"/>
              <w:ind w:firstLine="420"/>
              <w:rPr>
                <w:rFonts w:ascii="宋体" w:hAnsi="宋体" w:cs="宋体"/>
                <w:kern w:val="0"/>
                <w:szCs w:val="21"/>
              </w:rPr>
            </w:pPr>
          </w:p>
          <w:p w14:paraId="7783DA51" w14:textId="77777777" w:rsidR="009B4B04" w:rsidRDefault="009B4B04" w:rsidP="007A4FF4">
            <w:pPr>
              <w:spacing w:line="360" w:lineRule="auto"/>
              <w:ind w:firstLine="420"/>
              <w:rPr>
                <w:rFonts w:ascii="宋体" w:hAnsi="宋体" w:cs="宋体"/>
                <w:kern w:val="0"/>
                <w:szCs w:val="21"/>
              </w:rPr>
            </w:pPr>
          </w:p>
          <w:p w14:paraId="4E35DC25" w14:textId="77777777" w:rsidR="009B4B04" w:rsidRDefault="009B4B04" w:rsidP="007A4FF4">
            <w:pPr>
              <w:spacing w:line="360" w:lineRule="auto"/>
              <w:ind w:firstLine="480"/>
              <w:rPr>
                <w:rFonts w:ascii="宋体" w:hAnsi="宋体" w:cs="宋体"/>
                <w:kern w:val="0"/>
                <w:sz w:val="24"/>
                <w:szCs w:val="24"/>
              </w:rPr>
            </w:pPr>
          </w:p>
          <w:p w14:paraId="7AFB8E84" w14:textId="7758E0CC" w:rsidR="009B4B04" w:rsidRDefault="009B4B04" w:rsidP="00185E82">
            <w:pPr>
              <w:ind w:right="480" w:firstLine="480"/>
              <w:jc w:val="center"/>
              <w:rPr>
                <w:rFonts w:ascii="宋体" w:hAnsi="宋体" w:cs="宋体" w:hint="eastAsia"/>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0B606017" w14:textId="1FDC0674" w:rsidR="009B4B04" w:rsidRDefault="009B4B04" w:rsidP="00185E82">
            <w:pPr>
              <w:ind w:right="960" w:firstLine="480"/>
              <w:jc w:val="center"/>
              <w:rPr>
                <w:rFonts w:ascii="宋体" w:hAnsi="宋体" w:cs="宋体"/>
                <w:kern w:val="0"/>
                <w:sz w:val="24"/>
                <w:szCs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12 </w:t>
            </w:r>
            <w:r>
              <w:rPr>
                <w:rFonts w:ascii="宋体" w:hAnsi="宋体" w:cs="宋体" w:hint="eastAsia"/>
                <w:kern w:val="0"/>
                <w:sz w:val="24"/>
              </w:rPr>
              <w:t>月</w:t>
            </w:r>
            <w:r>
              <w:rPr>
                <w:rFonts w:ascii="宋体" w:hAnsi="宋体" w:cs="宋体" w:hint="eastAsia"/>
                <w:kern w:val="0"/>
                <w:sz w:val="24"/>
              </w:rPr>
              <w:t xml:space="preserve"> 30</w:t>
            </w:r>
            <w:r>
              <w:rPr>
                <w:rFonts w:ascii="宋体" w:hAnsi="宋体" w:cs="宋体" w:hint="eastAsia"/>
                <w:kern w:val="0"/>
                <w:sz w:val="24"/>
              </w:rPr>
              <w:t>日</w:t>
            </w:r>
          </w:p>
        </w:tc>
      </w:tr>
      <w:tr w:rsidR="009B4B04" w14:paraId="17939FBC"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0D949137"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6C456545"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15639DFB" w14:textId="77777777" w:rsidR="009B4B04" w:rsidRDefault="009B4B04" w:rsidP="007A4FF4">
            <w:pPr>
              <w:spacing w:line="360" w:lineRule="auto"/>
              <w:ind w:firstLine="420"/>
              <w:rPr>
                <w:rFonts w:ascii="宋体" w:hAnsi="宋体" w:cs="宋体"/>
                <w:kern w:val="0"/>
                <w:szCs w:val="21"/>
              </w:rPr>
            </w:pPr>
          </w:p>
          <w:p w14:paraId="29B05FE1"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宋益晨同学整体项目进展情况还可以，许多问题也得到了解决。今天要求其上报寒假计划。他的寒假计划主要为：开发部分功能模块。</w:t>
            </w:r>
          </w:p>
          <w:p w14:paraId="6E5B0F54"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同时讨论了数据的</w:t>
            </w:r>
            <w:r>
              <w:rPr>
                <w:rFonts w:ascii="宋体" w:hAnsi="宋体" w:cs="宋体" w:hint="eastAsia"/>
                <w:kern w:val="0"/>
                <w:szCs w:val="21"/>
              </w:rPr>
              <w:t>E-R</w:t>
            </w:r>
            <w:r>
              <w:rPr>
                <w:rFonts w:ascii="宋体" w:hAnsi="宋体" w:cs="宋体" w:hint="eastAsia"/>
                <w:kern w:val="0"/>
                <w:szCs w:val="21"/>
              </w:rPr>
              <w:t>图的内容和数据库的概念结构设计。</w:t>
            </w:r>
          </w:p>
          <w:p w14:paraId="36680C7E" w14:textId="77777777" w:rsidR="009B4B04" w:rsidRDefault="009B4B04" w:rsidP="007A4FF4">
            <w:pPr>
              <w:spacing w:line="360" w:lineRule="auto"/>
              <w:ind w:firstLine="420"/>
              <w:rPr>
                <w:rFonts w:ascii="宋体" w:hAnsi="宋体" w:cs="宋体"/>
                <w:kern w:val="0"/>
                <w:szCs w:val="21"/>
              </w:rPr>
            </w:pPr>
          </w:p>
          <w:p w14:paraId="50B404BB" w14:textId="77777777" w:rsidR="009B4B04" w:rsidRDefault="009B4B04" w:rsidP="007A4FF4">
            <w:pPr>
              <w:spacing w:line="360" w:lineRule="auto"/>
              <w:ind w:firstLine="420"/>
              <w:rPr>
                <w:rFonts w:ascii="宋体" w:hAnsi="宋体" w:cs="宋体"/>
                <w:kern w:val="0"/>
                <w:szCs w:val="21"/>
              </w:rPr>
            </w:pPr>
          </w:p>
          <w:p w14:paraId="2526544D" w14:textId="77777777" w:rsidR="009B4B04" w:rsidRDefault="009B4B04" w:rsidP="007A4FF4">
            <w:pPr>
              <w:spacing w:line="360" w:lineRule="auto"/>
              <w:ind w:firstLine="420"/>
              <w:rPr>
                <w:rFonts w:ascii="宋体" w:hAnsi="宋体" w:cs="宋体"/>
                <w:kern w:val="0"/>
                <w:szCs w:val="21"/>
              </w:rPr>
            </w:pPr>
          </w:p>
          <w:p w14:paraId="4A7CC3B2" w14:textId="77777777" w:rsidR="009B4B04" w:rsidRPr="00EB53F4" w:rsidRDefault="009B4B04" w:rsidP="007A4FF4">
            <w:pPr>
              <w:spacing w:line="360" w:lineRule="auto"/>
              <w:ind w:firstLine="420"/>
              <w:rPr>
                <w:rFonts w:ascii="宋体" w:hAnsi="宋体" w:cs="宋体"/>
                <w:kern w:val="0"/>
                <w:szCs w:val="21"/>
              </w:rPr>
            </w:pPr>
          </w:p>
          <w:p w14:paraId="2F6C6692" w14:textId="77777777" w:rsidR="009B4B04" w:rsidRDefault="009B4B04" w:rsidP="007A4FF4">
            <w:pPr>
              <w:spacing w:line="360" w:lineRule="auto"/>
              <w:ind w:firstLine="480"/>
              <w:rPr>
                <w:rFonts w:ascii="宋体" w:hAnsi="宋体" w:cs="宋体"/>
                <w:kern w:val="0"/>
                <w:sz w:val="24"/>
                <w:szCs w:val="24"/>
              </w:rPr>
            </w:pPr>
          </w:p>
          <w:p w14:paraId="6CA7BFE2"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7A7940ED" w14:textId="77777777" w:rsidR="009B4B04" w:rsidRDefault="009B4B04" w:rsidP="007A4FF4">
            <w:pPr>
              <w:ind w:right="480" w:firstLine="480"/>
              <w:jc w:val="center"/>
              <w:rPr>
                <w:rFonts w:ascii="宋体" w:hAnsi="宋体" w:cs="宋体"/>
                <w:kern w:val="0"/>
                <w:sz w:val="24"/>
              </w:rPr>
            </w:pPr>
          </w:p>
          <w:p w14:paraId="18BCBFCF"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 </w:t>
            </w:r>
            <w:r>
              <w:rPr>
                <w:rFonts w:ascii="宋体" w:hAnsi="宋体" w:cs="宋体" w:hint="eastAsia"/>
                <w:kern w:val="0"/>
                <w:sz w:val="24"/>
              </w:rPr>
              <w:t>月</w:t>
            </w:r>
            <w:r>
              <w:rPr>
                <w:rFonts w:ascii="宋体" w:hAnsi="宋体" w:cs="宋体" w:hint="eastAsia"/>
                <w:kern w:val="0"/>
                <w:sz w:val="24"/>
              </w:rPr>
              <w:t xml:space="preserve"> 16 </w:t>
            </w:r>
            <w:r>
              <w:rPr>
                <w:rFonts w:ascii="宋体" w:hAnsi="宋体" w:cs="宋体" w:hint="eastAsia"/>
                <w:kern w:val="0"/>
                <w:sz w:val="24"/>
              </w:rPr>
              <w:t>日</w:t>
            </w:r>
          </w:p>
          <w:p w14:paraId="232562A0" w14:textId="77777777" w:rsidR="009B4B04" w:rsidRDefault="009B4B04" w:rsidP="007A4FF4">
            <w:pPr>
              <w:ind w:firstLine="480"/>
              <w:rPr>
                <w:rFonts w:ascii="宋体" w:hAnsi="宋体" w:cs="宋体"/>
                <w:kern w:val="0"/>
                <w:sz w:val="24"/>
                <w:szCs w:val="24"/>
              </w:rPr>
            </w:pPr>
          </w:p>
        </w:tc>
      </w:tr>
      <w:tr w:rsidR="009B4B04" w14:paraId="00E843A5"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3D4AFD68"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6C30C1A1"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6977C1A5" w14:textId="77777777" w:rsidR="009B4B04" w:rsidRDefault="009B4B04" w:rsidP="007A4FF4">
            <w:pPr>
              <w:spacing w:line="360" w:lineRule="auto"/>
              <w:ind w:firstLine="420"/>
              <w:rPr>
                <w:rFonts w:ascii="宋体" w:hAnsi="宋体" w:cs="宋体"/>
                <w:kern w:val="0"/>
                <w:szCs w:val="21"/>
              </w:rPr>
            </w:pPr>
          </w:p>
          <w:p w14:paraId="324CB355"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在这次指导中把一些事情进行布置，同时对于某些问题的存在进行一个提前的提醒。同时布置接下来的内容安排：</w:t>
            </w:r>
          </w:p>
          <w:p w14:paraId="43888165"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首先，对网站各个模块的界面进行显示的实现。然后初步开发各个模块的功能。</w:t>
            </w:r>
          </w:p>
          <w:p w14:paraId="66D8DE66"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p>
          <w:p w14:paraId="28D8DFAC" w14:textId="77777777" w:rsidR="009B4B04" w:rsidRDefault="009B4B04" w:rsidP="007A4FF4">
            <w:pPr>
              <w:spacing w:line="360" w:lineRule="auto"/>
              <w:ind w:firstLine="420"/>
              <w:rPr>
                <w:rFonts w:ascii="宋体" w:hAnsi="宋体" w:cs="宋体"/>
                <w:kern w:val="0"/>
                <w:szCs w:val="21"/>
              </w:rPr>
            </w:pPr>
          </w:p>
          <w:p w14:paraId="2309A38D" w14:textId="77777777" w:rsidR="009B4B04" w:rsidRDefault="009B4B04" w:rsidP="007A4FF4">
            <w:pPr>
              <w:spacing w:line="360" w:lineRule="auto"/>
              <w:ind w:firstLine="420"/>
              <w:rPr>
                <w:rFonts w:ascii="宋体" w:hAnsi="宋体" w:cs="宋体"/>
                <w:kern w:val="0"/>
                <w:szCs w:val="21"/>
              </w:rPr>
            </w:pPr>
          </w:p>
          <w:p w14:paraId="43D41870" w14:textId="77777777" w:rsidR="009B4B04" w:rsidRDefault="009B4B04" w:rsidP="007A4FF4">
            <w:pPr>
              <w:spacing w:line="360" w:lineRule="auto"/>
              <w:ind w:firstLine="420"/>
              <w:rPr>
                <w:rFonts w:ascii="宋体" w:hAnsi="宋体" w:cs="宋体"/>
                <w:kern w:val="0"/>
                <w:szCs w:val="21"/>
              </w:rPr>
            </w:pPr>
          </w:p>
          <w:p w14:paraId="3ABA4DB7" w14:textId="77777777" w:rsidR="009B4B04" w:rsidRDefault="009B4B04" w:rsidP="007A4FF4">
            <w:pPr>
              <w:spacing w:line="360" w:lineRule="auto"/>
              <w:ind w:firstLine="480"/>
              <w:rPr>
                <w:rFonts w:ascii="宋体" w:hAnsi="宋体" w:cs="宋体"/>
                <w:kern w:val="0"/>
                <w:sz w:val="24"/>
                <w:szCs w:val="24"/>
              </w:rPr>
            </w:pPr>
          </w:p>
          <w:p w14:paraId="184434D5"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0BAB9092" w14:textId="77777777" w:rsidR="009B4B04" w:rsidRDefault="009B4B04" w:rsidP="007A4FF4">
            <w:pPr>
              <w:ind w:right="480" w:firstLine="480"/>
              <w:jc w:val="center"/>
              <w:rPr>
                <w:rFonts w:ascii="宋体" w:hAnsi="宋体" w:cs="宋体"/>
                <w:kern w:val="0"/>
                <w:sz w:val="24"/>
              </w:rPr>
            </w:pPr>
          </w:p>
          <w:p w14:paraId="4FD5E590"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 </w:t>
            </w:r>
            <w:r>
              <w:rPr>
                <w:rFonts w:ascii="宋体" w:hAnsi="宋体" w:cs="宋体" w:hint="eastAsia"/>
                <w:kern w:val="0"/>
                <w:sz w:val="24"/>
              </w:rPr>
              <w:t>月</w:t>
            </w:r>
            <w:r>
              <w:rPr>
                <w:rFonts w:ascii="宋体" w:hAnsi="宋体" w:cs="宋体" w:hint="eastAsia"/>
                <w:kern w:val="0"/>
                <w:sz w:val="24"/>
              </w:rPr>
              <w:t xml:space="preserve"> 23 </w:t>
            </w:r>
            <w:r>
              <w:rPr>
                <w:rFonts w:ascii="宋体" w:hAnsi="宋体" w:cs="宋体" w:hint="eastAsia"/>
                <w:kern w:val="0"/>
                <w:sz w:val="24"/>
              </w:rPr>
              <w:t>日</w:t>
            </w:r>
          </w:p>
          <w:p w14:paraId="5BD4ABD0" w14:textId="77777777" w:rsidR="009B4B04" w:rsidRDefault="009B4B04" w:rsidP="007A4FF4">
            <w:pPr>
              <w:ind w:firstLine="480"/>
              <w:rPr>
                <w:rFonts w:ascii="宋体" w:hAnsi="宋体" w:cs="宋体"/>
                <w:kern w:val="0"/>
                <w:sz w:val="24"/>
              </w:rPr>
            </w:pPr>
          </w:p>
          <w:p w14:paraId="36DA3505" w14:textId="77777777" w:rsidR="009B4B04" w:rsidRDefault="009B4B04" w:rsidP="00185E82">
            <w:pPr>
              <w:ind w:firstLineChars="0" w:firstLine="0"/>
              <w:rPr>
                <w:rFonts w:ascii="宋体" w:hAnsi="宋体" w:cs="宋体" w:hint="eastAsia"/>
                <w:kern w:val="0"/>
                <w:sz w:val="24"/>
                <w:szCs w:val="24"/>
              </w:rPr>
            </w:pPr>
          </w:p>
        </w:tc>
      </w:tr>
      <w:tr w:rsidR="009B4B04" w14:paraId="65181B4C"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25811BE6"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9B4B04" w14:paraId="452128BF"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68DC1D28" w14:textId="77777777" w:rsidR="009B4B04" w:rsidRDefault="009B4B04" w:rsidP="007A4FF4">
            <w:pPr>
              <w:spacing w:line="360" w:lineRule="auto"/>
              <w:ind w:firstLine="420"/>
              <w:rPr>
                <w:rFonts w:ascii="宋体" w:hAnsi="宋体" w:cs="宋体"/>
                <w:kern w:val="0"/>
                <w:szCs w:val="21"/>
              </w:rPr>
            </w:pPr>
          </w:p>
          <w:p w14:paraId="5F576C9C"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与宋益晨同学交流了前面的任务进度，交流了寒假的毕业设计情况，发现功能模块开发的较少，要求及时去做，并按照网站里的模块来填充内容。同时解答了一些他提出的问题。</w:t>
            </w:r>
          </w:p>
          <w:p w14:paraId="37EE77C9" w14:textId="77777777" w:rsidR="009B4B04" w:rsidRDefault="009B4B04" w:rsidP="007A4FF4">
            <w:pPr>
              <w:spacing w:line="360" w:lineRule="auto"/>
              <w:ind w:firstLine="420"/>
              <w:rPr>
                <w:rFonts w:ascii="宋体" w:hAnsi="宋体" w:cs="宋体"/>
                <w:kern w:val="0"/>
                <w:szCs w:val="21"/>
              </w:rPr>
            </w:pPr>
          </w:p>
          <w:p w14:paraId="52762F10" w14:textId="77777777" w:rsidR="009B4B04" w:rsidRDefault="009B4B04" w:rsidP="007A4FF4">
            <w:pPr>
              <w:spacing w:line="360" w:lineRule="auto"/>
              <w:ind w:firstLine="420"/>
              <w:rPr>
                <w:rFonts w:ascii="宋体" w:hAnsi="宋体" w:cs="宋体"/>
                <w:kern w:val="0"/>
                <w:szCs w:val="21"/>
              </w:rPr>
            </w:pPr>
          </w:p>
          <w:p w14:paraId="1AF858E0" w14:textId="77777777" w:rsidR="009B4B04" w:rsidRDefault="009B4B04" w:rsidP="007A4FF4">
            <w:pPr>
              <w:spacing w:line="360" w:lineRule="auto"/>
              <w:ind w:firstLine="420"/>
              <w:rPr>
                <w:rFonts w:ascii="宋体" w:hAnsi="宋体" w:cs="宋体"/>
                <w:kern w:val="0"/>
                <w:szCs w:val="21"/>
              </w:rPr>
            </w:pPr>
          </w:p>
          <w:p w14:paraId="4476379B" w14:textId="77777777" w:rsidR="009B4B04" w:rsidRDefault="009B4B04" w:rsidP="007A4FF4">
            <w:pPr>
              <w:spacing w:line="360" w:lineRule="auto"/>
              <w:ind w:firstLine="420"/>
              <w:rPr>
                <w:rFonts w:ascii="宋体" w:hAnsi="宋体" w:cs="宋体"/>
                <w:kern w:val="0"/>
                <w:szCs w:val="21"/>
              </w:rPr>
            </w:pPr>
          </w:p>
          <w:p w14:paraId="064011EC" w14:textId="77777777" w:rsidR="009B4B04" w:rsidRDefault="009B4B04" w:rsidP="007A4FF4">
            <w:pPr>
              <w:spacing w:line="360" w:lineRule="auto"/>
              <w:ind w:firstLine="420"/>
              <w:rPr>
                <w:rFonts w:ascii="宋体" w:hAnsi="宋体" w:cs="宋体"/>
                <w:kern w:val="0"/>
                <w:szCs w:val="21"/>
              </w:rPr>
            </w:pPr>
          </w:p>
          <w:p w14:paraId="62FC51B1" w14:textId="77777777" w:rsidR="009B4B04" w:rsidRDefault="009B4B04" w:rsidP="007A4FF4">
            <w:pPr>
              <w:spacing w:line="360" w:lineRule="auto"/>
              <w:ind w:firstLine="480"/>
              <w:rPr>
                <w:rFonts w:ascii="宋体" w:hAnsi="宋体" w:cs="宋体"/>
                <w:kern w:val="0"/>
                <w:sz w:val="24"/>
                <w:szCs w:val="24"/>
              </w:rPr>
            </w:pPr>
          </w:p>
          <w:p w14:paraId="04D6CDAB"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F9CCED8" w14:textId="77777777" w:rsidR="009B4B04" w:rsidRDefault="009B4B04" w:rsidP="007A4FF4">
            <w:pPr>
              <w:ind w:right="480" w:firstLine="480"/>
              <w:jc w:val="center"/>
              <w:rPr>
                <w:rFonts w:ascii="宋体" w:hAnsi="宋体" w:cs="宋体"/>
                <w:kern w:val="0"/>
                <w:sz w:val="24"/>
              </w:rPr>
            </w:pPr>
          </w:p>
          <w:p w14:paraId="1A658EBA" w14:textId="37F335A2" w:rsidR="009B4B04" w:rsidRPr="009B4B04" w:rsidRDefault="009B4B04" w:rsidP="009B4B04">
            <w:pPr>
              <w:ind w:right="960" w:firstLine="480"/>
              <w:jc w:val="center"/>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2 </w:t>
            </w:r>
            <w:r>
              <w:rPr>
                <w:rFonts w:ascii="宋体" w:hAnsi="宋体" w:cs="宋体" w:hint="eastAsia"/>
                <w:kern w:val="0"/>
                <w:sz w:val="24"/>
              </w:rPr>
              <w:t>月</w:t>
            </w:r>
            <w:r>
              <w:rPr>
                <w:rFonts w:ascii="宋体" w:hAnsi="宋体" w:cs="宋体" w:hint="eastAsia"/>
                <w:kern w:val="0"/>
                <w:sz w:val="24"/>
              </w:rPr>
              <w:t xml:space="preserve"> 2</w:t>
            </w:r>
            <w:r w:rsidR="00185E82">
              <w:rPr>
                <w:rFonts w:ascii="宋体" w:hAnsi="宋体" w:cs="宋体" w:hint="eastAsia"/>
                <w:kern w:val="0"/>
                <w:sz w:val="24"/>
              </w:rPr>
              <w:t>9</w:t>
            </w:r>
            <w:r>
              <w:rPr>
                <w:rFonts w:ascii="宋体" w:hAnsi="宋体" w:cs="宋体" w:hint="eastAsia"/>
                <w:kern w:val="0"/>
                <w:sz w:val="24"/>
              </w:rPr>
              <w:t>日</w:t>
            </w:r>
          </w:p>
        </w:tc>
      </w:tr>
      <w:tr w:rsidR="009B4B04" w14:paraId="3B05FBBC"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2425038D"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49914EA0"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6F972805"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p>
          <w:p w14:paraId="14E74806"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询问了宋益晨同学该阶段的毕业设计进展情况。对他网站进行评阅，指出其存在的问题。在听取了其汇报后，针对其提出的问题一一进行解答</w:t>
            </w:r>
          </w:p>
          <w:p w14:paraId="07C2B991" w14:textId="77777777" w:rsidR="009B4B04" w:rsidRDefault="009B4B04" w:rsidP="007A4FF4">
            <w:pPr>
              <w:spacing w:line="360" w:lineRule="auto"/>
              <w:ind w:firstLine="420"/>
              <w:rPr>
                <w:rFonts w:ascii="宋体" w:hAnsi="宋体" w:cs="宋体"/>
                <w:kern w:val="0"/>
                <w:szCs w:val="21"/>
              </w:rPr>
            </w:pPr>
          </w:p>
          <w:p w14:paraId="5455A9AB" w14:textId="77777777" w:rsidR="009B4B04" w:rsidRDefault="009B4B04" w:rsidP="007A4FF4">
            <w:pPr>
              <w:spacing w:line="360" w:lineRule="auto"/>
              <w:ind w:firstLine="420"/>
              <w:rPr>
                <w:rFonts w:ascii="宋体" w:hAnsi="宋体" w:cs="宋体"/>
                <w:kern w:val="0"/>
                <w:szCs w:val="21"/>
              </w:rPr>
            </w:pPr>
          </w:p>
          <w:p w14:paraId="755AF596" w14:textId="77777777" w:rsidR="009B4B04" w:rsidRDefault="009B4B04" w:rsidP="007A4FF4">
            <w:pPr>
              <w:spacing w:line="360" w:lineRule="auto"/>
              <w:ind w:firstLine="420"/>
              <w:rPr>
                <w:rFonts w:ascii="宋体" w:hAnsi="宋体" w:cs="宋体"/>
                <w:kern w:val="0"/>
                <w:szCs w:val="21"/>
              </w:rPr>
            </w:pPr>
          </w:p>
          <w:p w14:paraId="3D8C6DFC" w14:textId="77777777" w:rsidR="009B4B04" w:rsidRDefault="009B4B04" w:rsidP="007A4FF4">
            <w:pPr>
              <w:spacing w:line="360" w:lineRule="auto"/>
              <w:ind w:firstLine="480"/>
              <w:rPr>
                <w:rFonts w:ascii="宋体" w:hAnsi="宋体" w:cs="宋体"/>
                <w:kern w:val="0"/>
                <w:sz w:val="24"/>
                <w:szCs w:val="24"/>
              </w:rPr>
            </w:pPr>
          </w:p>
          <w:p w14:paraId="4F642500" w14:textId="77777777" w:rsidR="009B4B04" w:rsidRDefault="009B4B04" w:rsidP="007A4FF4">
            <w:pPr>
              <w:spacing w:line="360" w:lineRule="auto"/>
              <w:ind w:firstLine="480"/>
              <w:rPr>
                <w:rFonts w:ascii="宋体" w:hAnsi="宋体" w:cs="宋体"/>
                <w:kern w:val="0"/>
                <w:sz w:val="24"/>
                <w:szCs w:val="24"/>
              </w:rPr>
            </w:pPr>
          </w:p>
          <w:p w14:paraId="4FEC63A4"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AB760F9" w14:textId="77777777" w:rsidR="009B4B04" w:rsidRDefault="009B4B04" w:rsidP="007A4FF4">
            <w:pPr>
              <w:ind w:right="480" w:firstLine="480"/>
              <w:jc w:val="center"/>
              <w:rPr>
                <w:rFonts w:ascii="宋体" w:hAnsi="宋体" w:cs="宋体"/>
                <w:kern w:val="0"/>
                <w:sz w:val="24"/>
              </w:rPr>
            </w:pPr>
          </w:p>
          <w:p w14:paraId="280FF47E"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3 </w:t>
            </w:r>
            <w:r>
              <w:rPr>
                <w:rFonts w:ascii="宋体" w:hAnsi="宋体" w:cs="宋体" w:hint="eastAsia"/>
                <w:kern w:val="0"/>
                <w:sz w:val="24"/>
              </w:rPr>
              <w:t>月</w:t>
            </w:r>
            <w:r>
              <w:rPr>
                <w:rFonts w:ascii="宋体" w:hAnsi="宋体" w:cs="宋体" w:hint="eastAsia"/>
                <w:kern w:val="0"/>
                <w:sz w:val="24"/>
              </w:rPr>
              <w:t xml:space="preserve"> 24 </w:t>
            </w:r>
            <w:r>
              <w:rPr>
                <w:rFonts w:ascii="宋体" w:hAnsi="宋体" w:cs="宋体" w:hint="eastAsia"/>
                <w:kern w:val="0"/>
                <w:sz w:val="24"/>
              </w:rPr>
              <w:t>日</w:t>
            </w:r>
          </w:p>
          <w:p w14:paraId="02D56554" w14:textId="77777777" w:rsidR="009B4B04" w:rsidRDefault="009B4B04" w:rsidP="00185E82">
            <w:pPr>
              <w:ind w:firstLineChars="0" w:firstLine="0"/>
              <w:rPr>
                <w:rFonts w:ascii="宋体" w:hAnsi="宋体" w:cs="宋体"/>
                <w:kern w:val="0"/>
                <w:sz w:val="24"/>
              </w:rPr>
            </w:pPr>
          </w:p>
          <w:p w14:paraId="072FA31D" w14:textId="085D6AC3" w:rsidR="00185E82" w:rsidRDefault="00185E82" w:rsidP="00185E82">
            <w:pPr>
              <w:ind w:firstLineChars="0" w:firstLine="0"/>
              <w:rPr>
                <w:rFonts w:ascii="宋体" w:hAnsi="宋体" w:cs="宋体" w:hint="eastAsia"/>
                <w:kern w:val="0"/>
                <w:sz w:val="24"/>
                <w:szCs w:val="24"/>
              </w:rPr>
            </w:pPr>
          </w:p>
        </w:tc>
      </w:tr>
      <w:tr w:rsidR="009B4B04" w14:paraId="2A3A7E49"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668227B7"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9B4B04" w14:paraId="63267078"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210B7217" w14:textId="77777777" w:rsidR="009B4B04" w:rsidRDefault="009B4B04" w:rsidP="007A4FF4">
            <w:pPr>
              <w:spacing w:line="360" w:lineRule="auto"/>
              <w:ind w:firstLine="420"/>
              <w:rPr>
                <w:rFonts w:ascii="宋体" w:hAnsi="宋体" w:cs="宋体"/>
                <w:kern w:val="0"/>
                <w:szCs w:val="21"/>
              </w:rPr>
            </w:pPr>
          </w:p>
          <w:p w14:paraId="4F249F5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与宋益晨同学就其毕业设计论文初稿进行了讨论，发现他在网站模块设计阶段存在问题，而且摘要比较口语化，文字不怎么通顺，摘要翻译直接复制网上翻译内容。论文参考文献</w:t>
            </w:r>
            <w:r>
              <w:rPr>
                <w:rFonts w:ascii="宋体" w:hAnsi="宋体" w:cs="宋体" w:hint="eastAsia"/>
                <w:kern w:val="0"/>
                <w:szCs w:val="21"/>
              </w:rPr>
              <w:t xml:space="preserve"> </w:t>
            </w:r>
            <w:r>
              <w:rPr>
                <w:rFonts w:ascii="宋体" w:hAnsi="宋体" w:cs="宋体" w:hint="eastAsia"/>
                <w:kern w:val="0"/>
                <w:szCs w:val="21"/>
              </w:rPr>
              <w:t>上标没有，格式不对。建议其重新修饰一下摘要的内容和自己一句句翻译出摘要内容，对网站模块设计进行修改。</w:t>
            </w:r>
          </w:p>
          <w:p w14:paraId="4B01B548" w14:textId="77777777" w:rsidR="009B4B04" w:rsidRDefault="009B4B04" w:rsidP="007A4FF4">
            <w:pPr>
              <w:spacing w:line="360" w:lineRule="auto"/>
              <w:ind w:firstLine="420"/>
              <w:rPr>
                <w:rFonts w:ascii="宋体" w:hAnsi="宋体" w:cs="宋体"/>
                <w:kern w:val="0"/>
                <w:szCs w:val="21"/>
              </w:rPr>
            </w:pPr>
          </w:p>
          <w:p w14:paraId="1B945B7B" w14:textId="77777777" w:rsidR="009B4B04" w:rsidRDefault="009B4B04" w:rsidP="007A4FF4">
            <w:pPr>
              <w:spacing w:line="360" w:lineRule="auto"/>
              <w:ind w:firstLine="420"/>
              <w:rPr>
                <w:rFonts w:ascii="宋体" w:hAnsi="宋体" w:cs="宋体"/>
                <w:kern w:val="0"/>
                <w:szCs w:val="21"/>
              </w:rPr>
            </w:pPr>
          </w:p>
          <w:p w14:paraId="25864CBC" w14:textId="77777777" w:rsidR="009B4B04" w:rsidRDefault="009B4B04" w:rsidP="007A4FF4">
            <w:pPr>
              <w:spacing w:line="360" w:lineRule="auto"/>
              <w:ind w:firstLine="420"/>
              <w:rPr>
                <w:rFonts w:ascii="宋体" w:hAnsi="宋体" w:cs="宋体"/>
                <w:kern w:val="0"/>
                <w:szCs w:val="21"/>
              </w:rPr>
            </w:pPr>
          </w:p>
          <w:p w14:paraId="5E4BA2D4" w14:textId="77777777" w:rsidR="009B4B04" w:rsidRDefault="009B4B04" w:rsidP="009B4B04">
            <w:pPr>
              <w:spacing w:line="360" w:lineRule="auto"/>
              <w:ind w:firstLine="480"/>
              <w:rPr>
                <w:rFonts w:ascii="宋体" w:hAnsi="宋体" w:cs="宋体"/>
                <w:kern w:val="0"/>
                <w:sz w:val="24"/>
                <w:szCs w:val="24"/>
              </w:rPr>
            </w:pPr>
          </w:p>
          <w:p w14:paraId="16B28406"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597F87F6" w14:textId="77777777" w:rsidR="009B4B04" w:rsidRDefault="009B4B04" w:rsidP="007A4FF4">
            <w:pPr>
              <w:ind w:right="480" w:firstLine="480"/>
              <w:jc w:val="center"/>
              <w:rPr>
                <w:rFonts w:ascii="宋体" w:hAnsi="宋体" w:cs="宋体"/>
                <w:kern w:val="0"/>
                <w:sz w:val="24"/>
              </w:rPr>
            </w:pPr>
          </w:p>
          <w:p w14:paraId="02005E18" w14:textId="4F9CFA9E" w:rsidR="009B4B04" w:rsidRPr="009B4B04" w:rsidRDefault="009B4B04" w:rsidP="009B4B04">
            <w:pPr>
              <w:ind w:right="960" w:firstLine="480"/>
              <w:jc w:val="center"/>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3 </w:t>
            </w:r>
            <w:r>
              <w:rPr>
                <w:rFonts w:ascii="宋体" w:hAnsi="宋体" w:cs="宋体" w:hint="eastAsia"/>
                <w:kern w:val="0"/>
                <w:sz w:val="24"/>
              </w:rPr>
              <w:t>月</w:t>
            </w:r>
            <w:r>
              <w:rPr>
                <w:rFonts w:ascii="宋体" w:hAnsi="宋体" w:cs="宋体" w:hint="eastAsia"/>
                <w:kern w:val="0"/>
                <w:sz w:val="24"/>
              </w:rPr>
              <w:t xml:space="preserve"> 31</w:t>
            </w:r>
            <w:r>
              <w:rPr>
                <w:rFonts w:ascii="宋体" w:hAnsi="宋体" w:cs="宋体" w:hint="eastAsia"/>
                <w:kern w:val="0"/>
                <w:sz w:val="24"/>
              </w:rPr>
              <w:t>日</w:t>
            </w:r>
          </w:p>
        </w:tc>
      </w:tr>
      <w:tr w:rsidR="009B4B04" w14:paraId="564DB3A6"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54B59CD0"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bl>
    <w:p w14:paraId="7DF1CA35" w14:textId="77777777" w:rsidR="009B4B04" w:rsidRPr="00887CFD" w:rsidRDefault="009B4B04" w:rsidP="009B4B04">
      <w:pPr>
        <w:widowControl/>
        <w:ind w:firstLine="420"/>
        <w:jc w:val="left"/>
      </w:pPr>
    </w:p>
    <w:tbl>
      <w:tblPr>
        <w:tblW w:w="8691" w:type="dxa"/>
        <w:tblInd w:w="93" w:type="dxa"/>
        <w:tblLayout w:type="fixed"/>
        <w:tblLook w:val="04A0" w:firstRow="1" w:lastRow="0" w:firstColumn="1" w:lastColumn="0" w:noHBand="0" w:noVBand="1"/>
      </w:tblPr>
      <w:tblGrid>
        <w:gridCol w:w="8691"/>
      </w:tblGrid>
      <w:tr w:rsidR="009B4B04" w14:paraId="2CB07D0E" w14:textId="77777777" w:rsidTr="009B4B04">
        <w:trPr>
          <w:trHeight w:val="5284"/>
        </w:trPr>
        <w:tc>
          <w:tcPr>
            <w:tcW w:w="8691" w:type="dxa"/>
            <w:tcBorders>
              <w:top w:val="nil"/>
              <w:left w:val="single" w:sz="4" w:space="0" w:color="auto"/>
              <w:bottom w:val="single" w:sz="4" w:space="0" w:color="auto"/>
              <w:right w:val="single" w:sz="4" w:space="0" w:color="auto"/>
            </w:tcBorders>
            <w:vAlign w:val="center"/>
          </w:tcPr>
          <w:p w14:paraId="1AB2E911" w14:textId="177DF71B"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对于</w:t>
            </w:r>
            <w:r w:rsidR="007B46B5">
              <w:rPr>
                <w:rFonts w:ascii="宋体" w:hAnsi="宋体" w:cs="宋体" w:hint="eastAsia"/>
                <w:kern w:val="0"/>
                <w:szCs w:val="21"/>
              </w:rPr>
              <w:t>宋益晨</w:t>
            </w:r>
            <w:r>
              <w:rPr>
                <w:rFonts w:ascii="宋体" w:hAnsi="宋体" w:cs="宋体" w:hint="eastAsia"/>
                <w:kern w:val="0"/>
                <w:szCs w:val="21"/>
              </w:rPr>
              <w:t>同学论文的写作情况做一个了解和指导，同时对于系统做一个了解</w:t>
            </w:r>
            <w:r>
              <w:rPr>
                <w:rFonts w:hint="eastAsia"/>
              </w:rPr>
              <w:t>。</w:t>
            </w:r>
            <w:r>
              <w:rPr>
                <w:rFonts w:ascii="宋体" w:hAnsi="宋体" w:cs="宋体" w:hint="eastAsia"/>
                <w:kern w:val="0"/>
                <w:szCs w:val="21"/>
              </w:rPr>
              <w:t>对论文进行了初步的审阅，发现存在的问题：</w:t>
            </w:r>
            <w:r>
              <w:rPr>
                <w:rFonts w:hint="eastAsia"/>
              </w:rPr>
              <w:t>内容分段不合理，图标标注不合理等问题，要求及时改正所提出的问题。</w:t>
            </w:r>
          </w:p>
          <w:p w14:paraId="5CA403E5" w14:textId="77777777" w:rsidR="009B4B04" w:rsidRDefault="009B4B04" w:rsidP="007A4FF4">
            <w:pPr>
              <w:spacing w:line="360" w:lineRule="auto"/>
              <w:ind w:firstLine="420"/>
              <w:rPr>
                <w:rFonts w:ascii="Times New Roman" w:hAnsi="Times New Roman" w:cs="Times New Roman"/>
                <w:szCs w:val="24"/>
              </w:rPr>
            </w:pPr>
          </w:p>
          <w:p w14:paraId="1B36566A" w14:textId="77777777" w:rsidR="009B4B04" w:rsidRDefault="009B4B04" w:rsidP="007A4FF4">
            <w:pPr>
              <w:spacing w:line="360" w:lineRule="auto"/>
              <w:ind w:firstLine="420"/>
              <w:rPr>
                <w:rFonts w:ascii="宋体" w:hAnsi="宋体" w:cs="宋体"/>
                <w:kern w:val="0"/>
                <w:szCs w:val="21"/>
              </w:rPr>
            </w:pPr>
          </w:p>
          <w:p w14:paraId="0E9DDB68" w14:textId="77777777" w:rsidR="009B4B04" w:rsidRDefault="009B4B04" w:rsidP="007A4FF4">
            <w:pPr>
              <w:spacing w:line="360" w:lineRule="auto"/>
              <w:ind w:firstLine="420"/>
              <w:rPr>
                <w:rFonts w:ascii="宋体" w:hAnsi="宋体" w:cs="宋体"/>
                <w:kern w:val="0"/>
                <w:szCs w:val="21"/>
              </w:rPr>
            </w:pPr>
          </w:p>
          <w:p w14:paraId="58F6CF6A" w14:textId="54475498" w:rsidR="009B4B04" w:rsidRDefault="009B4B04" w:rsidP="007A4FF4">
            <w:pPr>
              <w:spacing w:line="360" w:lineRule="auto"/>
              <w:ind w:firstLine="480"/>
              <w:rPr>
                <w:rFonts w:ascii="宋体" w:hAnsi="宋体" w:cs="宋体"/>
                <w:kern w:val="0"/>
                <w:sz w:val="24"/>
                <w:szCs w:val="24"/>
              </w:rPr>
            </w:pPr>
          </w:p>
          <w:p w14:paraId="4F8529DA" w14:textId="42A379D8" w:rsidR="00185E82" w:rsidRDefault="00185E82" w:rsidP="007A4FF4">
            <w:pPr>
              <w:spacing w:line="360" w:lineRule="auto"/>
              <w:ind w:firstLine="480"/>
              <w:rPr>
                <w:rFonts w:ascii="宋体" w:hAnsi="宋体" w:cs="宋体"/>
                <w:kern w:val="0"/>
                <w:sz w:val="24"/>
                <w:szCs w:val="24"/>
              </w:rPr>
            </w:pPr>
          </w:p>
          <w:p w14:paraId="148631A8" w14:textId="77777777" w:rsidR="00185E82" w:rsidRDefault="00185E82" w:rsidP="007A4FF4">
            <w:pPr>
              <w:spacing w:line="360" w:lineRule="auto"/>
              <w:ind w:firstLine="480"/>
              <w:rPr>
                <w:rFonts w:ascii="宋体" w:hAnsi="宋体" w:cs="宋体" w:hint="eastAsia"/>
                <w:kern w:val="0"/>
                <w:sz w:val="24"/>
                <w:szCs w:val="24"/>
              </w:rPr>
            </w:pPr>
          </w:p>
          <w:p w14:paraId="0F7FFCEA"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C164399" w14:textId="77777777" w:rsidR="009B4B04" w:rsidRDefault="009B4B04" w:rsidP="007A4FF4">
            <w:pPr>
              <w:ind w:right="480" w:firstLine="480"/>
              <w:jc w:val="center"/>
              <w:rPr>
                <w:rFonts w:ascii="宋体" w:hAnsi="宋体" w:cs="宋体"/>
                <w:kern w:val="0"/>
                <w:sz w:val="24"/>
              </w:rPr>
            </w:pPr>
          </w:p>
          <w:p w14:paraId="3D2C0CF7"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4 </w:t>
            </w:r>
            <w:r>
              <w:rPr>
                <w:rFonts w:ascii="宋体" w:hAnsi="宋体" w:cs="宋体" w:hint="eastAsia"/>
                <w:kern w:val="0"/>
                <w:sz w:val="24"/>
              </w:rPr>
              <w:t>月</w:t>
            </w:r>
            <w:r>
              <w:rPr>
                <w:rFonts w:ascii="宋体" w:hAnsi="宋体" w:cs="宋体" w:hint="eastAsia"/>
                <w:kern w:val="0"/>
                <w:sz w:val="24"/>
              </w:rPr>
              <w:t xml:space="preserve"> 17 </w:t>
            </w:r>
            <w:r>
              <w:rPr>
                <w:rFonts w:ascii="宋体" w:hAnsi="宋体" w:cs="宋体" w:hint="eastAsia"/>
                <w:kern w:val="0"/>
                <w:sz w:val="24"/>
              </w:rPr>
              <w:t>日</w:t>
            </w:r>
          </w:p>
          <w:p w14:paraId="19E089CA" w14:textId="77777777" w:rsidR="009B4B04" w:rsidRDefault="009B4B04" w:rsidP="009B4B04">
            <w:pPr>
              <w:ind w:right="960" w:firstLine="480"/>
              <w:rPr>
                <w:rFonts w:ascii="宋体" w:hAnsi="宋体" w:cs="宋体"/>
                <w:kern w:val="0"/>
                <w:sz w:val="24"/>
              </w:rPr>
            </w:pPr>
          </w:p>
          <w:p w14:paraId="5612DCE1" w14:textId="77777777" w:rsidR="009B4B04" w:rsidRDefault="009B4B04" w:rsidP="007A4FF4">
            <w:pPr>
              <w:ind w:right="960" w:firstLine="480"/>
              <w:rPr>
                <w:rFonts w:ascii="宋体" w:hAnsi="宋体" w:cs="宋体"/>
                <w:kern w:val="0"/>
                <w:sz w:val="24"/>
                <w:szCs w:val="24"/>
              </w:rPr>
            </w:pPr>
          </w:p>
        </w:tc>
      </w:tr>
      <w:tr w:rsidR="009B4B04" w14:paraId="4A9C84D8" w14:textId="77777777" w:rsidTr="009B4B04">
        <w:trPr>
          <w:trHeight w:val="300"/>
        </w:trPr>
        <w:tc>
          <w:tcPr>
            <w:tcW w:w="8691" w:type="dxa"/>
            <w:tcBorders>
              <w:top w:val="single" w:sz="4" w:space="0" w:color="auto"/>
              <w:left w:val="single" w:sz="4" w:space="0" w:color="auto"/>
              <w:bottom w:val="single" w:sz="4" w:space="0" w:color="auto"/>
              <w:right w:val="single" w:sz="4" w:space="0" w:color="auto"/>
            </w:tcBorders>
            <w:vAlign w:val="center"/>
            <w:hideMark/>
          </w:tcPr>
          <w:p w14:paraId="09BA4959"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566B4447" w14:textId="77777777" w:rsidTr="009B4B04">
        <w:trPr>
          <w:trHeight w:val="5108"/>
        </w:trPr>
        <w:tc>
          <w:tcPr>
            <w:tcW w:w="8691" w:type="dxa"/>
            <w:tcBorders>
              <w:top w:val="single" w:sz="4" w:space="0" w:color="auto"/>
              <w:left w:val="single" w:sz="4" w:space="0" w:color="auto"/>
              <w:bottom w:val="single" w:sz="4" w:space="0" w:color="auto"/>
              <w:right w:val="single" w:sz="4" w:space="0" w:color="auto"/>
            </w:tcBorders>
            <w:vAlign w:val="center"/>
          </w:tcPr>
          <w:p w14:paraId="71A11E12" w14:textId="77777777" w:rsidR="009B4B04" w:rsidRDefault="009B4B04" w:rsidP="007A4FF4">
            <w:pPr>
              <w:spacing w:line="360" w:lineRule="auto"/>
              <w:ind w:firstLine="420"/>
              <w:rPr>
                <w:rFonts w:ascii="宋体" w:hAnsi="宋体" w:cs="宋体"/>
                <w:kern w:val="0"/>
                <w:szCs w:val="21"/>
              </w:rPr>
            </w:pPr>
          </w:p>
          <w:p w14:paraId="4D0B7CF1" w14:textId="2A106E6E" w:rsidR="009B4B04" w:rsidRDefault="009B4B04" w:rsidP="007A4FF4">
            <w:pPr>
              <w:spacing w:line="360" w:lineRule="auto"/>
              <w:ind w:right="480"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询问了</w:t>
            </w:r>
            <w:r w:rsidR="007B46B5">
              <w:rPr>
                <w:rFonts w:ascii="宋体" w:hAnsi="宋体" w:cs="宋体" w:hint="eastAsia"/>
                <w:kern w:val="0"/>
                <w:szCs w:val="21"/>
              </w:rPr>
              <w:t>宋益晨</w:t>
            </w:r>
            <w:r>
              <w:rPr>
                <w:rFonts w:ascii="宋体" w:hAnsi="宋体" w:cs="宋体" w:hint="eastAsia"/>
                <w:kern w:val="0"/>
                <w:szCs w:val="21"/>
              </w:rPr>
              <w:t>同学毕业论文的修改情况。在审阅了他修改后的论文，发现经过上一次的指导后，发现改正了大多数问题。和他交流一些论文撰写过程中难点疑点问题，帮助其更好的完善论文。</w:t>
            </w:r>
          </w:p>
          <w:p w14:paraId="4CC512AD" w14:textId="77777777" w:rsidR="009B4B04" w:rsidRDefault="009B4B04" w:rsidP="007A4FF4">
            <w:pPr>
              <w:spacing w:line="360" w:lineRule="auto"/>
              <w:ind w:right="480"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另外建议他在毕业论文里加入前端设计，要求该生结合设计对毕业论文进行修改，并于尽快将论文上交以便修改。</w:t>
            </w:r>
          </w:p>
          <w:p w14:paraId="3F6A4A9E" w14:textId="77777777" w:rsidR="009B4B04" w:rsidRDefault="009B4B04" w:rsidP="007A4FF4">
            <w:pPr>
              <w:spacing w:line="360" w:lineRule="auto"/>
              <w:ind w:firstLine="420"/>
              <w:rPr>
                <w:rFonts w:ascii="宋体" w:hAnsi="宋体" w:cs="宋体"/>
                <w:kern w:val="0"/>
                <w:szCs w:val="21"/>
              </w:rPr>
            </w:pPr>
          </w:p>
          <w:p w14:paraId="6BBD6C15" w14:textId="77777777" w:rsidR="009B4B04" w:rsidRDefault="009B4B04" w:rsidP="007A4FF4">
            <w:pPr>
              <w:spacing w:line="360" w:lineRule="auto"/>
              <w:ind w:firstLine="420"/>
              <w:rPr>
                <w:rFonts w:ascii="宋体" w:hAnsi="宋体" w:cs="宋体"/>
                <w:kern w:val="0"/>
                <w:szCs w:val="21"/>
              </w:rPr>
            </w:pPr>
          </w:p>
          <w:p w14:paraId="5CE855EB" w14:textId="77777777" w:rsidR="009B4B04" w:rsidRDefault="009B4B04" w:rsidP="007A4FF4">
            <w:pPr>
              <w:spacing w:line="360" w:lineRule="auto"/>
              <w:ind w:firstLine="420"/>
              <w:rPr>
                <w:rFonts w:ascii="宋体" w:hAnsi="宋体" w:cs="宋体"/>
                <w:kern w:val="0"/>
                <w:szCs w:val="21"/>
              </w:rPr>
            </w:pPr>
          </w:p>
          <w:p w14:paraId="01B2D980" w14:textId="77777777" w:rsidR="009B4B04" w:rsidRDefault="009B4B04" w:rsidP="009B4B04">
            <w:pPr>
              <w:spacing w:line="360" w:lineRule="auto"/>
              <w:ind w:firstLine="480"/>
              <w:rPr>
                <w:rFonts w:ascii="宋体" w:hAnsi="宋体" w:cs="宋体"/>
                <w:kern w:val="0"/>
                <w:sz w:val="24"/>
                <w:szCs w:val="24"/>
              </w:rPr>
            </w:pPr>
          </w:p>
          <w:p w14:paraId="6C20BE97"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p>
          <w:p w14:paraId="14941F9E" w14:textId="77777777" w:rsidR="009B4B04" w:rsidRDefault="009B4B04" w:rsidP="007A4FF4">
            <w:pPr>
              <w:ind w:right="480" w:firstLine="480"/>
              <w:jc w:val="center"/>
              <w:rPr>
                <w:rFonts w:ascii="宋体" w:hAnsi="宋体" w:cs="宋体"/>
                <w:kern w:val="0"/>
                <w:sz w:val="24"/>
              </w:rPr>
            </w:pPr>
          </w:p>
          <w:p w14:paraId="454EBC85" w14:textId="3F3CA509"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2F39C5F0" w14:textId="2ACB35D4" w:rsidR="009B4B04" w:rsidRPr="009B4B04" w:rsidRDefault="009B4B04" w:rsidP="009B4B04">
            <w:pPr>
              <w:ind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sz w:val="24"/>
              </w:rPr>
              <w:t xml:space="preserve">                                             </w:t>
            </w:r>
            <w:r>
              <w:rPr>
                <w:rFonts w:ascii="宋体" w:hAnsi="宋体" w:cs="宋体" w:hint="eastAsia"/>
                <w:kern w:val="0"/>
                <w:sz w:val="24"/>
              </w:rPr>
              <w:t xml:space="preserve">2017 </w:t>
            </w:r>
            <w:r>
              <w:rPr>
                <w:rFonts w:ascii="宋体" w:hAnsi="宋体" w:cs="宋体" w:hint="eastAsia"/>
                <w:kern w:val="0"/>
                <w:sz w:val="24"/>
              </w:rPr>
              <w:t>年</w:t>
            </w:r>
            <w:r>
              <w:rPr>
                <w:rFonts w:ascii="宋体" w:hAnsi="宋体" w:cs="宋体" w:hint="eastAsia"/>
                <w:kern w:val="0"/>
                <w:sz w:val="24"/>
              </w:rPr>
              <w:t xml:space="preserve"> 4 </w:t>
            </w:r>
            <w:r>
              <w:rPr>
                <w:rFonts w:ascii="宋体" w:hAnsi="宋体" w:cs="宋体" w:hint="eastAsia"/>
                <w:kern w:val="0"/>
                <w:sz w:val="24"/>
              </w:rPr>
              <w:t>月</w:t>
            </w:r>
            <w:r>
              <w:rPr>
                <w:rFonts w:ascii="宋体" w:hAnsi="宋体" w:cs="宋体" w:hint="eastAsia"/>
                <w:kern w:val="0"/>
                <w:sz w:val="24"/>
              </w:rPr>
              <w:t xml:space="preserve"> 28 </w:t>
            </w:r>
            <w:r>
              <w:rPr>
                <w:rFonts w:ascii="宋体" w:hAnsi="宋体" w:cs="宋体" w:hint="eastAsia"/>
                <w:kern w:val="0"/>
                <w:sz w:val="24"/>
              </w:rPr>
              <w:t>日</w:t>
            </w:r>
          </w:p>
        </w:tc>
      </w:tr>
      <w:tr w:rsidR="009B4B04" w14:paraId="3A8A78C7" w14:textId="77777777" w:rsidTr="009B4B04">
        <w:trPr>
          <w:trHeight w:val="457"/>
        </w:trPr>
        <w:tc>
          <w:tcPr>
            <w:tcW w:w="8691" w:type="dxa"/>
            <w:tcBorders>
              <w:top w:val="single" w:sz="4" w:space="0" w:color="auto"/>
              <w:left w:val="single" w:sz="4" w:space="0" w:color="auto"/>
              <w:bottom w:val="single" w:sz="4" w:space="0" w:color="auto"/>
              <w:right w:val="single" w:sz="4" w:space="0" w:color="auto"/>
            </w:tcBorders>
            <w:vAlign w:val="center"/>
            <w:hideMark/>
          </w:tcPr>
          <w:p w14:paraId="6C274B8E"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r w:rsidR="009B4B04" w14:paraId="67911F08" w14:textId="77777777" w:rsidTr="009B4B04">
        <w:trPr>
          <w:trHeight w:val="5284"/>
        </w:trPr>
        <w:tc>
          <w:tcPr>
            <w:tcW w:w="8691" w:type="dxa"/>
            <w:tcBorders>
              <w:top w:val="nil"/>
              <w:left w:val="single" w:sz="4" w:space="0" w:color="auto"/>
              <w:bottom w:val="single" w:sz="4" w:space="0" w:color="auto"/>
              <w:right w:val="single" w:sz="4" w:space="0" w:color="auto"/>
            </w:tcBorders>
            <w:vAlign w:val="center"/>
          </w:tcPr>
          <w:p w14:paraId="6D483D3C" w14:textId="77777777" w:rsidR="009B4B04" w:rsidRDefault="009B4B04" w:rsidP="007A4FF4">
            <w:pPr>
              <w:spacing w:line="360" w:lineRule="auto"/>
              <w:ind w:firstLine="420"/>
              <w:rPr>
                <w:rFonts w:ascii="宋体" w:hAnsi="宋体" w:cs="宋体"/>
                <w:kern w:val="0"/>
                <w:szCs w:val="21"/>
              </w:rPr>
            </w:pPr>
          </w:p>
          <w:p w14:paraId="076229ED" w14:textId="220A40FC"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w:t>
            </w:r>
            <w:r w:rsidR="007B46B5">
              <w:rPr>
                <w:rFonts w:ascii="宋体" w:hAnsi="宋体" w:cs="宋体" w:hint="eastAsia"/>
                <w:kern w:val="0"/>
                <w:szCs w:val="21"/>
              </w:rPr>
              <w:t>宋益晨</w:t>
            </w:r>
            <w:r>
              <w:rPr>
                <w:rFonts w:ascii="宋体" w:hAnsi="宋体" w:cs="宋体" w:hint="eastAsia"/>
                <w:kern w:val="0"/>
                <w:szCs w:val="21"/>
              </w:rPr>
              <w:t>同学的论文进行了最后的修改，对论文的定稿，发现论文的格式还是存在许多问题，详细设计的地方还不够清晰，要求该生在本周内完成上述内容的修改。</w:t>
            </w:r>
          </w:p>
          <w:p w14:paraId="5BEF17C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同时对该生答辩</w:t>
            </w:r>
            <w:r>
              <w:rPr>
                <w:rFonts w:ascii="宋体" w:hAnsi="宋体" w:cs="宋体" w:hint="eastAsia"/>
                <w:kern w:val="0"/>
                <w:szCs w:val="21"/>
              </w:rPr>
              <w:t>ppt</w:t>
            </w:r>
            <w:r>
              <w:rPr>
                <w:rFonts w:ascii="宋体" w:hAnsi="宋体" w:cs="宋体" w:hint="eastAsia"/>
                <w:kern w:val="0"/>
                <w:szCs w:val="21"/>
              </w:rPr>
              <w:t>的内容进行指导，要求该生做好答辩</w:t>
            </w:r>
            <w:r>
              <w:rPr>
                <w:rFonts w:ascii="宋体" w:hAnsi="宋体" w:cs="宋体" w:hint="eastAsia"/>
                <w:kern w:val="0"/>
                <w:szCs w:val="21"/>
              </w:rPr>
              <w:t>ppt</w:t>
            </w:r>
            <w:r>
              <w:rPr>
                <w:rFonts w:ascii="宋体" w:hAnsi="宋体" w:cs="宋体" w:hint="eastAsia"/>
                <w:kern w:val="0"/>
                <w:szCs w:val="21"/>
              </w:rPr>
              <w:t>。</w:t>
            </w:r>
          </w:p>
          <w:p w14:paraId="7E700D59" w14:textId="77777777" w:rsidR="009B4B04" w:rsidRDefault="009B4B04" w:rsidP="007A4FF4">
            <w:pPr>
              <w:spacing w:line="360" w:lineRule="auto"/>
              <w:ind w:firstLine="420"/>
              <w:rPr>
                <w:rFonts w:ascii="宋体" w:hAnsi="宋体" w:cs="宋体"/>
                <w:kern w:val="0"/>
                <w:szCs w:val="21"/>
              </w:rPr>
            </w:pPr>
          </w:p>
          <w:p w14:paraId="2BBD0A4A" w14:textId="77777777" w:rsidR="009B4B04" w:rsidRDefault="009B4B04" w:rsidP="007A4FF4">
            <w:pPr>
              <w:spacing w:line="360" w:lineRule="auto"/>
              <w:ind w:firstLine="420"/>
              <w:rPr>
                <w:rFonts w:ascii="宋体" w:hAnsi="宋体" w:cs="宋体"/>
                <w:kern w:val="0"/>
                <w:szCs w:val="21"/>
              </w:rPr>
            </w:pPr>
          </w:p>
          <w:p w14:paraId="0E409593" w14:textId="77777777" w:rsidR="009B4B04" w:rsidRDefault="009B4B04" w:rsidP="007A4FF4">
            <w:pPr>
              <w:spacing w:line="360" w:lineRule="auto"/>
              <w:ind w:firstLine="420"/>
              <w:rPr>
                <w:rFonts w:ascii="宋体" w:hAnsi="宋体" w:cs="宋体"/>
                <w:kern w:val="0"/>
                <w:szCs w:val="21"/>
              </w:rPr>
            </w:pPr>
          </w:p>
          <w:p w14:paraId="5EB6CFF7" w14:textId="77777777" w:rsidR="009B4B04" w:rsidRDefault="009B4B04" w:rsidP="007A4FF4">
            <w:pPr>
              <w:spacing w:line="360" w:lineRule="auto"/>
              <w:ind w:firstLine="420"/>
              <w:rPr>
                <w:rFonts w:ascii="宋体" w:hAnsi="宋体" w:cs="宋体"/>
                <w:kern w:val="0"/>
                <w:szCs w:val="21"/>
              </w:rPr>
            </w:pPr>
          </w:p>
          <w:p w14:paraId="26550CFA" w14:textId="77777777" w:rsidR="009B4B04" w:rsidRDefault="009B4B04" w:rsidP="007A4FF4">
            <w:pPr>
              <w:spacing w:line="360" w:lineRule="auto"/>
              <w:ind w:firstLine="420"/>
              <w:rPr>
                <w:rFonts w:ascii="宋体" w:hAnsi="宋体" w:cs="宋体"/>
                <w:kern w:val="0"/>
                <w:szCs w:val="21"/>
              </w:rPr>
            </w:pPr>
          </w:p>
          <w:p w14:paraId="45947EC1" w14:textId="77777777" w:rsidR="009B4B04" w:rsidRDefault="009B4B04" w:rsidP="00185E82">
            <w:pPr>
              <w:spacing w:line="360" w:lineRule="auto"/>
              <w:ind w:firstLineChars="0" w:firstLine="0"/>
              <w:rPr>
                <w:rFonts w:ascii="宋体" w:hAnsi="宋体" w:cs="宋体" w:hint="eastAsia"/>
                <w:kern w:val="0"/>
                <w:sz w:val="24"/>
                <w:szCs w:val="24"/>
              </w:rPr>
            </w:pPr>
          </w:p>
          <w:p w14:paraId="7289322E" w14:textId="5786708F" w:rsidR="009B4B04" w:rsidRDefault="009B4B04" w:rsidP="00185E82">
            <w:pPr>
              <w:ind w:right="480" w:firstLine="480"/>
              <w:jc w:val="center"/>
              <w:rPr>
                <w:rFonts w:ascii="宋体" w:hAnsi="宋体" w:cs="宋体" w:hint="eastAsia"/>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1456F8BD" w14:textId="7B2BB9DE" w:rsidR="009B4B04" w:rsidRDefault="009B4B04" w:rsidP="007A4FF4">
            <w:pPr>
              <w:ind w:right="960" w:firstLine="480"/>
              <w:jc w:val="center"/>
              <w:rPr>
                <w:rFonts w:ascii="宋体" w:hAnsi="宋体" w:cs="宋体"/>
                <w:kern w:val="0"/>
                <w:sz w:val="24"/>
                <w:szCs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5 </w:t>
            </w:r>
            <w:r>
              <w:rPr>
                <w:rFonts w:ascii="宋体" w:hAnsi="宋体" w:cs="宋体" w:hint="eastAsia"/>
                <w:kern w:val="0"/>
                <w:sz w:val="24"/>
              </w:rPr>
              <w:t>月</w:t>
            </w:r>
            <w:r>
              <w:rPr>
                <w:rFonts w:ascii="宋体" w:hAnsi="宋体" w:cs="宋体" w:hint="eastAsia"/>
                <w:kern w:val="0"/>
                <w:sz w:val="24"/>
              </w:rPr>
              <w:t xml:space="preserve"> 3</w:t>
            </w:r>
            <w:r>
              <w:rPr>
                <w:rFonts w:ascii="宋体" w:hAnsi="宋体" w:cs="宋体" w:hint="eastAsia"/>
                <w:kern w:val="0"/>
                <w:sz w:val="24"/>
              </w:rPr>
              <w:t>日</w:t>
            </w:r>
          </w:p>
        </w:tc>
      </w:tr>
      <w:tr w:rsidR="009B4B04" w14:paraId="206F040B" w14:textId="77777777" w:rsidTr="009B4B04">
        <w:trPr>
          <w:trHeight w:val="300"/>
        </w:trPr>
        <w:tc>
          <w:tcPr>
            <w:tcW w:w="8691" w:type="dxa"/>
            <w:tcBorders>
              <w:top w:val="single" w:sz="4" w:space="0" w:color="auto"/>
              <w:left w:val="single" w:sz="4" w:space="0" w:color="auto"/>
              <w:bottom w:val="single" w:sz="4" w:space="0" w:color="auto"/>
              <w:right w:val="single" w:sz="4" w:space="0" w:color="auto"/>
            </w:tcBorders>
            <w:vAlign w:val="center"/>
            <w:hideMark/>
          </w:tcPr>
          <w:p w14:paraId="456074D6"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34496341" w14:textId="77777777" w:rsidTr="009B4B04">
        <w:trPr>
          <w:trHeight w:val="5108"/>
        </w:trPr>
        <w:tc>
          <w:tcPr>
            <w:tcW w:w="8691" w:type="dxa"/>
            <w:tcBorders>
              <w:top w:val="single" w:sz="4" w:space="0" w:color="auto"/>
              <w:left w:val="single" w:sz="4" w:space="0" w:color="auto"/>
              <w:bottom w:val="single" w:sz="4" w:space="0" w:color="auto"/>
              <w:right w:val="single" w:sz="4" w:space="0" w:color="auto"/>
            </w:tcBorders>
            <w:vAlign w:val="center"/>
          </w:tcPr>
          <w:p w14:paraId="5DFAECB7" w14:textId="77777777" w:rsidR="009B4B04" w:rsidRDefault="009B4B04" w:rsidP="007A4FF4">
            <w:pPr>
              <w:spacing w:line="360" w:lineRule="auto"/>
              <w:ind w:firstLine="420"/>
              <w:rPr>
                <w:rFonts w:ascii="宋体" w:hAnsi="宋体" w:cs="宋体"/>
                <w:kern w:val="0"/>
                <w:szCs w:val="21"/>
              </w:rPr>
            </w:pPr>
          </w:p>
          <w:p w14:paraId="7E5816B2" w14:textId="08E869DC"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w:t>
            </w:r>
            <w:r w:rsidR="007B46B5">
              <w:rPr>
                <w:rFonts w:ascii="宋体" w:hAnsi="宋体" w:cs="宋体" w:hint="eastAsia"/>
                <w:kern w:val="0"/>
                <w:szCs w:val="21"/>
              </w:rPr>
              <w:t>宋益晨</w:t>
            </w:r>
            <w:r>
              <w:rPr>
                <w:rFonts w:ascii="宋体" w:hAnsi="宋体" w:cs="宋体" w:hint="eastAsia"/>
                <w:kern w:val="0"/>
                <w:szCs w:val="21"/>
              </w:rPr>
              <w:t>同学的论文进行再一次的审读，对论文中的图表部分进行查阅，发现一些绘制上的错误，与他进行沟通后，及时做了修改。</w:t>
            </w:r>
          </w:p>
          <w:p w14:paraId="146BB24A"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同时指导该生如何进行答辩，做好网站演示的准备。</w:t>
            </w:r>
          </w:p>
          <w:p w14:paraId="02A36BAC" w14:textId="77777777" w:rsidR="009B4B04" w:rsidRDefault="009B4B04" w:rsidP="007A4FF4">
            <w:pPr>
              <w:spacing w:line="360" w:lineRule="auto"/>
              <w:ind w:firstLine="420"/>
              <w:rPr>
                <w:rFonts w:ascii="宋体" w:hAnsi="宋体" w:cs="宋体"/>
                <w:kern w:val="0"/>
                <w:szCs w:val="21"/>
              </w:rPr>
            </w:pPr>
          </w:p>
          <w:p w14:paraId="52664E18" w14:textId="77777777" w:rsidR="009B4B04" w:rsidRDefault="009B4B04" w:rsidP="007A4FF4">
            <w:pPr>
              <w:spacing w:line="360" w:lineRule="auto"/>
              <w:ind w:firstLine="420"/>
              <w:rPr>
                <w:rFonts w:ascii="宋体" w:hAnsi="宋体" w:cs="宋体"/>
                <w:kern w:val="0"/>
                <w:szCs w:val="21"/>
              </w:rPr>
            </w:pPr>
          </w:p>
          <w:p w14:paraId="39CED9CB" w14:textId="77777777" w:rsidR="009B4B04" w:rsidRDefault="009B4B04" w:rsidP="007A4FF4">
            <w:pPr>
              <w:spacing w:line="360" w:lineRule="auto"/>
              <w:ind w:firstLine="420"/>
              <w:rPr>
                <w:rFonts w:ascii="宋体" w:hAnsi="宋体" w:cs="宋体"/>
                <w:kern w:val="0"/>
                <w:szCs w:val="21"/>
              </w:rPr>
            </w:pPr>
          </w:p>
          <w:p w14:paraId="4F8620E1" w14:textId="77777777" w:rsidR="009B4B04" w:rsidRDefault="009B4B04" w:rsidP="007A4FF4">
            <w:pPr>
              <w:spacing w:line="360" w:lineRule="auto"/>
              <w:ind w:firstLine="420"/>
              <w:rPr>
                <w:rFonts w:ascii="宋体" w:hAnsi="宋体" w:cs="宋体"/>
                <w:kern w:val="0"/>
                <w:szCs w:val="21"/>
              </w:rPr>
            </w:pPr>
          </w:p>
          <w:p w14:paraId="67A8334C" w14:textId="77777777" w:rsidR="009B4B04" w:rsidRDefault="009B4B04" w:rsidP="007A4FF4">
            <w:pPr>
              <w:spacing w:line="360" w:lineRule="auto"/>
              <w:ind w:firstLine="420"/>
              <w:rPr>
                <w:rFonts w:ascii="宋体" w:hAnsi="宋体" w:cs="宋体"/>
                <w:kern w:val="0"/>
                <w:szCs w:val="21"/>
              </w:rPr>
            </w:pPr>
          </w:p>
          <w:p w14:paraId="3AC4E977" w14:textId="77777777" w:rsidR="009B4B04" w:rsidRDefault="009B4B04" w:rsidP="007A4FF4">
            <w:pPr>
              <w:spacing w:line="360" w:lineRule="auto"/>
              <w:ind w:firstLine="480"/>
              <w:rPr>
                <w:rFonts w:ascii="宋体" w:hAnsi="宋体" w:cs="宋体"/>
                <w:kern w:val="0"/>
                <w:sz w:val="24"/>
                <w:szCs w:val="24"/>
              </w:rPr>
            </w:pPr>
          </w:p>
          <w:p w14:paraId="5C090827" w14:textId="00A6CE7C" w:rsidR="009B4B04" w:rsidRDefault="009B4B04" w:rsidP="009B4B0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20428DDF" w14:textId="1A4C11DD" w:rsidR="009B4B04" w:rsidRPr="009B4B04" w:rsidRDefault="009B4B04" w:rsidP="007A4FF4">
            <w:pPr>
              <w:ind w:firstLine="480"/>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5 </w:t>
            </w:r>
            <w:r>
              <w:rPr>
                <w:rFonts w:ascii="宋体" w:hAnsi="宋体" w:cs="宋体" w:hint="eastAsia"/>
                <w:kern w:val="0"/>
                <w:sz w:val="24"/>
              </w:rPr>
              <w:t>月</w:t>
            </w:r>
            <w:r>
              <w:rPr>
                <w:rFonts w:ascii="宋体" w:hAnsi="宋体" w:cs="宋体" w:hint="eastAsia"/>
                <w:kern w:val="0"/>
                <w:sz w:val="24"/>
              </w:rPr>
              <w:t xml:space="preserve"> 4 </w:t>
            </w:r>
            <w:r>
              <w:rPr>
                <w:rFonts w:ascii="宋体" w:hAnsi="宋体" w:cs="宋体" w:hint="eastAsia"/>
                <w:kern w:val="0"/>
                <w:sz w:val="24"/>
              </w:rPr>
              <w:t>日</w:t>
            </w:r>
          </w:p>
        </w:tc>
      </w:tr>
      <w:tr w:rsidR="009B4B04" w14:paraId="617377DA" w14:textId="77777777" w:rsidTr="009B4B04">
        <w:trPr>
          <w:trHeight w:val="300"/>
        </w:trPr>
        <w:tc>
          <w:tcPr>
            <w:tcW w:w="8691" w:type="dxa"/>
            <w:tcBorders>
              <w:top w:val="single" w:sz="4" w:space="0" w:color="auto"/>
              <w:left w:val="single" w:sz="4" w:space="0" w:color="auto"/>
              <w:bottom w:val="single" w:sz="4" w:space="0" w:color="auto"/>
              <w:right w:val="single" w:sz="4" w:space="0" w:color="auto"/>
            </w:tcBorders>
            <w:vAlign w:val="center"/>
            <w:hideMark/>
          </w:tcPr>
          <w:p w14:paraId="7E7173C6"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68C1FF0F" w14:textId="77777777" w:rsidTr="009B4B04">
        <w:trPr>
          <w:trHeight w:val="5108"/>
        </w:trPr>
        <w:tc>
          <w:tcPr>
            <w:tcW w:w="8691" w:type="dxa"/>
            <w:tcBorders>
              <w:top w:val="single" w:sz="4" w:space="0" w:color="auto"/>
              <w:left w:val="single" w:sz="4" w:space="0" w:color="auto"/>
              <w:bottom w:val="single" w:sz="4" w:space="0" w:color="auto"/>
              <w:right w:val="single" w:sz="4" w:space="0" w:color="auto"/>
            </w:tcBorders>
            <w:vAlign w:val="center"/>
          </w:tcPr>
          <w:p w14:paraId="25C9C907" w14:textId="77777777" w:rsidR="009B4B04" w:rsidRDefault="009B4B04" w:rsidP="007A4FF4">
            <w:pPr>
              <w:spacing w:line="360" w:lineRule="auto"/>
              <w:ind w:firstLine="420"/>
              <w:rPr>
                <w:rFonts w:ascii="宋体" w:hAnsi="宋体" w:cs="宋体"/>
                <w:kern w:val="0"/>
                <w:szCs w:val="21"/>
              </w:rPr>
            </w:pPr>
          </w:p>
          <w:p w14:paraId="4931DB6C" w14:textId="2CB8AEDE"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w:t>
            </w:r>
            <w:r w:rsidR="007B46B5">
              <w:rPr>
                <w:rFonts w:ascii="宋体" w:hAnsi="宋体" w:cs="宋体" w:hint="eastAsia"/>
                <w:kern w:val="0"/>
                <w:szCs w:val="21"/>
              </w:rPr>
              <w:t>宋益晨</w:t>
            </w:r>
            <w:r>
              <w:rPr>
                <w:rFonts w:ascii="宋体" w:hAnsi="宋体" w:cs="宋体" w:hint="eastAsia"/>
                <w:kern w:val="0"/>
                <w:szCs w:val="21"/>
              </w:rPr>
              <w:t>同学的论文和过程材料进行最后一次的审读，对论文中的格式进行修改，与他进行沟通后，及时做了修改。指导他做好答辩的准备。</w:t>
            </w:r>
          </w:p>
          <w:p w14:paraId="18BB9BD3" w14:textId="77777777" w:rsidR="009B4B04" w:rsidRDefault="009B4B04" w:rsidP="007A4FF4">
            <w:pPr>
              <w:spacing w:line="360" w:lineRule="auto"/>
              <w:ind w:firstLine="420"/>
              <w:rPr>
                <w:rFonts w:ascii="宋体" w:hAnsi="宋体" w:cs="宋体"/>
                <w:kern w:val="0"/>
                <w:szCs w:val="21"/>
              </w:rPr>
            </w:pPr>
          </w:p>
          <w:p w14:paraId="70559C1B" w14:textId="77777777" w:rsidR="009B4B04" w:rsidRDefault="009B4B04" w:rsidP="007A4FF4">
            <w:pPr>
              <w:spacing w:line="360" w:lineRule="auto"/>
              <w:ind w:firstLine="420"/>
              <w:rPr>
                <w:rFonts w:ascii="宋体" w:hAnsi="宋体" w:cs="宋体"/>
                <w:kern w:val="0"/>
                <w:szCs w:val="21"/>
              </w:rPr>
            </w:pPr>
          </w:p>
          <w:p w14:paraId="1F52A954" w14:textId="77777777" w:rsidR="009B4B04" w:rsidRDefault="009B4B04" w:rsidP="007A4FF4">
            <w:pPr>
              <w:spacing w:line="360" w:lineRule="auto"/>
              <w:ind w:firstLine="420"/>
              <w:rPr>
                <w:rFonts w:ascii="宋体" w:hAnsi="宋体" w:cs="宋体"/>
                <w:kern w:val="0"/>
                <w:szCs w:val="21"/>
              </w:rPr>
            </w:pPr>
          </w:p>
          <w:p w14:paraId="4136B62F" w14:textId="77777777" w:rsidR="009B4B04" w:rsidRDefault="009B4B04" w:rsidP="007A4FF4">
            <w:pPr>
              <w:spacing w:line="360" w:lineRule="auto"/>
              <w:ind w:firstLine="420"/>
              <w:rPr>
                <w:rFonts w:ascii="宋体" w:hAnsi="宋体" w:cs="宋体"/>
                <w:kern w:val="0"/>
                <w:szCs w:val="21"/>
              </w:rPr>
            </w:pPr>
          </w:p>
          <w:p w14:paraId="6AF80B87" w14:textId="77777777" w:rsidR="009B4B04" w:rsidRDefault="009B4B04" w:rsidP="007A4FF4">
            <w:pPr>
              <w:spacing w:line="360" w:lineRule="auto"/>
              <w:ind w:firstLine="420"/>
              <w:rPr>
                <w:rFonts w:ascii="宋体" w:hAnsi="宋体" w:cs="宋体"/>
                <w:kern w:val="0"/>
                <w:szCs w:val="21"/>
              </w:rPr>
            </w:pPr>
          </w:p>
          <w:p w14:paraId="48DF2DCF" w14:textId="77777777" w:rsidR="009B4B04" w:rsidRDefault="009B4B04" w:rsidP="007A4FF4">
            <w:pPr>
              <w:spacing w:line="360" w:lineRule="auto"/>
              <w:ind w:firstLine="480"/>
              <w:rPr>
                <w:rFonts w:ascii="宋体" w:hAnsi="宋体" w:cs="宋体"/>
                <w:kern w:val="0"/>
                <w:sz w:val="24"/>
                <w:szCs w:val="24"/>
              </w:rPr>
            </w:pPr>
          </w:p>
          <w:p w14:paraId="34ED2A1A"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0975015D" w14:textId="77777777" w:rsidR="009B4B04" w:rsidRDefault="009B4B04" w:rsidP="007A4FF4">
            <w:pPr>
              <w:ind w:firstLine="480"/>
              <w:rPr>
                <w:rFonts w:ascii="宋体" w:hAnsi="宋体" w:cs="宋体"/>
                <w:kern w:val="0"/>
                <w:sz w:val="24"/>
                <w:szCs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5 </w:t>
            </w:r>
            <w:r>
              <w:rPr>
                <w:rFonts w:ascii="宋体" w:hAnsi="宋体" w:cs="宋体" w:hint="eastAsia"/>
                <w:kern w:val="0"/>
                <w:sz w:val="24"/>
              </w:rPr>
              <w:t>月</w:t>
            </w:r>
            <w:r>
              <w:rPr>
                <w:rFonts w:ascii="宋体" w:hAnsi="宋体" w:cs="宋体" w:hint="eastAsia"/>
                <w:kern w:val="0"/>
                <w:sz w:val="24"/>
              </w:rPr>
              <w:t xml:space="preserve"> 5 </w:t>
            </w:r>
            <w:r>
              <w:rPr>
                <w:rFonts w:ascii="宋体" w:hAnsi="宋体" w:cs="宋体" w:hint="eastAsia"/>
                <w:kern w:val="0"/>
                <w:sz w:val="24"/>
              </w:rPr>
              <w:t>日</w:t>
            </w:r>
          </w:p>
        </w:tc>
      </w:tr>
    </w:tbl>
    <w:p w14:paraId="3A24EE66" w14:textId="72E11B47" w:rsidR="00236FA9" w:rsidRPr="000060FF" w:rsidRDefault="00236FA9" w:rsidP="005F65CC">
      <w:pPr>
        <w:widowControl/>
        <w:ind w:firstLine="420"/>
        <w:jc w:val="left"/>
      </w:pPr>
    </w:p>
    <w:sectPr w:rsidR="00236FA9" w:rsidRPr="00006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FEC41" w14:textId="77777777" w:rsidR="00373540" w:rsidRDefault="00373540" w:rsidP="009B4B04">
      <w:pPr>
        <w:ind w:firstLine="420"/>
      </w:pPr>
      <w:r>
        <w:separator/>
      </w:r>
    </w:p>
  </w:endnote>
  <w:endnote w:type="continuationSeparator" w:id="0">
    <w:p w14:paraId="3A0F3583" w14:textId="77777777" w:rsidR="00373540" w:rsidRDefault="00373540" w:rsidP="009B4B0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隶书">
    <w:panose1 w:val="02010509060101010101"/>
    <w:charset w:val="86"/>
    <w:family w:val="modern"/>
    <w:pitch w:val="fixed"/>
    <w:sig w:usb0="00000001" w:usb1="080E0000" w:usb2="00000010" w:usb3="00000000" w:csb0="00040000" w:csb1="00000000"/>
  </w:font>
  <w:font w:name="Roboto">
    <w:altName w:val="Arial"/>
    <w:charset w:val="00"/>
    <w:family w:val="auto"/>
    <w:pitch w:val="variable"/>
    <w:sig w:usb0="E0000AFF" w:usb1="5000217F" w:usb2="00000021"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6D612" w14:textId="77777777" w:rsidR="003B322B" w:rsidRDefault="003B322B">
    <w:pPr>
      <w:framePr w:h="0" w:wrap="around" w:vAnchor="text" w:hAnchor="margin" w:xAlign="center" w:y="1"/>
      <w:ind w:firstLine="420"/>
      <w:rPr>
        <w:rStyle w:val="Char"/>
      </w:rPr>
    </w:pPr>
    <w:r>
      <w:fldChar w:fldCharType="begin"/>
    </w:r>
    <w:r>
      <w:rPr>
        <w:rStyle w:val="Char"/>
      </w:rPr>
      <w:instrText xml:space="preserve">PAGE  </w:instrText>
    </w:r>
    <w:r>
      <w:fldChar w:fldCharType="separate"/>
    </w:r>
    <w:r>
      <w:rPr>
        <w:rStyle w:val="Char"/>
      </w:rPr>
      <w:t>2</w:t>
    </w:r>
    <w:r>
      <w:fldChar w:fldCharType="end"/>
    </w:r>
  </w:p>
  <w:p w14:paraId="103F4F7A" w14:textId="77777777" w:rsidR="003B322B" w:rsidRDefault="003B322B">
    <w:pPr>
      <w:ind w:right="360" w:firstLine="420"/>
      <w:jc w:val="right"/>
    </w:pPr>
    <w:r>
      <w:rPr>
        <w:szCs w:val="21"/>
      </w:rP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EB6F" w14:textId="77777777" w:rsidR="003B322B" w:rsidRDefault="003B322B">
    <w:pPr>
      <w:framePr w:h="0" w:wrap="around" w:vAnchor="text" w:hAnchor="margin" w:xAlign="center" w:y="1"/>
      <w:ind w:firstLine="420"/>
      <w:rPr>
        <w:rStyle w:val="Char"/>
      </w:rPr>
    </w:pPr>
    <w:r>
      <w:fldChar w:fldCharType="begin"/>
    </w:r>
    <w:r>
      <w:rPr>
        <w:rStyle w:val="Char"/>
      </w:rPr>
      <w:instrText xml:space="preserve">PAGE  </w:instrText>
    </w:r>
    <w:r>
      <w:fldChar w:fldCharType="end"/>
    </w:r>
  </w:p>
  <w:p w14:paraId="41C1DD30" w14:textId="77777777" w:rsidR="003B322B" w:rsidRDefault="003B322B">
    <w:pPr>
      <w:ind w:right="360"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ACDE7" w14:textId="77777777" w:rsidR="003B322B" w:rsidRDefault="003B322B">
    <w:pPr>
      <w:framePr w:h="0" w:wrap="around" w:vAnchor="text" w:hAnchor="margin" w:xAlign="center" w:y="1"/>
      <w:ind w:firstLine="420"/>
      <w:rPr>
        <w:rStyle w:val="Char"/>
      </w:rPr>
    </w:pPr>
    <w:r>
      <w:fldChar w:fldCharType="begin"/>
    </w:r>
    <w:r>
      <w:rPr>
        <w:rStyle w:val="Char"/>
      </w:rPr>
      <w:instrText xml:space="preserve">PAGE  </w:instrText>
    </w:r>
    <w:r>
      <w:fldChar w:fldCharType="separate"/>
    </w:r>
    <w:r>
      <w:rPr>
        <w:rStyle w:val="Char"/>
      </w:rPr>
      <w:t>1</w:t>
    </w:r>
    <w:r>
      <w:fldChar w:fldCharType="end"/>
    </w:r>
  </w:p>
  <w:p w14:paraId="06D9C8E6" w14:textId="77777777" w:rsidR="003B322B" w:rsidRDefault="003B322B">
    <w:pPr>
      <w:ind w:right="360"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F8D05" w14:textId="77777777" w:rsidR="00373540" w:rsidRDefault="00373540" w:rsidP="009B4B04">
      <w:pPr>
        <w:ind w:firstLine="420"/>
      </w:pPr>
      <w:r>
        <w:separator/>
      </w:r>
    </w:p>
  </w:footnote>
  <w:footnote w:type="continuationSeparator" w:id="0">
    <w:p w14:paraId="362FCF5F" w14:textId="77777777" w:rsidR="00373540" w:rsidRDefault="00373540" w:rsidP="009B4B04">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CE284F7E"/>
    <w:lvl w:ilvl="0">
      <w:start w:val="1"/>
      <w:numFmt w:val="japaneseCounting"/>
      <w:lvlText w:val="%1、"/>
      <w:lvlJc w:val="left"/>
      <w:pPr>
        <w:tabs>
          <w:tab w:val="num" w:pos="720"/>
        </w:tabs>
        <w:ind w:left="720" w:hanging="72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20747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2" w15:restartNumberingAfterBreak="0">
    <w:nsid w:val="0D9A0DCD"/>
    <w:multiLevelType w:val="hybridMultilevel"/>
    <w:tmpl w:val="5F18A280"/>
    <w:lvl w:ilvl="0" w:tplc="C826EC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912161"/>
    <w:multiLevelType w:val="hybridMultilevel"/>
    <w:tmpl w:val="D594076C"/>
    <w:lvl w:ilvl="0" w:tplc="16786952">
      <w:start w:val="1"/>
      <w:numFmt w:val="japaneseCounting"/>
      <w:lvlText w:val="（%1）"/>
      <w:lvlJc w:val="left"/>
      <w:pPr>
        <w:ind w:left="1472" w:hanging="1050"/>
      </w:pPr>
      <w:rPr>
        <w:rFonts w:ascii="宋体" w:hAnsi="宋体" w:cs="宋体" w:hint="default"/>
        <w:b/>
        <w:color w:val="auto"/>
        <w:lang w:val="en-US"/>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8FB6086"/>
    <w:multiLevelType w:val="hybridMultilevel"/>
    <w:tmpl w:val="90D49064"/>
    <w:lvl w:ilvl="0" w:tplc="734E0AA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0B41F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6" w15:restartNumberingAfterBreak="0">
    <w:nsid w:val="5494D2B2"/>
    <w:multiLevelType w:val="singleLevel"/>
    <w:tmpl w:val="5494D2B2"/>
    <w:lvl w:ilvl="0">
      <w:start w:val="1"/>
      <w:numFmt w:val="decimal"/>
      <w:suff w:val="nothing"/>
      <w:lvlText w:val="%1."/>
      <w:lvlJc w:val="left"/>
    </w:lvl>
  </w:abstractNum>
  <w:abstractNum w:abstractNumId="7" w15:restartNumberingAfterBreak="0">
    <w:nsid w:val="58608F5D"/>
    <w:multiLevelType w:val="singleLevel"/>
    <w:tmpl w:val="58608F5D"/>
    <w:lvl w:ilvl="0">
      <w:start w:val="1"/>
      <w:numFmt w:val="chineseCounting"/>
      <w:suff w:val="nothing"/>
      <w:lvlText w:val="（%1）"/>
      <w:lvlJc w:val="left"/>
    </w:lvl>
  </w:abstractNum>
  <w:abstractNum w:abstractNumId="8" w15:restartNumberingAfterBreak="0">
    <w:nsid w:val="6DC01DD2"/>
    <w:multiLevelType w:val="multilevel"/>
    <w:tmpl w:val="6DC01DD2"/>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6"/>
  </w:num>
  <w:num w:numId="3">
    <w:abstractNumId w:val="8"/>
  </w:num>
  <w:num w:numId="4">
    <w:abstractNumId w:val="7"/>
  </w:num>
  <w:num w:numId="5">
    <w:abstractNumId w:val="2"/>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90"/>
    <w:rsid w:val="000060FF"/>
    <w:rsid w:val="00185E82"/>
    <w:rsid w:val="00236FA9"/>
    <w:rsid w:val="00373540"/>
    <w:rsid w:val="003B322B"/>
    <w:rsid w:val="005F65CC"/>
    <w:rsid w:val="006B41DA"/>
    <w:rsid w:val="007A4FF4"/>
    <w:rsid w:val="007B46B5"/>
    <w:rsid w:val="008442C6"/>
    <w:rsid w:val="009B4B04"/>
    <w:rsid w:val="00AB7DF8"/>
    <w:rsid w:val="00CF01E6"/>
    <w:rsid w:val="00D55E97"/>
    <w:rsid w:val="00D673A8"/>
    <w:rsid w:val="00EB2B66"/>
    <w:rsid w:val="00ED3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DE14"/>
  <w15:chartTrackingRefBased/>
  <w15:docId w15:val="{FF03B909-0B22-40E1-A1E7-B038A05C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01E6"/>
    <w:pPr>
      <w:widowControl w:val="0"/>
      <w:ind w:firstLineChars="200" w:firstLine="200"/>
      <w:jc w:val="both"/>
    </w:pPr>
    <w:rPr>
      <w:noProof/>
    </w:rPr>
  </w:style>
  <w:style w:type="paragraph" w:styleId="1">
    <w:name w:val="heading 1"/>
    <w:basedOn w:val="a"/>
    <w:next w:val="a"/>
    <w:link w:val="10"/>
    <w:uiPriority w:val="9"/>
    <w:qFormat/>
    <w:rsid w:val="009B4B04"/>
    <w:pPr>
      <w:keepNext/>
      <w:keepLines/>
      <w:spacing w:before="340" w:after="330" w:line="578" w:lineRule="auto"/>
      <w:outlineLvl w:val="0"/>
    </w:pPr>
    <w:rPr>
      <w:rFonts w:ascii="Times New Roman" w:eastAsia="宋体" w:hAnsi="Times New Roman" w:cs="Times New Roman"/>
      <w:b/>
      <w:bCs/>
      <w:noProof w:val="0"/>
      <w:kern w:val="44"/>
      <w:sz w:val="44"/>
      <w:szCs w:val="44"/>
    </w:rPr>
  </w:style>
  <w:style w:type="paragraph" w:styleId="2">
    <w:name w:val="heading 2"/>
    <w:basedOn w:val="a"/>
    <w:next w:val="a"/>
    <w:link w:val="20"/>
    <w:qFormat/>
    <w:rsid w:val="009B4B04"/>
    <w:pPr>
      <w:keepNext/>
      <w:keepLines/>
      <w:spacing w:before="260" w:after="260" w:line="416" w:lineRule="auto"/>
      <w:outlineLvl w:val="1"/>
    </w:pPr>
    <w:rPr>
      <w:rFonts w:ascii="Arial" w:eastAsia="黑体" w:hAnsi="Arial" w:cs="Times New Roman"/>
      <w:b/>
      <w:bCs/>
      <w:noProof w:val="0"/>
      <w:sz w:val="32"/>
      <w:szCs w:val="32"/>
    </w:rPr>
  </w:style>
  <w:style w:type="paragraph" w:styleId="3">
    <w:name w:val="heading 3"/>
    <w:basedOn w:val="a"/>
    <w:next w:val="a"/>
    <w:link w:val="30"/>
    <w:qFormat/>
    <w:rsid w:val="009B4B04"/>
    <w:pPr>
      <w:keepNext/>
      <w:keepLines/>
      <w:spacing w:before="260" w:after="260" w:line="416" w:lineRule="auto"/>
      <w:outlineLvl w:val="2"/>
    </w:pPr>
    <w:rPr>
      <w:rFonts w:ascii="Times New Roman" w:eastAsia="宋体" w:hAnsi="Times New Roman" w:cs="Times New Roman"/>
      <w:b/>
      <w:bCs/>
      <w:noProof w:val="0"/>
      <w:sz w:val="32"/>
      <w:szCs w:val="32"/>
    </w:rPr>
  </w:style>
  <w:style w:type="paragraph" w:styleId="4">
    <w:name w:val="heading 4"/>
    <w:basedOn w:val="a"/>
    <w:next w:val="a"/>
    <w:link w:val="40"/>
    <w:uiPriority w:val="9"/>
    <w:unhideWhenUsed/>
    <w:qFormat/>
    <w:rsid w:val="009B4B04"/>
    <w:pPr>
      <w:keepNext/>
      <w:keepLines/>
      <w:spacing w:before="280" w:after="290" w:line="376" w:lineRule="auto"/>
      <w:outlineLvl w:val="3"/>
    </w:pPr>
    <w:rPr>
      <w:rFonts w:asciiTheme="majorHAnsi" w:eastAsiaTheme="majorEastAsia" w:hAnsiTheme="majorHAnsi" w:cstheme="majorBidi"/>
      <w:b/>
      <w:bCs/>
      <w:noProof w:val="0"/>
      <w:sz w:val="28"/>
      <w:szCs w:val="28"/>
    </w:rPr>
  </w:style>
  <w:style w:type="paragraph" w:styleId="5">
    <w:name w:val="heading 5"/>
    <w:basedOn w:val="a"/>
    <w:next w:val="a"/>
    <w:link w:val="50"/>
    <w:uiPriority w:val="9"/>
    <w:unhideWhenUsed/>
    <w:qFormat/>
    <w:rsid w:val="009B4B04"/>
    <w:pPr>
      <w:keepNext/>
      <w:keepLines/>
      <w:spacing w:before="280" w:after="290" w:line="376" w:lineRule="auto"/>
      <w:outlineLvl w:val="4"/>
    </w:pPr>
    <w:rPr>
      <w:rFonts w:ascii="Times New Roman" w:eastAsia="宋体" w:hAnsi="Times New Roman" w:cs="Times New Roman"/>
      <w:b/>
      <w:bCs/>
      <w:noProof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B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B04"/>
    <w:rPr>
      <w:sz w:val="18"/>
      <w:szCs w:val="18"/>
    </w:rPr>
  </w:style>
  <w:style w:type="paragraph" w:styleId="a5">
    <w:name w:val="footer"/>
    <w:basedOn w:val="a"/>
    <w:link w:val="a6"/>
    <w:uiPriority w:val="99"/>
    <w:unhideWhenUsed/>
    <w:rsid w:val="009B4B04"/>
    <w:pPr>
      <w:tabs>
        <w:tab w:val="center" w:pos="4153"/>
        <w:tab w:val="right" w:pos="8306"/>
      </w:tabs>
      <w:snapToGrid w:val="0"/>
      <w:jc w:val="left"/>
    </w:pPr>
    <w:rPr>
      <w:sz w:val="18"/>
      <w:szCs w:val="18"/>
    </w:rPr>
  </w:style>
  <w:style w:type="character" w:customStyle="1" w:styleId="a6">
    <w:name w:val="页脚 字符"/>
    <w:basedOn w:val="a0"/>
    <w:link w:val="a5"/>
    <w:uiPriority w:val="99"/>
    <w:rsid w:val="009B4B04"/>
    <w:rPr>
      <w:sz w:val="18"/>
      <w:szCs w:val="18"/>
    </w:rPr>
  </w:style>
  <w:style w:type="character" w:customStyle="1" w:styleId="10">
    <w:name w:val="标题 1 字符"/>
    <w:basedOn w:val="a0"/>
    <w:link w:val="1"/>
    <w:uiPriority w:val="9"/>
    <w:rsid w:val="009B4B04"/>
    <w:rPr>
      <w:rFonts w:ascii="Times New Roman" w:eastAsia="宋体" w:hAnsi="Times New Roman" w:cs="Times New Roman"/>
      <w:b/>
      <w:bCs/>
      <w:kern w:val="44"/>
      <w:sz w:val="44"/>
      <w:szCs w:val="44"/>
    </w:rPr>
  </w:style>
  <w:style w:type="character" w:customStyle="1" w:styleId="20">
    <w:name w:val="标题 2 字符"/>
    <w:basedOn w:val="a0"/>
    <w:link w:val="2"/>
    <w:rsid w:val="009B4B04"/>
    <w:rPr>
      <w:rFonts w:ascii="Arial" w:eastAsia="黑体" w:hAnsi="Arial" w:cs="Times New Roman"/>
      <w:b/>
      <w:bCs/>
      <w:sz w:val="32"/>
      <w:szCs w:val="32"/>
    </w:rPr>
  </w:style>
  <w:style w:type="character" w:customStyle="1" w:styleId="30">
    <w:name w:val="标题 3 字符"/>
    <w:basedOn w:val="a0"/>
    <w:link w:val="3"/>
    <w:rsid w:val="009B4B04"/>
    <w:rPr>
      <w:rFonts w:ascii="Times New Roman" w:eastAsia="宋体" w:hAnsi="Times New Roman" w:cs="Times New Roman"/>
      <w:b/>
      <w:bCs/>
      <w:sz w:val="32"/>
      <w:szCs w:val="32"/>
    </w:rPr>
  </w:style>
  <w:style w:type="character" w:customStyle="1" w:styleId="40">
    <w:name w:val="标题 4 字符"/>
    <w:basedOn w:val="a0"/>
    <w:link w:val="4"/>
    <w:uiPriority w:val="9"/>
    <w:rsid w:val="009B4B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B4B04"/>
    <w:rPr>
      <w:rFonts w:ascii="Times New Roman" w:eastAsia="宋体" w:hAnsi="Times New Roman" w:cs="Times New Roman"/>
      <w:b/>
      <w:bCs/>
      <w:sz w:val="28"/>
      <w:szCs w:val="28"/>
    </w:rPr>
  </w:style>
  <w:style w:type="paragraph" w:styleId="a7">
    <w:name w:val="caption"/>
    <w:basedOn w:val="a"/>
    <w:next w:val="a"/>
    <w:uiPriority w:val="35"/>
    <w:unhideWhenUsed/>
    <w:qFormat/>
    <w:rsid w:val="009B4B04"/>
    <w:rPr>
      <w:rFonts w:asciiTheme="majorHAnsi" w:eastAsia="黑体" w:hAnsiTheme="majorHAnsi" w:cstheme="majorBidi"/>
      <w:noProof w:val="0"/>
      <w:sz w:val="20"/>
      <w:szCs w:val="20"/>
    </w:rPr>
  </w:style>
  <w:style w:type="paragraph" w:styleId="a8">
    <w:name w:val="List Paragraph"/>
    <w:basedOn w:val="a"/>
    <w:uiPriority w:val="34"/>
    <w:qFormat/>
    <w:rsid w:val="009B4B04"/>
    <w:pPr>
      <w:ind w:firstLine="420"/>
    </w:pPr>
  </w:style>
  <w:style w:type="paragraph" w:styleId="a9">
    <w:name w:val="Title"/>
    <w:basedOn w:val="a"/>
    <w:next w:val="a"/>
    <w:link w:val="aa"/>
    <w:uiPriority w:val="10"/>
    <w:qFormat/>
    <w:rsid w:val="009B4B04"/>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9B4B04"/>
    <w:rPr>
      <w:rFonts w:asciiTheme="majorHAnsi" w:eastAsia="宋体" w:hAnsiTheme="majorHAnsi" w:cstheme="majorBidi"/>
      <w:b/>
      <w:bCs/>
      <w:noProof/>
      <w:sz w:val="32"/>
      <w:szCs w:val="32"/>
    </w:rPr>
  </w:style>
  <w:style w:type="paragraph" w:styleId="ab">
    <w:name w:val="Body Text Indent"/>
    <w:basedOn w:val="a"/>
    <w:link w:val="11"/>
    <w:rsid w:val="009B4B04"/>
    <w:pPr>
      <w:spacing w:after="120"/>
      <w:ind w:leftChars="200" w:left="420"/>
    </w:pPr>
    <w:rPr>
      <w:rFonts w:ascii="Times New Roman" w:eastAsia="宋体" w:hAnsi="Times New Roman" w:cs="Times New Roman"/>
      <w:noProof w:val="0"/>
      <w:szCs w:val="24"/>
      <w:lang w:val="x-none" w:eastAsia="x-none"/>
    </w:rPr>
  </w:style>
  <w:style w:type="character" w:customStyle="1" w:styleId="ac">
    <w:name w:val="正文文本缩进 字符"/>
    <w:basedOn w:val="a0"/>
    <w:uiPriority w:val="99"/>
    <w:semiHidden/>
    <w:rsid w:val="009B4B04"/>
    <w:rPr>
      <w:noProof/>
    </w:rPr>
  </w:style>
  <w:style w:type="character" w:customStyle="1" w:styleId="11">
    <w:name w:val="正文文本缩进 字符1"/>
    <w:link w:val="ab"/>
    <w:rsid w:val="009B4B04"/>
    <w:rPr>
      <w:rFonts w:ascii="Times New Roman" w:eastAsia="宋体" w:hAnsi="Times New Roman" w:cs="Times New Roman"/>
      <w:szCs w:val="24"/>
      <w:lang w:val="x-none" w:eastAsia="x-none"/>
    </w:rPr>
  </w:style>
  <w:style w:type="paragraph" w:styleId="ad">
    <w:name w:val="Normal (Web)"/>
    <w:basedOn w:val="a"/>
    <w:uiPriority w:val="99"/>
    <w:rsid w:val="009B4B04"/>
    <w:pPr>
      <w:widowControl/>
      <w:spacing w:before="100" w:beforeAutospacing="1" w:after="100" w:afterAutospacing="1"/>
      <w:jc w:val="left"/>
    </w:pPr>
    <w:rPr>
      <w:rFonts w:ascii="宋体" w:eastAsia="宋体" w:hAnsi="宋体" w:cs="宋体"/>
      <w:noProof w:val="0"/>
      <w:kern w:val="0"/>
      <w:sz w:val="24"/>
      <w:szCs w:val="24"/>
    </w:rPr>
  </w:style>
  <w:style w:type="character" w:styleId="ae">
    <w:name w:val="page number"/>
    <w:basedOn w:val="a0"/>
    <w:rsid w:val="009B4B04"/>
  </w:style>
  <w:style w:type="character" w:customStyle="1" w:styleId="Char">
    <w:name w:val="页脚 Char"/>
    <w:uiPriority w:val="99"/>
    <w:rsid w:val="009B4B04"/>
    <w:rPr>
      <w:kern w:val="2"/>
      <w:sz w:val="18"/>
      <w:szCs w:val="18"/>
    </w:rPr>
  </w:style>
  <w:style w:type="paragraph" w:styleId="af">
    <w:name w:val="Body Text"/>
    <w:basedOn w:val="a"/>
    <w:link w:val="12"/>
    <w:rsid w:val="009B4B04"/>
    <w:pPr>
      <w:spacing w:after="120"/>
    </w:pPr>
    <w:rPr>
      <w:rFonts w:ascii="Times New Roman" w:eastAsia="宋体" w:hAnsi="Times New Roman" w:cs="Times New Roman"/>
      <w:noProof w:val="0"/>
      <w:szCs w:val="24"/>
      <w:lang w:val="x-none" w:eastAsia="x-none"/>
    </w:rPr>
  </w:style>
  <w:style w:type="character" w:customStyle="1" w:styleId="af0">
    <w:name w:val="正文文本 字符"/>
    <w:basedOn w:val="a0"/>
    <w:uiPriority w:val="99"/>
    <w:semiHidden/>
    <w:rsid w:val="009B4B04"/>
    <w:rPr>
      <w:noProof/>
    </w:rPr>
  </w:style>
  <w:style w:type="character" w:customStyle="1" w:styleId="12">
    <w:name w:val="正文文本 字符1"/>
    <w:link w:val="af"/>
    <w:rsid w:val="009B4B04"/>
    <w:rPr>
      <w:rFonts w:ascii="Times New Roman" w:eastAsia="宋体" w:hAnsi="Times New Roman" w:cs="Times New Roman"/>
      <w:szCs w:val="24"/>
      <w:lang w:val="x-none" w:eastAsia="x-none"/>
    </w:rPr>
  </w:style>
  <w:style w:type="paragraph" w:customStyle="1" w:styleId="comments-section">
    <w:name w:val="comments-section"/>
    <w:basedOn w:val="a"/>
    <w:rsid w:val="009B4B04"/>
    <w:pPr>
      <w:widowControl/>
      <w:spacing w:before="100" w:beforeAutospacing="1" w:after="100" w:afterAutospacing="1"/>
      <w:jc w:val="left"/>
    </w:pPr>
    <w:rPr>
      <w:rFonts w:ascii="宋体" w:eastAsia="宋体" w:hAnsi="宋体" w:cs="宋体"/>
      <w:noProof w:val="0"/>
      <w:kern w:val="0"/>
      <w:sz w:val="24"/>
      <w:szCs w:val="24"/>
    </w:rPr>
  </w:style>
  <w:style w:type="paragraph" w:styleId="af1">
    <w:name w:val="Date"/>
    <w:basedOn w:val="a"/>
    <w:next w:val="a"/>
    <w:link w:val="af2"/>
    <w:uiPriority w:val="99"/>
    <w:semiHidden/>
    <w:unhideWhenUsed/>
    <w:rsid w:val="009B4B04"/>
    <w:pPr>
      <w:ind w:leftChars="2500" w:left="100"/>
    </w:pPr>
  </w:style>
  <w:style w:type="character" w:customStyle="1" w:styleId="af2">
    <w:name w:val="日期 字符"/>
    <w:basedOn w:val="a0"/>
    <w:link w:val="af1"/>
    <w:uiPriority w:val="99"/>
    <w:semiHidden/>
    <w:rsid w:val="009B4B04"/>
    <w:rPr>
      <w:noProof/>
    </w:rPr>
  </w:style>
  <w:style w:type="paragraph" w:styleId="TOC">
    <w:name w:val="TOC Heading"/>
    <w:basedOn w:val="1"/>
    <w:next w:val="a"/>
    <w:uiPriority w:val="39"/>
    <w:unhideWhenUsed/>
    <w:qFormat/>
    <w:rsid w:val="009B4B0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3">
    <w:name w:val="toc 1"/>
    <w:basedOn w:val="a"/>
    <w:next w:val="a"/>
    <w:autoRedefine/>
    <w:uiPriority w:val="39"/>
    <w:unhideWhenUsed/>
    <w:rsid w:val="009B4B04"/>
    <w:rPr>
      <w:rFonts w:ascii="Times New Roman" w:eastAsia="宋体" w:hAnsi="Times New Roman" w:cs="Times New Roman"/>
      <w:noProof w:val="0"/>
      <w:szCs w:val="24"/>
    </w:rPr>
  </w:style>
  <w:style w:type="paragraph" w:styleId="21">
    <w:name w:val="toc 2"/>
    <w:basedOn w:val="a"/>
    <w:next w:val="a"/>
    <w:autoRedefine/>
    <w:uiPriority w:val="39"/>
    <w:unhideWhenUsed/>
    <w:rsid w:val="009B4B04"/>
    <w:pPr>
      <w:ind w:leftChars="200" w:left="420"/>
    </w:pPr>
    <w:rPr>
      <w:rFonts w:ascii="Times New Roman" w:eastAsia="宋体" w:hAnsi="Times New Roman" w:cs="Times New Roman"/>
      <w:noProof w:val="0"/>
      <w:szCs w:val="24"/>
    </w:rPr>
  </w:style>
  <w:style w:type="paragraph" w:styleId="31">
    <w:name w:val="toc 3"/>
    <w:basedOn w:val="a"/>
    <w:next w:val="a"/>
    <w:autoRedefine/>
    <w:uiPriority w:val="39"/>
    <w:unhideWhenUsed/>
    <w:rsid w:val="009B4B04"/>
    <w:pPr>
      <w:ind w:leftChars="400" w:left="840"/>
    </w:pPr>
    <w:rPr>
      <w:rFonts w:ascii="Times New Roman" w:eastAsia="宋体" w:hAnsi="Times New Roman" w:cs="Times New Roman"/>
      <w:noProof w:val="0"/>
      <w:szCs w:val="24"/>
    </w:rPr>
  </w:style>
  <w:style w:type="character" w:styleId="af3">
    <w:name w:val="Hyperlink"/>
    <w:basedOn w:val="a0"/>
    <w:uiPriority w:val="99"/>
    <w:unhideWhenUsed/>
    <w:rsid w:val="009B4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60</Pages>
  <Words>8863</Words>
  <Characters>50524</Characters>
  <Application>Microsoft Office Word</Application>
  <DocSecurity>0</DocSecurity>
  <Lines>421</Lines>
  <Paragraphs>118</Paragraphs>
  <ScaleCrop>false</ScaleCrop>
  <Company/>
  <LinksUpToDate>false</LinksUpToDate>
  <CharactersWithSpaces>59269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 wdd</dc:creator>
  <cp:keywords/>
  <dc:description/>
  <cp:lastModifiedBy>syc wdd</cp:lastModifiedBy>
  <cp:revision>9</cp:revision>
  <dcterms:created xsi:type="dcterms:W3CDTF">2018-05-05T10:12:00Z</dcterms:created>
  <dcterms:modified xsi:type="dcterms:W3CDTF">2018-05-06T07:12:00Z</dcterms:modified>
</cp:coreProperties>
</file>