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2B" w:rsidRDefault="002D6F05" w:rsidP="005847C0">
      <w:pPr>
        <w:pStyle w:val="a8"/>
      </w:pPr>
      <w:r>
        <w:rPr>
          <w:rFonts w:hint="eastAsia"/>
        </w:rPr>
        <w:t>综合作业</w:t>
      </w:r>
      <w:r w:rsidR="00484608" w:rsidRPr="00501210">
        <w:rPr>
          <w:rFonts w:hint="eastAsia"/>
        </w:rPr>
        <w:t>20</w:t>
      </w:r>
      <w:r w:rsidR="00CF6C43">
        <w:rPr>
          <w:rFonts w:hint="eastAsia"/>
        </w:rPr>
        <w:t>1</w:t>
      </w:r>
      <w:r w:rsidR="00E90EF6">
        <w:t>8</w:t>
      </w:r>
    </w:p>
    <w:p w:rsidR="00B46489" w:rsidRDefault="00B46489" w:rsidP="00672DEF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本次作业满分1</w:t>
      </w:r>
      <w:r w:rsidR="00E3668F">
        <w:rPr>
          <w:rFonts w:ascii="楷体_GB2312" w:eastAsia="楷体_GB2312" w:hint="eastAsia"/>
          <w:kern w:val="0"/>
          <w:sz w:val="28"/>
          <w:szCs w:val="28"/>
          <w:u w:val="single"/>
        </w:rPr>
        <w:t>4</w:t>
      </w:r>
      <w:r>
        <w:rPr>
          <w:rFonts w:ascii="楷体_GB2312" w:eastAsia="楷体_GB2312" w:hint="eastAsia"/>
          <w:kern w:val="0"/>
          <w:sz w:val="28"/>
          <w:szCs w:val="28"/>
          <w:u w:val="single"/>
        </w:rPr>
        <w:t>分</w:t>
      </w:r>
      <w:r w:rsidR="00BC6110">
        <w:rPr>
          <w:rFonts w:ascii="楷体_GB2312" w:eastAsia="楷体_GB2312" w:hint="eastAsia"/>
          <w:kern w:val="0"/>
          <w:sz w:val="28"/>
          <w:szCs w:val="28"/>
          <w:u w:val="single"/>
        </w:rPr>
        <w:t>，以下题目任选其一完成即可</w:t>
      </w:r>
      <w:r>
        <w:rPr>
          <w:rFonts w:ascii="楷体_GB2312" w:eastAsia="楷体_GB2312" w:hint="eastAsia"/>
          <w:kern w:val="0"/>
          <w:sz w:val="28"/>
          <w:szCs w:val="28"/>
          <w:u w:val="single"/>
        </w:rPr>
        <w:t>；</w:t>
      </w:r>
    </w:p>
    <w:p w:rsidR="00283557" w:rsidRPr="00672DEF" w:rsidRDefault="00672DEF" w:rsidP="00672DEF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作业要求用</w:t>
      </w:r>
      <w:r w:rsidR="00E97A6D">
        <w:rPr>
          <w:rFonts w:ascii="楷体_GB2312" w:eastAsia="楷体_GB2312" w:hint="eastAsia"/>
          <w:kern w:val="0"/>
          <w:sz w:val="28"/>
          <w:szCs w:val="28"/>
          <w:u w:val="single"/>
        </w:rPr>
        <w:t>Visual S</w:t>
      </w:r>
      <w:r w:rsidR="00E97A6D">
        <w:rPr>
          <w:rFonts w:ascii="楷体_GB2312" w:eastAsia="楷体_GB2312"/>
          <w:kern w:val="0"/>
          <w:sz w:val="28"/>
          <w:szCs w:val="28"/>
          <w:u w:val="single"/>
        </w:rPr>
        <w:t>tudio</w:t>
      </w:r>
      <w:r w:rsidR="00E97A6D">
        <w:rPr>
          <w:rFonts w:ascii="楷体_GB2312" w:eastAsia="楷体_GB2312" w:hint="eastAsia"/>
          <w:kern w:val="0"/>
          <w:sz w:val="28"/>
          <w:szCs w:val="28"/>
          <w:u w:val="single"/>
        </w:rPr>
        <w:t>、QtCreator</w:t>
      </w:r>
      <w:r w:rsidR="00624227">
        <w:rPr>
          <w:rFonts w:ascii="楷体_GB2312" w:eastAsia="楷体_GB2312" w:hint="eastAsia"/>
          <w:kern w:val="0"/>
          <w:sz w:val="28"/>
          <w:szCs w:val="28"/>
          <w:u w:val="single"/>
        </w:rPr>
        <w:t>、Elipse等环境开发，语言可选择C</w:t>
      </w:r>
      <w:r w:rsidR="00624227">
        <w:rPr>
          <w:rFonts w:ascii="楷体_GB2312" w:eastAsia="楷体_GB2312"/>
          <w:kern w:val="0"/>
          <w:sz w:val="28"/>
          <w:szCs w:val="28"/>
          <w:u w:val="single"/>
        </w:rPr>
        <w:t>++</w:t>
      </w:r>
      <w:r w:rsidR="00624227">
        <w:rPr>
          <w:rFonts w:ascii="楷体_GB2312" w:eastAsia="楷体_GB2312" w:hint="eastAsia"/>
          <w:kern w:val="0"/>
          <w:sz w:val="28"/>
          <w:szCs w:val="28"/>
          <w:u w:val="single"/>
        </w:rPr>
        <w:t>、Java、Python等</w:t>
      </w:r>
      <w:r>
        <w:rPr>
          <w:rFonts w:ascii="楷体_GB2312" w:eastAsia="楷体_GB2312" w:hint="eastAsia"/>
          <w:kern w:val="0"/>
          <w:sz w:val="28"/>
          <w:szCs w:val="28"/>
          <w:u w:val="single"/>
        </w:rPr>
        <w:t>；</w:t>
      </w:r>
    </w:p>
    <w:p w:rsidR="00283557" w:rsidRDefault="000A42D3" w:rsidP="00283557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有完整的图形化界面</w:t>
      </w:r>
      <w:r w:rsidR="00E334FD">
        <w:rPr>
          <w:rFonts w:ascii="楷体_GB2312" w:eastAsia="楷体_GB2312" w:hint="eastAsia"/>
          <w:kern w:val="0"/>
          <w:sz w:val="28"/>
          <w:szCs w:val="28"/>
          <w:u w:val="single"/>
        </w:rPr>
        <w:t>；</w:t>
      </w:r>
    </w:p>
    <w:p w:rsidR="000A42D3" w:rsidRPr="00CF4055" w:rsidRDefault="000A42D3" w:rsidP="00283557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>
        <w:rPr>
          <w:rFonts w:ascii="楷体_GB2312" w:eastAsia="楷体_GB2312" w:hint="eastAsia"/>
          <w:kern w:val="0"/>
          <w:sz w:val="28"/>
          <w:szCs w:val="28"/>
          <w:u w:val="single"/>
        </w:rPr>
        <w:t>完整的程序设计文档，文档中包括：算法设计说明、程序设计说明、关键代码段解释；</w:t>
      </w:r>
    </w:p>
    <w:p w:rsidR="00ED0CE4" w:rsidRPr="00CF4055" w:rsidRDefault="00283557" w:rsidP="00ED0CE4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提交作业时，压缩</w:t>
      </w:r>
      <w:r w:rsidR="00A543B5">
        <w:rPr>
          <w:rFonts w:ascii="楷体_GB2312" w:eastAsia="楷体_GB2312" w:hint="eastAsia"/>
          <w:kern w:val="0"/>
          <w:sz w:val="28"/>
          <w:szCs w:val="28"/>
          <w:u w:val="single"/>
        </w:rPr>
        <w:t>到一个文件中</w:t>
      </w:r>
      <w:r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，压缩文件名的</w:t>
      </w:r>
      <w:r w:rsidRPr="00623C1F">
        <w:rPr>
          <w:rFonts w:ascii="楷体_GB2312" w:eastAsia="楷体_GB2312" w:hint="eastAsia"/>
          <w:color w:val="FF0000"/>
          <w:kern w:val="0"/>
          <w:sz w:val="28"/>
          <w:szCs w:val="28"/>
          <w:u w:val="single"/>
        </w:rPr>
        <w:t>命名格式</w:t>
      </w:r>
      <w:r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：</w:t>
      </w:r>
    </w:p>
    <w:p w:rsidR="00665C79" w:rsidRPr="00CF4055" w:rsidRDefault="00283557" w:rsidP="00283557">
      <w:pPr>
        <w:autoSpaceDE w:val="0"/>
        <w:autoSpaceDN w:val="0"/>
        <w:adjustRightInd w:val="0"/>
        <w:ind w:left="420"/>
        <w:jc w:val="center"/>
        <w:rPr>
          <w:rFonts w:ascii="幼圆" w:eastAsia="幼圆"/>
          <w:kern w:val="0"/>
          <w:sz w:val="36"/>
          <w:szCs w:val="36"/>
        </w:rPr>
      </w:pPr>
      <w:r w:rsidRPr="00CF4055">
        <w:rPr>
          <w:rFonts w:ascii="幼圆" w:eastAsia="幼圆" w:hint="eastAsia"/>
          <w:kern w:val="0"/>
          <w:sz w:val="36"/>
          <w:szCs w:val="36"/>
        </w:rPr>
        <w:t>学号</w:t>
      </w:r>
      <w:r w:rsidR="004E105B" w:rsidRPr="00CF4055">
        <w:rPr>
          <w:rFonts w:ascii="幼圆" w:eastAsia="幼圆" w:hint="eastAsia"/>
          <w:kern w:val="0"/>
          <w:sz w:val="36"/>
          <w:szCs w:val="36"/>
        </w:rPr>
        <w:t>－</w:t>
      </w:r>
      <w:r w:rsidRPr="00CF4055">
        <w:rPr>
          <w:rFonts w:ascii="幼圆" w:eastAsia="幼圆" w:hint="eastAsia"/>
          <w:kern w:val="0"/>
          <w:sz w:val="36"/>
          <w:szCs w:val="36"/>
        </w:rPr>
        <w:t>姓名-所在院系名称</w:t>
      </w:r>
    </w:p>
    <w:p w:rsidR="003E1AFE" w:rsidRDefault="0030083C" w:rsidP="00283557">
      <w:pPr>
        <w:autoSpaceDE w:val="0"/>
        <w:autoSpaceDN w:val="0"/>
        <w:adjustRightInd w:val="0"/>
        <w:ind w:left="420"/>
        <w:jc w:val="center"/>
        <w:rPr>
          <w:rFonts w:ascii="幼圆" w:eastAsia="幼圆"/>
          <w:kern w:val="0"/>
          <w:sz w:val="36"/>
          <w:szCs w:val="36"/>
        </w:rPr>
      </w:pPr>
      <w:r w:rsidRPr="00CF4055">
        <w:rPr>
          <w:rFonts w:ascii="幼圆" w:eastAsia="幼圆" w:hint="eastAsia"/>
          <w:kern w:val="0"/>
          <w:sz w:val="36"/>
          <w:szCs w:val="36"/>
        </w:rPr>
        <w:t>例如：</w:t>
      </w:r>
      <w:r w:rsidR="004A345D" w:rsidRPr="00CF4055">
        <w:rPr>
          <w:rFonts w:ascii="幼圆" w:eastAsia="幼圆" w:hint="eastAsia"/>
          <w:kern w:val="0"/>
          <w:sz w:val="36"/>
          <w:szCs w:val="36"/>
        </w:rPr>
        <w:t>2</w:t>
      </w:r>
      <w:r w:rsidR="0022113E" w:rsidRPr="00CF4055">
        <w:rPr>
          <w:rFonts w:ascii="幼圆" w:eastAsia="幼圆" w:hint="eastAsia"/>
          <w:kern w:val="0"/>
          <w:sz w:val="36"/>
          <w:szCs w:val="36"/>
        </w:rPr>
        <w:t>1</w:t>
      </w:r>
      <w:r w:rsidR="00A0638F">
        <w:rPr>
          <w:rFonts w:ascii="幼圆" w:eastAsia="幼圆" w:hint="eastAsia"/>
          <w:kern w:val="0"/>
          <w:sz w:val="36"/>
          <w:szCs w:val="36"/>
        </w:rPr>
        <w:t>8</w:t>
      </w:r>
      <w:r w:rsidRPr="00CF4055">
        <w:rPr>
          <w:rFonts w:ascii="幼圆" w:eastAsia="幼圆" w:hint="eastAsia"/>
          <w:kern w:val="0"/>
          <w:sz w:val="36"/>
          <w:szCs w:val="36"/>
        </w:rPr>
        <w:t>00</w:t>
      </w:r>
      <w:r w:rsidR="004A345D" w:rsidRPr="00CF4055">
        <w:rPr>
          <w:rFonts w:ascii="幼圆" w:eastAsia="幼圆" w:hint="eastAsia"/>
          <w:kern w:val="0"/>
          <w:sz w:val="36"/>
          <w:szCs w:val="36"/>
        </w:rPr>
        <w:t>0</w:t>
      </w:r>
      <w:r w:rsidRPr="00CF4055">
        <w:rPr>
          <w:rFonts w:ascii="幼圆" w:eastAsia="幼圆" w:hint="eastAsia"/>
          <w:kern w:val="0"/>
          <w:sz w:val="36"/>
          <w:szCs w:val="36"/>
        </w:rPr>
        <w:t>1-</w:t>
      </w:r>
      <w:r w:rsidR="00782D86" w:rsidRPr="00CF4055">
        <w:rPr>
          <w:rFonts w:ascii="幼圆" w:eastAsia="幼圆" w:hint="eastAsia"/>
          <w:kern w:val="0"/>
          <w:sz w:val="36"/>
          <w:szCs w:val="36"/>
        </w:rPr>
        <w:t>姓名</w:t>
      </w:r>
      <w:r w:rsidRPr="00CF4055">
        <w:rPr>
          <w:rFonts w:ascii="幼圆" w:eastAsia="幼圆" w:hint="eastAsia"/>
          <w:kern w:val="0"/>
          <w:sz w:val="36"/>
          <w:szCs w:val="36"/>
        </w:rPr>
        <w:t>-学院</w:t>
      </w:r>
      <w:r w:rsidR="005D4251">
        <w:rPr>
          <w:rFonts w:ascii="幼圆" w:eastAsia="幼圆" w:hint="eastAsia"/>
          <w:kern w:val="0"/>
          <w:sz w:val="36"/>
          <w:szCs w:val="36"/>
        </w:rPr>
        <w:t>.rar</w:t>
      </w:r>
    </w:p>
    <w:p w:rsidR="00283557" w:rsidRDefault="003E1AFE" w:rsidP="00283557">
      <w:pPr>
        <w:autoSpaceDE w:val="0"/>
        <w:autoSpaceDN w:val="0"/>
        <w:adjustRightInd w:val="0"/>
        <w:ind w:left="420"/>
        <w:jc w:val="center"/>
        <w:rPr>
          <w:rFonts w:ascii="幼圆" w:eastAsia="幼圆"/>
          <w:kern w:val="0"/>
          <w:sz w:val="36"/>
          <w:szCs w:val="36"/>
        </w:rPr>
      </w:pPr>
      <w:r>
        <w:rPr>
          <w:rFonts w:ascii="幼圆" w:eastAsia="幼圆"/>
          <w:kern w:val="0"/>
          <w:sz w:val="36"/>
          <w:szCs w:val="36"/>
        </w:rPr>
        <w:t xml:space="preserve">      </w:t>
      </w:r>
      <w:r w:rsidRPr="00CF4055">
        <w:rPr>
          <w:rFonts w:ascii="幼圆" w:eastAsia="幼圆" w:hint="eastAsia"/>
          <w:kern w:val="0"/>
          <w:sz w:val="36"/>
          <w:szCs w:val="36"/>
        </w:rPr>
        <w:t>21</w:t>
      </w:r>
      <w:r w:rsidR="00A0638F">
        <w:rPr>
          <w:rFonts w:ascii="幼圆" w:eastAsia="幼圆" w:hint="eastAsia"/>
          <w:kern w:val="0"/>
          <w:sz w:val="36"/>
          <w:szCs w:val="36"/>
        </w:rPr>
        <w:t>8</w:t>
      </w:r>
      <w:r w:rsidRPr="00CF4055">
        <w:rPr>
          <w:rFonts w:ascii="幼圆" w:eastAsia="幼圆" w:hint="eastAsia"/>
          <w:kern w:val="0"/>
          <w:sz w:val="36"/>
          <w:szCs w:val="36"/>
        </w:rPr>
        <w:t>0001-姓名-学院</w:t>
      </w:r>
      <w:r w:rsidR="005D4251">
        <w:rPr>
          <w:rFonts w:ascii="幼圆" w:eastAsia="幼圆" w:hint="eastAsia"/>
          <w:kern w:val="0"/>
          <w:sz w:val="36"/>
          <w:szCs w:val="36"/>
        </w:rPr>
        <w:t>.zip</w:t>
      </w:r>
    </w:p>
    <w:p w:rsidR="00385BF5" w:rsidRPr="00CF4055" w:rsidRDefault="00385BF5" w:rsidP="005528D1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 w:rsidRPr="00CF4055">
        <w:rPr>
          <w:rFonts w:ascii="楷体_GB2312" w:eastAsia="楷体_GB2312"/>
          <w:kern w:val="0"/>
          <w:sz w:val="28"/>
          <w:szCs w:val="28"/>
          <w:u w:val="single"/>
        </w:rPr>
        <w:t>作业的</w:t>
      </w:r>
      <w:r w:rsidRPr="00623C1F">
        <w:rPr>
          <w:rFonts w:ascii="楷体_GB2312" w:eastAsia="楷体_GB2312"/>
          <w:color w:val="FF0000"/>
          <w:kern w:val="0"/>
          <w:sz w:val="28"/>
          <w:szCs w:val="28"/>
          <w:u w:val="single"/>
        </w:rPr>
        <w:t>提交时间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：20</w:t>
      </w:r>
      <w:r w:rsidR="00874CC9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>1</w:t>
      </w:r>
      <w:r w:rsidR="00E741E3">
        <w:rPr>
          <w:rFonts w:ascii="楷体_GB2312" w:eastAsia="楷体_GB2312"/>
          <w:kern w:val="0"/>
          <w:sz w:val="28"/>
          <w:szCs w:val="28"/>
          <w:u w:val="single"/>
        </w:rPr>
        <w:t>8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年1</w:t>
      </w:r>
      <w:r w:rsidR="00676601">
        <w:rPr>
          <w:rFonts w:ascii="楷体_GB2312" w:eastAsia="楷体_GB2312" w:hint="eastAsia"/>
          <w:kern w:val="0"/>
          <w:sz w:val="28"/>
          <w:szCs w:val="28"/>
          <w:u w:val="single"/>
        </w:rPr>
        <w:t>2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月</w:t>
      </w:r>
      <w:r w:rsidR="00676601">
        <w:rPr>
          <w:rFonts w:ascii="楷体_GB2312" w:eastAsia="楷体_GB2312" w:hint="eastAsia"/>
          <w:kern w:val="0"/>
          <w:sz w:val="28"/>
          <w:szCs w:val="28"/>
          <w:u w:val="single"/>
        </w:rPr>
        <w:t>4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日～1</w:t>
      </w:r>
      <w:r w:rsidR="00676601">
        <w:rPr>
          <w:rFonts w:ascii="楷体_GB2312" w:eastAsia="楷体_GB2312" w:hint="eastAsia"/>
          <w:kern w:val="0"/>
          <w:sz w:val="28"/>
          <w:szCs w:val="28"/>
          <w:u w:val="single"/>
        </w:rPr>
        <w:t>2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月</w:t>
      </w:r>
      <w:r w:rsidR="00676601">
        <w:rPr>
          <w:rFonts w:ascii="楷体_GB2312" w:eastAsia="楷体_GB2312" w:hint="eastAsia"/>
          <w:kern w:val="0"/>
          <w:sz w:val="28"/>
          <w:szCs w:val="28"/>
          <w:u w:val="single"/>
        </w:rPr>
        <w:t>1</w:t>
      </w:r>
      <w:r w:rsidR="00A070D5">
        <w:rPr>
          <w:rFonts w:ascii="楷体_GB2312" w:eastAsia="楷体_GB2312" w:hint="eastAsia"/>
          <w:kern w:val="0"/>
          <w:sz w:val="28"/>
          <w:szCs w:val="28"/>
          <w:u w:val="single"/>
        </w:rPr>
        <w:t>5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日。</w:t>
      </w:r>
    </w:p>
    <w:p w:rsidR="00385BF5" w:rsidRPr="00CF4055" w:rsidRDefault="007572C1" w:rsidP="009C1407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楷体_GB2312" w:eastAsia="楷体_GB2312"/>
          <w:kern w:val="0"/>
          <w:sz w:val="28"/>
          <w:szCs w:val="28"/>
          <w:u w:val="single"/>
        </w:rPr>
      </w:pPr>
      <w:r w:rsidRPr="00CF4055">
        <w:rPr>
          <w:rFonts w:ascii="楷体_GB2312" w:eastAsia="楷体_GB2312"/>
          <w:kern w:val="0"/>
          <w:sz w:val="28"/>
          <w:szCs w:val="28"/>
          <w:u w:val="single"/>
        </w:rPr>
        <w:t>作业的</w:t>
      </w:r>
      <w:r w:rsidRPr="00623C1F">
        <w:rPr>
          <w:rFonts w:ascii="楷体_GB2312" w:eastAsia="楷体_GB2312"/>
          <w:color w:val="FF0000"/>
          <w:kern w:val="0"/>
          <w:sz w:val="28"/>
          <w:szCs w:val="28"/>
          <w:u w:val="single"/>
        </w:rPr>
        <w:t>提交方式</w:t>
      </w:r>
      <w:r w:rsidRPr="00CF4055">
        <w:rPr>
          <w:rFonts w:ascii="楷体_GB2312" w:eastAsia="楷体_GB2312"/>
          <w:kern w:val="0"/>
          <w:sz w:val="28"/>
          <w:szCs w:val="28"/>
          <w:u w:val="single"/>
        </w:rPr>
        <w:t>：统一提交到</w:t>
      </w:r>
      <w:hyperlink r:id="rId8" w:history="1">
        <w:r w:rsidR="00E45E9F" w:rsidRPr="006D039D">
          <w:rPr>
            <w:rStyle w:val="a3"/>
            <w:rFonts w:ascii="楷体_GB2312" w:eastAsia="楷体_GB2312"/>
            <w:kern w:val="0"/>
            <w:sz w:val="28"/>
            <w:szCs w:val="28"/>
          </w:rPr>
          <w:t>h_lionstar@126.com</w:t>
        </w:r>
      </w:hyperlink>
      <w:r w:rsidR="009A4763" w:rsidRPr="00CF4055">
        <w:rPr>
          <w:rFonts w:ascii="楷体_GB2312" w:eastAsia="楷体_GB2312" w:hint="eastAsia"/>
          <w:kern w:val="0"/>
          <w:sz w:val="28"/>
          <w:szCs w:val="28"/>
          <w:u w:val="single"/>
        </w:rPr>
        <w:t xml:space="preserve"> </w:t>
      </w:r>
    </w:p>
    <w:p w:rsidR="009C56B5" w:rsidRDefault="00230E24" w:rsidP="007157C6">
      <w:pPr>
        <w:pStyle w:val="a8"/>
        <w:numPr>
          <w:ilvl w:val="0"/>
          <w:numId w:val="13"/>
        </w:numPr>
        <w:jc w:val="left"/>
      </w:pPr>
      <w:r>
        <w:rPr>
          <w:rFonts w:hint="eastAsia"/>
        </w:rPr>
        <w:t>骑士周游问题</w:t>
      </w:r>
      <w:r w:rsidR="008313FC">
        <w:rPr>
          <w:rFonts w:hint="eastAsia"/>
        </w:rPr>
        <w:t>（</w:t>
      </w:r>
      <w:r w:rsidR="001A091B">
        <w:rPr>
          <w:rFonts w:hint="eastAsia"/>
        </w:rPr>
        <w:t>起评分</w:t>
      </w:r>
      <w:r w:rsidR="008313FC">
        <w:rPr>
          <w:rFonts w:hint="eastAsia"/>
        </w:rPr>
        <w:t>1</w:t>
      </w:r>
      <w:r w:rsidR="001A091B">
        <w:rPr>
          <w:rFonts w:hint="eastAsia"/>
        </w:rPr>
        <w:t>0</w:t>
      </w:r>
      <w:r w:rsidR="008313FC">
        <w:rPr>
          <w:rFonts w:hint="eastAsia"/>
        </w:rPr>
        <w:t>分）</w:t>
      </w:r>
    </w:p>
    <w:p w:rsidR="007157C6" w:rsidRPr="00B81578" w:rsidRDefault="00B81578" w:rsidP="00B81578">
      <w:pPr>
        <w:ind w:firstLineChars="200" w:firstLine="560"/>
        <w:rPr>
          <w:rFonts w:ascii="楷体_GB2312" w:eastAsia="楷体_GB2312"/>
          <w:kern w:val="0"/>
          <w:sz w:val="28"/>
          <w:szCs w:val="20"/>
        </w:rPr>
      </w:pPr>
      <w:r w:rsidRPr="00B81578">
        <w:rPr>
          <w:rFonts w:ascii="楷体_GB2312" w:eastAsia="楷体_GB2312" w:hint="eastAsia"/>
          <w:kern w:val="0"/>
          <w:sz w:val="28"/>
          <w:szCs w:val="20"/>
        </w:rPr>
        <w:t>考虑国际象棋棋盘上某个位置的一只马，它是否可能只走63步，正好走过除起点外的其他63个位置各一次？如果有一种这样的走法，则称所走的这条路线为一条马的周游路线。试设计一个算法找出这样一条马的周游路线。</w:t>
      </w:r>
    </w:p>
    <w:p w:rsidR="00AA0356" w:rsidRDefault="00AA0356" w:rsidP="00827DFA">
      <w:pPr>
        <w:ind w:firstLineChars="253" w:firstLine="708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要求：</w:t>
      </w:r>
    </w:p>
    <w:p w:rsidR="005E0DE7" w:rsidRDefault="005E0DE7" w:rsidP="00B866A9">
      <w:pPr>
        <w:numPr>
          <w:ilvl w:val="0"/>
          <w:numId w:val="10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完整的图形用户界面</w:t>
      </w:r>
      <w:r w:rsidR="00100A94">
        <w:rPr>
          <w:rFonts w:ascii="楷体_GB2312" w:eastAsia="楷体_GB2312" w:hint="eastAsia"/>
          <w:kern w:val="0"/>
          <w:sz w:val="28"/>
          <w:szCs w:val="20"/>
        </w:rPr>
        <w:t>，可设置棋盘初始位置、动画速度等参数</w:t>
      </w:r>
      <w:r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AA0356" w:rsidRDefault="00E87D02" w:rsidP="00B866A9">
      <w:pPr>
        <w:numPr>
          <w:ilvl w:val="0"/>
          <w:numId w:val="10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lastRenderedPageBreak/>
        <w:t>算法支持多线程</w:t>
      </w:r>
      <w:r w:rsidR="007376FF"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B866A9" w:rsidRDefault="00E87D02" w:rsidP="00B866A9">
      <w:pPr>
        <w:numPr>
          <w:ilvl w:val="0"/>
          <w:numId w:val="10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执行过程可以暂停/继续</w:t>
      </w:r>
      <w:r w:rsidR="00B866A9"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E87D02" w:rsidRDefault="00E87D02" w:rsidP="00B866A9">
      <w:pPr>
        <w:numPr>
          <w:ilvl w:val="0"/>
          <w:numId w:val="10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算法执行的结果（包括中间结果）可以持久化（以自定义数据格式保存到文件中</w:t>
      </w:r>
      <w:r w:rsidR="00996AC9">
        <w:rPr>
          <w:rFonts w:ascii="楷体_GB2312" w:eastAsia="楷体_GB2312" w:hint="eastAsia"/>
          <w:kern w:val="0"/>
          <w:sz w:val="28"/>
          <w:szCs w:val="20"/>
        </w:rPr>
        <w:t>）</w:t>
      </w:r>
      <w:r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E87D02" w:rsidRDefault="00E87D02" w:rsidP="00B866A9">
      <w:pPr>
        <w:numPr>
          <w:ilvl w:val="0"/>
          <w:numId w:val="10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可从文件中读取数据，并</w:t>
      </w:r>
      <w:r w:rsidR="00526833">
        <w:rPr>
          <w:rFonts w:ascii="楷体_GB2312" w:eastAsia="楷体_GB2312" w:hint="eastAsia"/>
          <w:kern w:val="0"/>
          <w:sz w:val="28"/>
          <w:szCs w:val="20"/>
        </w:rPr>
        <w:t>在此基础上继续执行；</w:t>
      </w:r>
    </w:p>
    <w:p w:rsidR="00B866A9" w:rsidRDefault="00E87D02" w:rsidP="00B866A9">
      <w:pPr>
        <w:numPr>
          <w:ilvl w:val="0"/>
          <w:numId w:val="10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实时</w:t>
      </w:r>
      <w:r w:rsidR="006A1CB9">
        <w:rPr>
          <w:rFonts w:ascii="楷体_GB2312" w:eastAsia="楷体_GB2312" w:hint="eastAsia"/>
          <w:kern w:val="0"/>
          <w:sz w:val="28"/>
          <w:szCs w:val="20"/>
        </w:rPr>
        <w:t>图形化</w:t>
      </w:r>
      <w:r>
        <w:rPr>
          <w:rFonts w:ascii="楷体_GB2312" w:eastAsia="楷体_GB2312" w:hint="eastAsia"/>
          <w:kern w:val="0"/>
          <w:sz w:val="28"/>
          <w:szCs w:val="20"/>
        </w:rPr>
        <w:t>显示执行结果</w:t>
      </w:r>
      <w:r w:rsidR="007376FF"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EB7B19" w:rsidRPr="00837E9F" w:rsidRDefault="00DE5286" w:rsidP="00837E9F">
      <w:pPr>
        <w:numPr>
          <w:ilvl w:val="0"/>
          <w:numId w:val="10"/>
        </w:numPr>
        <w:rPr>
          <w:rFonts w:ascii="楷体_GB2312" w:eastAsia="楷体_GB2312" w:hint="eastAsia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可在执行完成后，或暂停时，打印执行的当前结果；</w:t>
      </w:r>
    </w:p>
    <w:p w:rsidR="00EB7B19" w:rsidRDefault="00EB7B19" w:rsidP="008B3CF2">
      <w:pPr>
        <w:pStyle w:val="a8"/>
        <w:jc w:val="left"/>
      </w:pPr>
      <w:r>
        <w:rPr>
          <w:rFonts w:hint="eastAsia"/>
        </w:rPr>
        <w:t>二、</w:t>
      </w:r>
      <w:r w:rsidR="00046752">
        <w:rPr>
          <w:rFonts w:hint="eastAsia"/>
        </w:rPr>
        <w:t>哥尼斯堡</w:t>
      </w:r>
      <w:r w:rsidRPr="00EB7B19">
        <w:rPr>
          <w:rFonts w:hint="eastAsia"/>
        </w:rPr>
        <w:t>七桥问题</w:t>
      </w:r>
      <w:r w:rsidR="00CE6F00">
        <w:rPr>
          <w:rFonts w:hint="eastAsia"/>
        </w:rPr>
        <w:t>（</w:t>
      </w:r>
      <w:r w:rsidR="007E21EE">
        <w:rPr>
          <w:rFonts w:hint="eastAsia"/>
        </w:rPr>
        <w:t>起评分</w:t>
      </w:r>
      <w:r w:rsidR="007E21EE">
        <w:rPr>
          <w:rFonts w:hint="eastAsia"/>
        </w:rPr>
        <w:t>1</w:t>
      </w:r>
      <w:r w:rsidR="00260DA7">
        <w:rPr>
          <w:rFonts w:hint="eastAsia"/>
        </w:rPr>
        <w:t>2</w:t>
      </w:r>
      <w:r w:rsidR="007E21EE">
        <w:rPr>
          <w:rFonts w:hint="eastAsia"/>
        </w:rPr>
        <w:t>分</w:t>
      </w:r>
      <w:r w:rsidR="00CE6F00">
        <w:rPr>
          <w:rFonts w:hint="eastAsia"/>
        </w:rPr>
        <w:t>）</w:t>
      </w:r>
    </w:p>
    <w:p w:rsidR="007157C6" w:rsidRPr="003834AA" w:rsidRDefault="003834AA" w:rsidP="003834AA">
      <w:pPr>
        <w:ind w:firstLineChars="200" w:firstLine="560"/>
        <w:rPr>
          <w:rFonts w:ascii="楷体_GB2312" w:eastAsia="楷体_GB2312"/>
          <w:kern w:val="0"/>
          <w:sz w:val="28"/>
          <w:szCs w:val="20"/>
        </w:rPr>
      </w:pPr>
      <w:r w:rsidRPr="003834AA">
        <w:rPr>
          <w:rFonts w:ascii="楷体_GB2312" w:eastAsia="楷体_GB2312" w:hint="eastAsia"/>
          <w:kern w:val="0"/>
          <w:sz w:val="28"/>
          <w:szCs w:val="20"/>
        </w:rPr>
        <w:t>18世纪著名古典数学问题之一。在哥尼斯堡的一个公园里，有七座桥将普雷格尔河中两个岛及岛与河岸连接起来(如图)。问是否可能从这四块陆地中任一块出发，恰好通过每座桥一次，再回到起点？</w:t>
      </w:r>
    </w:p>
    <w:p w:rsidR="008313FC" w:rsidRDefault="008313FC" w:rsidP="008313FC">
      <w:pPr>
        <w:ind w:firstLineChars="253" w:firstLine="708"/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要求：</w:t>
      </w:r>
    </w:p>
    <w:p w:rsidR="008313FC" w:rsidRDefault="008313FC" w:rsidP="008313FC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完整的图形用户界面</w:t>
      </w:r>
      <w:r w:rsidR="00CA0502">
        <w:rPr>
          <w:rFonts w:ascii="楷体_GB2312" w:eastAsia="楷体_GB2312" w:hint="eastAsia"/>
          <w:kern w:val="0"/>
          <w:sz w:val="28"/>
          <w:szCs w:val="20"/>
        </w:rPr>
        <w:t>，可设置程序参数如：起点位置、动画速度等</w:t>
      </w:r>
      <w:r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8313FC" w:rsidRDefault="008313FC" w:rsidP="008313FC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算法支持多线程；</w:t>
      </w:r>
    </w:p>
    <w:p w:rsidR="008313FC" w:rsidRDefault="008313FC" w:rsidP="008313FC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执行过程可以暂停/继续；</w:t>
      </w:r>
    </w:p>
    <w:p w:rsidR="008313FC" w:rsidRDefault="008313FC" w:rsidP="008313FC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算法执行的结果（包括中间结果）可以持久化（以自定义数据格式保存到文件中；</w:t>
      </w:r>
    </w:p>
    <w:p w:rsidR="008313FC" w:rsidRDefault="008313FC" w:rsidP="008313FC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可从文件中读取数据，并在此基础上继续执行；</w:t>
      </w:r>
    </w:p>
    <w:p w:rsidR="008313FC" w:rsidRDefault="008313FC" w:rsidP="008313FC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实时</w:t>
      </w:r>
      <w:r w:rsidR="006A1CB9">
        <w:rPr>
          <w:rFonts w:ascii="楷体_GB2312" w:eastAsia="楷体_GB2312" w:hint="eastAsia"/>
          <w:kern w:val="0"/>
          <w:sz w:val="28"/>
          <w:szCs w:val="20"/>
        </w:rPr>
        <w:t>图形化</w:t>
      </w:r>
      <w:r>
        <w:rPr>
          <w:rFonts w:ascii="楷体_GB2312" w:eastAsia="楷体_GB2312" w:hint="eastAsia"/>
          <w:kern w:val="0"/>
          <w:sz w:val="28"/>
          <w:szCs w:val="20"/>
        </w:rPr>
        <w:t>显示执行结果；</w:t>
      </w:r>
    </w:p>
    <w:p w:rsidR="008313FC" w:rsidRDefault="008313FC" w:rsidP="008313FC">
      <w:pPr>
        <w:numPr>
          <w:ilvl w:val="0"/>
          <w:numId w:val="12"/>
        </w:num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kern w:val="0"/>
          <w:sz w:val="28"/>
          <w:szCs w:val="20"/>
        </w:rPr>
        <w:t>可在执行完成后，或暂停时，打印执行的当前结果；</w:t>
      </w:r>
    </w:p>
    <w:p w:rsidR="008313FC" w:rsidRDefault="00B66CBE" w:rsidP="008313FC">
      <w:pPr>
        <w:rPr>
          <w:rFonts w:ascii="楷体_GB2312" w:eastAsia="楷体_GB2312"/>
          <w:kern w:val="0"/>
          <w:sz w:val="28"/>
          <w:szCs w:val="20"/>
        </w:rPr>
      </w:pPr>
      <w:r>
        <w:rPr>
          <w:rFonts w:ascii="楷体_GB2312" w:eastAsia="楷体_GB2312" w:hint="eastAsia"/>
          <w:noProof/>
          <w:kern w:val="0"/>
          <w:sz w:val="28"/>
          <w:szCs w:val="20"/>
        </w:rPr>
        <w:lastRenderedPageBreak/>
        <w:drawing>
          <wp:inline distT="0" distB="0" distL="0" distR="0">
            <wp:extent cx="5274310" cy="3498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8310a55b319ebc483fe85bc8026cffc1e1716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FC" w:rsidRPr="008313FC" w:rsidRDefault="008313FC" w:rsidP="008313FC"/>
    <w:p w:rsidR="007376FF" w:rsidRDefault="00135CD0" w:rsidP="007376FF">
      <w:pPr>
        <w:rPr>
          <w:rFonts w:ascii="等线 Light" w:hAnsi="等线 Light"/>
          <w:b/>
          <w:bCs/>
          <w:sz w:val="32"/>
          <w:szCs w:val="32"/>
        </w:rPr>
      </w:pPr>
      <w:r>
        <w:rPr>
          <w:rFonts w:ascii="等线 Light" w:hAnsi="等线 Light" w:hint="eastAsia"/>
          <w:b/>
          <w:bCs/>
          <w:sz w:val="32"/>
          <w:szCs w:val="32"/>
        </w:rPr>
        <w:t>三、约瑟夫环问题</w:t>
      </w:r>
      <w:r w:rsidR="00CE6F00" w:rsidRPr="00CE6F00">
        <w:rPr>
          <w:rFonts w:ascii="等线 Light" w:hAnsi="等线 Light" w:hint="eastAsia"/>
          <w:b/>
          <w:bCs/>
          <w:sz w:val="32"/>
          <w:szCs w:val="32"/>
        </w:rPr>
        <w:t>（</w:t>
      </w:r>
      <w:r w:rsidR="007E21EE" w:rsidRPr="007E21EE">
        <w:rPr>
          <w:rFonts w:ascii="等线 Light" w:hAnsi="等线 Light" w:hint="eastAsia"/>
          <w:b/>
          <w:bCs/>
          <w:sz w:val="32"/>
          <w:szCs w:val="32"/>
        </w:rPr>
        <w:t>起评分</w:t>
      </w:r>
      <w:r w:rsidR="007E21EE" w:rsidRPr="007E21EE">
        <w:rPr>
          <w:rFonts w:ascii="等线 Light" w:hAnsi="等线 Light" w:hint="eastAsia"/>
          <w:b/>
          <w:bCs/>
          <w:sz w:val="32"/>
          <w:szCs w:val="32"/>
        </w:rPr>
        <w:t>1</w:t>
      </w:r>
      <w:r w:rsidR="00260DA7">
        <w:rPr>
          <w:rFonts w:ascii="等线 Light" w:hAnsi="等线 Light" w:hint="eastAsia"/>
          <w:b/>
          <w:bCs/>
          <w:sz w:val="32"/>
          <w:szCs w:val="32"/>
        </w:rPr>
        <w:t>2</w:t>
      </w:r>
      <w:r w:rsidR="007E21EE" w:rsidRPr="007E21EE">
        <w:rPr>
          <w:rFonts w:ascii="等线 Light" w:hAnsi="等线 Light" w:hint="eastAsia"/>
          <w:b/>
          <w:bCs/>
          <w:sz w:val="32"/>
          <w:szCs w:val="32"/>
        </w:rPr>
        <w:t>分</w:t>
      </w:r>
      <w:r w:rsidR="00CE6F00" w:rsidRPr="00CE6F00">
        <w:rPr>
          <w:rFonts w:ascii="等线 Light" w:hAnsi="等线 Light" w:hint="eastAsia"/>
          <w:b/>
          <w:bCs/>
          <w:sz w:val="32"/>
          <w:szCs w:val="32"/>
        </w:rPr>
        <w:t>）</w:t>
      </w:r>
    </w:p>
    <w:p w:rsidR="008E65F6" w:rsidRDefault="00C65B67" w:rsidP="00C65B67">
      <w:pPr>
        <w:ind w:firstLineChars="100" w:firstLine="280"/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约瑟夫环（约瑟夫问题）是一个数学的应用问题：已知n个人（以编号1，2，3...n分别表示）围坐在一张圆桌周围。从编号为k的人开始报数，数到m的那个人出列；他的下一个人又从1开始报数，数到m的那个人又出列；依此规律重复下去，直到圆桌周围的人全部出列。</w:t>
      </w:r>
    </w:p>
    <w:p w:rsidR="00C65B67" w:rsidRPr="00C65B67" w:rsidRDefault="00C65B67" w:rsidP="00C65B67">
      <w:pPr>
        <w:ind w:firstLineChars="100" w:firstLine="280"/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要求：</w:t>
      </w:r>
    </w:p>
    <w:p w:rsidR="00C65B67" w:rsidRPr="00C65B67" w:rsidRDefault="00C65B67" w:rsidP="00C65B67">
      <w:pPr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（1）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ab/>
        <w:t>完整的图形用户界面</w:t>
      </w:r>
      <w:r w:rsidR="000C5C24">
        <w:rPr>
          <w:rFonts w:ascii="楷体_GB2312" w:eastAsia="楷体_GB2312" w:hint="eastAsia"/>
          <w:kern w:val="0"/>
          <w:sz w:val="28"/>
          <w:szCs w:val="20"/>
        </w:rPr>
        <w:t>，可以配置程序的运行参数，如：n的值，k的值、m的值、执行动画的速度等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>；</w:t>
      </w:r>
    </w:p>
    <w:p w:rsidR="00C65B67" w:rsidRPr="00C65B67" w:rsidRDefault="00C65B67" w:rsidP="00C65B67">
      <w:pPr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（2）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ab/>
        <w:t>算法支持多线程；</w:t>
      </w:r>
    </w:p>
    <w:p w:rsidR="00C65B67" w:rsidRPr="00C65B67" w:rsidRDefault="00C65B67" w:rsidP="00C65B67">
      <w:pPr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（3）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ab/>
        <w:t>执行过程可以暂停/继续；</w:t>
      </w:r>
    </w:p>
    <w:p w:rsidR="00C65B67" w:rsidRPr="00C65B67" w:rsidRDefault="00C65B67" w:rsidP="00C65B67">
      <w:pPr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（4）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ab/>
        <w:t>算法执行的结果（包括中间结果）可以持久化（以自定义数据格式保存到文件中；</w:t>
      </w:r>
    </w:p>
    <w:p w:rsidR="00C65B67" w:rsidRPr="00C65B67" w:rsidRDefault="00C65B67" w:rsidP="00C65B67">
      <w:pPr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lastRenderedPageBreak/>
        <w:t>（5）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ab/>
        <w:t>可从文件中读取数据，并在此基础上继续执行；</w:t>
      </w:r>
    </w:p>
    <w:p w:rsidR="00C65B67" w:rsidRPr="00C65B67" w:rsidRDefault="00C65B67" w:rsidP="00C65B67">
      <w:pPr>
        <w:rPr>
          <w:rFonts w:ascii="楷体_GB2312" w:eastAsia="楷体_GB2312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（6）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ab/>
        <w:t>实时</w:t>
      </w:r>
      <w:r w:rsidR="006A1CB9" w:rsidRPr="00C65B67">
        <w:rPr>
          <w:rFonts w:ascii="楷体_GB2312" w:eastAsia="楷体_GB2312" w:hint="eastAsia"/>
          <w:kern w:val="0"/>
          <w:sz w:val="28"/>
          <w:szCs w:val="20"/>
        </w:rPr>
        <w:t>图形化</w:t>
      </w:r>
      <w:r w:rsidRPr="00C65B67">
        <w:rPr>
          <w:rFonts w:ascii="楷体_GB2312" w:eastAsia="楷体_GB2312" w:hint="eastAsia"/>
          <w:kern w:val="0"/>
          <w:sz w:val="28"/>
          <w:szCs w:val="20"/>
        </w:rPr>
        <w:t>显示执行结果；</w:t>
      </w:r>
    </w:p>
    <w:p w:rsidR="005F0513" w:rsidRPr="005F0513" w:rsidRDefault="00C65B67" w:rsidP="00C65B67">
      <w:pPr>
        <w:rPr>
          <w:rFonts w:ascii="楷体_GB2312" w:eastAsia="楷体_GB2312" w:hint="eastAsia"/>
          <w:kern w:val="0"/>
          <w:sz w:val="28"/>
          <w:szCs w:val="20"/>
        </w:rPr>
      </w:pPr>
      <w:r w:rsidRPr="00C65B67">
        <w:rPr>
          <w:rFonts w:ascii="楷体_GB2312" w:eastAsia="楷体_GB2312" w:hint="eastAsia"/>
          <w:kern w:val="0"/>
          <w:sz w:val="28"/>
          <w:szCs w:val="20"/>
        </w:rPr>
        <w:t>（7）</w:t>
      </w:r>
      <w:r w:rsidRPr="00C65B67">
        <w:rPr>
          <w:rFonts w:ascii="楷体_GB2312" w:eastAsia="楷体_GB2312" w:hint="eastAsia"/>
          <w:kern w:val="0"/>
          <w:sz w:val="28"/>
          <w:szCs w:val="20"/>
        </w:rPr>
        <w:tab/>
        <w:t>可在执行完成后，或暂停时，打印执行的当前结果；</w:t>
      </w:r>
    </w:p>
    <w:p w:rsidR="00C65B67" w:rsidRPr="00A36C91" w:rsidRDefault="006D51A9" w:rsidP="00C65B67">
      <w:pPr>
        <w:rPr>
          <w:rFonts w:ascii="等线 Light" w:hAnsi="等线 Light"/>
          <w:b/>
          <w:bCs/>
          <w:sz w:val="32"/>
          <w:szCs w:val="32"/>
        </w:rPr>
      </w:pPr>
      <w:r>
        <w:rPr>
          <w:rFonts w:ascii="等线 Light" w:hAnsi="等线 Light" w:hint="eastAsia"/>
          <w:b/>
          <w:bCs/>
          <w:sz w:val="32"/>
          <w:szCs w:val="32"/>
        </w:rPr>
        <w:t>四</w:t>
      </w:r>
      <w:bookmarkStart w:id="0" w:name="_GoBack"/>
      <w:bookmarkEnd w:id="0"/>
      <w:r w:rsidR="00A36C91" w:rsidRPr="00A36C91">
        <w:rPr>
          <w:rFonts w:ascii="等线 Light" w:hAnsi="等线 Light" w:hint="eastAsia"/>
          <w:b/>
          <w:bCs/>
          <w:sz w:val="32"/>
          <w:szCs w:val="32"/>
        </w:rPr>
        <w:t>、其他自选题目</w:t>
      </w:r>
      <w:r w:rsidR="00A36C91">
        <w:rPr>
          <w:rFonts w:ascii="等线 Light" w:hAnsi="等线 Light" w:hint="eastAsia"/>
          <w:b/>
          <w:bCs/>
          <w:sz w:val="32"/>
          <w:szCs w:val="32"/>
        </w:rPr>
        <w:t>（酌情评分）</w:t>
      </w:r>
    </w:p>
    <w:sectPr w:rsidR="00C65B67" w:rsidRPr="00A3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EA7" w:rsidRDefault="00D73EA7" w:rsidP="00260DA7">
      <w:r>
        <w:separator/>
      </w:r>
    </w:p>
  </w:endnote>
  <w:endnote w:type="continuationSeparator" w:id="0">
    <w:p w:rsidR="00D73EA7" w:rsidRDefault="00D73EA7" w:rsidP="0026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EA7" w:rsidRDefault="00D73EA7" w:rsidP="00260DA7">
      <w:r>
        <w:separator/>
      </w:r>
    </w:p>
  </w:footnote>
  <w:footnote w:type="continuationSeparator" w:id="0">
    <w:p w:rsidR="00D73EA7" w:rsidRDefault="00D73EA7" w:rsidP="00260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37166"/>
    <w:multiLevelType w:val="hybridMultilevel"/>
    <w:tmpl w:val="4B9641E6"/>
    <w:lvl w:ilvl="0" w:tplc="D44C14DA">
      <w:start w:val="1"/>
      <w:numFmt w:val="decimal"/>
      <w:lvlText w:val="%1、"/>
      <w:lvlJc w:val="left"/>
      <w:pPr>
        <w:tabs>
          <w:tab w:val="num" w:pos="1558"/>
        </w:tabs>
        <w:ind w:left="1558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8"/>
        </w:tabs>
        <w:ind w:left="137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8"/>
        </w:tabs>
        <w:ind w:left="221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8"/>
        </w:tabs>
        <w:ind w:left="263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8"/>
        </w:tabs>
        <w:ind w:left="305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8"/>
        </w:tabs>
        <w:ind w:left="347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8"/>
        </w:tabs>
        <w:ind w:left="389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20"/>
      </w:pPr>
    </w:lvl>
  </w:abstractNum>
  <w:abstractNum w:abstractNumId="1" w15:restartNumberingAfterBreak="0">
    <w:nsid w:val="0DB76588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 w15:restartNumberingAfterBreak="0">
    <w:nsid w:val="132A6E9D"/>
    <w:multiLevelType w:val="hybridMultilevel"/>
    <w:tmpl w:val="76AC4734"/>
    <w:lvl w:ilvl="0" w:tplc="3726F3DA">
      <w:start w:val="1"/>
      <w:numFmt w:val="japaneseCounting"/>
      <w:lvlText w:val="%1、"/>
      <w:lvlJc w:val="left"/>
      <w:pPr>
        <w:ind w:left="651" w:hanging="65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66792B"/>
    <w:multiLevelType w:val="hybridMultilevel"/>
    <w:tmpl w:val="2D9C3926"/>
    <w:lvl w:ilvl="0" w:tplc="E596630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5966304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3C0F32"/>
    <w:multiLevelType w:val="hybridMultilevel"/>
    <w:tmpl w:val="65388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0758D4"/>
    <w:multiLevelType w:val="hybridMultilevel"/>
    <w:tmpl w:val="199841FC"/>
    <w:lvl w:ilvl="0" w:tplc="3D2C400E">
      <w:start w:val="1"/>
      <w:numFmt w:val="decimal"/>
      <w:lvlText w:val="（%1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6638EE"/>
    <w:multiLevelType w:val="hybridMultilevel"/>
    <w:tmpl w:val="1D7801EE"/>
    <w:lvl w:ilvl="0" w:tplc="1EA047D4">
      <w:start w:val="1"/>
      <w:numFmt w:val="japaneseCounting"/>
      <w:lvlText w:val="%1、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DE3350B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" w15:restartNumberingAfterBreak="0">
    <w:nsid w:val="507727D6"/>
    <w:multiLevelType w:val="hybridMultilevel"/>
    <w:tmpl w:val="8FAC2BDA"/>
    <w:lvl w:ilvl="0" w:tplc="615C9EB2">
      <w:start w:val="1"/>
      <w:numFmt w:val="decimal"/>
      <w:lvlText w:val="%1、"/>
      <w:lvlJc w:val="left"/>
      <w:pPr>
        <w:tabs>
          <w:tab w:val="num" w:pos="1476"/>
        </w:tabs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6"/>
        </w:tabs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6"/>
        </w:tabs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6"/>
        </w:tabs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6"/>
        </w:tabs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6"/>
        </w:tabs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6"/>
        </w:tabs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6"/>
        </w:tabs>
        <w:ind w:left="4536" w:hanging="420"/>
      </w:pPr>
    </w:lvl>
  </w:abstractNum>
  <w:abstractNum w:abstractNumId="9" w15:restartNumberingAfterBreak="0">
    <w:nsid w:val="51A1651C"/>
    <w:multiLevelType w:val="hybridMultilevel"/>
    <w:tmpl w:val="801AF29C"/>
    <w:lvl w:ilvl="0" w:tplc="30CA210E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 w15:restartNumberingAfterBreak="0">
    <w:nsid w:val="54BE4F51"/>
    <w:multiLevelType w:val="hybridMultilevel"/>
    <w:tmpl w:val="16180B16"/>
    <w:lvl w:ilvl="0" w:tplc="0409000D">
      <w:start w:val="1"/>
      <w:numFmt w:val="bullet"/>
      <w:lvlText w:val=""/>
      <w:lvlJc w:val="left"/>
      <w:pPr>
        <w:tabs>
          <w:tab w:val="num" w:pos="979"/>
        </w:tabs>
        <w:ind w:left="979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11" w15:restartNumberingAfterBreak="0">
    <w:nsid w:val="718E1338"/>
    <w:multiLevelType w:val="hybridMultilevel"/>
    <w:tmpl w:val="9AA4F8FA"/>
    <w:lvl w:ilvl="0" w:tplc="8676F1C4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3D2C400E">
      <w:start w:val="1"/>
      <w:numFmt w:val="decimal"/>
      <w:lvlText w:val="（%2）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C982A90"/>
    <w:multiLevelType w:val="hybridMultilevel"/>
    <w:tmpl w:val="C02CD25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10"/>
  </w:num>
  <w:num w:numId="5">
    <w:abstractNumId w:val="1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2B"/>
    <w:rsid w:val="000105A8"/>
    <w:rsid w:val="00010A40"/>
    <w:rsid w:val="00013F9D"/>
    <w:rsid w:val="00031D18"/>
    <w:rsid w:val="000434C7"/>
    <w:rsid w:val="00046752"/>
    <w:rsid w:val="00085083"/>
    <w:rsid w:val="000906B9"/>
    <w:rsid w:val="000A22B9"/>
    <w:rsid w:val="000A42D3"/>
    <w:rsid w:val="000C5C24"/>
    <w:rsid w:val="000C615C"/>
    <w:rsid w:val="000E4207"/>
    <w:rsid w:val="000E4FB1"/>
    <w:rsid w:val="000F4002"/>
    <w:rsid w:val="000F4170"/>
    <w:rsid w:val="00100A94"/>
    <w:rsid w:val="00125F29"/>
    <w:rsid w:val="00131A7C"/>
    <w:rsid w:val="00135CD0"/>
    <w:rsid w:val="00150444"/>
    <w:rsid w:val="001645FE"/>
    <w:rsid w:val="0016629F"/>
    <w:rsid w:val="00175367"/>
    <w:rsid w:val="001A091B"/>
    <w:rsid w:val="0022113E"/>
    <w:rsid w:val="00230E24"/>
    <w:rsid w:val="00240C94"/>
    <w:rsid w:val="00247787"/>
    <w:rsid w:val="002502D0"/>
    <w:rsid w:val="0025757E"/>
    <w:rsid w:val="00260DA7"/>
    <w:rsid w:val="00283557"/>
    <w:rsid w:val="00290B69"/>
    <w:rsid w:val="00295E2B"/>
    <w:rsid w:val="002A7BA4"/>
    <w:rsid w:val="002B67EA"/>
    <w:rsid w:val="002B7831"/>
    <w:rsid w:val="002D6F05"/>
    <w:rsid w:val="0030083C"/>
    <w:rsid w:val="00306FFB"/>
    <w:rsid w:val="00345315"/>
    <w:rsid w:val="00345CB2"/>
    <w:rsid w:val="00347A94"/>
    <w:rsid w:val="00350B3E"/>
    <w:rsid w:val="00364E38"/>
    <w:rsid w:val="003834AA"/>
    <w:rsid w:val="00385BF5"/>
    <w:rsid w:val="00385EB6"/>
    <w:rsid w:val="00397624"/>
    <w:rsid w:val="003B478A"/>
    <w:rsid w:val="003C637E"/>
    <w:rsid w:val="003D38DF"/>
    <w:rsid w:val="003E1AFE"/>
    <w:rsid w:val="00405CDD"/>
    <w:rsid w:val="004067DF"/>
    <w:rsid w:val="00415335"/>
    <w:rsid w:val="00425EFB"/>
    <w:rsid w:val="00450DA3"/>
    <w:rsid w:val="004534B4"/>
    <w:rsid w:val="00466CA6"/>
    <w:rsid w:val="004703C0"/>
    <w:rsid w:val="00484524"/>
    <w:rsid w:val="00484608"/>
    <w:rsid w:val="00485C23"/>
    <w:rsid w:val="004A345D"/>
    <w:rsid w:val="004A372C"/>
    <w:rsid w:val="004B1157"/>
    <w:rsid w:val="004B1491"/>
    <w:rsid w:val="004B15D0"/>
    <w:rsid w:val="004C408C"/>
    <w:rsid w:val="004E105B"/>
    <w:rsid w:val="004E7808"/>
    <w:rsid w:val="00501210"/>
    <w:rsid w:val="00510FF3"/>
    <w:rsid w:val="0051167E"/>
    <w:rsid w:val="005202D8"/>
    <w:rsid w:val="005262C8"/>
    <w:rsid w:val="00526833"/>
    <w:rsid w:val="005440ED"/>
    <w:rsid w:val="00551A0F"/>
    <w:rsid w:val="005528D1"/>
    <w:rsid w:val="00554D87"/>
    <w:rsid w:val="00560C45"/>
    <w:rsid w:val="005847C0"/>
    <w:rsid w:val="00585C4D"/>
    <w:rsid w:val="005A78A8"/>
    <w:rsid w:val="005D4251"/>
    <w:rsid w:val="005E0DE7"/>
    <w:rsid w:val="005F0513"/>
    <w:rsid w:val="006010EA"/>
    <w:rsid w:val="00602A52"/>
    <w:rsid w:val="0061035A"/>
    <w:rsid w:val="00622BEF"/>
    <w:rsid w:val="00623C1F"/>
    <w:rsid w:val="00624227"/>
    <w:rsid w:val="006430ED"/>
    <w:rsid w:val="00647B8B"/>
    <w:rsid w:val="0065308D"/>
    <w:rsid w:val="006545A4"/>
    <w:rsid w:val="00665C79"/>
    <w:rsid w:val="00672DEF"/>
    <w:rsid w:val="00676601"/>
    <w:rsid w:val="00686E17"/>
    <w:rsid w:val="00687B96"/>
    <w:rsid w:val="006907B6"/>
    <w:rsid w:val="006A1CB9"/>
    <w:rsid w:val="006B63A7"/>
    <w:rsid w:val="006C678E"/>
    <w:rsid w:val="006D34A0"/>
    <w:rsid w:val="006D51A9"/>
    <w:rsid w:val="006D7EE3"/>
    <w:rsid w:val="00705631"/>
    <w:rsid w:val="007157C6"/>
    <w:rsid w:val="007376FF"/>
    <w:rsid w:val="00744B97"/>
    <w:rsid w:val="00756695"/>
    <w:rsid w:val="00756899"/>
    <w:rsid w:val="007572C1"/>
    <w:rsid w:val="007759F0"/>
    <w:rsid w:val="00782D86"/>
    <w:rsid w:val="00783F3C"/>
    <w:rsid w:val="00787B62"/>
    <w:rsid w:val="007B1164"/>
    <w:rsid w:val="007E21EE"/>
    <w:rsid w:val="007F27B4"/>
    <w:rsid w:val="008061CC"/>
    <w:rsid w:val="00807C8A"/>
    <w:rsid w:val="00824258"/>
    <w:rsid w:val="00827DFA"/>
    <w:rsid w:val="008313FC"/>
    <w:rsid w:val="00834CB9"/>
    <w:rsid w:val="008361D3"/>
    <w:rsid w:val="00837E9F"/>
    <w:rsid w:val="0087097D"/>
    <w:rsid w:val="00871BF8"/>
    <w:rsid w:val="008725B2"/>
    <w:rsid w:val="00874CC9"/>
    <w:rsid w:val="008A4EF2"/>
    <w:rsid w:val="008B01D7"/>
    <w:rsid w:val="008B3CF2"/>
    <w:rsid w:val="008C0246"/>
    <w:rsid w:val="008C1385"/>
    <w:rsid w:val="008C157D"/>
    <w:rsid w:val="008E299C"/>
    <w:rsid w:val="008E35A2"/>
    <w:rsid w:val="008E65F6"/>
    <w:rsid w:val="008F794C"/>
    <w:rsid w:val="00900ED7"/>
    <w:rsid w:val="00903674"/>
    <w:rsid w:val="00922D61"/>
    <w:rsid w:val="0092488E"/>
    <w:rsid w:val="00996AC9"/>
    <w:rsid w:val="009A4763"/>
    <w:rsid w:val="009A4B2A"/>
    <w:rsid w:val="009A65DB"/>
    <w:rsid w:val="009C1407"/>
    <w:rsid w:val="009C56B5"/>
    <w:rsid w:val="00A043A5"/>
    <w:rsid w:val="00A0638F"/>
    <w:rsid w:val="00A06CD8"/>
    <w:rsid w:val="00A070D5"/>
    <w:rsid w:val="00A10E53"/>
    <w:rsid w:val="00A303D9"/>
    <w:rsid w:val="00A36C91"/>
    <w:rsid w:val="00A52AFC"/>
    <w:rsid w:val="00A53058"/>
    <w:rsid w:val="00A543B5"/>
    <w:rsid w:val="00A719EC"/>
    <w:rsid w:val="00A83BBB"/>
    <w:rsid w:val="00A925C0"/>
    <w:rsid w:val="00AA0356"/>
    <w:rsid w:val="00AB5485"/>
    <w:rsid w:val="00AC04E1"/>
    <w:rsid w:val="00AD17E6"/>
    <w:rsid w:val="00AD57E0"/>
    <w:rsid w:val="00AE017A"/>
    <w:rsid w:val="00AE74D7"/>
    <w:rsid w:val="00B1528C"/>
    <w:rsid w:val="00B46489"/>
    <w:rsid w:val="00B66CBE"/>
    <w:rsid w:val="00B77680"/>
    <w:rsid w:val="00B81578"/>
    <w:rsid w:val="00B866A9"/>
    <w:rsid w:val="00BA2BF5"/>
    <w:rsid w:val="00BC22C9"/>
    <w:rsid w:val="00BC6110"/>
    <w:rsid w:val="00BD1C0B"/>
    <w:rsid w:val="00BD7EE2"/>
    <w:rsid w:val="00BF3C32"/>
    <w:rsid w:val="00BF7435"/>
    <w:rsid w:val="00C143AE"/>
    <w:rsid w:val="00C43DCD"/>
    <w:rsid w:val="00C65B67"/>
    <w:rsid w:val="00C75B52"/>
    <w:rsid w:val="00C86AAE"/>
    <w:rsid w:val="00CA0502"/>
    <w:rsid w:val="00CE35EA"/>
    <w:rsid w:val="00CE6F00"/>
    <w:rsid w:val="00CF4055"/>
    <w:rsid w:val="00CF6C43"/>
    <w:rsid w:val="00D033EA"/>
    <w:rsid w:val="00D11435"/>
    <w:rsid w:val="00D22D4C"/>
    <w:rsid w:val="00D3742A"/>
    <w:rsid w:val="00D73EA7"/>
    <w:rsid w:val="00DA06C7"/>
    <w:rsid w:val="00DB2181"/>
    <w:rsid w:val="00DD4473"/>
    <w:rsid w:val="00DE31E3"/>
    <w:rsid w:val="00DE5286"/>
    <w:rsid w:val="00E26B50"/>
    <w:rsid w:val="00E32FF6"/>
    <w:rsid w:val="00E334FD"/>
    <w:rsid w:val="00E3364B"/>
    <w:rsid w:val="00E3668F"/>
    <w:rsid w:val="00E45E9F"/>
    <w:rsid w:val="00E741E3"/>
    <w:rsid w:val="00E875A1"/>
    <w:rsid w:val="00E87D02"/>
    <w:rsid w:val="00E90EF6"/>
    <w:rsid w:val="00E97A6D"/>
    <w:rsid w:val="00EA1168"/>
    <w:rsid w:val="00EB7B19"/>
    <w:rsid w:val="00ED0CE4"/>
    <w:rsid w:val="00F31173"/>
    <w:rsid w:val="00F31E5E"/>
    <w:rsid w:val="00F65D18"/>
    <w:rsid w:val="00F65EE2"/>
    <w:rsid w:val="00FD355A"/>
    <w:rsid w:val="00FE012E"/>
    <w:rsid w:val="00FE1CD1"/>
    <w:rsid w:val="00FE3FF4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BDA23"/>
  <w15:chartTrackingRefBased/>
  <w15:docId w15:val="{A76D7AC1-BCD1-4BA1-BC6B-4B0B7FBA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83557"/>
    <w:rPr>
      <w:color w:val="0000FF"/>
      <w:u w:val="single"/>
    </w:rPr>
  </w:style>
  <w:style w:type="character" w:styleId="a4">
    <w:name w:val="annotation reference"/>
    <w:semiHidden/>
    <w:rsid w:val="00BC22C9"/>
    <w:rPr>
      <w:sz w:val="21"/>
      <w:szCs w:val="21"/>
    </w:rPr>
  </w:style>
  <w:style w:type="paragraph" w:styleId="a5">
    <w:name w:val="annotation text"/>
    <w:basedOn w:val="a"/>
    <w:semiHidden/>
    <w:rsid w:val="00BC22C9"/>
    <w:pPr>
      <w:jc w:val="left"/>
    </w:pPr>
  </w:style>
  <w:style w:type="paragraph" w:styleId="a6">
    <w:name w:val="annotation subject"/>
    <w:basedOn w:val="a5"/>
    <w:next w:val="a5"/>
    <w:semiHidden/>
    <w:rsid w:val="00BC22C9"/>
    <w:rPr>
      <w:b/>
      <w:bCs/>
    </w:rPr>
  </w:style>
  <w:style w:type="paragraph" w:styleId="a7">
    <w:name w:val="Balloon Text"/>
    <w:basedOn w:val="a"/>
    <w:semiHidden/>
    <w:rsid w:val="00BC22C9"/>
    <w:rPr>
      <w:sz w:val="18"/>
      <w:szCs w:val="18"/>
    </w:rPr>
  </w:style>
  <w:style w:type="paragraph" w:styleId="a8">
    <w:name w:val="Title"/>
    <w:basedOn w:val="a"/>
    <w:next w:val="a"/>
    <w:link w:val="a9"/>
    <w:qFormat/>
    <w:rsid w:val="005847C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rsid w:val="005847C0"/>
    <w:rPr>
      <w:rFonts w:ascii="等线 Light" w:hAnsi="等线 Light" w:cs="Times New Roman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7157C6"/>
    <w:pPr>
      <w:ind w:firstLineChars="200" w:firstLine="420"/>
    </w:pPr>
  </w:style>
  <w:style w:type="paragraph" w:styleId="ab">
    <w:name w:val="header"/>
    <w:basedOn w:val="a"/>
    <w:link w:val="ac"/>
    <w:rsid w:val="00260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260DA7"/>
    <w:rPr>
      <w:kern w:val="2"/>
      <w:sz w:val="18"/>
      <w:szCs w:val="18"/>
    </w:rPr>
  </w:style>
  <w:style w:type="paragraph" w:styleId="ad">
    <w:name w:val="footer"/>
    <w:basedOn w:val="a"/>
    <w:link w:val="ae"/>
    <w:rsid w:val="00260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260DA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_lionstar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42944-7A64-4EE9-A57D-637DB8B5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181</Words>
  <Characters>1038</Characters>
  <Application>Microsoft Office Word</Application>
  <DocSecurity>0</DocSecurity>
  <Lines>8</Lines>
  <Paragraphs>2</Paragraphs>
  <ScaleCrop>false</ScaleCrop>
  <Company>dlut</Company>
  <LinksUpToDate>false</LinksUpToDate>
  <CharactersWithSpaces>1217</CharactersWithSpaces>
  <SharedDoc>false</SharedDoc>
  <HLinks>
    <vt:vector size="6" baseType="variant">
      <vt:variant>
        <vt:i4>2621552</vt:i4>
      </vt:variant>
      <vt:variant>
        <vt:i4>0</vt:i4>
      </vt:variant>
      <vt:variant>
        <vt:i4>0</vt:i4>
      </vt:variant>
      <vt:variant>
        <vt:i4>5</vt:i4>
      </vt:variant>
      <vt:variant>
        <vt:lpwstr>mailto:h_lionstar@126.com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hyg</dc:creator>
  <cp:keywords/>
  <dc:description/>
  <cp:lastModifiedBy>Windows 用户</cp:lastModifiedBy>
  <cp:revision>58</cp:revision>
  <dcterms:created xsi:type="dcterms:W3CDTF">2017-11-20T12:18:00Z</dcterms:created>
  <dcterms:modified xsi:type="dcterms:W3CDTF">2018-12-03T05:17:00Z</dcterms:modified>
</cp:coreProperties>
</file>