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1E2" w:rsidRPr="009F11E2" w:rsidRDefault="009F11E2" w:rsidP="009F11E2">
      <w:pPr>
        <w:widowControl/>
        <w:shd w:val="clear" w:color="auto" w:fill="FFFFFF"/>
        <w:spacing w:before="420" w:after="60" w:line="390" w:lineRule="atLeast"/>
        <w:jc w:val="left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第一个阶段</w:t>
      </w: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:</w:t>
      </w:r>
    </w:p>
    <w:p w:rsidR="009F11E2" w:rsidRPr="009F11E2" w:rsidRDefault="009F11E2" w:rsidP="009F11E2">
      <w:pPr>
        <w:widowControl/>
        <w:shd w:val="clear" w:color="auto" w:fill="FFFFFF"/>
        <w:spacing w:before="420" w:after="60" w:line="390" w:lineRule="atLeast"/>
        <w:jc w:val="left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9F11E2">
        <w:rPr>
          <w:rFonts w:ascii="Calibri" w:eastAsia="楷体" w:hAnsi="Calibri" w:cs="Calibri"/>
          <w:color w:val="000000"/>
          <w:kern w:val="0"/>
          <w:sz w:val="32"/>
          <w:szCs w:val="32"/>
        </w:rPr>
        <w:t> 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 xml:space="preserve"> </w:t>
      </w:r>
      <w:r w:rsidRPr="009F11E2">
        <w:rPr>
          <w:rFonts w:ascii="Calibri" w:eastAsia="楷体" w:hAnsi="Calibri" w:cs="Calibri"/>
          <w:color w:val="000000"/>
          <w:kern w:val="0"/>
          <w:sz w:val="32"/>
          <w:szCs w:val="32"/>
        </w:rPr>
        <w:t> 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 xml:space="preserve"> 当网站的访问量比较小的时候</w:t>
      </w: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,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我们只需要简单的一个应用</w:t>
      </w: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,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把需要的功能都部署到一起</w:t>
      </w: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,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此时用于简化增删改查的</w:t>
      </w:r>
      <w:hyperlink r:id="rId7" w:tgtFrame="_blank" w:tooltip="MySQL知识库" w:history="1">
        <w:r w:rsidRPr="009F11E2">
          <w:rPr>
            <w:rFonts w:ascii="楷体" w:eastAsia="楷体" w:hAnsi="楷体" w:cs="Arial" w:hint="eastAsia"/>
            <w:b/>
            <w:bCs/>
            <w:color w:val="DF3434"/>
            <w:kern w:val="0"/>
            <w:sz w:val="32"/>
            <w:szCs w:val="32"/>
          </w:rPr>
          <w:t>数据库</w:t>
        </w:r>
      </w:hyperlink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访问框架</w:t>
      </w: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(ORM)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是当时的主角</w:t>
      </w: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,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它的好处是减少了部署节点和成本</w:t>
      </w: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.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这个阶段采用的架构是单一应用架构</w:t>
      </w: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.</w:t>
      </w:r>
    </w:p>
    <w:p w:rsidR="009F11E2" w:rsidRPr="009F11E2" w:rsidRDefault="009F11E2" w:rsidP="009F11E2">
      <w:pPr>
        <w:widowControl/>
        <w:shd w:val="clear" w:color="auto" w:fill="FFFFFF"/>
        <w:spacing w:before="420" w:after="60" w:line="390" w:lineRule="atLeast"/>
        <w:jc w:val="left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     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第二个阶段</w:t>
      </w: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:</w:t>
      </w:r>
    </w:p>
    <w:p w:rsidR="009F11E2" w:rsidRPr="009F11E2" w:rsidRDefault="009F11E2" w:rsidP="009F11E2">
      <w:pPr>
        <w:widowControl/>
        <w:shd w:val="clear" w:color="auto" w:fill="FFFFFF"/>
        <w:spacing w:before="420" w:after="60" w:line="390" w:lineRule="atLeast"/>
        <w:jc w:val="left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9F11E2">
        <w:rPr>
          <w:rFonts w:ascii="Calibri" w:eastAsia="楷体" w:hAnsi="Calibri" w:cs="Calibri"/>
          <w:color w:val="000000"/>
          <w:kern w:val="0"/>
          <w:sz w:val="32"/>
          <w:szCs w:val="32"/>
        </w:rPr>
        <w:t> 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 xml:space="preserve"> 当你的访问量逐渐开始变大的时候</w:t>
      </w: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,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我们会将应用拆分互不相干的几个应用来提升效率</w:t>
      </w: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,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这时候加速前段页面开发的</w:t>
      </w: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Web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框架</w:t>
      </w: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(MVC)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成关键了</w:t>
      </w: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.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这个阶段采用的架构是垂直应用架构</w:t>
      </w: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.</w:t>
      </w:r>
    </w:p>
    <w:p w:rsidR="009F11E2" w:rsidRPr="009F11E2" w:rsidRDefault="009F11E2" w:rsidP="009F11E2">
      <w:pPr>
        <w:widowControl/>
        <w:shd w:val="clear" w:color="auto" w:fill="FFFFFF"/>
        <w:spacing w:before="420" w:after="60" w:line="390" w:lineRule="atLeast"/>
        <w:jc w:val="left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    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第三个阶段</w:t>
      </w: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:</w:t>
      </w:r>
    </w:p>
    <w:p w:rsidR="009F11E2" w:rsidRPr="009F11E2" w:rsidRDefault="009F11E2" w:rsidP="009F11E2">
      <w:pPr>
        <w:widowControl/>
        <w:shd w:val="clear" w:color="auto" w:fill="FFFFFF"/>
        <w:spacing w:before="420" w:after="60" w:line="390" w:lineRule="atLeast"/>
        <w:jc w:val="left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9F11E2">
        <w:rPr>
          <w:rFonts w:ascii="Calibri" w:eastAsia="楷体" w:hAnsi="Calibri" w:cs="Calibri"/>
          <w:color w:val="000000"/>
          <w:kern w:val="0"/>
          <w:sz w:val="32"/>
          <w:szCs w:val="32"/>
        </w:rPr>
        <w:t> 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 xml:space="preserve"> 当垂直应用越来越多，应用之间交互不可避免，将核心业务抽取出来，作为独立的服务，逐渐形成稳定的服务中心，使前端应用能更快速的响应多变的市场需求。此时，用于提高业务复用及整合的分布式服务框架(RPC)</w:t>
      </w:r>
      <w:r w:rsidRPr="009F11E2">
        <w:rPr>
          <w:rFonts w:ascii="Arial" w:eastAsia="宋体" w:hAnsi="Arial" w:cs="Arial"/>
          <w:color w:val="000000"/>
          <w:kern w:val="0"/>
          <w:sz w:val="32"/>
          <w:szCs w:val="32"/>
        </w:rPr>
        <w:t> 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是关键。这个阶段采用的架构是分布式服务架构</w:t>
      </w:r>
      <w:r w:rsidRPr="009F11E2">
        <w:rPr>
          <w:rFonts w:ascii="Arial" w:eastAsia="宋体" w:hAnsi="Arial" w:cs="Arial"/>
          <w:color w:val="000000"/>
          <w:kern w:val="0"/>
          <w:sz w:val="32"/>
          <w:szCs w:val="32"/>
        </w:rPr>
        <w:t>.</w:t>
      </w:r>
    </w:p>
    <w:p w:rsidR="009F11E2" w:rsidRPr="009F11E2" w:rsidRDefault="009F11E2" w:rsidP="009F11E2">
      <w:pPr>
        <w:widowControl/>
        <w:shd w:val="clear" w:color="auto" w:fill="FFFFFF"/>
        <w:spacing w:before="420" w:after="60" w:line="390" w:lineRule="atLeast"/>
        <w:jc w:val="left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9F11E2">
        <w:rPr>
          <w:rFonts w:ascii="Arial" w:eastAsia="宋体" w:hAnsi="Arial" w:cs="Arial"/>
          <w:color w:val="000000"/>
          <w:kern w:val="0"/>
          <w:sz w:val="32"/>
          <w:szCs w:val="32"/>
        </w:rPr>
        <w:t>    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第四个阶段</w:t>
      </w:r>
      <w:r w:rsidRPr="009F11E2">
        <w:rPr>
          <w:rFonts w:ascii="Arial" w:eastAsia="宋体" w:hAnsi="Arial" w:cs="Arial"/>
          <w:color w:val="000000"/>
          <w:kern w:val="0"/>
          <w:sz w:val="32"/>
          <w:szCs w:val="32"/>
        </w:rPr>
        <w:t>:</w:t>
      </w:r>
    </w:p>
    <w:p w:rsidR="009F11E2" w:rsidRPr="009F11E2" w:rsidRDefault="009F11E2" w:rsidP="009F11E2">
      <w:pPr>
        <w:widowControl/>
        <w:shd w:val="clear" w:color="auto" w:fill="FFFFFF"/>
        <w:spacing w:before="420" w:after="60" w:line="390" w:lineRule="atLeast"/>
        <w:jc w:val="left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9F11E2">
        <w:rPr>
          <w:rFonts w:ascii="Calibri" w:eastAsia="楷体" w:hAnsi="Calibri" w:cs="Calibri"/>
          <w:color w:val="000000"/>
          <w:kern w:val="0"/>
          <w:sz w:val="32"/>
          <w:szCs w:val="32"/>
        </w:rPr>
        <w:lastRenderedPageBreak/>
        <w:t> 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 xml:space="preserve"> </w:t>
      </w:r>
      <w:r w:rsidRPr="009F11E2">
        <w:rPr>
          <w:rFonts w:ascii="Calibri" w:eastAsia="楷体" w:hAnsi="Calibri" w:cs="Calibri"/>
          <w:color w:val="000000"/>
          <w:kern w:val="0"/>
          <w:sz w:val="32"/>
          <w:szCs w:val="32"/>
        </w:rPr>
        <w:t> 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当服务越来越多，容量的评估，小服务资源的浪费等问题逐渐显现，此时需增加一个调度中心基于访问压力实时管理集群容量，提高集群利用率。这个阶段用于提高机器利用率的</w:t>
      </w:r>
      <w:r w:rsidRPr="009F11E2">
        <w:rPr>
          <w:rFonts w:ascii="Arial" w:eastAsia="宋体" w:hAnsi="Arial" w:cs="Arial"/>
          <w:color w:val="000000"/>
          <w:kern w:val="0"/>
          <w:sz w:val="32"/>
          <w:szCs w:val="32"/>
        </w:rPr>
        <w:t> 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资源调度和治理中心</w:t>
      </w:r>
      <w:r w:rsidRPr="009F11E2">
        <w:rPr>
          <w:rFonts w:ascii="Arial" w:eastAsia="宋体" w:hAnsi="Arial" w:cs="Arial"/>
          <w:color w:val="000000"/>
          <w:kern w:val="0"/>
          <w:sz w:val="32"/>
          <w:szCs w:val="32"/>
        </w:rPr>
        <w:t>(SOA) 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站到舞台上了</w:t>
      </w:r>
      <w:r w:rsidRPr="009F11E2">
        <w:rPr>
          <w:rFonts w:ascii="Arial" w:eastAsia="宋体" w:hAnsi="Arial" w:cs="Arial"/>
          <w:color w:val="000000"/>
          <w:kern w:val="0"/>
          <w:sz w:val="32"/>
          <w:szCs w:val="32"/>
        </w:rPr>
        <w:t>.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这个阶段的架构是流动计算架构</w:t>
      </w:r>
      <w:r w:rsidRPr="009F11E2">
        <w:rPr>
          <w:rFonts w:ascii="Arial" w:eastAsia="宋体" w:hAnsi="Arial" w:cs="Arial"/>
          <w:color w:val="000000"/>
          <w:kern w:val="0"/>
          <w:sz w:val="32"/>
          <w:szCs w:val="32"/>
        </w:rPr>
        <w:t>.</w:t>
      </w:r>
    </w:p>
    <w:p w:rsidR="009F11E2" w:rsidRPr="009F11E2" w:rsidRDefault="009F11E2" w:rsidP="009F11E2">
      <w:pPr>
        <w:widowControl/>
        <w:shd w:val="clear" w:color="auto" w:fill="FFFFFF"/>
        <w:spacing w:before="420" w:after="60" w:line="390" w:lineRule="atLeast"/>
        <w:jc w:val="left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9F11E2">
        <w:rPr>
          <w:rFonts w:ascii="Calibri" w:eastAsia="宋体" w:hAnsi="Calibri" w:cs="Arial"/>
          <w:color w:val="000000"/>
          <w:kern w:val="0"/>
          <w:sz w:val="32"/>
          <w:szCs w:val="32"/>
        </w:rPr>
        <w:t>         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以上的四个阶段可以用官方的</w:t>
      </w:r>
      <w:r w:rsidRPr="009F11E2">
        <w:rPr>
          <w:rFonts w:ascii="Arial" w:eastAsia="宋体" w:hAnsi="Arial" w:cs="Arial"/>
          <w:color w:val="000000"/>
          <w:kern w:val="0"/>
          <w:sz w:val="32"/>
          <w:szCs w:val="32"/>
        </w:rPr>
        <w:t>Dubbo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架构路线图来概括</w:t>
      </w:r>
      <w:r w:rsidRPr="009F11E2">
        <w:rPr>
          <w:rFonts w:ascii="Arial" w:eastAsia="宋体" w:hAnsi="Arial" w:cs="Arial"/>
          <w:color w:val="000000"/>
          <w:kern w:val="0"/>
          <w:sz w:val="32"/>
          <w:szCs w:val="32"/>
        </w:rPr>
        <w:t>,</w:t>
      </w:r>
      <w:r w:rsidRPr="009F11E2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如下</w:t>
      </w:r>
      <w:r w:rsidRPr="009F11E2">
        <w:rPr>
          <w:rFonts w:ascii="Arial" w:eastAsia="宋体" w:hAnsi="Arial" w:cs="Arial"/>
          <w:color w:val="000000"/>
          <w:kern w:val="0"/>
          <w:sz w:val="32"/>
          <w:szCs w:val="32"/>
        </w:rPr>
        <w:t>:</w:t>
      </w:r>
    </w:p>
    <w:p w:rsidR="009F11E2" w:rsidRPr="009F11E2" w:rsidRDefault="009F11E2" w:rsidP="00CD7E6C">
      <w:pPr>
        <w:rPr>
          <w:rFonts w:asciiTheme="minorEastAsia" w:hAnsiTheme="minorEastAsia"/>
          <w:b/>
          <w:sz w:val="24"/>
          <w:szCs w:val="24"/>
        </w:rPr>
      </w:pPr>
    </w:p>
    <w:p w:rsidR="009F11E2" w:rsidRDefault="008A7808" w:rsidP="00CD7E6C">
      <w:pPr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259EA29" wp14:editId="2EE67E5F">
            <wp:extent cx="5274310" cy="17443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E2" w:rsidRDefault="009F11E2" w:rsidP="00CD7E6C">
      <w:pPr>
        <w:rPr>
          <w:rFonts w:asciiTheme="minorEastAsia" w:hAnsiTheme="minorEastAsia"/>
          <w:b/>
          <w:sz w:val="24"/>
          <w:szCs w:val="24"/>
        </w:rPr>
      </w:pPr>
    </w:p>
    <w:p w:rsidR="000B5595" w:rsidRDefault="000B5595" w:rsidP="00CD7E6C">
      <w:pPr>
        <w:rPr>
          <w:rFonts w:asciiTheme="minorEastAsia" w:hAnsiTheme="minorEastAsia"/>
          <w:b/>
          <w:sz w:val="24"/>
          <w:szCs w:val="24"/>
        </w:rPr>
      </w:pPr>
    </w:p>
    <w:p w:rsidR="000B5595" w:rsidRPr="000B5595" w:rsidRDefault="000B5595" w:rsidP="00ED3A7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0B5595">
        <w:rPr>
          <w:rFonts w:ascii="Calibri" w:eastAsia="宋体" w:hAnsi="Calibri" w:cs="Arial"/>
          <w:color w:val="000000"/>
          <w:kern w:val="0"/>
          <w:sz w:val="32"/>
          <w:szCs w:val="32"/>
        </w:rPr>
        <w:t> </w:t>
      </w:r>
      <w:r w:rsidRPr="000B5595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(1)当服务越来越多时，服务URL配置管理变得非常困难，F5硬件负载均衡器的单点压力也越来越大。此时需要一个服务注册中心，动态的注册和发现服务，使服务的位置透明。并通过在消费方获取服务提供方地址列表，实现软负载均衡和Failover，降低对F5硬件负载均衡器的依赖，也能减少部分成本。</w:t>
      </w:r>
    </w:p>
    <w:p w:rsidR="000B5595" w:rsidRPr="000B5595" w:rsidRDefault="000B5595" w:rsidP="000B55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0B5595">
        <w:rPr>
          <w:rFonts w:ascii="Calibri" w:eastAsia="宋体" w:hAnsi="Calibri" w:cs="Arial"/>
          <w:color w:val="000000"/>
          <w:kern w:val="0"/>
          <w:sz w:val="32"/>
          <w:szCs w:val="32"/>
        </w:rPr>
        <w:t>        </w:t>
      </w:r>
      <w:r w:rsidRPr="000B5595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(2)当进一步发展，服务间依赖关系变得错踪复杂，甚至分不清哪个应用要在哪个应用之前启动，架构师都不能</w:t>
      </w:r>
      <w:r w:rsidRPr="000B5595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lastRenderedPageBreak/>
        <w:t>完整的描述应用的架构关系。这时，需要自动画出应用间的依赖关系图，以帮助架构师理清理关系。</w:t>
      </w:r>
    </w:p>
    <w:p w:rsidR="000B5595" w:rsidRPr="000B5595" w:rsidRDefault="000B5595" w:rsidP="000B55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0B5595">
        <w:rPr>
          <w:rFonts w:ascii="Calibri" w:eastAsia="宋体" w:hAnsi="Calibri" w:cs="Arial"/>
          <w:color w:val="000000"/>
          <w:kern w:val="0"/>
          <w:sz w:val="32"/>
          <w:szCs w:val="32"/>
        </w:rPr>
        <w:t>       </w:t>
      </w:r>
      <w:r w:rsidRPr="000B5595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(3)接着，服务的调用量越来越大，服务的容量问题就暴露出来，这个服务需要多少机器支撑？什么时候该加机器？</w:t>
      </w:r>
    </w:p>
    <w:p w:rsidR="000B5595" w:rsidRPr="000B5595" w:rsidRDefault="000B5595" w:rsidP="000B55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0B5595">
        <w:rPr>
          <w:rFonts w:ascii="Calibri" w:eastAsia="宋体" w:hAnsi="Calibri" w:cs="Arial"/>
          <w:color w:val="000000"/>
          <w:kern w:val="0"/>
          <w:sz w:val="32"/>
          <w:szCs w:val="32"/>
        </w:rPr>
        <w:t>       </w:t>
      </w:r>
      <w:r w:rsidRPr="000B5595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为了解决这些问题，</w:t>
      </w:r>
    </w:p>
    <w:p w:rsidR="000B5595" w:rsidRPr="000B5595" w:rsidRDefault="000B5595" w:rsidP="000B55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0B5595">
        <w:rPr>
          <w:rFonts w:ascii="Calibri" w:eastAsia="宋体" w:hAnsi="Calibri" w:cs="Arial"/>
          <w:color w:val="000000"/>
          <w:kern w:val="0"/>
          <w:sz w:val="32"/>
          <w:szCs w:val="32"/>
        </w:rPr>
        <w:t>       </w:t>
      </w:r>
      <w:r w:rsidRPr="000B5595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第一步，要将服务现在每天的调用量，响应时间，都统计出来，作为容量规划的参考指标。</w:t>
      </w:r>
    </w:p>
    <w:p w:rsidR="000B5595" w:rsidRPr="000B5595" w:rsidRDefault="000B5595" w:rsidP="000B559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0B5595">
        <w:rPr>
          <w:rFonts w:ascii="Calibri" w:eastAsia="宋体" w:hAnsi="Calibri" w:cs="Arial"/>
          <w:color w:val="000000"/>
          <w:kern w:val="0"/>
          <w:sz w:val="32"/>
          <w:szCs w:val="32"/>
        </w:rPr>
        <w:t>       </w:t>
      </w:r>
      <w:r w:rsidRPr="000B5595">
        <w:rPr>
          <w:rFonts w:ascii="楷体" w:eastAsia="楷体" w:hAnsi="楷体" w:cs="Arial" w:hint="eastAsia"/>
          <w:color w:val="000000"/>
          <w:kern w:val="0"/>
          <w:sz w:val="32"/>
          <w:szCs w:val="32"/>
        </w:rPr>
        <w:t>其次，要可以动态调整权重，在线上，将某台机器的权重一直加大，并在加大的过程中记录响应时间的变化，直到响应时间到达阀值，记录此时的访问量，再以此访问量乘以机器数反推总容量。</w:t>
      </w:r>
    </w:p>
    <w:p w:rsidR="000B5595" w:rsidRPr="000B5595" w:rsidRDefault="000B5595" w:rsidP="00CD7E6C">
      <w:pPr>
        <w:rPr>
          <w:rFonts w:asciiTheme="minorEastAsia" w:hAnsiTheme="minorEastAsia"/>
          <w:b/>
          <w:sz w:val="24"/>
          <w:szCs w:val="24"/>
        </w:rPr>
      </w:pPr>
    </w:p>
    <w:p w:rsidR="000B5595" w:rsidRDefault="000B5595" w:rsidP="00CD7E6C">
      <w:pPr>
        <w:rPr>
          <w:rFonts w:asciiTheme="minorEastAsia" w:hAnsiTheme="minorEastAsia"/>
          <w:b/>
          <w:sz w:val="24"/>
          <w:szCs w:val="24"/>
        </w:rPr>
      </w:pPr>
    </w:p>
    <w:p w:rsidR="000B5595" w:rsidRDefault="000B5595" w:rsidP="00CD7E6C">
      <w:pPr>
        <w:rPr>
          <w:rFonts w:asciiTheme="minorEastAsia" w:hAnsiTheme="minorEastAsia"/>
          <w:b/>
          <w:sz w:val="24"/>
          <w:szCs w:val="24"/>
        </w:rPr>
      </w:pPr>
    </w:p>
    <w:p w:rsidR="000B5595" w:rsidRDefault="000B5595" w:rsidP="00CD7E6C">
      <w:pPr>
        <w:rPr>
          <w:rFonts w:asciiTheme="minorEastAsia" w:hAnsiTheme="minorEastAsia"/>
          <w:b/>
          <w:sz w:val="24"/>
          <w:szCs w:val="24"/>
        </w:rPr>
      </w:pPr>
    </w:p>
    <w:p w:rsidR="000B5595" w:rsidRDefault="000B5595" w:rsidP="00CD7E6C">
      <w:pPr>
        <w:rPr>
          <w:rFonts w:asciiTheme="minorEastAsia" w:hAnsiTheme="minorEastAsia"/>
          <w:b/>
          <w:sz w:val="24"/>
          <w:szCs w:val="24"/>
        </w:rPr>
      </w:pPr>
    </w:p>
    <w:p w:rsidR="000B5595" w:rsidRDefault="000B5595" w:rsidP="00CD7E6C">
      <w:pPr>
        <w:rPr>
          <w:rFonts w:asciiTheme="minorEastAsia" w:hAnsiTheme="minorEastAsia"/>
          <w:b/>
          <w:sz w:val="24"/>
          <w:szCs w:val="24"/>
        </w:rPr>
      </w:pPr>
    </w:p>
    <w:p w:rsidR="000B5595" w:rsidRDefault="000B5595" w:rsidP="00CD7E6C">
      <w:pPr>
        <w:rPr>
          <w:rFonts w:asciiTheme="minorEastAsia" w:hAnsiTheme="minorEastAsia"/>
          <w:b/>
          <w:sz w:val="24"/>
          <w:szCs w:val="24"/>
        </w:rPr>
      </w:pPr>
    </w:p>
    <w:p w:rsidR="009F11E2" w:rsidRDefault="009F11E2" w:rsidP="00CD7E6C">
      <w:pPr>
        <w:rPr>
          <w:rFonts w:asciiTheme="minorEastAsia" w:hAnsiTheme="minorEastAsia"/>
          <w:b/>
          <w:sz w:val="24"/>
          <w:szCs w:val="24"/>
        </w:rPr>
      </w:pPr>
    </w:p>
    <w:p w:rsidR="00B9767C" w:rsidRDefault="008F6B8A" w:rsidP="00CD7E6C">
      <w:pPr>
        <w:rPr>
          <w:rFonts w:asciiTheme="minorEastAsia" w:hAnsiTheme="minorEastAsia"/>
          <w:szCs w:val="21"/>
        </w:rPr>
      </w:pPr>
      <w:r w:rsidRPr="00A80D50">
        <w:rPr>
          <w:rFonts w:asciiTheme="minorEastAsia" w:hAnsiTheme="minorEastAsia"/>
          <w:b/>
          <w:sz w:val="24"/>
          <w:szCs w:val="24"/>
        </w:rPr>
        <w:t>D</w:t>
      </w:r>
      <w:r w:rsidRPr="00A80D50">
        <w:rPr>
          <w:rFonts w:asciiTheme="minorEastAsia" w:hAnsiTheme="minorEastAsia" w:hint="eastAsia"/>
          <w:b/>
          <w:sz w:val="24"/>
          <w:szCs w:val="24"/>
        </w:rPr>
        <w:t>ubbo</w:t>
      </w:r>
      <w:r w:rsidRPr="00A80D50">
        <w:rPr>
          <w:rFonts w:asciiTheme="minorEastAsia" w:hAnsiTheme="minorEastAsia"/>
          <w:b/>
          <w:sz w:val="24"/>
          <w:szCs w:val="24"/>
        </w:rPr>
        <w:t>架构</w:t>
      </w:r>
    </w:p>
    <w:p w:rsidR="00B9767C" w:rsidRDefault="00C45430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5BD16BFA" wp14:editId="724A4EFD">
            <wp:extent cx="4486275" cy="2819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FD" w:rsidRPr="00535DFD" w:rsidRDefault="00535DFD" w:rsidP="00535DFD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5DF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节点角色说明：</w:t>
      </w:r>
    </w:p>
    <w:p w:rsidR="00535DFD" w:rsidRPr="00535DFD" w:rsidRDefault="00535DFD" w:rsidP="00535DFD">
      <w:pPr>
        <w:widowControl/>
        <w:numPr>
          <w:ilvl w:val="0"/>
          <w:numId w:val="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5DF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Provider:</w:t>
      </w: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>暴露服务的服务提供方。</w:t>
      </w:r>
    </w:p>
    <w:p w:rsidR="00535DFD" w:rsidRPr="00535DFD" w:rsidRDefault="00535DFD" w:rsidP="00535DFD">
      <w:pPr>
        <w:widowControl/>
        <w:numPr>
          <w:ilvl w:val="0"/>
          <w:numId w:val="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5DF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Consumer:</w:t>
      </w: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>调用远程服务的服务消费方。</w:t>
      </w:r>
    </w:p>
    <w:p w:rsidR="00535DFD" w:rsidRPr="00535DFD" w:rsidRDefault="00535DFD" w:rsidP="00535DFD">
      <w:pPr>
        <w:widowControl/>
        <w:numPr>
          <w:ilvl w:val="0"/>
          <w:numId w:val="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5DF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Registry:</w:t>
      </w: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>服务注册与发现的注册中心。</w:t>
      </w:r>
    </w:p>
    <w:p w:rsidR="00535DFD" w:rsidRPr="00535DFD" w:rsidRDefault="00535DFD" w:rsidP="00535DFD">
      <w:pPr>
        <w:widowControl/>
        <w:numPr>
          <w:ilvl w:val="0"/>
          <w:numId w:val="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5DF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Monitor:</w:t>
      </w: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>统计服务的调用次调和调用时间的监控中心。</w:t>
      </w:r>
    </w:p>
    <w:p w:rsidR="00535DFD" w:rsidRPr="00535DFD" w:rsidRDefault="00535DFD" w:rsidP="00535DFD">
      <w:pPr>
        <w:widowControl/>
        <w:numPr>
          <w:ilvl w:val="0"/>
          <w:numId w:val="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5DF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Container:</w:t>
      </w: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>服务运行容器。</w:t>
      </w:r>
    </w:p>
    <w:p w:rsidR="00535DFD" w:rsidRPr="00535DFD" w:rsidRDefault="00535DFD" w:rsidP="00535DFD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5DF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调用关系说明：</w:t>
      </w:r>
    </w:p>
    <w:p w:rsidR="00535DFD" w:rsidRPr="00535DFD" w:rsidRDefault="00535DFD" w:rsidP="00535DFD">
      <w:pPr>
        <w:widowControl/>
        <w:numPr>
          <w:ilvl w:val="0"/>
          <w:numId w:val="2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0. </w:t>
      </w: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>服务容器负责启动，加载，运行服务提供者。</w:t>
      </w:r>
    </w:p>
    <w:p w:rsidR="00535DFD" w:rsidRPr="00535DFD" w:rsidRDefault="00535DFD" w:rsidP="00535DFD">
      <w:pPr>
        <w:widowControl/>
        <w:numPr>
          <w:ilvl w:val="0"/>
          <w:numId w:val="2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1. </w:t>
      </w: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>服务提供者在启动时，向注册中心注册自己提供的服务。</w:t>
      </w:r>
    </w:p>
    <w:p w:rsidR="00535DFD" w:rsidRPr="00535DFD" w:rsidRDefault="00535DFD" w:rsidP="00535DFD">
      <w:pPr>
        <w:widowControl/>
        <w:numPr>
          <w:ilvl w:val="0"/>
          <w:numId w:val="2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2. </w:t>
      </w: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>服务消费者在启动时，向注册中心订阅自己所需的服务。</w:t>
      </w:r>
    </w:p>
    <w:p w:rsidR="00535DFD" w:rsidRPr="00535DFD" w:rsidRDefault="00535DFD" w:rsidP="00535DFD">
      <w:pPr>
        <w:widowControl/>
        <w:numPr>
          <w:ilvl w:val="0"/>
          <w:numId w:val="2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3. </w:t>
      </w: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>注册中心返回服务提供者地址列表给消费者，如果有变更，注册中心将基于长连接推送变更数据给消费者。</w:t>
      </w:r>
    </w:p>
    <w:p w:rsidR="00535DFD" w:rsidRPr="00535DFD" w:rsidRDefault="00535DFD" w:rsidP="00535DFD">
      <w:pPr>
        <w:widowControl/>
        <w:numPr>
          <w:ilvl w:val="0"/>
          <w:numId w:val="2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4. </w:t>
      </w: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>服务消费者，从提供者地址列表中，基于软负载均衡算法，选一台提供者进行调用，如果调用失败，再选另一台调用。</w:t>
      </w:r>
    </w:p>
    <w:p w:rsidR="00535DFD" w:rsidRPr="00535DFD" w:rsidRDefault="00535DFD" w:rsidP="00535DFD">
      <w:pPr>
        <w:widowControl/>
        <w:numPr>
          <w:ilvl w:val="0"/>
          <w:numId w:val="2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5. </w:t>
      </w:r>
      <w:r w:rsidRPr="00535DFD">
        <w:rPr>
          <w:rFonts w:ascii="Arial" w:eastAsia="宋体" w:hAnsi="Arial" w:cs="Arial"/>
          <w:color w:val="000000"/>
          <w:kern w:val="0"/>
          <w:sz w:val="20"/>
          <w:szCs w:val="20"/>
        </w:rPr>
        <w:t>服务消费者和提供者，在内存中累计调用次数和调用时间，定时每分钟发送一次统计数据到监控中心。</w:t>
      </w:r>
    </w:p>
    <w:p w:rsidR="00C45430" w:rsidRPr="00535DFD" w:rsidRDefault="00C45430">
      <w:pPr>
        <w:rPr>
          <w:rFonts w:asciiTheme="minorEastAsia" w:hAnsiTheme="minorEastAsia"/>
          <w:szCs w:val="21"/>
        </w:rPr>
      </w:pPr>
    </w:p>
    <w:p w:rsidR="00E23E8E" w:rsidRPr="00E23E8E" w:rsidRDefault="00E23E8E" w:rsidP="00E23E8E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(1) </w:t>
      </w:r>
      <w:r w:rsidRPr="00E23E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连通性：</w:t>
      </w:r>
    </w:p>
    <w:p w:rsidR="00E23E8E" w:rsidRPr="00E23E8E" w:rsidRDefault="00E23E8E" w:rsidP="00E23E8E">
      <w:pPr>
        <w:widowControl/>
        <w:numPr>
          <w:ilvl w:val="0"/>
          <w:numId w:val="3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注册中心负责服务地址的注册与查找，相当于目录服务，服务提供者和消费者只在启动时与注册中心交互，注册中心不转发请求，压力较小</w:t>
      </w:r>
    </w:p>
    <w:p w:rsidR="00E23E8E" w:rsidRPr="00E23E8E" w:rsidRDefault="00E23E8E" w:rsidP="00E23E8E">
      <w:pPr>
        <w:widowControl/>
        <w:numPr>
          <w:ilvl w:val="0"/>
          <w:numId w:val="3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监控中心负责统计各服务调用次数，调用时间等，统计先在内存汇总后每分钟一次发送到监控中心服务器，并以报表展示</w:t>
      </w:r>
    </w:p>
    <w:p w:rsidR="00E23E8E" w:rsidRPr="00E23E8E" w:rsidRDefault="00E23E8E" w:rsidP="00E23E8E">
      <w:pPr>
        <w:widowControl/>
        <w:numPr>
          <w:ilvl w:val="0"/>
          <w:numId w:val="3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服务提供者向注册中心注册其提供的服务，并汇报调用时间到监控中心，此时间不包含网络开销</w:t>
      </w:r>
    </w:p>
    <w:p w:rsidR="00E23E8E" w:rsidRPr="00E23E8E" w:rsidRDefault="00E23E8E" w:rsidP="00E23E8E">
      <w:pPr>
        <w:widowControl/>
        <w:numPr>
          <w:ilvl w:val="0"/>
          <w:numId w:val="3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服务消费者向注册中心获取服务提供者地址列表，并根据负载算法直接调用提供者，同时汇报调用时间到监控中心，此时间包含网络开销</w:t>
      </w:r>
    </w:p>
    <w:p w:rsidR="00E23E8E" w:rsidRPr="00E23E8E" w:rsidRDefault="00E23E8E" w:rsidP="00E23E8E">
      <w:pPr>
        <w:widowControl/>
        <w:numPr>
          <w:ilvl w:val="0"/>
          <w:numId w:val="3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注册中心，服务提供者，服务消费者三者之间均为长连接，监控中心除外</w:t>
      </w:r>
    </w:p>
    <w:p w:rsidR="00E23E8E" w:rsidRPr="00E23E8E" w:rsidRDefault="00E23E8E" w:rsidP="00E23E8E">
      <w:pPr>
        <w:widowControl/>
        <w:numPr>
          <w:ilvl w:val="0"/>
          <w:numId w:val="3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注册中心通过长连接感知服务提供者的存在，服务提供者宕机，注册中心将立即推送事件通知消费者</w:t>
      </w:r>
    </w:p>
    <w:p w:rsidR="00E23E8E" w:rsidRPr="00E23E8E" w:rsidRDefault="00E23E8E" w:rsidP="00E23E8E">
      <w:pPr>
        <w:widowControl/>
        <w:numPr>
          <w:ilvl w:val="0"/>
          <w:numId w:val="3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注册中心和监控中心全部宕机，不影响已运行的提供者和消费者，消费者在本地缓存了提供者列表</w:t>
      </w:r>
    </w:p>
    <w:p w:rsidR="00E23E8E" w:rsidRPr="00E23E8E" w:rsidRDefault="00E23E8E" w:rsidP="00E23E8E">
      <w:pPr>
        <w:widowControl/>
        <w:numPr>
          <w:ilvl w:val="0"/>
          <w:numId w:val="3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注册中心和监控中心都是可选的，服务消费者可以直连服务提供者</w:t>
      </w:r>
    </w:p>
    <w:p w:rsidR="00E23E8E" w:rsidRPr="00E23E8E" w:rsidRDefault="00E23E8E" w:rsidP="00E23E8E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(2) </w:t>
      </w:r>
      <w:r w:rsidRPr="00E23E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健状性：</w:t>
      </w:r>
    </w:p>
    <w:p w:rsidR="00E23E8E" w:rsidRPr="00E23E8E" w:rsidRDefault="00E23E8E" w:rsidP="00E23E8E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监控中心宕掉不影响使用，只是丢失部分采样数据</w:t>
      </w:r>
    </w:p>
    <w:p w:rsidR="00E23E8E" w:rsidRPr="00E23E8E" w:rsidRDefault="00E23E8E" w:rsidP="00E23E8E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数据库宕掉后，注册中心仍能通过缓存提供服务列表查询，但不能注册新服务</w:t>
      </w:r>
    </w:p>
    <w:p w:rsidR="00E23E8E" w:rsidRPr="00E23E8E" w:rsidRDefault="00E23E8E" w:rsidP="00E23E8E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注册中心对等集群，任意一台宕掉后，将自动切换到另一台</w:t>
      </w:r>
    </w:p>
    <w:p w:rsidR="00E23E8E" w:rsidRPr="00E23E8E" w:rsidRDefault="00E23E8E" w:rsidP="00E23E8E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注册中心全部宕掉后，服务提供者和服务消费者仍能通过本地缓存通讯</w:t>
      </w:r>
    </w:p>
    <w:p w:rsidR="00E23E8E" w:rsidRPr="00E23E8E" w:rsidRDefault="00E23E8E" w:rsidP="00E23E8E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服务提供者无状态，任意一台宕掉后，不影响使用</w:t>
      </w:r>
    </w:p>
    <w:p w:rsidR="00E23E8E" w:rsidRPr="00E23E8E" w:rsidRDefault="00E23E8E" w:rsidP="00E23E8E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服务提供者全部宕掉后，服务消费者应用将无法使用，并无限次重连等待服务提供者恢复</w:t>
      </w:r>
    </w:p>
    <w:p w:rsidR="00E23E8E" w:rsidRPr="00E23E8E" w:rsidRDefault="00E23E8E" w:rsidP="00E23E8E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(3) </w:t>
      </w:r>
      <w:r w:rsidRPr="00E23E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伸缩性：</w:t>
      </w:r>
    </w:p>
    <w:p w:rsidR="00E23E8E" w:rsidRPr="00E23E8E" w:rsidRDefault="00E23E8E" w:rsidP="00E23E8E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注册中心为对等集群，可动态增加机器部署实例，所有客户端将自动发现新的注册中心</w:t>
      </w:r>
    </w:p>
    <w:p w:rsidR="00E23E8E" w:rsidRPr="00E23E8E" w:rsidRDefault="00E23E8E" w:rsidP="00E23E8E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服务提供者无状态，可动态增加机器部署实例，注册中心将推送新的服务提供者信息给消费者</w:t>
      </w:r>
    </w:p>
    <w:p w:rsidR="00E23E8E" w:rsidRPr="00E23E8E" w:rsidRDefault="00E23E8E" w:rsidP="00E23E8E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(4) </w:t>
      </w:r>
      <w:r w:rsidRPr="00E23E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升级性：</w:t>
      </w:r>
    </w:p>
    <w:p w:rsidR="00E23E8E" w:rsidRPr="00E23E8E" w:rsidRDefault="00E23E8E" w:rsidP="00E23E8E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当服务集群规模进一步扩大，带动</w:t>
      </w: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IT</w:t>
      </w:r>
      <w:r w:rsidRPr="00E23E8E">
        <w:rPr>
          <w:rFonts w:ascii="Arial" w:eastAsia="宋体" w:hAnsi="Arial" w:cs="Arial"/>
          <w:color w:val="000000"/>
          <w:kern w:val="0"/>
          <w:sz w:val="20"/>
          <w:szCs w:val="20"/>
        </w:rPr>
        <w:t>治理结构进一步升级，需要实现动态部署，进行流动计算，现有分布式服务架构不会带来阻力：</w:t>
      </w:r>
    </w:p>
    <w:p w:rsidR="00C45430" w:rsidRPr="00E23E8E" w:rsidRDefault="00C45430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Pr="00B107B3" w:rsidRDefault="00561E4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XML</w:t>
      </w:r>
      <w:r w:rsidR="00B107B3" w:rsidRPr="00B107B3">
        <w:rPr>
          <w:rFonts w:asciiTheme="minorEastAsia" w:hAnsiTheme="minorEastAsia" w:hint="eastAsia"/>
          <w:b/>
          <w:sz w:val="28"/>
          <w:szCs w:val="28"/>
        </w:rPr>
        <w:t>配置</w:t>
      </w:r>
    </w:p>
    <w:p w:rsidR="00B107B3" w:rsidRDefault="00B13E7D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A3A224E" wp14:editId="248EB0D1">
            <wp:extent cx="5095238" cy="41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B3" w:rsidRDefault="00B107B3">
      <w:pPr>
        <w:rPr>
          <w:rFonts w:asciiTheme="minorEastAsia" w:hAnsiTheme="minorEastAsia"/>
          <w:szCs w:val="21"/>
        </w:rPr>
      </w:pPr>
    </w:p>
    <w:p w:rsidR="00B107B3" w:rsidRPr="00B107B3" w:rsidRDefault="00CA511C" w:rsidP="00B107B3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1" w:anchor="UserGuide-zh-%253Cdubbo%253Aservice%252F%253E" w:history="1">
        <w:r w:rsidR="00B107B3" w:rsidRPr="00B107B3">
          <w:rPr>
            <w:rFonts w:ascii="Arial" w:eastAsia="宋体" w:hAnsi="Arial" w:cs="Arial"/>
            <w:color w:val="8F4E0B"/>
            <w:kern w:val="0"/>
            <w:sz w:val="20"/>
            <w:szCs w:val="20"/>
          </w:rPr>
          <w:t>&lt;dubbo:service/&gt;</w:t>
        </w:r>
      </w:hyperlink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服务配置，用于暴露一个服务，定义服务的元信息，一个服务可以用多个协议暴露，一个服务也可以注册到多个注册中心。</w:t>
      </w:r>
    </w:p>
    <w:p w:rsidR="00B107B3" w:rsidRPr="00B107B3" w:rsidRDefault="00CA511C" w:rsidP="00B107B3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2" w:anchor="UserGuide-zh-%253Cdubbo%253Areference%252F%253E" w:history="1">
        <w:r w:rsidR="00B107B3" w:rsidRPr="00B107B3">
          <w:rPr>
            <w:rFonts w:ascii="Arial" w:eastAsia="宋体" w:hAnsi="Arial" w:cs="Arial"/>
            <w:color w:val="8F4E0B"/>
            <w:kern w:val="0"/>
            <w:sz w:val="20"/>
            <w:szCs w:val="20"/>
          </w:rPr>
          <w:t>&lt;dubbo:reference/&gt;</w:t>
        </w:r>
      </w:hyperlink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引用配置，用于创建一个远程服务代理，一个引用可以指向多个注册中心。</w:t>
      </w:r>
    </w:p>
    <w:p w:rsidR="00B107B3" w:rsidRPr="00B107B3" w:rsidRDefault="00CA511C" w:rsidP="00B107B3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3" w:anchor="UserGuide-zh-%253Cdubbo%253Aprotocol%252F%253E" w:history="1">
        <w:r w:rsidR="00B107B3" w:rsidRPr="00B107B3">
          <w:rPr>
            <w:rFonts w:ascii="Arial" w:eastAsia="宋体" w:hAnsi="Arial" w:cs="Arial"/>
            <w:color w:val="8F4E0B"/>
            <w:kern w:val="0"/>
            <w:sz w:val="20"/>
            <w:szCs w:val="20"/>
          </w:rPr>
          <w:t>&lt;dubbo:protocol/&gt;</w:t>
        </w:r>
      </w:hyperlink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协议配置，用于配置提供服务的协议信息，协议由提供方指定，消费方被动接受。</w:t>
      </w:r>
    </w:p>
    <w:p w:rsidR="00B107B3" w:rsidRPr="00B107B3" w:rsidRDefault="00CA511C" w:rsidP="00B107B3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4" w:anchor="UserGuide-zh-%253Cdubbo%253Aapplication%252F%253E" w:history="1">
        <w:r w:rsidR="00B107B3" w:rsidRPr="00B107B3">
          <w:rPr>
            <w:rFonts w:ascii="Arial" w:eastAsia="宋体" w:hAnsi="Arial" w:cs="Arial"/>
            <w:color w:val="8F4E0B"/>
            <w:kern w:val="0"/>
            <w:sz w:val="20"/>
            <w:szCs w:val="20"/>
          </w:rPr>
          <w:t>&lt;dubbo:application/&gt;</w:t>
        </w:r>
      </w:hyperlink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应用配置，用于配置当前应用信息，不管该应用是提供者还是消费者。</w:t>
      </w:r>
    </w:p>
    <w:p w:rsidR="00B107B3" w:rsidRPr="00B107B3" w:rsidRDefault="00CA511C" w:rsidP="00B107B3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5" w:anchor="UserGuide-zh-%253Cdubbo%253Amodule%252F%253E" w:history="1">
        <w:r w:rsidR="00B107B3" w:rsidRPr="00B107B3">
          <w:rPr>
            <w:rFonts w:ascii="Arial" w:eastAsia="宋体" w:hAnsi="Arial" w:cs="Arial"/>
            <w:color w:val="8F4E0B"/>
            <w:kern w:val="0"/>
            <w:sz w:val="20"/>
            <w:szCs w:val="20"/>
          </w:rPr>
          <w:t>&lt;dubbo:module/&gt;</w:t>
        </w:r>
      </w:hyperlink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模块配置，用于配置当前模块信息，可选。</w:t>
      </w:r>
    </w:p>
    <w:p w:rsidR="00B107B3" w:rsidRPr="00B107B3" w:rsidRDefault="00CA511C" w:rsidP="00B107B3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6" w:anchor="UserGuide-zh-%253Cdubbo%253Aregistry%252F%253E" w:history="1">
        <w:r w:rsidR="00B107B3" w:rsidRPr="00B107B3">
          <w:rPr>
            <w:rFonts w:ascii="Arial" w:eastAsia="宋体" w:hAnsi="Arial" w:cs="Arial"/>
            <w:color w:val="8F4E0B"/>
            <w:kern w:val="0"/>
            <w:sz w:val="20"/>
            <w:szCs w:val="20"/>
          </w:rPr>
          <w:t>&lt;dubbo:registry/&gt;</w:t>
        </w:r>
      </w:hyperlink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注册中心配置，用于配置连接注册中心相关信息。</w:t>
      </w:r>
    </w:p>
    <w:p w:rsidR="00B107B3" w:rsidRPr="00B107B3" w:rsidRDefault="00CA511C" w:rsidP="00B107B3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7" w:anchor="UserGuide-zh-%253Cdubbo%253Amonitor%252F%253E" w:history="1">
        <w:r w:rsidR="00B107B3" w:rsidRPr="00B107B3">
          <w:rPr>
            <w:rFonts w:ascii="Arial" w:eastAsia="宋体" w:hAnsi="Arial" w:cs="Arial"/>
            <w:color w:val="8F4E0B"/>
            <w:kern w:val="0"/>
            <w:sz w:val="20"/>
            <w:szCs w:val="20"/>
          </w:rPr>
          <w:t>&lt;dubbo:monitor/&gt;</w:t>
        </w:r>
      </w:hyperlink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监控中心配置，用于配置连接监控中心相关信息，可选。</w:t>
      </w:r>
    </w:p>
    <w:p w:rsidR="00B107B3" w:rsidRPr="00B107B3" w:rsidRDefault="00CA511C" w:rsidP="00B107B3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8" w:anchor="UserGuide-zh-%253Cdubbo%253Aprovider%252F%253E" w:history="1">
        <w:r w:rsidR="00B107B3" w:rsidRPr="00B107B3">
          <w:rPr>
            <w:rFonts w:ascii="Arial" w:eastAsia="宋体" w:hAnsi="Arial" w:cs="Arial"/>
            <w:color w:val="8F4E0B"/>
            <w:kern w:val="0"/>
            <w:sz w:val="20"/>
            <w:szCs w:val="20"/>
          </w:rPr>
          <w:t>&lt;dubbo:provider/&gt;</w:t>
        </w:r>
      </w:hyperlink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提供方的缺省值，当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ProtocolConfig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ServiceConfig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某属性没有配置时，采用此缺省值，可选。</w:t>
      </w:r>
    </w:p>
    <w:p w:rsidR="00B107B3" w:rsidRPr="00B107B3" w:rsidRDefault="00CA511C" w:rsidP="00B107B3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9" w:anchor="UserGuide-zh-%253Cdubbo%253Aconsumer%252F%253E" w:history="1">
        <w:r w:rsidR="00B107B3" w:rsidRPr="00B107B3">
          <w:rPr>
            <w:rFonts w:ascii="Arial" w:eastAsia="宋体" w:hAnsi="Arial" w:cs="Arial"/>
            <w:color w:val="8F4E0B"/>
            <w:kern w:val="0"/>
            <w:sz w:val="20"/>
            <w:szCs w:val="20"/>
          </w:rPr>
          <w:t>&lt;dubbo:consumer/&gt;</w:t>
        </w:r>
      </w:hyperlink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消费方缺省配置，当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ReferenceConfig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某属性没有配置时，采用此缺省值，可选。</w:t>
      </w:r>
    </w:p>
    <w:p w:rsidR="00B107B3" w:rsidRPr="00B107B3" w:rsidRDefault="00CA511C" w:rsidP="00B107B3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20" w:anchor="UserGuide-zh-%253Cdubbo%253Amethod%252F%253E" w:history="1">
        <w:r w:rsidR="00B107B3" w:rsidRPr="00B107B3">
          <w:rPr>
            <w:rFonts w:ascii="Arial" w:eastAsia="宋体" w:hAnsi="Arial" w:cs="Arial"/>
            <w:color w:val="8F4E0B"/>
            <w:kern w:val="0"/>
            <w:sz w:val="20"/>
            <w:szCs w:val="20"/>
          </w:rPr>
          <w:t>&lt;dubbo:method/&gt;</w:t>
        </w:r>
      </w:hyperlink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方法配置，用于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ServiceConfig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ReferenceConfig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指定方法级的配置信息。</w:t>
      </w:r>
    </w:p>
    <w:p w:rsidR="00B107B3" w:rsidRPr="00B107B3" w:rsidRDefault="00CA511C" w:rsidP="00B107B3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21" w:anchor="UserGuide-zh-%253Cdubbo%253Aargument%252F%253E" w:history="1">
        <w:r w:rsidR="00B107B3" w:rsidRPr="00B107B3">
          <w:rPr>
            <w:rFonts w:ascii="Arial" w:eastAsia="宋体" w:hAnsi="Arial" w:cs="Arial"/>
            <w:color w:val="8F4E0B"/>
            <w:kern w:val="0"/>
            <w:sz w:val="20"/>
            <w:szCs w:val="20"/>
          </w:rPr>
          <w:t>&lt;dubbo:argument/&gt;</w:t>
        </w:r>
      </w:hyperlink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="00B107B3" w:rsidRPr="00B107B3">
        <w:rPr>
          <w:rFonts w:ascii="Arial" w:eastAsia="宋体" w:hAnsi="Arial" w:cs="Arial"/>
          <w:color w:val="000000"/>
          <w:kern w:val="0"/>
          <w:sz w:val="20"/>
          <w:szCs w:val="20"/>
        </w:rPr>
        <w:t>用于指定方法参数配置。</w:t>
      </w:r>
    </w:p>
    <w:p w:rsidR="00B107B3" w:rsidRDefault="00B107B3">
      <w:pPr>
        <w:rPr>
          <w:rFonts w:asciiTheme="minorEastAsia" w:hAnsiTheme="minorEastAsia"/>
          <w:szCs w:val="21"/>
        </w:rPr>
      </w:pPr>
    </w:p>
    <w:p w:rsidR="00513A9D" w:rsidRDefault="00513A9D">
      <w:pPr>
        <w:rPr>
          <w:rFonts w:asciiTheme="minorEastAsia" w:hAnsiTheme="minorEastAsia"/>
          <w:szCs w:val="21"/>
        </w:rPr>
      </w:pPr>
    </w:p>
    <w:p w:rsidR="00513A9D" w:rsidRPr="00513A9D" w:rsidRDefault="00513A9D" w:rsidP="00513A9D">
      <w:pPr>
        <w:widowControl/>
        <w:shd w:val="clear" w:color="auto" w:fill="FFFFFF"/>
        <w:spacing w:before="420" w:after="60"/>
        <w:jc w:val="left"/>
        <w:outlineLvl w:val="2"/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</w:pPr>
      <w:r w:rsidRPr="00513A9D"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  <w:lastRenderedPageBreak/>
        <w:t>集群容错</w:t>
      </w:r>
    </w:p>
    <w:p w:rsidR="00513A9D" w:rsidRDefault="00B92E9A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CB626A7" wp14:editId="2CA8044E">
            <wp:extent cx="5274310" cy="26327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C8" w:rsidRPr="000363C8" w:rsidRDefault="000363C8" w:rsidP="000363C8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各节点关系：</w:t>
      </w:r>
    </w:p>
    <w:p w:rsidR="000363C8" w:rsidRPr="000363C8" w:rsidRDefault="000363C8" w:rsidP="000363C8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这里的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Invoker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是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Provider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的一个可调用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Service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的抽象，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Invoker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封装了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Provider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地址及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Service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接口信息。</w:t>
      </w:r>
    </w:p>
    <w:p w:rsidR="000363C8" w:rsidRPr="000363C8" w:rsidRDefault="000363C8" w:rsidP="000363C8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Directory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代表多个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Invoker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，可以把它看成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List&lt;Invoker&gt;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，但与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List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不同的是，它的值可能是动态变化的，比如注册中心推送变更。</w:t>
      </w:r>
    </w:p>
    <w:p w:rsidR="000363C8" w:rsidRPr="000363C8" w:rsidRDefault="000363C8" w:rsidP="000363C8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Cluster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将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Directory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中的多个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Invoker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伪装成一个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Invoker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，对上层透明，伪装过程包含了容错逻辑，调用失败后，重试另一个。</w:t>
      </w:r>
    </w:p>
    <w:p w:rsidR="000363C8" w:rsidRPr="000363C8" w:rsidRDefault="000363C8" w:rsidP="000363C8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Router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负责从多个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Invoker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中按路由规则选出子集，比如读写分离，应用隔离等。</w:t>
      </w:r>
    </w:p>
    <w:p w:rsidR="000363C8" w:rsidRPr="000363C8" w:rsidRDefault="000363C8" w:rsidP="000363C8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LoadBalance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负责从多个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Invoker</w:t>
      </w:r>
      <w:r w:rsidRPr="000363C8">
        <w:rPr>
          <w:rFonts w:ascii="Arial" w:eastAsia="宋体" w:hAnsi="Arial" w:cs="Arial"/>
          <w:color w:val="000000"/>
          <w:kern w:val="0"/>
          <w:sz w:val="20"/>
          <w:szCs w:val="20"/>
        </w:rPr>
        <w:t>中选出具体的一个用于本次调用，选的过程包含了负载均衡算法，调用失败后，需要重选。</w:t>
      </w:r>
    </w:p>
    <w:p w:rsidR="00F80998" w:rsidRDefault="00F80998" w:rsidP="00F80998">
      <w:pPr>
        <w:pStyle w:val="5"/>
        <w:shd w:val="clear" w:color="auto" w:fill="FFFFFF"/>
        <w:spacing w:before="330" w:after="60"/>
        <w:rPr>
          <w:rFonts w:ascii="Arial" w:hAnsi="Arial" w:cs="Arial"/>
          <w:color w:val="8F4E0B"/>
          <w:sz w:val="22"/>
          <w:szCs w:val="22"/>
        </w:rPr>
      </w:pPr>
      <w:r>
        <w:rPr>
          <w:rFonts w:ascii="Arial" w:hAnsi="Arial" w:cs="Arial"/>
          <w:color w:val="8F4E0B"/>
          <w:sz w:val="22"/>
          <w:szCs w:val="22"/>
        </w:rPr>
        <w:t>集群容错模式：</w:t>
      </w:r>
    </w:p>
    <w:p w:rsidR="00F80998" w:rsidRDefault="00F80998" w:rsidP="00F80998">
      <w:pPr>
        <w:pStyle w:val="6"/>
        <w:shd w:val="clear" w:color="auto" w:fill="FFFFFF"/>
        <w:spacing w:before="330" w:after="60"/>
        <w:rPr>
          <w:rFonts w:ascii="Arial" w:hAnsi="Arial" w:cs="Arial"/>
          <w:color w:val="8F4E0B"/>
          <w:sz w:val="20"/>
          <w:szCs w:val="20"/>
        </w:rPr>
      </w:pPr>
      <w:bookmarkStart w:id="0" w:name="UserGuide-zh-FailoverCluster"/>
      <w:bookmarkEnd w:id="0"/>
      <w:r>
        <w:rPr>
          <w:rFonts w:ascii="Arial" w:hAnsi="Arial" w:cs="Arial"/>
          <w:color w:val="8F4E0B"/>
          <w:sz w:val="20"/>
          <w:szCs w:val="20"/>
        </w:rPr>
        <w:t>Failover Cluster</w:t>
      </w:r>
    </w:p>
    <w:p w:rsidR="00F80998" w:rsidRDefault="00F80998" w:rsidP="00F80998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失败自动切换，当出现失败，重试其它服务器。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缺省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F80998" w:rsidRDefault="00F80998" w:rsidP="00F80998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通常用于读操作，但重试会带来更长延迟。</w:t>
      </w:r>
    </w:p>
    <w:p w:rsidR="00F80998" w:rsidRDefault="00F80998" w:rsidP="00F80998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可通过</w:t>
      </w:r>
      <w:r>
        <w:rPr>
          <w:rFonts w:ascii="Arial" w:hAnsi="Arial" w:cs="Arial"/>
          <w:color w:val="000000"/>
          <w:sz w:val="20"/>
          <w:szCs w:val="20"/>
        </w:rPr>
        <w:t>retries="2"</w:t>
      </w:r>
      <w:r>
        <w:rPr>
          <w:rFonts w:ascii="Arial" w:hAnsi="Arial" w:cs="Arial"/>
          <w:color w:val="000000"/>
          <w:sz w:val="20"/>
          <w:szCs w:val="20"/>
        </w:rPr>
        <w:t>来设置重试次数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不含第一次</w:t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。</w:t>
      </w:r>
    </w:p>
    <w:p w:rsidR="00F80998" w:rsidRDefault="00F80998" w:rsidP="00F80998">
      <w:pPr>
        <w:pStyle w:val="6"/>
        <w:shd w:val="clear" w:color="auto" w:fill="FFFFFF"/>
        <w:spacing w:before="330" w:after="60"/>
        <w:rPr>
          <w:rFonts w:ascii="Arial" w:hAnsi="Arial" w:cs="Arial"/>
          <w:color w:val="8F4E0B"/>
          <w:sz w:val="20"/>
          <w:szCs w:val="20"/>
        </w:rPr>
      </w:pPr>
      <w:bookmarkStart w:id="1" w:name="UserGuide-zh-FailfastCluster"/>
      <w:bookmarkEnd w:id="1"/>
      <w:r>
        <w:rPr>
          <w:rFonts w:ascii="Arial" w:hAnsi="Arial" w:cs="Arial"/>
          <w:color w:val="8F4E0B"/>
          <w:sz w:val="20"/>
          <w:szCs w:val="20"/>
        </w:rPr>
        <w:t>Failfast Cluster</w:t>
      </w:r>
    </w:p>
    <w:p w:rsidR="00F80998" w:rsidRDefault="00F80998" w:rsidP="00F80998">
      <w:pPr>
        <w:widowControl/>
        <w:numPr>
          <w:ilvl w:val="0"/>
          <w:numId w:val="10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快速失败，只发起一次调用，失败立即报错。</w:t>
      </w:r>
    </w:p>
    <w:p w:rsidR="00F80998" w:rsidRDefault="00F80998" w:rsidP="00F80998">
      <w:pPr>
        <w:widowControl/>
        <w:numPr>
          <w:ilvl w:val="0"/>
          <w:numId w:val="10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通常用于非幂等性的写操作，比如新增记录。</w:t>
      </w:r>
    </w:p>
    <w:p w:rsidR="00F80998" w:rsidRDefault="00F80998" w:rsidP="00F80998">
      <w:pPr>
        <w:pStyle w:val="6"/>
        <w:shd w:val="clear" w:color="auto" w:fill="FFFFFF"/>
        <w:spacing w:before="330" w:after="60"/>
        <w:rPr>
          <w:rFonts w:ascii="Arial" w:hAnsi="Arial" w:cs="Arial"/>
          <w:color w:val="8F4E0B"/>
          <w:sz w:val="20"/>
          <w:szCs w:val="20"/>
        </w:rPr>
      </w:pPr>
      <w:bookmarkStart w:id="2" w:name="UserGuide-zh-FailsafeCluster"/>
      <w:bookmarkEnd w:id="2"/>
      <w:r>
        <w:rPr>
          <w:rFonts w:ascii="Arial" w:hAnsi="Arial" w:cs="Arial"/>
          <w:color w:val="8F4E0B"/>
          <w:sz w:val="20"/>
          <w:szCs w:val="20"/>
        </w:rPr>
        <w:t>Failsafe Cluster</w:t>
      </w:r>
    </w:p>
    <w:p w:rsidR="00F80998" w:rsidRDefault="00F80998" w:rsidP="00F80998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失败安全，出现异常时，直接忽略。</w:t>
      </w:r>
    </w:p>
    <w:p w:rsidR="00F80998" w:rsidRDefault="00F80998" w:rsidP="00F80998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通常用于写入审计日志等操作。</w:t>
      </w:r>
    </w:p>
    <w:p w:rsidR="00F80998" w:rsidRDefault="00F80998" w:rsidP="00F80998">
      <w:pPr>
        <w:pStyle w:val="6"/>
        <w:shd w:val="clear" w:color="auto" w:fill="FFFFFF"/>
        <w:spacing w:before="330" w:after="60"/>
        <w:rPr>
          <w:rFonts w:ascii="Arial" w:hAnsi="Arial" w:cs="Arial"/>
          <w:color w:val="8F4E0B"/>
          <w:sz w:val="20"/>
          <w:szCs w:val="20"/>
        </w:rPr>
      </w:pPr>
      <w:bookmarkStart w:id="3" w:name="UserGuide-zh-FailbackCluster"/>
      <w:bookmarkEnd w:id="3"/>
      <w:r>
        <w:rPr>
          <w:rFonts w:ascii="Arial" w:hAnsi="Arial" w:cs="Arial"/>
          <w:color w:val="8F4E0B"/>
          <w:sz w:val="20"/>
          <w:szCs w:val="20"/>
        </w:rPr>
        <w:lastRenderedPageBreak/>
        <w:t>Failback Cluster</w:t>
      </w:r>
    </w:p>
    <w:p w:rsidR="00F80998" w:rsidRDefault="00F80998" w:rsidP="00F80998">
      <w:pPr>
        <w:widowControl/>
        <w:numPr>
          <w:ilvl w:val="0"/>
          <w:numId w:val="12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失败自动恢复，后台记录失败请求，定时重发。</w:t>
      </w:r>
    </w:p>
    <w:p w:rsidR="00F80998" w:rsidRDefault="00F80998" w:rsidP="00F80998">
      <w:pPr>
        <w:widowControl/>
        <w:numPr>
          <w:ilvl w:val="0"/>
          <w:numId w:val="12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通常用于消息通知操作。</w:t>
      </w:r>
    </w:p>
    <w:p w:rsidR="00F80998" w:rsidRDefault="00F80998" w:rsidP="00F80998">
      <w:pPr>
        <w:pStyle w:val="6"/>
        <w:shd w:val="clear" w:color="auto" w:fill="FFFFFF"/>
        <w:spacing w:before="330" w:after="60"/>
        <w:rPr>
          <w:rFonts w:ascii="Arial" w:hAnsi="Arial" w:cs="Arial"/>
          <w:color w:val="8F4E0B"/>
          <w:sz w:val="20"/>
          <w:szCs w:val="20"/>
        </w:rPr>
      </w:pPr>
      <w:bookmarkStart w:id="4" w:name="UserGuide-zh-ForkingCluster"/>
      <w:bookmarkEnd w:id="4"/>
      <w:r>
        <w:rPr>
          <w:rFonts w:ascii="Arial" w:hAnsi="Arial" w:cs="Arial"/>
          <w:color w:val="8F4E0B"/>
          <w:sz w:val="20"/>
          <w:szCs w:val="20"/>
        </w:rPr>
        <w:t>Forking Cluster</w:t>
      </w:r>
    </w:p>
    <w:p w:rsidR="00F80998" w:rsidRDefault="00F80998" w:rsidP="00F80998">
      <w:pPr>
        <w:widowControl/>
        <w:numPr>
          <w:ilvl w:val="0"/>
          <w:numId w:val="13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并行调用多个服务器，只要一个成功即返回。</w:t>
      </w:r>
    </w:p>
    <w:p w:rsidR="00F80998" w:rsidRDefault="00F80998" w:rsidP="00F80998">
      <w:pPr>
        <w:widowControl/>
        <w:numPr>
          <w:ilvl w:val="0"/>
          <w:numId w:val="13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通常用于实时性要求较高的读操作，但需要浪费更多服务资源。</w:t>
      </w:r>
    </w:p>
    <w:p w:rsidR="00F80998" w:rsidRDefault="00F80998" w:rsidP="00F80998">
      <w:pPr>
        <w:widowControl/>
        <w:numPr>
          <w:ilvl w:val="0"/>
          <w:numId w:val="13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可通过</w:t>
      </w:r>
      <w:r>
        <w:rPr>
          <w:rFonts w:ascii="Arial" w:hAnsi="Arial" w:cs="Arial"/>
          <w:color w:val="000000"/>
          <w:sz w:val="20"/>
          <w:szCs w:val="20"/>
        </w:rPr>
        <w:t>forks="2"</w:t>
      </w:r>
      <w:r>
        <w:rPr>
          <w:rFonts w:ascii="Arial" w:hAnsi="Arial" w:cs="Arial"/>
          <w:color w:val="000000"/>
          <w:sz w:val="20"/>
          <w:szCs w:val="20"/>
        </w:rPr>
        <w:t>来设置最大并行数。</w:t>
      </w:r>
    </w:p>
    <w:p w:rsidR="00F80998" w:rsidRDefault="00F80998" w:rsidP="00F80998">
      <w:pPr>
        <w:pStyle w:val="6"/>
        <w:shd w:val="clear" w:color="auto" w:fill="FFFFFF"/>
        <w:spacing w:before="330" w:after="60"/>
        <w:rPr>
          <w:rFonts w:ascii="Arial" w:hAnsi="Arial" w:cs="Arial"/>
          <w:color w:val="8F4E0B"/>
          <w:sz w:val="20"/>
          <w:szCs w:val="20"/>
        </w:rPr>
      </w:pPr>
      <w:bookmarkStart w:id="5" w:name="UserGuide-zh-BroadcastCluster"/>
      <w:bookmarkEnd w:id="5"/>
      <w:r>
        <w:rPr>
          <w:rFonts w:ascii="Arial" w:hAnsi="Arial" w:cs="Arial"/>
          <w:color w:val="8F4E0B"/>
          <w:sz w:val="20"/>
          <w:szCs w:val="20"/>
        </w:rPr>
        <w:t>Broadcast Cluster</w:t>
      </w:r>
    </w:p>
    <w:p w:rsidR="00F80998" w:rsidRDefault="00F80998" w:rsidP="00F80998">
      <w:pPr>
        <w:widowControl/>
        <w:numPr>
          <w:ilvl w:val="0"/>
          <w:numId w:val="14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广播调用所有提供者，逐个调用，任意一台报错则报错。</w:t>
      </w:r>
      <w:r>
        <w:rPr>
          <w:rFonts w:ascii="Arial" w:hAnsi="Arial" w:cs="Arial"/>
          <w:color w:val="000000"/>
          <w:sz w:val="20"/>
          <w:szCs w:val="20"/>
        </w:rPr>
        <w:t>(2.1.0</w:t>
      </w:r>
      <w:r>
        <w:rPr>
          <w:rFonts w:ascii="Arial" w:hAnsi="Arial" w:cs="Arial"/>
          <w:color w:val="000000"/>
          <w:sz w:val="20"/>
          <w:szCs w:val="20"/>
        </w:rPr>
        <w:t>开始支持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F80998" w:rsidRDefault="00F80998" w:rsidP="00F80998">
      <w:pPr>
        <w:widowControl/>
        <w:numPr>
          <w:ilvl w:val="0"/>
          <w:numId w:val="14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通常用于通知所有提供者更新缓存或日志等本地资源信息。</w:t>
      </w:r>
    </w:p>
    <w:p w:rsidR="000344FA" w:rsidRDefault="000344FA">
      <w:pPr>
        <w:rPr>
          <w:rFonts w:asciiTheme="minorEastAsia" w:hAnsiTheme="minorEastAsia"/>
          <w:szCs w:val="21"/>
        </w:rPr>
      </w:pPr>
    </w:p>
    <w:p w:rsidR="0005052C" w:rsidRDefault="0005052C" w:rsidP="0005052C">
      <w:pPr>
        <w:pStyle w:val="3"/>
        <w:shd w:val="clear" w:color="auto" w:fill="FFFFFF"/>
        <w:spacing w:before="420" w:beforeAutospacing="0" w:after="60" w:afterAutospacing="0"/>
        <w:rPr>
          <w:rFonts w:ascii="Arial" w:hAnsi="Arial" w:cs="Arial"/>
          <w:color w:val="8F4E0B"/>
          <w:sz w:val="30"/>
          <w:szCs w:val="30"/>
        </w:rPr>
      </w:pPr>
      <w:r>
        <w:rPr>
          <w:rFonts w:ascii="Arial" w:hAnsi="Arial" w:cs="Arial"/>
          <w:color w:val="8F4E0B"/>
          <w:sz w:val="30"/>
          <w:szCs w:val="30"/>
        </w:rPr>
        <w:t>负载均衡</w:t>
      </w:r>
    </w:p>
    <w:p w:rsidR="00A356D8" w:rsidRDefault="00A356D8" w:rsidP="00A356D8">
      <w:pPr>
        <w:pStyle w:val="6"/>
        <w:shd w:val="clear" w:color="auto" w:fill="FFFFFF"/>
        <w:spacing w:before="330" w:after="60"/>
        <w:rPr>
          <w:rFonts w:ascii="Arial" w:hAnsi="Arial" w:cs="Arial"/>
          <w:color w:val="8F4E0B"/>
          <w:sz w:val="20"/>
          <w:szCs w:val="20"/>
        </w:rPr>
      </w:pPr>
      <w:r>
        <w:rPr>
          <w:rFonts w:ascii="Arial" w:hAnsi="Arial" w:cs="Arial"/>
          <w:color w:val="8F4E0B"/>
          <w:sz w:val="20"/>
          <w:szCs w:val="20"/>
        </w:rPr>
        <w:t>Random LoadBalance</w:t>
      </w:r>
    </w:p>
    <w:p w:rsidR="00A356D8" w:rsidRDefault="00A356D8" w:rsidP="00A356D8">
      <w:pPr>
        <w:widowControl/>
        <w:numPr>
          <w:ilvl w:val="0"/>
          <w:numId w:val="15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随机，按权重设置随机概率。</w:t>
      </w:r>
    </w:p>
    <w:p w:rsidR="00A356D8" w:rsidRDefault="00A356D8" w:rsidP="00A356D8">
      <w:pPr>
        <w:widowControl/>
        <w:numPr>
          <w:ilvl w:val="0"/>
          <w:numId w:val="15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在一个截面上碰撞的概率高，但调用量越大分布越均匀，而且按概率使用权重后也比较均匀，有利于动态调整提供者权重。</w:t>
      </w:r>
    </w:p>
    <w:p w:rsidR="00A356D8" w:rsidRDefault="00A356D8" w:rsidP="00A356D8">
      <w:pPr>
        <w:pStyle w:val="6"/>
        <w:shd w:val="clear" w:color="auto" w:fill="FFFFFF"/>
        <w:spacing w:before="330" w:after="60"/>
        <w:rPr>
          <w:rFonts w:ascii="Arial" w:hAnsi="Arial" w:cs="Arial"/>
          <w:color w:val="8F4E0B"/>
          <w:sz w:val="20"/>
          <w:szCs w:val="20"/>
        </w:rPr>
      </w:pPr>
      <w:bookmarkStart w:id="6" w:name="UserGuide-zh-RoundRobinLoadBalance"/>
      <w:bookmarkEnd w:id="6"/>
      <w:r>
        <w:rPr>
          <w:rFonts w:ascii="Arial" w:hAnsi="Arial" w:cs="Arial"/>
          <w:color w:val="8F4E0B"/>
          <w:sz w:val="20"/>
          <w:szCs w:val="20"/>
        </w:rPr>
        <w:t>RoundRobin LoadBalance</w:t>
      </w:r>
    </w:p>
    <w:p w:rsidR="00A356D8" w:rsidRDefault="00A356D8" w:rsidP="00A356D8">
      <w:pPr>
        <w:widowControl/>
        <w:numPr>
          <w:ilvl w:val="0"/>
          <w:numId w:val="16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轮循，按公约后的权重设置轮循比率。</w:t>
      </w:r>
    </w:p>
    <w:p w:rsidR="00A356D8" w:rsidRDefault="00A356D8" w:rsidP="00A356D8">
      <w:pPr>
        <w:widowControl/>
        <w:numPr>
          <w:ilvl w:val="0"/>
          <w:numId w:val="16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存在慢的提供者累积请求问题，比如：第二台机器很慢，但没挂，当请求调到第二台时就卡在那，久而久之，所有请求都卡在调到第二台上。</w:t>
      </w:r>
    </w:p>
    <w:p w:rsidR="00A356D8" w:rsidRDefault="00A356D8" w:rsidP="00A356D8">
      <w:pPr>
        <w:pStyle w:val="6"/>
        <w:shd w:val="clear" w:color="auto" w:fill="FFFFFF"/>
        <w:spacing w:before="330" w:after="60"/>
        <w:rPr>
          <w:rFonts w:ascii="Arial" w:hAnsi="Arial" w:cs="Arial"/>
          <w:color w:val="8F4E0B"/>
          <w:sz w:val="20"/>
          <w:szCs w:val="20"/>
        </w:rPr>
      </w:pPr>
      <w:bookmarkStart w:id="7" w:name="UserGuide-zh-LeastActiveLoadBalance"/>
      <w:bookmarkEnd w:id="7"/>
      <w:r>
        <w:rPr>
          <w:rFonts w:ascii="Arial" w:hAnsi="Arial" w:cs="Arial"/>
          <w:color w:val="8F4E0B"/>
          <w:sz w:val="20"/>
          <w:szCs w:val="20"/>
        </w:rPr>
        <w:t>LeastActive LoadBalance</w:t>
      </w:r>
    </w:p>
    <w:p w:rsidR="00A356D8" w:rsidRDefault="00A356D8" w:rsidP="00A356D8">
      <w:pPr>
        <w:widowControl/>
        <w:numPr>
          <w:ilvl w:val="0"/>
          <w:numId w:val="17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最少活跃调用数，相同活跃数的随机，活跃数指调用前后计数差。</w:t>
      </w:r>
    </w:p>
    <w:p w:rsidR="00A356D8" w:rsidRDefault="00A356D8" w:rsidP="00A356D8">
      <w:pPr>
        <w:widowControl/>
        <w:numPr>
          <w:ilvl w:val="0"/>
          <w:numId w:val="17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使慢的提供者收到更少请求，因为越慢的提供者的调用前后计数差会越大。</w:t>
      </w:r>
    </w:p>
    <w:p w:rsidR="00A356D8" w:rsidRDefault="00A356D8" w:rsidP="00A356D8">
      <w:pPr>
        <w:pStyle w:val="6"/>
        <w:shd w:val="clear" w:color="auto" w:fill="FFFFFF"/>
        <w:spacing w:before="330" w:after="60"/>
        <w:rPr>
          <w:rFonts w:ascii="Arial" w:hAnsi="Arial" w:cs="Arial"/>
          <w:color w:val="8F4E0B"/>
          <w:sz w:val="20"/>
          <w:szCs w:val="20"/>
        </w:rPr>
      </w:pPr>
      <w:bookmarkStart w:id="8" w:name="UserGuide-zh-ConsistentHashLoadBalance"/>
      <w:bookmarkEnd w:id="8"/>
      <w:r>
        <w:rPr>
          <w:rFonts w:ascii="Arial" w:hAnsi="Arial" w:cs="Arial"/>
          <w:color w:val="8F4E0B"/>
          <w:sz w:val="20"/>
          <w:szCs w:val="20"/>
        </w:rPr>
        <w:t>ConsistentHash LoadBalance</w:t>
      </w:r>
    </w:p>
    <w:p w:rsidR="00A356D8" w:rsidRDefault="00A356D8" w:rsidP="00A356D8">
      <w:pPr>
        <w:widowControl/>
        <w:numPr>
          <w:ilvl w:val="0"/>
          <w:numId w:val="18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一致性</w:t>
      </w:r>
      <w:r>
        <w:rPr>
          <w:rFonts w:ascii="Arial" w:hAnsi="Arial" w:cs="Arial"/>
          <w:color w:val="000000"/>
          <w:sz w:val="20"/>
          <w:szCs w:val="20"/>
        </w:rPr>
        <w:t>Hash</w:t>
      </w:r>
      <w:r>
        <w:rPr>
          <w:rFonts w:ascii="Arial" w:hAnsi="Arial" w:cs="Arial"/>
          <w:color w:val="000000"/>
          <w:sz w:val="20"/>
          <w:szCs w:val="20"/>
        </w:rPr>
        <w:t>，相同参数的请求总是发到同一提供者。</w:t>
      </w:r>
    </w:p>
    <w:p w:rsidR="00A356D8" w:rsidRDefault="00A356D8" w:rsidP="00A356D8">
      <w:pPr>
        <w:widowControl/>
        <w:numPr>
          <w:ilvl w:val="0"/>
          <w:numId w:val="18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当某一台提供者挂时，原本发往该提供者的请求，基于虚拟节点，平摊到其它提供者，不会引起剧烈变动。</w:t>
      </w:r>
    </w:p>
    <w:p w:rsidR="00A356D8" w:rsidRDefault="00A356D8" w:rsidP="00A356D8">
      <w:pPr>
        <w:widowControl/>
        <w:numPr>
          <w:ilvl w:val="0"/>
          <w:numId w:val="18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算法参见：</w:t>
      </w:r>
      <w:hyperlink r:id="rId23" w:history="1">
        <w:r>
          <w:rPr>
            <w:rStyle w:val="a6"/>
            <w:rFonts w:ascii="Arial" w:hAnsi="Arial" w:cs="Arial"/>
            <w:color w:val="8F4E0B"/>
            <w:sz w:val="20"/>
            <w:szCs w:val="20"/>
          </w:rPr>
          <w:t>http://en.wikipedia.org/wiki/Consistent_hashing</w:t>
        </w:r>
      </w:hyperlink>
      <w:r>
        <w:rPr>
          <w:rFonts w:ascii="Arial" w:hAnsi="Arial" w:cs="Arial"/>
          <w:color w:val="000000"/>
          <w:sz w:val="20"/>
          <w:szCs w:val="20"/>
        </w:rPr>
        <w:t>。</w:t>
      </w:r>
    </w:p>
    <w:p w:rsidR="00A356D8" w:rsidRDefault="00A356D8" w:rsidP="00A356D8">
      <w:pPr>
        <w:widowControl/>
        <w:numPr>
          <w:ilvl w:val="0"/>
          <w:numId w:val="18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缺省只对第一个参数</w:t>
      </w:r>
      <w:r>
        <w:rPr>
          <w:rFonts w:ascii="Arial" w:hAnsi="Arial" w:cs="Arial"/>
          <w:color w:val="000000"/>
          <w:sz w:val="20"/>
          <w:szCs w:val="20"/>
        </w:rPr>
        <w:t>Hash</w:t>
      </w:r>
      <w:r>
        <w:rPr>
          <w:rFonts w:ascii="Arial" w:hAnsi="Arial" w:cs="Arial"/>
          <w:color w:val="000000"/>
          <w:sz w:val="20"/>
          <w:szCs w:val="20"/>
        </w:rPr>
        <w:t>，如果要修改，请配置</w:t>
      </w:r>
      <w:r>
        <w:rPr>
          <w:rFonts w:ascii="Arial" w:hAnsi="Arial" w:cs="Arial"/>
          <w:color w:val="000000"/>
          <w:sz w:val="20"/>
          <w:szCs w:val="20"/>
        </w:rPr>
        <w:t>&lt;dubbo:parameter key="hash.arguments" value="0,1" /&gt;</w:t>
      </w:r>
    </w:p>
    <w:p w:rsidR="00A356D8" w:rsidRDefault="00A356D8" w:rsidP="00A356D8">
      <w:pPr>
        <w:widowControl/>
        <w:numPr>
          <w:ilvl w:val="0"/>
          <w:numId w:val="18"/>
        </w:numPr>
        <w:shd w:val="clear" w:color="auto" w:fill="FFFFFF"/>
        <w:spacing w:line="26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缺省用</w:t>
      </w:r>
      <w:r>
        <w:rPr>
          <w:rFonts w:ascii="Arial" w:hAnsi="Arial" w:cs="Arial"/>
          <w:color w:val="000000"/>
          <w:sz w:val="20"/>
          <w:szCs w:val="20"/>
        </w:rPr>
        <w:t>160</w:t>
      </w:r>
      <w:r>
        <w:rPr>
          <w:rFonts w:ascii="Arial" w:hAnsi="Arial" w:cs="Arial"/>
          <w:color w:val="000000"/>
          <w:sz w:val="20"/>
          <w:szCs w:val="20"/>
        </w:rPr>
        <w:t>份虚拟节点，如果要修改，请配置</w:t>
      </w:r>
      <w:r>
        <w:rPr>
          <w:rFonts w:ascii="Arial" w:hAnsi="Arial" w:cs="Arial"/>
          <w:color w:val="000000"/>
          <w:sz w:val="20"/>
          <w:szCs w:val="20"/>
        </w:rPr>
        <w:t>&lt;dubbo:parameter key="hash.nodes" value="320" /&gt;</w:t>
      </w:r>
    </w:p>
    <w:p w:rsidR="007C41C7" w:rsidRPr="00F80998" w:rsidRDefault="007C41C7">
      <w:pPr>
        <w:rPr>
          <w:rFonts w:asciiTheme="minorEastAsia" w:hAnsiTheme="minorEastAsia"/>
          <w:szCs w:val="21"/>
        </w:rPr>
      </w:pPr>
    </w:p>
    <w:p w:rsidR="00687E73" w:rsidRPr="00687E73" w:rsidRDefault="00687E73" w:rsidP="00687E73">
      <w:pPr>
        <w:widowControl/>
        <w:shd w:val="clear" w:color="auto" w:fill="FFFFFF"/>
        <w:spacing w:before="420" w:after="60"/>
        <w:jc w:val="left"/>
        <w:outlineLvl w:val="2"/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</w:pPr>
      <w:r w:rsidRPr="00687E73"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  <w:t>配置</w:t>
      </w:r>
      <w:r w:rsidRPr="00687E73"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  <w:t>API</w:t>
      </w:r>
    </w:p>
    <w:p w:rsidR="00687E73" w:rsidRPr="00687E73" w:rsidRDefault="00687E73" w:rsidP="00687E73">
      <w:pPr>
        <w:widowControl/>
        <w:numPr>
          <w:ilvl w:val="0"/>
          <w:numId w:val="19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87E73">
        <w:rPr>
          <w:rFonts w:ascii="Arial" w:eastAsia="宋体" w:hAnsi="Arial" w:cs="Arial"/>
          <w:color w:val="000000"/>
          <w:kern w:val="0"/>
          <w:sz w:val="20"/>
          <w:szCs w:val="20"/>
        </w:rPr>
        <w:t>com.alibaba.dubbo.config.ServiceConfig</w:t>
      </w:r>
    </w:p>
    <w:p w:rsidR="00687E73" w:rsidRPr="00687E73" w:rsidRDefault="00687E73" w:rsidP="00687E73">
      <w:pPr>
        <w:widowControl/>
        <w:numPr>
          <w:ilvl w:val="0"/>
          <w:numId w:val="19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87E73">
        <w:rPr>
          <w:rFonts w:ascii="Arial" w:eastAsia="宋体" w:hAnsi="Arial" w:cs="Arial"/>
          <w:color w:val="000000"/>
          <w:kern w:val="0"/>
          <w:sz w:val="20"/>
          <w:szCs w:val="20"/>
        </w:rPr>
        <w:t>com.alibaba.dubbo.config.ReferenceConfig</w:t>
      </w:r>
    </w:p>
    <w:p w:rsidR="00687E73" w:rsidRPr="00687E73" w:rsidRDefault="00687E73" w:rsidP="00687E73">
      <w:pPr>
        <w:widowControl/>
        <w:numPr>
          <w:ilvl w:val="0"/>
          <w:numId w:val="19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87E73">
        <w:rPr>
          <w:rFonts w:ascii="Arial" w:eastAsia="宋体" w:hAnsi="Arial" w:cs="Arial"/>
          <w:color w:val="000000"/>
          <w:kern w:val="0"/>
          <w:sz w:val="20"/>
          <w:szCs w:val="20"/>
        </w:rPr>
        <w:t>com.alibaba.dubbo.config.ProtocolConfig</w:t>
      </w:r>
    </w:p>
    <w:p w:rsidR="00687E73" w:rsidRPr="00687E73" w:rsidRDefault="00687E73" w:rsidP="00687E73">
      <w:pPr>
        <w:widowControl/>
        <w:numPr>
          <w:ilvl w:val="0"/>
          <w:numId w:val="19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87E73">
        <w:rPr>
          <w:rFonts w:ascii="Arial" w:eastAsia="宋体" w:hAnsi="Arial" w:cs="Arial"/>
          <w:color w:val="000000"/>
          <w:kern w:val="0"/>
          <w:sz w:val="20"/>
          <w:szCs w:val="20"/>
        </w:rPr>
        <w:t>com.alibaba.dubbo.config.RegistryConfig</w:t>
      </w:r>
    </w:p>
    <w:p w:rsidR="00687E73" w:rsidRPr="00687E73" w:rsidRDefault="00687E73" w:rsidP="00687E73">
      <w:pPr>
        <w:widowControl/>
        <w:numPr>
          <w:ilvl w:val="0"/>
          <w:numId w:val="19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87E73">
        <w:rPr>
          <w:rFonts w:ascii="Arial" w:eastAsia="宋体" w:hAnsi="Arial" w:cs="Arial"/>
          <w:color w:val="000000"/>
          <w:kern w:val="0"/>
          <w:sz w:val="20"/>
          <w:szCs w:val="20"/>
        </w:rPr>
        <w:t>com.alibaba.dubbo.config.MonitorConfig</w:t>
      </w:r>
    </w:p>
    <w:p w:rsidR="00687E73" w:rsidRPr="00687E73" w:rsidRDefault="00687E73" w:rsidP="00687E73">
      <w:pPr>
        <w:widowControl/>
        <w:numPr>
          <w:ilvl w:val="0"/>
          <w:numId w:val="19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87E73">
        <w:rPr>
          <w:rFonts w:ascii="Arial" w:eastAsia="宋体" w:hAnsi="Arial" w:cs="Arial"/>
          <w:color w:val="000000"/>
          <w:kern w:val="0"/>
          <w:sz w:val="20"/>
          <w:szCs w:val="20"/>
        </w:rPr>
        <w:t>com.alibaba.dubbo.config.ApplicationConfig</w:t>
      </w:r>
    </w:p>
    <w:p w:rsidR="00687E73" w:rsidRPr="00687E73" w:rsidRDefault="00687E73" w:rsidP="00687E73">
      <w:pPr>
        <w:widowControl/>
        <w:numPr>
          <w:ilvl w:val="0"/>
          <w:numId w:val="19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87E73">
        <w:rPr>
          <w:rFonts w:ascii="Arial" w:eastAsia="宋体" w:hAnsi="Arial" w:cs="Arial"/>
          <w:color w:val="000000"/>
          <w:kern w:val="0"/>
          <w:sz w:val="20"/>
          <w:szCs w:val="20"/>
        </w:rPr>
        <w:t>com.alibaba.dubbo.config.ModuleConfig</w:t>
      </w:r>
    </w:p>
    <w:p w:rsidR="00687E73" w:rsidRPr="00687E73" w:rsidRDefault="00687E73" w:rsidP="00687E73">
      <w:pPr>
        <w:widowControl/>
        <w:numPr>
          <w:ilvl w:val="0"/>
          <w:numId w:val="19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87E73">
        <w:rPr>
          <w:rFonts w:ascii="Arial" w:eastAsia="宋体" w:hAnsi="Arial" w:cs="Arial"/>
          <w:color w:val="000000"/>
          <w:kern w:val="0"/>
          <w:sz w:val="20"/>
          <w:szCs w:val="20"/>
        </w:rPr>
        <w:t>com.alibaba.dubbo.config.ProviderConfig</w:t>
      </w:r>
    </w:p>
    <w:p w:rsidR="00687E73" w:rsidRPr="00687E73" w:rsidRDefault="00687E73" w:rsidP="00687E73">
      <w:pPr>
        <w:widowControl/>
        <w:numPr>
          <w:ilvl w:val="0"/>
          <w:numId w:val="19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87E73">
        <w:rPr>
          <w:rFonts w:ascii="Arial" w:eastAsia="宋体" w:hAnsi="Arial" w:cs="Arial"/>
          <w:color w:val="000000"/>
          <w:kern w:val="0"/>
          <w:sz w:val="20"/>
          <w:szCs w:val="20"/>
        </w:rPr>
        <w:t>com.alibaba.dubbo.config.ConsumerConfig</w:t>
      </w:r>
    </w:p>
    <w:p w:rsidR="00687E73" w:rsidRPr="00687E73" w:rsidRDefault="00687E73" w:rsidP="00687E73">
      <w:pPr>
        <w:widowControl/>
        <w:numPr>
          <w:ilvl w:val="0"/>
          <w:numId w:val="19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87E73">
        <w:rPr>
          <w:rFonts w:ascii="Arial" w:eastAsia="宋体" w:hAnsi="Arial" w:cs="Arial"/>
          <w:color w:val="000000"/>
          <w:kern w:val="0"/>
          <w:sz w:val="20"/>
          <w:szCs w:val="20"/>
        </w:rPr>
        <w:t>com.alibaba.dubbo.config.MethodConfig</w:t>
      </w:r>
    </w:p>
    <w:p w:rsidR="00687E73" w:rsidRPr="00687E73" w:rsidRDefault="00687E73" w:rsidP="00687E73">
      <w:pPr>
        <w:widowControl/>
        <w:numPr>
          <w:ilvl w:val="0"/>
          <w:numId w:val="19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87E73">
        <w:rPr>
          <w:rFonts w:ascii="Arial" w:eastAsia="宋体" w:hAnsi="Arial" w:cs="Arial"/>
          <w:color w:val="000000"/>
          <w:kern w:val="0"/>
          <w:sz w:val="20"/>
          <w:szCs w:val="20"/>
        </w:rPr>
        <w:t>com.alibaba.dubbo.config.ArgumentConfig</w:t>
      </w:r>
    </w:p>
    <w:p w:rsidR="00687E73" w:rsidRPr="00687E73" w:rsidRDefault="00687E73" w:rsidP="00687E73">
      <w:pPr>
        <w:widowControl/>
        <w:numPr>
          <w:ilvl w:val="1"/>
          <w:numId w:val="19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87E73">
        <w:rPr>
          <w:rFonts w:ascii="Arial" w:eastAsia="宋体" w:hAnsi="Arial" w:cs="Arial"/>
          <w:color w:val="000000"/>
          <w:kern w:val="0"/>
          <w:sz w:val="20"/>
          <w:szCs w:val="20"/>
        </w:rPr>
        <w:t>参见：</w:t>
      </w:r>
      <w:hyperlink r:id="rId24" w:anchor="UserGuide-zh-API%E9%85%8D%E7%BD%AE" w:history="1">
        <w:r w:rsidRPr="00687E73">
          <w:rPr>
            <w:rFonts w:ascii="Arial" w:eastAsia="宋体" w:hAnsi="Arial" w:cs="Arial"/>
            <w:color w:val="8F4E0B"/>
            <w:kern w:val="0"/>
            <w:sz w:val="20"/>
            <w:szCs w:val="20"/>
          </w:rPr>
          <w:t>API</w:t>
        </w:r>
        <w:r w:rsidRPr="00687E73">
          <w:rPr>
            <w:rFonts w:ascii="Arial" w:eastAsia="宋体" w:hAnsi="Arial" w:cs="Arial"/>
            <w:color w:val="8F4E0B"/>
            <w:kern w:val="0"/>
            <w:sz w:val="20"/>
            <w:szCs w:val="20"/>
          </w:rPr>
          <w:t>配置</w:t>
        </w:r>
      </w:hyperlink>
    </w:p>
    <w:p w:rsidR="00687E73" w:rsidRPr="00687E73" w:rsidRDefault="00687E73" w:rsidP="00687E73">
      <w:pPr>
        <w:widowControl/>
        <w:shd w:val="clear" w:color="auto" w:fill="FFFFFF"/>
        <w:spacing w:before="420" w:after="60"/>
        <w:jc w:val="left"/>
        <w:outlineLvl w:val="2"/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</w:pPr>
      <w:bookmarkStart w:id="9" w:name="UserGuide-zh-%E6%B3%A8%E8%A7%A3API"/>
      <w:bookmarkEnd w:id="9"/>
      <w:r w:rsidRPr="00687E73"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  <w:t>注解</w:t>
      </w:r>
      <w:r w:rsidRPr="00687E73"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  <w:t>API</w:t>
      </w:r>
    </w:p>
    <w:p w:rsidR="00687E73" w:rsidRPr="00687E73" w:rsidRDefault="00687E73" w:rsidP="00687E73">
      <w:pPr>
        <w:widowControl/>
        <w:numPr>
          <w:ilvl w:val="0"/>
          <w:numId w:val="20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87E73">
        <w:rPr>
          <w:rFonts w:ascii="Arial" w:eastAsia="宋体" w:hAnsi="Arial" w:cs="Arial"/>
          <w:color w:val="000000"/>
          <w:kern w:val="0"/>
          <w:sz w:val="20"/>
          <w:szCs w:val="20"/>
        </w:rPr>
        <w:t>com.alibaba.dubbo.config.annotation.Service</w:t>
      </w:r>
    </w:p>
    <w:p w:rsidR="00687E73" w:rsidRPr="00687E73" w:rsidRDefault="00687E73" w:rsidP="00687E73">
      <w:pPr>
        <w:widowControl/>
        <w:numPr>
          <w:ilvl w:val="0"/>
          <w:numId w:val="20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87E73">
        <w:rPr>
          <w:rFonts w:ascii="Arial" w:eastAsia="宋体" w:hAnsi="Arial" w:cs="Arial"/>
          <w:color w:val="000000"/>
          <w:kern w:val="0"/>
          <w:sz w:val="20"/>
          <w:szCs w:val="20"/>
        </w:rPr>
        <w:t>com.alibaba.dubbo.config.annotation.Reference</w:t>
      </w:r>
    </w:p>
    <w:p w:rsidR="00364378" w:rsidRDefault="00364378">
      <w:pPr>
        <w:rPr>
          <w:rFonts w:asciiTheme="minorEastAsia" w:hAnsiTheme="minorEastAsia"/>
          <w:szCs w:val="21"/>
        </w:rPr>
      </w:pPr>
    </w:p>
    <w:p w:rsidR="00D661F7" w:rsidRDefault="00D661F7">
      <w:pPr>
        <w:rPr>
          <w:rFonts w:asciiTheme="minorEastAsia" w:hAnsiTheme="minorEastAsia"/>
          <w:szCs w:val="21"/>
        </w:rPr>
      </w:pPr>
    </w:p>
    <w:p w:rsidR="00D661F7" w:rsidRPr="00687E73" w:rsidRDefault="002846E6">
      <w:pPr>
        <w:rPr>
          <w:rFonts w:asciiTheme="minorEastAsia" w:hAnsiTheme="minorEastAsia"/>
          <w:szCs w:val="21"/>
        </w:rPr>
      </w:pPr>
      <w:r>
        <w:rPr>
          <w:rFonts w:ascii="Arial" w:hAnsi="Arial" w:cs="Arial"/>
          <w:color w:val="FF0000"/>
          <w:szCs w:val="21"/>
          <w:shd w:val="clear" w:color="auto" w:fill="FFFFFF"/>
        </w:rPr>
        <w:t>使用</w:t>
      </w:r>
      <w:r>
        <w:rPr>
          <w:rFonts w:ascii="Arial" w:hAnsi="Arial" w:cs="Arial"/>
          <w:color w:val="FF0000"/>
          <w:szCs w:val="21"/>
          <w:shd w:val="clear" w:color="auto" w:fill="FFFFFF"/>
        </w:rPr>
        <w:t xml:space="preserve">Spring Boot </w:t>
      </w:r>
      <w:r>
        <w:rPr>
          <w:rFonts w:ascii="Arial" w:hAnsi="Arial" w:cs="Arial"/>
          <w:color w:val="FF0000"/>
          <w:szCs w:val="21"/>
          <w:shd w:val="clear" w:color="auto" w:fill="FFFFFF"/>
        </w:rPr>
        <w:t>与</w:t>
      </w:r>
      <w:r>
        <w:rPr>
          <w:rFonts w:ascii="Arial" w:hAnsi="Arial" w:cs="Arial"/>
          <w:color w:val="FF0000"/>
          <w:szCs w:val="21"/>
          <w:shd w:val="clear" w:color="auto" w:fill="FFFFFF"/>
        </w:rPr>
        <w:t>Dubbo</w:t>
      </w:r>
      <w:r>
        <w:rPr>
          <w:rFonts w:ascii="Arial" w:hAnsi="Arial" w:cs="Arial"/>
          <w:color w:val="FF0000"/>
          <w:szCs w:val="21"/>
          <w:shd w:val="clear" w:color="auto" w:fill="FFFFFF"/>
        </w:rPr>
        <w:t>集成的时候，需要注意的是，不要使用</w:t>
      </w:r>
      <w:r>
        <w:rPr>
          <w:rFonts w:ascii="Arial" w:hAnsi="Arial" w:cs="Arial"/>
          <w:color w:val="FF0000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FF0000"/>
          <w:szCs w:val="21"/>
          <w:shd w:val="clear" w:color="auto" w:fill="FFFFFF"/>
        </w:rPr>
        <w:t>提供的</w:t>
      </w:r>
      <w:r>
        <w:rPr>
          <w:rFonts w:ascii="Arial" w:hAnsi="Arial" w:cs="Arial"/>
          <w:color w:val="FF0000"/>
          <w:szCs w:val="21"/>
          <w:shd w:val="clear" w:color="auto" w:fill="FFFFFF"/>
        </w:rPr>
        <w:t>devtools</w:t>
      </w:r>
      <w:r>
        <w:rPr>
          <w:rFonts w:ascii="Arial" w:hAnsi="Arial" w:cs="Arial"/>
          <w:color w:val="FF0000"/>
          <w:szCs w:val="21"/>
          <w:shd w:val="clear" w:color="auto" w:fill="FFFFFF"/>
        </w:rPr>
        <w:t>热启动，因为</w:t>
      </w:r>
      <w:r>
        <w:rPr>
          <w:rFonts w:ascii="Arial" w:hAnsi="Arial" w:cs="Arial"/>
          <w:color w:val="FF0000"/>
          <w:szCs w:val="21"/>
          <w:shd w:val="clear" w:color="auto" w:fill="FFFFFF"/>
        </w:rPr>
        <w:t>devtools</w:t>
      </w:r>
      <w:r>
        <w:rPr>
          <w:rFonts w:ascii="Arial" w:hAnsi="Arial" w:cs="Arial"/>
          <w:color w:val="FF0000"/>
          <w:szCs w:val="21"/>
          <w:shd w:val="clear" w:color="auto" w:fill="FFFFFF"/>
        </w:rPr>
        <w:t>提供了两个</w:t>
      </w:r>
      <w:r>
        <w:rPr>
          <w:rFonts w:ascii="Arial" w:hAnsi="Arial" w:cs="Arial"/>
          <w:color w:val="FF0000"/>
          <w:szCs w:val="21"/>
          <w:shd w:val="clear" w:color="auto" w:fill="FFFFFF"/>
        </w:rPr>
        <w:t>ClassLoader</w:t>
      </w:r>
      <w:r>
        <w:rPr>
          <w:rFonts w:ascii="Arial" w:hAnsi="Arial" w:cs="Arial"/>
          <w:color w:val="FF0000"/>
          <w:szCs w:val="21"/>
          <w:shd w:val="clear" w:color="auto" w:fill="FFFFFF"/>
        </w:rPr>
        <w:t>，加载策略问题导致出现错误，无法启动。如果开发中需要热加载，那么使用</w:t>
      </w:r>
      <w:r>
        <w:rPr>
          <w:rFonts w:ascii="Arial" w:hAnsi="Arial" w:cs="Arial"/>
          <w:color w:val="FF0000"/>
          <w:szCs w:val="21"/>
          <w:shd w:val="clear" w:color="auto" w:fill="FFFFFF"/>
        </w:rPr>
        <w:t xml:space="preserve">Spring </w:t>
      </w:r>
      <w:r>
        <w:rPr>
          <w:rFonts w:ascii="Arial" w:hAnsi="Arial" w:cs="Arial"/>
          <w:color w:val="FF0000"/>
          <w:szCs w:val="21"/>
          <w:shd w:val="clear" w:color="auto" w:fill="FFFFFF"/>
        </w:rPr>
        <w:t>提供的</w:t>
      </w:r>
      <w:r>
        <w:rPr>
          <w:rFonts w:ascii="Arial" w:hAnsi="Arial" w:cs="Arial"/>
          <w:color w:val="FF0000"/>
          <w:szCs w:val="21"/>
          <w:shd w:val="clear" w:color="auto" w:fill="FFFFFF"/>
        </w:rPr>
        <w:t>springloaded</w:t>
      </w:r>
      <w:r>
        <w:rPr>
          <w:rFonts w:ascii="Arial" w:hAnsi="Arial" w:cs="Arial"/>
          <w:color w:val="FF0000"/>
          <w:szCs w:val="21"/>
          <w:shd w:val="clear" w:color="auto" w:fill="FFFFFF"/>
        </w:rPr>
        <w:t>。</w:t>
      </w:r>
      <w:bookmarkStart w:id="10" w:name="_GoBack"/>
      <w:bookmarkEnd w:id="10"/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364378" w:rsidRDefault="00364378">
      <w:pPr>
        <w:rPr>
          <w:rFonts w:asciiTheme="minorEastAsia" w:hAnsiTheme="minorEastAsia"/>
          <w:szCs w:val="21"/>
        </w:rPr>
      </w:pPr>
    </w:p>
    <w:p w:rsidR="00C45430" w:rsidRDefault="00C45430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Default="00B9767C">
      <w:pPr>
        <w:rPr>
          <w:rFonts w:asciiTheme="minorEastAsia" w:hAnsiTheme="minorEastAsia"/>
          <w:szCs w:val="21"/>
        </w:rPr>
      </w:pPr>
    </w:p>
    <w:p w:rsidR="00B9767C" w:rsidRPr="00A80D50" w:rsidRDefault="00B9767C">
      <w:pPr>
        <w:rPr>
          <w:rFonts w:asciiTheme="minorEastAsia" w:hAnsiTheme="minorEastAsia"/>
          <w:szCs w:val="21"/>
        </w:rPr>
      </w:pPr>
    </w:p>
    <w:sectPr w:rsidR="00B9767C" w:rsidRPr="00A80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11C" w:rsidRDefault="00CA511C" w:rsidP="00D36F28">
      <w:r>
        <w:separator/>
      </w:r>
    </w:p>
  </w:endnote>
  <w:endnote w:type="continuationSeparator" w:id="0">
    <w:p w:rsidR="00CA511C" w:rsidRDefault="00CA511C" w:rsidP="00D3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11C" w:rsidRDefault="00CA511C" w:rsidP="00D36F28">
      <w:r>
        <w:separator/>
      </w:r>
    </w:p>
  </w:footnote>
  <w:footnote w:type="continuationSeparator" w:id="0">
    <w:p w:rsidR="00CA511C" w:rsidRDefault="00CA511C" w:rsidP="00D36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0AC9"/>
    <w:multiLevelType w:val="multilevel"/>
    <w:tmpl w:val="FB0A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4D5581"/>
    <w:multiLevelType w:val="multilevel"/>
    <w:tmpl w:val="1AA2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EB7352"/>
    <w:multiLevelType w:val="multilevel"/>
    <w:tmpl w:val="A3FC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A2106A"/>
    <w:multiLevelType w:val="multilevel"/>
    <w:tmpl w:val="E3C0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064C08"/>
    <w:multiLevelType w:val="multilevel"/>
    <w:tmpl w:val="13FA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E0361B"/>
    <w:multiLevelType w:val="multilevel"/>
    <w:tmpl w:val="F4B0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957801"/>
    <w:multiLevelType w:val="multilevel"/>
    <w:tmpl w:val="0A3C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CF0F1B"/>
    <w:multiLevelType w:val="multilevel"/>
    <w:tmpl w:val="76AA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71343A"/>
    <w:multiLevelType w:val="multilevel"/>
    <w:tmpl w:val="9242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9D42B1"/>
    <w:multiLevelType w:val="multilevel"/>
    <w:tmpl w:val="902C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A91C85"/>
    <w:multiLevelType w:val="multilevel"/>
    <w:tmpl w:val="A598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42A71FE"/>
    <w:multiLevelType w:val="multilevel"/>
    <w:tmpl w:val="FC6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AC636C"/>
    <w:multiLevelType w:val="multilevel"/>
    <w:tmpl w:val="E9A0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C2D47D7"/>
    <w:multiLevelType w:val="multilevel"/>
    <w:tmpl w:val="95B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C956F8A"/>
    <w:multiLevelType w:val="multilevel"/>
    <w:tmpl w:val="80CC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7124829"/>
    <w:multiLevelType w:val="multilevel"/>
    <w:tmpl w:val="462E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D1525B"/>
    <w:multiLevelType w:val="multilevel"/>
    <w:tmpl w:val="61E8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15C5BB9"/>
    <w:multiLevelType w:val="multilevel"/>
    <w:tmpl w:val="4A22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1760C32"/>
    <w:multiLevelType w:val="multilevel"/>
    <w:tmpl w:val="0F4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5DE048C"/>
    <w:multiLevelType w:val="multilevel"/>
    <w:tmpl w:val="50A8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7"/>
  </w:num>
  <w:num w:numId="9">
    <w:abstractNumId w:val="6"/>
  </w:num>
  <w:num w:numId="10">
    <w:abstractNumId w:val="15"/>
  </w:num>
  <w:num w:numId="11">
    <w:abstractNumId w:val="1"/>
  </w:num>
  <w:num w:numId="12">
    <w:abstractNumId w:val="4"/>
  </w:num>
  <w:num w:numId="13">
    <w:abstractNumId w:val="17"/>
  </w:num>
  <w:num w:numId="14">
    <w:abstractNumId w:val="13"/>
  </w:num>
  <w:num w:numId="15">
    <w:abstractNumId w:val="19"/>
  </w:num>
  <w:num w:numId="16">
    <w:abstractNumId w:val="3"/>
  </w:num>
  <w:num w:numId="17">
    <w:abstractNumId w:val="11"/>
  </w:num>
  <w:num w:numId="18">
    <w:abstractNumId w:val="16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48"/>
    <w:rsid w:val="000344FA"/>
    <w:rsid w:val="000363C8"/>
    <w:rsid w:val="00043DE3"/>
    <w:rsid w:val="0005052C"/>
    <w:rsid w:val="000B5595"/>
    <w:rsid w:val="00260517"/>
    <w:rsid w:val="002846E6"/>
    <w:rsid w:val="002C6433"/>
    <w:rsid w:val="00347395"/>
    <w:rsid w:val="00364378"/>
    <w:rsid w:val="003C5454"/>
    <w:rsid w:val="00401296"/>
    <w:rsid w:val="00453AA2"/>
    <w:rsid w:val="004E67FB"/>
    <w:rsid w:val="00513A9D"/>
    <w:rsid w:val="00535DFD"/>
    <w:rsid w:val="00561E4F"/>
    <w:rsid w:val="00573C26"/>
    <w:rsid w:val="00580EE4"/>
    <w:rsid w:val="00647EC6"/>
    <w:rsid w:val="00687D30"/>
    <w:rsid w:val="00687E73"/>
    <w:rsid w:val="007B1715"/>
    <w:rsid w:val="007C41C7"/>
    <w:rsid w:val="007D3A3F"/>
    <w:rsid w:val="007D75F3"/>
    <w:rsid w:val="008104EA"/>
    <w:rsid w:val="008A7808"/>
    <w:rsid w:val="008E0CCF"/>
    <w:rsid w:val="008F6265"/>
    <w:rsid w:val="008F6B8A"/>
    <w:rsid w:val="009F11E2"/>
    <w:rsid w:val="00A356D8"/>
    <w:rsid w:val="00A80D50"/>
    <w:rsid w:val="00A82394"/>
    <w:rsid w:val="00B107B3"/>
    <w:rsid w:val="00B13E7D"/>
    <w:rsid w:val="00B3416A"/>
    <w:rsid w:val="00B36E10"/>
    <w:rsid w:val="00B92E9A"/>
    <w:rsid w:val="00B9767C"/>
    <w:rsid w:val="00C45430"/>
    <w:rsid w:val="00C77CA6"/>
    <w:rsid w:val="00CA511C"/>
    <w:rsid w:val="00CD7E6C"/>
    <w:rsid w:val="00D36F28"/>
    <w:rsid w:val="00D661F7"/>
    <w:rsid w:val="00D716C7"/>
    <w:rsid w:val="00E23E8E"/>
    <w:rsid w:val="00EA7B39"/>
    <w:rsid w:val="00ED3A70"/>
    <w:rsid w:val="00EF668E"/>
    <w:rsid w:val="00F80998"/>
    <w:rsid w:val="00FB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6748D5-08A2-4F7C-8742-29213A27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13A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09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099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F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F2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5D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35DFD"/>
  </w:style>
  <w:style w:type="character" w:styleId="a6">
    <w:name w:val="Hyperlink"/>
    <w:basedOn w:val="a0"/>
    <w:uiPriority w:val="99"/>
    <w:semiHidden/>
    <w:unhideWhenUsed/>
    <w:rsid w:val="009F11E2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513A9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F809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8099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ubbo.io/User+Guide-zh.htm" TargetMode="External"/><Relationship Id="rId18" Type="http://schemas.openxmlformats.org/officeDocument/2006/relationships/hyperlink" Target="http://dubbo.io/User+Guide-zh.ht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ubbo.io/User+Guide-zh.htm" TargetMode="External"/><Relationship Id="rId7" Type="http://schemas.openxmlformats.org/officeDocument/2006/relationships/hyperlink" Target="http://lib.csdn.net/base/mysql" TargetMode="External"/><Relationship Id="rId12" Type="http://schemas.openxmlformats.org/officeDocument/2006/relationships/hyperlink" Target="http://dubbo.io/User+Guide-zh.htm" TargetMode="External"/><Relationship Id="rId17" Type="http://schemas.openxmlformats.org/officeDocument/2006/relationships/hyperlink" Target="http://dubbo.io/User+Guide-zh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ubbo.io/User+Guide-zh.htm" TargetMode="External"/><Relationship Id="rId20" Type="http://schemas.openxmlformats.org/officeDocument/2006/relationships/hyperlink" Target="http://dubbo.io/User+Guide-zh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ubbo.io/User+Guide-zh.htm" TargetMode="External"/><Relationship Id="rId24" Type="http://schemas.openxmlformats.org/officeDocument/2006/relationships/hyperlink" Target="http://dubbo.io/User+Guide-zh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ubbo.io/User+Guide-zh.htm" TargetMode="External"/><Relationship Id="rId23" Type="http://schemas.openxmlformats.org/officeDocument/2006/relationships/hyperlink" Target="javascript:if(confirm(%27http://en.wikipedia.org/wiki/Consistent_hashing%20%20\n\nThis%20file%20was%20not%20retrieved%20by%20Teleport%20Ultra,%20because%20it%20is%20addressed%20on%20a%20domain%20or%20path%20outside%20the%20boundaries%20set%20for%20its%20Starting%20Address.%20%20\n\nDo%20you%20want%20to%20open%20it%20from%20the%20server?%27))window.location=%27http://en.wikipedia.org/wiki/Consistent_hashing%27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dubbo.io/User+Guide-zh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ubbo.io/User+Guide-zh.htm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972</Words>
  <Characters>5545</Characters>
  <Application>Microsoft Office Word</Application>
  <DocSecurity>0</DocSecurity>
  <Lines>46</Lines>
  <Paragraphs>13</Paragraphs>
  <ScaleCrop>false</ScaleCrop>
  <Company>Microsoft</Company>
  <LinksUpToDate>false</LinksUpToDate>
  <CharactersWithSpaces>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wdhcxx</cp:lastModifiedBy>
  <cp:revision>78</cp:revision>
  <dcterms:created xsi:type="dcterms:W3CDTF">2016-11-09T06:18:00Z</dcterms:created>
  <dcterms:modified xsi:type="dcterms:W3CDTF">2017-06-03T16:48:00Z</dcterms:modified>
</cp:coreProperties>
</file>