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68D" w:rsidRPr="00DD46C9" w:rsidRDefault="000D28B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Spring结构</w:t>
      </w:r>
      <w:r w:rsidRPr="00DD46C9">
        <w:rPr>
          <w:rFonts w:asciiTheme="minorEastAsia" w:hAnsiTheme="minorEastAsia"/>
          <w:b/>
          <w:sz w:val="28"/>
        </w:rPr>
        <w:t>图</w:t>
      </w:r>
    </w:p>
    <w:p w:rsidR="000D28B5" w:rsidRPr="00011208" w:rsidRDefault="00E84AE4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noProof/>
        </w:rPr>
        <w:drawing>
          <wp:inline distT="0" distB="0" distL="0" distR="0" wp14:anchorId="3192044D" wp14:editId="58BB6DCC">
            <wp:extent cx="5274310" cy="3966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4" w:rsidRPr="00DD46C9" w:rsidRDefault="00A10C79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>三种配置</w:t>
      </w:r>
    </w:p>
    <w:p w:rsidR="00A10C79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xml显示配置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java</w:t>
      </w:r>
      <w:r w:rsidRPr="00011208">
        <w:rPr>
          <w:rFonts w:asciiTheme="minorEastAsia" w:hAnsiTheme="minorEastAsia"/>
        </w:rPr>
        <w:t>代码配置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自动化</w:t>
      </w:r>
      <w:r w:rsidRPr="00011208">
        <w:rPr>
          <w:rFonts w:asciiTheme="minorEastAsia" w:hAnsiTheme="minorEastAsia"/>
        </w:rPr>
        <w:t>装配bean</w:t>
      </w:r>
      <w:r w:rsidR="00C448CC" w:rsidRPr="00011208">
        <w:rPr>
          <w:rFonts w:asciiTheme="minorEastAsia" w:hAnsiTheme="minorEastAsia" w:hint="eastAsia"/>
        </w:rPr>
        <w:t>：</w:t>
      </w:r>
      <w:r w:rsidR="00C448CC" w:rsidRPr="00011208">
        <w:rPr>
          <w:rFonts w:asciiTheme="minorEastAsia" w:hAnsiTheme="minorEastAsia"/>
        </w:rPr>
        <w:t>适用于自己编写的</w:t>
      </w:r>
      <w:r w:rsidR="00E642AD" w:rsidRPr="00011208">
        <w:rPr>
          <w:rFonts w:asciiTheme="minorEastAsia" w:hAnsiTheme="minorEastAsia"/>
        </w:rPr>
        <w:t>JavaBean</w:t>
      </w:r>
      <w:r w:rsidR="00C448CC" w:rsidRPr="00011208">
        <w:rPr>
          <w:rFonts w:asciiTheme="minorEastAsia" w:hAnsiTheme="minorEastAsia"/>
        </w:rPr>
        <w:t>，</w:t>
      </w:r>
      <w:r w:rsidR="00C448CC" w:rsidRPr="00011208">
        <w:rPr>
          <w:rFonts w:asciiTheme="minorEastAsia" w:hAnsiTheme="minorEastAsia" w:hint="eastAsia"/>
        </w:rPr>
        <w:t>当</w:t>
      </w:r>
      <w:r w:rsidR="00C448CC" w:rsidRPr="00011208">
        <w:rPr>
          <w:rFonts w:asciiTheme="minorEastAsia" w:hAnsiTheme="minorEastAsia"/>
        </w:rPr>
        <w:t>需要注入</w:t>
      </w:r>
      <w:r w:rsidR="00C448CC" w:rsidRPr="00011208">
        <w:rPr>
          <w:rFonts w:asciiTheme="minorEastAsia" w:hAnsiTheme="minorEastAsia" w:hint="eastAsia"/>
        </w:rPr>
        <w:t>第三方</w:t>
      </w:r>
      <w:r w:rsidR="00C448CC" w:rsidRPr="00011208">
        <w:rPr>
          <w:rFonts w:asciiTheme="minorEastAsia" w:hAnsiTheme="minorEastAsia"/>
        </w:rPr>
        <w:t>类库时，需要</w:t>
      </w:r>
      <w:r w:rsidR="00837B05">
        <w:rPr>
          <w:rFonts w:asciiTheme="minorEastAsia" w:hAnsiTheme="minorEastAsia" w:hint="eastAsia"/>
        </w:rPr>
        <w:t>使</w:t>
      </w:r>
      <w:r w:rsidR="00C448CC" w:rsidRPr="00011208">
        <w:rPr>
          <w:rFonts w:asciiTheme="minorEastAsia" w:hAnsiTheme="minorEastAsia"/>
        </w:rPr>
        <w:t>用上面两种方式</w:t>
      </w:r>
    </w:p>
    <w:p w:rsidR="000D28B5" w:rsidRPr="00011208" w:rsidRDefault="00982BC5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1、</w:t>
      </w:r>
      <w:r w:rsidRPr="00011208">
        <w:rPr>
          <w:rFonts w:asciiTheme="minorEastAsia" w:hAnsiTheme="minorEastAsia"/>
          <w:b/>
        </w:rPr>
        <w:t>自动化装配</w:t>
      </w:r>
    </w:p>
    <w:p w:rsidR="000D28B5" w:rsidRPr="00011208" w:rsidRDefault="00F90DA3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首先</w:t>
      </w:r>
      <w:r w:rsidRPr="00011208">
        <w:rPr>
          <w:rFonts w:asciiTheme="minorEastAsia" w:hAnsiTheme="minorEastAsia"/>
        </w:rPr>
        <w:t>配置</w:t>
      </w:r>
      <w:r w:rsidR="006A5F25" w:rsidRPr="00011208">
        <w:rPr>
          <w:rFonts w:asciiTheme="minorEastAsia" w:hAnsiTheme="minorEastAsia" w:hint="eastAsia"/>
        </w:rPr>
        <w:t>扫描</w:t>
      </w:r>
      <w:r w:rsidR="006A5F25" w:rsidRPr="00011208">
        <w:rPr>
          <w:rFonts w:asciiTheme="minorEastAsia" w:hAnsiTheme="minorEastAsia"/>
        </w:rPr>
        <w:t>包</w:t>
      </w:r>
      <w:r w:rsidRPr="00011208">
        <w:rPr>
          <w:rFonts w:asciiTheme="minorEastAsia" w:hAnsiTheme="minorEastAsia"/>
        </w:rPr>
        <w:t>：xml配置和java代码配置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1</w:t>
      </w:r>
      <w:r w:rsidRPr="00011208">
        <w:rPr>
          <w:rFonts w:asciiTheme="minorEastAsia" w:hAnsiTheme="minorEastAsia" w:hint="eastAsia"/>
        </w:rPr>
        <w:t>）</w:t>
      </w:r>
      <w:r w:rsidR="00F90DA3" w:rsidRPr="00011208">
        <w:rPr>
          <w:rFonts w:asciiTheme="minorEastAsia" w:hAnsiTheme="minorEastAsia"/>
        </w:rPr>
        <w:t>xml配置：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&lt;?xml version="1.0" encoding="UTF-8"?&gt;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&lt;beans xmlns="http://www.springframework.org/schema/beans"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 xml:space="preserve">xmlns:xsi="http://www.w3.org/2001/XMLSchema-instance" 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xmlns:context="http://www.springframework.org/schema/context"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xmlns:mvc="http://www.springframework.org/schema/mvc"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xsi:schemaLocation="http://www.springframework.org/schema/beans http://www.springframework.org/schema/beans/spring-beans.xsd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http://www.springframework.org/schema/context http://www.springframework.org/schema/context/spring-context-4.1.xsd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http://www.springframework.org/schema/mvc http://www.springframework.org/schema/mvc/spring-mvc-4.1.xsd"&gt;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</w:r>
    </w:p>
    <w:p w:rsidR="006A5F25" w:rsidRPr="00011208" w:rsidRDefault="006A5F25" w:rsidP="006A5F25">
      <w:pPr>
        <w:rPr>
          <w:rFonts w:asciiTheme="minorEastAsia" w:hAnsiTheme="minorEastAsia"/>
          <w:color w:val="FF0000"/>
        </w:rPr>
      </w:pPr>
      <w:r w:rsidRPr="00011208">
        <w:rPr>
          <w:rFonts w:asciiTheme="minorEastAsia" w:hAnsiTheme="minorEastAsia" w:hint="eastAsia"/>
        </w:rPr>
        <w:lastRenderedPageBreak/>
        <w:tab/>
      </w:r>
      <w:r w:rsidRPr="00011208">
        <w:rPr>
          <w:rFonts w:asciiTheme="minorEastAsia" w:hAnsiTheme="minorEastAsia" w:hint="eastAsia"/>
          <w:color w:val="FF0000"/>
        </w:rPr>
        <w:t>&lt;!-- 配置扫描 --&gt;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color w:val="FF0000"/>
        </w:rPr>
        <w:tab/>
        <w:t>&lt;context:component-scan base-package="com.wangdh.spring.demo"/&gt;</w:t>
      </w:r>
      <w:r w:rsidRPr="00011208">
        <w:rPr>
          <w:rFonts w:asciiTheme="minorEastAsia" w:hAnsiTheme="minorEastAsia"/>
        </w:rPr>
        <w:tab/>
      </w:r>
    </w:p>
    <w:p w:rsidR="00F90DA3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&lt;/beans&gt;</w:t>
      </w:r>
    </w:p>
    <w:p w:rsidR="000D28B5" w:rsidRPr="00011208" w:rsidRDefault="00773748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J</w:t>
      </w:r>
      <w:r w:rsidRPr="00011208">
        <w:rPr>
          <w:rFonts w:asciiTheme="minorEastAsia" w:hAnsiTheme="minorEastAsia" w:hint="eastAsia"/>
        </w:rPr>
        <w:t>ava</w:t>
      </w:r>
      <w:r w:rsidRPr="00011208">
        <w:rPr>
          <w:rFonts w:asciiTheme="minorEastAsia" w:hAnsiTheme="minorEastAsia"/>
        </w:rPr>
        <w:t>代码配置：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@Configuration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@ComponentScan(basePackages = "com.wangdh.spring.demo")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public class SpringJavaConfig {</w:t>
      </w:r>
    </w:p>
    <w:p w:rsidR="00117CFD" w:rsidRPr="00011208" w:rsidRDefault="00117CFD" w:rsidP="00117CFD">
      <w:pPr>
        <w:rPr>
          <w:rFonts w:asciiTheme="minorEastAsia" w:hAnsiTheme="minorEastAsia"/>
        </w:rPr>
      </w:pPr>
    </w:p>
    <w:p w:rsidR="000D28B5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}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E77121" w:rsidRPr="00011208">
        <w:rPr>
          <w:rFonts w:asciiTheme="minorEastAsia" w:hAnsiTheme="minorEastAsia" w:hint="eastAsia"/>
        </w:rPr>
        <w:t>为</w:t>
      </w:r>
      <w:r w:rsidR="00E77121" w:rsidRPr="00011208">
        <w:rPr>
          <w:rFonts w:asciiTheme="minorEastAsia" w:hAnsiTheme="minorEastAsia"/>
        </w:rPr>
        <w:t>需要装载的bean加</w:t>
      </w:r>
      <w:r w:rsidR="00F35127" w:rsidRPr="00011208">
        <w:rPr>
          <w:rFonts w:asciiTheme="minorEastAsia" w:hAnsiTheme="minorEastAsia"/>
          <w:color w:val="FF0000"/>
        </w:rPr>
        <w:t>@Component</w:t>
      </w:r>
      <w:r w:rsidR="00760FBB" w:rsidRPr="00011208">
        <w:rPr>
          <w:rFonts w:asciiTheme="minorEastAsia" w:hAnsiTheme="minorEastAsia" w:hint="eastAsia"/>
        </w:rPr>
        <w:t>注解</w:t>
      </w:r>
    </w:p>
    <w:p w:rsidR="000D28B5" w:rsidRPr="00011208" w:rsidRDefault="00760FBB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3）</w:t>
      </w:r>
      <w:r w:rsidRPr="00011208">
        <w:rPr>
          <w:rFonts w:asciiTheme="minorEastAsia" w:hAnsiTheme="minorEastAsia"/>
        </w:rPr>
        <w:t>在</w:t>
      </w:r>
      <w:r w:rsidRPr="00011208">
        <w:rPr>
          <w:rFonts w:asciiTheme="minorEastAsia" w:hAnsiTheme="minorEastAsia" w:hint="eastAsia"/>
        </w:rPr>
        <w:t>需要</w:t>
      </w:r>
      <w:r w:rsidRPr="00011208">
        <w:rPr>
          <w:rFonts w:asciiTheme="minorEastAsia" w:hAnsiTheme="minorEastAsia"/>
        </w:rPr>
        <w:t>实例化的地方加</w:t>
      </w:r>
      <w:r w:rsidR="00694FA1" w:rsidRPr="00011208">
        <w:rPr>
          <w:rFonts w:asciiTheme="minorEastAsia" w:hAnsiTheme="minorEastAsia"/>
          <w:color w:val="FF0000"/>
        </w:rPr>
        <w:t>@Autowired</w:t>
      </w:r>
      <w:r w:rsidR="00694FA1" w:rsidRPr="00011208">
        <w:rPr>
          <w:rFonts w:asciiTheme="minorEastAsia" w:hAnsiTheme="minorEastAsia" w:hint="eastAsia"/>
        </w:rPr>
        <w:t>注解</w:t>
      </w:r>
      <w:r w:rsidR="00C61D12" w:rsidRPr="00011208">
        <w:rPr>
          <w:rFonts w:asciiTheme="minorEastAsia" w:hAnsiTheme="minorEastAsia" w:hint="eastAsia"/>
        </w:rPr>
        <w:t>，</w:t>
      </w:r>
      <w:r w:rsidR="00C61D12" w:rsidRPr="00011208">
        <w:rPr>
          <w:rFonts w:asciiTheme="minorEastAsia" w:hAnsiTheme="minorEastAsia"/>
        </w:rPr>
        <w:t>可以加载构造函数、setter、方法和字段上</w:t>
      </w:r>
    </w:p>
    <w:p w:rsidR="000D28B5" w:rsidRPr="00011208" w:rsidRDefault="00285F57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2、</w:t>
      </w:r>
      <w:r w:rsidR="001F68EE" w:rsidRPr="00011208">
        <w:rPr>
          <w:rFonts w:asciiTheme="minorEastAsia" w:hAnsiTheme="minorEastAsia" w:hint="eastAsia"/>
          <w:b/>
        </w:rPr>
        <w:t>java</w:t>
      </w:r>
      <w:r w:rsidR="001F68EE" w:rsidRPr="00011208">
        <w:rPr>
          <w:rFonts w:asciiTheme="minorEastAsia" w:hAnsiTheme="minorEastAsia"/>
          <w:b/>
        </w:rPr>
        <w:t>代码配置</w:t>
      </w:r>
    </w:p>
    <w:p w:rsidR="000D28B5" w:rsidRPr="00011208" w:rsidRDefault="004128D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1）</w:t>
      </w:r>
      <w:r w:rsidRPr="00011208">
        <w:rPr>
          <w:rFonts w:asciiTheme="minorEastAsia" w:hAnsiTheme="minorEastAsia"/>
        </w:rPr>
        <w:t>兴建一个JavaConfig类</w:t>
      </w:r>
      <w:r w:rsidRPr="00011208">
        <w:rPr>
          <w:rFonts w:asciiTheme="minorEastAsia" w:hAnsiTheme="minorEastAsia" w:hint="eastAsia"/>
        </w:rPr>
        <w:t>,该类</w:t>
      </w:r>
      <w:r w:rsidRPr="00011208">
        <w:rPr>
          <w:rFonts w:asciiTheme="minorEastAsia" w:hAnsiTheme="minorEastAsia"/>
        </w:rPr>
        <w:t>需要添加注解：</w:t>
      </w:r>
      <w:r w:rsidR="006F1074" w:rsidRPr="00011208">
        <w:rPr>
          <w:rFonts w:asciiTheme="minorEastAsia" w:hAnsiTheme="minorEastAsia"/>
        </w:rPr>
        <w:t>@Configuration</w:t>
      </w:r>
    </w:p>
    <w:p w:rsidR="000D28B5" w:rsidRPr="00011208" w:rsidRDefault="006F1074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270BE9" w:rsidRPr="00011208">
        <w:rPr>
          <w:rFonts w:asciiTheme="minorEastAsia" w:hAnsiTheme="minorEastAsia" w:hint="eastAsia"/>
        </w:rPr>
        <w:t>为</w:t>
      </w:r>
      <w:r w:rsidR="00270BE9" w:rsidRPr="00011208">
        <w:rPr>
          <w:rFonts w:asciiTheme="minorEastAsia" w:hAnsiTheme="minorEastAsia"/>
        </w:rPr>
        <w:t>每个需要注入的对象创建一个方法，该方法需要添加注解</w:t>
      </w:r>
      <w:r w:rsidR="002D36D5" w:rsidRPr="00011208">
        <w:rPr>
          <w:rFonts w:asciiTheme="minorEastAsia" w:hAnsiTheme="minorEastAsia" w:hint="eastAsia"/>
        </w:rPr>
        <w:t>：</w:t>
      </w:r>
      <w:r w:rsidR="002D36D5" w:rsidRPr="00011208">
        <w:rPr>
          <w:rFonts w:asciiTheme="minorEastAsia" w:hAnsiTheme="minorEastAsia"/>
        </w:rPr>
        <w:t>@Bean</w:t>
      </w:r>
      <w:r w:rsidR="00270BE9" w:rsidRPr="00011208">
        <w:rPr>
          <w:rFonts w:asciiTheme="minorEastAsia" w:hAnsiTheme="minorEastAsia"/>
        </w:rPr>
        <w:t>并返回注入对象的实例</w:t>
      </w:r>
    </w:p>
    <w:p w:rsidR="00964EF1" w:rsidRPr="00011208" w:rsidRDefault="00964EF1" w:rsidP="00964E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646464"/>
          <w:kern w:val="0"/>
          <w:sz w:val="22"/>
        </w:rPr>
        <w:t>@Bean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public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 cat(){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return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</w:t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new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Cat();</w:t>
      </w:r>
    </w:p>
    <w:p w:rsidR="009D4B15" w:rsidRPr="00011208" w:rsidRDefault="00964EF1" w:rsidP="00964EF1">
      <w:pPr>
        <w:rPr>
          <w:rFonts w:asciiTheme="minorEastAsia" w:hAnsiTheme="minorEastAsia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  <w:t>}</w:t>
      </w:r>
    </w:p>
    <w:p w:rsidR="009D4B15" w:rsidRPr="00011208" w:rsidRDefault="00EF021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3、</w:t>
      </w:r>
      <w:r w:rsidRPr="00011208">
        <w:rPr>
          <w:rFonts w:asciiTheme="minorEastAsia" w:hAnsiTheme="minorEastAsia"/>
        </w:rPr>
        <w:t>xml配置</w:t>
      </w:r>
      <w:r w:rsidR="004E08B0" w:rsidRPr="00011208">
        <w:rPr>
          <w:rFonts w:asciiTheme="minorEastAsia" w:hAnsiTheme="minorEastAsia" w:hint="eastAsia"/>
        </w:rPr>
        <w:t>：</w:t>
      </w:r>
      <w:r w:rsidR="004E08B0" w:rsidRPr="00011208">
        <w:rPr>
          <w:rFonts w:asciiTheme="minorEastAsia" w:hAnsiTheme="minorEastAsia"/>
        </w:rPr>
        <w:t>对旧的项目的xml进行维护，新的项目建议适用java代码配置和</w:t>
      </w:r>
      <w:r w:rsidR="004E08B0" w:rsidRPr="00011208">
        <w:rPr>
          <w:rFonts w:asciiTheme="minorEastAsia" w:hAnsiTheme="minorEastAsia" w:hint="eastAsia"/>
        </w:rPr>
        <w:t>自动</w:t>
      </w:r>
      <w:r w:rsidR="004E08B0" w:rsidRPr="00011208">
        <w:rPr>
          <w:rFonts w:asciiTheme="minorEastAsia" w:hAnsiTheme="minorEastAsia"/>
        </w:rPr>
        <w:t>装置</w:t>
      </w:r>
    </w:p>
    <w:p w:rsidR="009D4B15" w:rsidRDefault="009D4B15">
      <w:pPr>
        <w:rPr>
          <w:rFonts w:asciiTheme="minorEastAsia" w:hAnsiTheme="minorEastAsia"/>
        </w:rPr>
      </w:pPr>
    </w:p>
    <w:p w:rsidR="00F22B2B" w:rsidRPr="00F22B2B" w:rsidRDefault="00F22B2B">
      <w:pPr>
        <w:rPr>
          <w:rFonts w:asciiTheme="minorEastAsia" w:hAnsiTheme="minorEastAsia"/>
          <w:b/>
          <w:sz w:val="28"/>
        </w:rPr>
      </w:pPr>
      <w:r w:rsidRPr="00F22B2B">
        <w:rPr>
          <w:rFonts w:asciiTheme="minorEastAsia" w:hAnsiTheme="minorEastAsia"/>
          <w:b/>
          <w:sz w:val="28"/>
        </w:rPr>
        <w:t>Spring 常用配置</w:t>
      </w:r>
    </w:p>
    <w:p w:rsidR="00F22B2B" w:rsidRPr="004F7923" w:rsidRDefault="00567497" w:rsidP="0053151F">
      <w:pPr>
        <w:rPr>
          <w:rFonts w:asciiTheme="minorEastAsia" w:hAnsiTheme="minorEastAsia"/>
          <w:b/>
        </w:rPr>
      </w:pPr>
      <w:r w:rsidRPr="004F7923">
        <w:rPr>
          <w:rFonts w:asciiTheme="minorEastAsia" w:hAnsiTheme="minorEastAsia" w:hint="eastAsia"/>
          <w:b/>
        </w:rPr>
        <w:t>1.Bean的作用域</w:t>
      </w:r>
      <w:r w:rsidR="009C744F">
        <w:rPr>
          <w:rFonts w:asciiTheme="minorEastAsia" w:hAnsiTheme="minorEastAsia" w:hint="eastAsia"/>
          <w:b/>
        </w:rPr>
        <w:t>：@Scope</w:t>
      </w:r>
    </w:p>
    <w:p w:rsidR="00567497" w:rsidRDefault="008E39C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9C744F">
        <w:rPr>
          <w:rFonts w:asciiTheme="minorEastAsia" w:hAnsiTheme="minorEastAsia"/>
        </w:rPr>
        <w:t>Singleton</w:t>
      </w:r>
      <w:r w:rsidR="009C744F"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单例模式，Spring的默认配置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Prototype</w:t>
      </w:r>
      <w:r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每次调用新建一个Bean实例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Request</w:t>
      </w:r>
      <w:r>
        <w:rPr>
          <w:rFonts w:asciiTheme="minorEastAsia" w:hAnsiTheme="minorEastAsia" w:hint="eastAsia"/>
        </w:rPr>
        <w:t>：</w:t>
      </w:r>
      <w:r w:rsidR="0043496F">
        <w:rPr>
          <w:rFonts w:asciiTheme="minorEastAsia" w:hAnsiTheme="minorEastAsia" w:hint="eastAsia"/>
        </w:rPr>
        <w:t>web项目中，每个http请求新建一个Bean实例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Session</w:t>
      </w:r>
      <w:r>
        <w:rPr>
          <w:rFonts w:asciiTheme="minorEastAsia" w:hAnsiTheme="minorEastAsia" w:hint="eastAsia"/>
        </w:rPr>
        <w:t>：</w:t>
      </w:r>
      <w:r w:rsidR="006549FE">
        <w:rPr>
          <w:rFonts w:asciiTheme="minorEastAsia" w:hAnsiTheme="minorEastAsia" w:hint="eastAsia"/>
        </w:rPr>
        <w:t>web项目中，每个http会话新建一个Bean实例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GlobalSession</w:t>
      </w:r>
      <w:r>
        <w:rPr>
          <w:rFonts w:asciiTheme="minorEastAsia" w:hAnsiTheme="minorEastAsia" w:hint="eastAsia"/>
        </w:rPr>
        <w:t>：</w:t>
      </w:r>
      <w:r w:rsidR="00F94F41">
        <w:rPr>
          <w:rFonts w:asciiTheme="minorEastAsia" w:hAnsiTheme="minorEastAsia" w:hint="eastAsia"/>
        </w:rPr>
        <w:t>portal应用中有用</w:t>
      </w:r>
    </w:p>
    <w:p w:rsidR="008E39C0" w:rsidRDefault="0053151F" w:rsidP="0053151F">
      <w:pPr>
        <w:rPr>
          <w:rFonts w:asciiTheme="minorEastAsia" w:hAnsiTheme="minorEastAsia"/>
        </w:rPr>
      </w:pPr>
      <w:r w:rsidRPr="0053151F">
        <w:rPr>
          <w:rFonts w:asciiTheme="minorEastAsia" w:hAnsiTheme="minorEastAsia"/>
          <w:b/>
        </w:rPr>
        <w:t>2.Bean的初始化和销毁</w:t>
      </w:r>
    </w:p>
    <w:p w:rsidR="008E39C0" w:rsidRDefault="0011474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Java配置方式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initMethod</w:t>
      </w:r>
      <w:r w:rsidR="00E168C2">
        <w:rPr>
          <w:rFonts w:asciiTheme="minorEastAsia" w:hAnsiTheme="minorEastAsia"/>
        </w:rPr>
        <w:t>和destroyMethod</w:t>
      </w:r>
    </w:p>
    <w:p w:rsidR="00E168C2" w:rsidRDefault="00E168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xml配置方式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init-method和destroy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method</w:t>
      </w:r>
    </w:p>
    <w:p w:rsidR="008E39C0" w:rsidRDefault="00A44E0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注解方式</w:t>
      </w:r>
      <w:r>
        <w:rPr>
          <w:rFonts w:asciiTheme="minorEastAsia" w:hAnsiTheme="minorEastAsia" w:hint="eastAsia"/>
        </w:rPr>
        <w:t>：@</w:t>
      </w:r>
      <w:r>
        <w:rPr>
          <w:rFonts w:asciiTheme="minorEastAsia" w:hAnsiTheme="minorEastAsia"/>
        </w:rPr>
        <w:t>PostConstruct和</w:t>
      </w:r>
      <w:r>
        <w:rPr>
          <w:rFonts w:asciiTheme="minorEastAsia" w:hAnsiTheme="minorEastAsia" w:hint="eastAsia"/>
        </w:rPr>
        <w:t>@PreDestroy</w:t>
      </w:r>
    </w:p>
    <w:p w:rsidR="00F22B2B" w:rsidRDefault="00F22B2B">
      <w:pPr>
        <w:rPr>
          <w:rFonts w:asciiTheme="minorEastAsia" w:hAnsiTheme="minorEastAsia"/>
        </w:rPr>
      </w:pPr>
    </w:p>
    <w:p w:rsidR="00605A55" w:rsidRPr="00DD46C9" w:rsidRDefault="00605A5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 xml:space="preserve"> </w:t>
      </w:r>
      <w:r w:rsidRPr="00DD46C9">
        <w:rPr>
          <w:rFonts w:asciiTheme="minorEastAsia" w:hAnsiTheme="minorEastAsia" w:hint="eastAsia"/>
          <w:b/>
          <w:sz w:val="28"/>
        </w:rPr>
        <w:t>注解注入</w:t>
      </w:r>
    </w:p>
    <w:p w:rsidR="009D4B15" w:rsidRDefault="0022635B" w:rsidP="00773A2C">
      <w:pPr>
        <w:ind w:firstLine="420"/>
        <w:rPr>
          <w:rFonts w:asciiTheme="minorEastAsia" w:hAnsiTheme="minorEastAsia"/>
        </w:rPr>
      </w:pPr>
      <w:r w:rsidRPr="0022635B">
        <w:rPr>
          <w:rFonts w:asciiTheme="minorEastAsia" w:hAnsiTheme="minorEastAsia" w:hint="eastAsia"/>
        </w:rPr>
        <w:t>在Java代码中使用@Autowired或@Resource注解方式进行装配</w:t>
      </w:r>
      <w:r>
        <w:rPr>
          <w:rFonts w:asciiTheme="minorEastAsia" w:hAnsiTheme="minorEastAsia" w:hint="eastAsia"/>
        </w:rPr>
        <w:t>，</w:t>
      </w:r>
      <w:r w:rsidR="005E227E" w:rsidRPr="005E227E">
        <w:rPr>
          <w:rFonts w:asciiTheme="minorEastAsia" w:hAnsiTheme="minorEastAsia" w:hint="eastAsia"/>
        </w:rPr>
        <w:t>@Autowired默认按类型装配, @Resource默认按名称装配, 当找不到与名称匹配的Bean才会按类型匹配.</w:t>
      </w:r>
      <w:r w:rsidR="00773A2C" w:rsidRPr="00773A2C">
        <w:rPr>
          <w:rFonts w:hint="eastAsia"/>
        </w:rPr>
        <w:t xml:space="preserve"> </w:t>
      </w:r>
      <w:r w:rsidR="00773A2C" w:rsidRPr="00773A2C">
        <w:rPr>
          <w:rFonts w:asciiTheme="minorEastAsia" w:hAnsiTheme="minorEastAsia" w:hint="eastAsia"/>
        </w:rPr>
        <w:t>@Autowired注解是按类型装配依赖对象, 默认情况下它要求依赖对象必须存在</w:t>
      </w:r>
      <w:r w:rsidR="00773A2C">
        <w:rPr>
          <w:rFonts w:asciiTheme="minorEastAsia" w:hAnsiTheme="minorEastAsia" w:hint="eastAsia"/>
        </w:rPr>
        <w:t xml:space="preserve">, </w:t>
      </w:r>
      <w:r w:rsidR="00773A2C" w:rsidRPr="00773A2C">
        <w:rPr>
          <w:rFonts w:asciiTheme="minorEastAsia" w:hAnsiTheme="minorEastAsia" w:hint="eastAsia"/>
        </w:rPr>
        <w:t>如果允许null值, 可以设置</w:t>
      </w:r>
      <w:r w:rsidR="00773A2C">
        <w:rPr>
          <w:rFonts w:asciiTheme="minorEastAsia" w:hAnsiTheme="minorEastAsia" w:hint="eastAsia"/>
        </w:rPr>
        <w:t>required=false</w:t>
      </w:r>
      <w:r w:rsidR="00773A2C">
        <w:rPr>
          <w:rFonts w:asciiTheme="minorEastAsia" w:hAnsiTheme="minorEastAsia"/>
        </w:rPr>
        <w:t>。</w:t>
      </w:r>
      <w:r w:rsidR="00773A2C" w:rsidRPr="00773A2C">
        <w:rPr>
          <w:rFonts w:asciiTheme="minorEastAsia" w:hAnsiTheme="minorEastAsia" w:hint="eastAsia"/>
        </w:rPr>
        <w:t>如果想使用按名称装配, 可以结合@Qualifier注解一起使用</w:t>
      </w:r>
    </w:p>
    <w:p w:rsidR="00773A2C" w:rsidRDefault="00434A46" w:rsidP="00773A2C">
      <w:pPr>
        <w:ind w:firstLine="420"/>
        <w:rPr>
          <w:rFonts w:asciiTheme="minorEastAsia" w:hAnsiTheme="minorEastAsia"/>
        </w:rPr>
      </w:pPr>
      <w:r w:rsidRPr="00434A46">
        <w:rPr>
          <w:rFonts w:asciiTheme="minorEastAsia" w:hAnsiTheme="minorEastAsia" w:hint="eastAsia"/>
        </w:rPr>
        <w:t>spring2.5为我们引入了组件自动扫描机制, 它可以在类路径下寻找标注了@Component、@Controller、@Service、@Reponsitory注解的类， 并把这些类纳入进spring容器中管理.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lastRenderedPageBreak/>
        <w:t>@Controller通常用于标注控制层组件(如struts中的action);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@Service通常用于标注业务层组件;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@Repository通常用于标注数据访问组件, 即DAO组件;</w:t>
      </w:r>
    </w:p>
    <w:p w:rsidR="00434A46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@Component泛指组件, 当组件不好归类的时候, 我们可以使用这个注解进行标注;</w:t>
      </w:r>
    </w:p>
    <w:p w:rsidR="003763E1" w:rsidRDefault="003763E1" w:rsidP="003763E1">
      <w:pPr>
        <w:ind w:firstLine="420"/>
        <w:rPr>
          <w:rFonts w:asciiTheme="minorEastAsia" w:hAnsiTheme="minorEastAsia"/>
        </w:rPr>
      </w:pPr>
    </w:p>
    <w:p w:rsidR="00A52177" w:rsidRPr="00EA6141" w:rsidRDefault="00A52177" w:rsidP="003763E1">
      <w:pPr>
        <w:ind w:firstLine="420"/>
        <w:rPr>
          <w:rFonts w:asciiTheme="minorEastAsia" w:hAnsiTheme="minorEastAsia"/>
          <w:b/>
        </w:rPr>
      </w:pPr>
      <w:r w:rsidRPr="00EA6141">
        <w:rPr>
          <w:rFonts w:asciiTheme="minorEastAsia" w:hAnsiTheme="minorEastAsia"/>
          <w:b/>
        </w:rPr>
        <w:t>注入bean的注解</w:t>
      </w:r>
    </w:p>
    <w:p w:rsidR="00A52177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Autowired:Spring提供的注解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@Inject:JSR-330提供的注解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@Resource:JSR-250提供的注解</w:t>
      </w:r>
    </w:p>
    <w:p w:rsidR="00A52177" w:rsidRPr="00A52177" w:rsidRDefault="00A52177" w:rsidP="003763E1">
      <w:pPr>
        <w:ind w:firstLine="420"/>
        <w:rPr>
          <w:rFonts w:asciiTheme="minorEastAsia" w:hAnsiTheme="minorEastAsia"/>
        </w:rPr>
      </w:pPr>
    </w:p>
    <w:p w:rsidR="005E227E" w:rsidRPr="00693A40" w:rsidRDefault="00693A40" w:rsidP="00693A40">
      <w:pPr>
        <w:rPr>
          <w:rFonts w:asciiTheme="minorEastAsia" w:hAnsiTheme="minorEastAsia"/>
          <w:b/>
          <w:sz w:val="28"/>
        </w:rPr>
      </w:pPr>
      <w:r w:rsidRPr="00693A40">
        <w:rPr>
          <w:rFonts w:asciiTheme="minorEastAsia" w:hAnsiTheme="minorEastAsia" w:hint="eastAsia"/>
          <w:b/>
          <w:sz w:val="28"/>
        </w:rPr>
        <w:t>Spring</w:t>
      </w:r>
      <w:r w:rsidRPr="00693A40">
        <w:rPr>
          <w:rFonts w:asciiTheme="minorEastAsia" w:hAnsiTheme="minorEastAsia"/>
          <w:b/>
          <w:sz w:val="28"/>
        </w:rPr>
        <w:t xml:space="preserve"> </w:t>
      </w:r>
      <w:r w:rsidRPr="00693A40">
        <w:rPr>
          <w:rFonts w:asciiTheme="minorEastAsia" w:hAnsiTheme="minorEastAsia" w:hint="eastAsia"/>
          <w:b/>
          <w:sz w:val="28"/>
        </w:rPr>
        <w:t>容器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ClassPathXmlApplicationContext:从类路径中加载。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FileSystemXmlApplicationContext:从文件系统加载。</w:t>
      </w:r>
    </w:p>
    <w:p w:rsidR="00DD46C9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XmlWebApplicationContext:从web系统中加载。</w:t>
      </w:r>
    </w:p>
    <w:p w:rsidR="00DD46C9" w:rsidRDefault="0036707F" w:rsidP="008C0534">
      <w:pPr>
        <w:ind w:left="420"/>
        <w:rPr>
          <w:rFonts w:asciiTheme="minorEastAsia" w:hAnsiTheme="minorEastAsia"/>
        </w:rPr>
      </w:pPr>
      <w:r w:rsidRPr="0036707F">
        <w:rPr>
          <w:rFonts w:asciiTheme="minorEastAsia" w:hAnsiTheme="minorEastAsia" w:hint="eastAsia"/>
        </w:rPr>
        <w:t>bean工厂:最简单的容器，提供了基础的依赖注入支持。创建各种类型的Bean.</w:t>
      </w:r>
    </w:p>
    <w:p w:rsidR="00C62D16" w:rsidRPr="00C62D16" w:rsidRDefault="00C62D16" w:rsidP="00C62D16">
      <w:pPr>
        <w:ind w:firstLine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应用上下文:建立在bean工厂基础之上，提供系统架构服务。ApplicationCotext,spring更加高级的容器。功能强大：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1.提供文本信息解析工具，包括对国际化支持。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2.提供载入文件资源的通用方法，如图片。</w:t>
      </w:r>
    </w:p>
    <w:p w:rsidR="0036707F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3.可以向注册为监听器的bean发送事件</w:t>
      </w:r>
    </w:p>
    <w:p w:rsidR="00DD46C9" w:rsidRDefault="00877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8779CF">
        <w:rPr>
          <w:rFonts w:asciiTheme="minorEastAsia" w:hAnsiTheme="minorEastAsia" w:hint="eastAsia"/>
        </w:rPr>
        <w:t>在web应用程序中</w:t>
      </w:r>
      <w:r>
        <w:rPr>
          <w:rFonts w:asciiTheme="minorEastAsia" w:hAnsiTheme="minorEastAsia" w:hint="eastAsia"/>
        </w:rPr>
        <w:t>，需要在web.xml文件中添加下面配置：</w:t>
      </w:r>
    </w:p>
    <w:p w:rsidR="00393E5F" w:rsidRPr="00393E5F" w:rsidRDefault="007A26A3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>
        <w:rPr>
          <w:rFonts w:asciiTheme="minorEastAsia" w:hAnsiTheme="minorEastAsia"/>
        </w:rPr>
        <w:tab/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="00393E5F"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contextConfigLocation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classpath*:spring-mybatis.xml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    org.springframework.web.context.ContextLoaderListener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8779CF" w:rsidRPr="00393E5F" w:rsidRDefault="00393E5F" w:rsidP="00393E5F">
      <w:pPr>
        <w:rPr>
          <w:rFonts w:asciiTheme="minorEastAsia" w:hAnsiTheme="minorEastAsia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D05CB6" w:rsidRDefault="00D05CB6">
      <w:pPr>
        <w:rPr>
          <w:rFonts w:asciiTheme="minorEastAsia" w:hAnsiTheme="minorEastAsia"/>
          <w:b/>
          <w:sz w:val="28"/>
        </w:rPr>
      </w:pPr>
      <w:r w:rsidRPr="00D05CB6">
        <w:rPr>
          <w:rFonts w:asciiTheme="minorEastAsia" w:hAnsiTheme="minorEastAsia" w:hint="eastAsia"/>
          <w:b/>
          <w:sz w:val="28"/>
        </w:rPr>
        <w:t>Spring Aware接口</w:t>
      </w:r>
    </w:p>
    <w:p w:rsidR="00DD46C9" w:rsidRDefault="00790EE9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Spring的依赖注入的最大亮点是所有的Bean对Spring容器没有意识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即可以将Spring容器替换成其他容器</w:t>
      </w:r>
      <w:r>
        <w:rPr>
          <w:rFonts w:asciiTheme="minorEastAsia" w:hAnsiTheme="minorEastAsia" w:hint="eastAsia"/>
        </w:rPr>
        <w:t>。</w:t>
      </w:r>
    </w:p>
    <w:p w:rsidR="00790EE9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当需要用到Spring容器本身的功能资源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这是Bean就需要知道Spring容器的存在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才能使用Spring容器提供的资源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这就是所谓的Spring Aware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Spring提供的Aware接口</w:t>
      </w:r>
      <w:r>
        <w:rPr>
          <w:rFonts w:asciiTheme="minorEastAsia" w:hAnsiTheme="minorEastAsia" w:hint="eastAsia"/>
        </w:rPr>
        <w:t>：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BeanNameAware</w:t>
      </w:r>
      <w:r>
        <w:rPr>
          <w:rFonts w:asciiTheme="minorEastAsia" w:hAnsiTheme="minorEastAsia" w:hint="eastAsia"/>
        </w:rPr>
        <w:t>：获得容器中Bean的名称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BeanFactoryAware</w:t>
      </w:r>
      <w:r>
        <w:rPr>
          <w:rFonts w:asciiTheme="minorEastAsia" w:hAnsiTheme="minorEastAsia" w:hint="eastAsia"/>
        </w:rPr>
        <w:t>：获得当前Bean</w:t>
      </w:r>
      <w:r>
        <w:rPr>
          <w:rFonts w:asciiTheme="minorEastAsia" w:hAnsiTheme="minorEastAsia"/>
        </w:rPr>
        <w:t xml:space="preserve"> factory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ApplicationContextAware</w:t>
      </w:r>
      <w:r>
        <w:rPr>
          <w:rFonts w:asciiTheme="minorEastAsia" w:hAnsiTheme="minorEastAsia" w:hint="eastAsia"/>
        </w:rPr>
        <w:t>：获得当前的Application</w:t>
      </w:r>
      <w:r>
        <w:rPr>
          <w:rFonts w:asciiTheme="minorEastAsia" w:hAnsiTheme="minorEastAsia"/>
        </w:rPr>
        <w:t xml:space="preserve"> context</w:t>
      </w:r>
      <w:r w:rsidR="00FA2E23">
        <w:rPr>
          <w:rFonts w:asciiTheme="minorEastAsia" w:hAnsiTheme="minorEastAsia" w:hint="eastAsia"/>
        </w:rPr>
        <w:t>，</w:t>
      </w:r>
      <w:r w:rsidR="0052261F">
        <w:rPr>
          <w:rFonts w:asciiTheme="minorEastAsia" w:hAnsiTheme="minorEastAsia"/>
        </w:rPr>
        <w:t>集成</w:t>
      </w:r>
      <w:r w:rsidR="00FA2E23">
        <w:rPr>
          <w:rFonts w:asciiTheme="minorEastAsia" w:hAnsiTheme="minorEastAsia"/>
        </w:rPr>
        <w:t>了下面三个服务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MessageSourceAware</w:t>
      </w:r>
      <w:r>
        <w:rPr>
          <w:rFonts w:asciiTheme="minorEastAsia" w:hAnsiTheme="minorEastAsia" w:hint="eastAsia"/>
        </w:rPr>
        <w:t>：</w:t>
      </w:r>
      <w:r w:rsidR="00FF22A6">
        <w:rPr>
          <w:rFonts w:asciiTheme="minorEastAsia" w:hAnsiTheme="minorEastAsia" w:hint="eastAsia"/>
        </w:rPr>
        <w:t>获得message</w:t>
      </w:r>
      <w:r w:rsidR="00FF22A6">
        <w:rPr>
          <w:rFonts w:asciiTheme="minorEastAsia" w:hAnsiTheme="minorEastAsia"/>
        </w:rPr>
        <w:t xml:space="preserve"> source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ApplicationEventPublisherAware</w:t>
      </w:r>
      <w:r>
        <w:rPr>
          <w:rFonts w:asciiTheme="minorEastAsia" w:hAnsiTheme="minorEastAsia" w:hint="eastAsia"/>
        </w:rPr>
        <w:t>：应用事件发布器，可以发布事件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ResourceLoaderAware</w:t>
      </w:r>
      <w:r>
        <w:rPr>
          <w:rFonts w:asciiTheme="minorEastAsia" w:hAnsiTheme="minorEastAsia" w:hint="eastAsia"/>
        </w:rPr>
        <w:t>：获得资源加载器，可以获得外部资源文件</w:t>
      </w:r>
    </w:p>
    <w:p w:rsidR="00DD46C9" w:rsidRDefault="00FA2E2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DD46C9" w:rsidRPr="00E64DD5" w:rsidRDefault="00E64DD5">
      <w:pPr>
        <w:rPr>
          <w:rFonts w:asciiTheme="minorEastAsia" w:hAnsiTheme="minorEastAsia"/>
          <w:b/>
          <w:sz w:val="28"/>
        </w:rPr>
      </w:pPr>
      <w:r w:rsidRPr="00E64DD5">
        <w:rPr>
          <w:rFonts w:asciiTheme="minorEastAsia" w:hAnsiTheme="minorEastAsia"/>
          <w:b/>
          <w:sz w:val="28"/>
        </w:rPr>
        <w:t>Spring 多线程</w:t>
      </w: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Pr="00E475D2" w:rsidRDefault="00E475D2">
      <w:pPr>
        <w:rPr>
          <w:rFonts w:asciiTheme="minorEastAsia" w:hAnsiTheme="minorEastAsia"/>
          <w:b/>
          <w:sz w:val="28"/>
        </w:rPr>
      </w:pPr>
      <w:r w:rsidRPr="00E475D2">
        <w:rPr>
          <w:rFonts w:asciiTheme="minorEastAsia" w:hAnsiTheme="minorEastAsia" w:hint="eastAsia"/>
          <w:b/>
          <w:sz w:val="28"/>
        </w:rPr>
        <w:t>@Enable*注解</w:t>
      </w:r>
    </w:p>
    <w:p w:rsidR="00DD46C9" w:rsidRDefault="00EA23E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EnableAspectJAutoProxy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开启对AspectJ自动代理的支持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EnableAsync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开启异步方法的支持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EnableScheduling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开启计划任务的支持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EnableWebMvc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开启web</w:t>
      </w:r>
      <w:r w:rsidR="00251E2A">
        <w:rPr>
          <w:rFonts w:asciiTheme="minorEastAsia" w:hAnsiTheme="minorEastAsia"/>
        </w:rPr>
        <w:t xml:space="preserve"> MVC的配置支持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EnableConfigurationProperties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开启对@ConfigurationProperties注解配置bean的支持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EnableJpaRepositories</w:t>
      </w:r>
      <w:r>
        <w:rPr>
          <w:rFonts w:asciiTheme="minorEastAsia" w:hAnsiTheme="minorEastAsia" w:hint="eastAsia"/>
        </w:rPr>
        <w:t>：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EnableTransactionManagement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开启注解式的事务支持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EnableCaching</w:t>
      </w:r>
      <w:r>
        <w:rPr>
          <w:rFonts w:asciiTheme="minorEastAsia" w:hAnsiTheme="minorEastAsia" w:hint="eastAsia"/>
        </w:rPr>
        <w:t>：</w:t>
      </w:r>
      <w:r w:rsidR="00C05041">
        <w:rPr>
          <w:rFonts w:asciiTheme="minorEastAsia" w:hAnsiTheme="minorEastAsia"/>
        </w:rPr>
        <w:t>开启注解式的缓存支持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C2046E" w:rsidRDefault="00C2046E">
      <w:pPr>
        <w:rPr>
          <w:rFonts w:asciiTheme="minorEastAsia" w:hAnsiTheme="minorEastAsia"/>
          <w:b/>
          <w:sz w:val="28"/>
        </w:rPr>
      </w:pPr>
      <w:r w:rsidRPr="00C2046E">
        <w:rPr>
          <w:rFonts w:asciiTheme="minorEastAsia" w:hAnsiTheme="minorEastAsia"/>
          <w:b/>
          <w:sz w:val="28"/>
        </w:rPr>
        <w:t>BeanFactory类继承体系</w:t>
      </w:r>
    </w:p>
    <w:p w:rsidR="00DD46C9" w:rsidRDefault="00DD46C9">
      <w:pPr>
        <w:rPr>
          <w:rFonts w:asciiTheme="minorEastAsia" w:hAnsiTheme="minorEastAsia"/>
        </w:rPr>
      </w:pPr>
    </w:p>
    <w:p w:rsidR="00C2046E" w:rsidRDefault="003A01E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05C2FD" wp14:editId="21E102F3">
            <wp:extent cx="5274310" cy="3426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0" w:rsidRDefault="00431CD7" w:rsidP="00431CD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BeanFactory接口位于类结构树的顶端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主要的方法是getBean(String beanName),返回特定名称的Bean</w:t>
      </w:r>
      <w:r>
        <w:rPr>
          <w:rFonts w:asciiTheme="minorEastAsia" w:hAnsiTheme="minorEastAsia" w:hint="eastAsia"/>
        </w:rPr>
        <w:t>。BeanFactory的功能通过其他接口得到不断扩展：</w:t>
      </w:r>
    </w:p>
    <w:p w:rsidR="00431CD7" w:rsidRPr="00431CD7" w:rsidRDefault="00431CD7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31CD7">
        <w:rPr>
          <w:rFonts w:asciiTheme="minorEastAsia" w:hAnsiTheme="minorEastAsia" w:hint="eastAsia"/>
        </w:rPr>
        <w:t>ListableBeanFactory：定义了访问Bean基本信息的方法，如：查看Bean的个数，获取某一类型Bean的配置名，查看容器中是否包含某一Bean等。</w:t>
      </w:r>
    </w:p>
    <w:p w:rsidR="00431CD7" w:rsidRDefault="00EC0F5F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HierarchicalBeanFactory</w:t>
      </w:r>
      <w:r>
        <w:rPr>
          <w:rFonts w:asciiTheme="minorEastAsia" w:hAnsiTheme="minorEastAsia" w:hint="eastAsia"/>
        </w:rPr>
        <w:t>：</w:t>
      </w:r>
      <w:r w:rsidR="00972C21">
        <w:rPr>
          <w:rFonts w:asciiTheme="minorEastAsia" w:hAnsiTheme="minorEastAsia"/>
        </w:rPr>
        <w:t>父子级联IoC容器接口</w:t>
      </w:r>
      <w:r w:rsidR="00972C21">
        <w:rPr>
          <w:rFonts w:asciiTheme="minorEastAsia" w:hAnsiTheme="minorEastAsia" w:hint="eastAsia"/>
        </w:rPr>
        <w:t>，</w:t>
      </w:r>
      <w:r w:rsidR="00972C21">
        <w:rPr>
          <w:rFonts w:asciiTheme="minorEastAsia" w:hAnsiTheme="minorEastAsia"/>
        </w:rPr>
        <w:t>子类可以通过接口方法访问父容器</w:t>
      </w:r>
      <w:r w:rsidR="00972C21"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增强IoC容器的可定制性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定义了设置类装载器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属性编辑器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容器初始化后置处理器等方法</w:t>
      </w:r>
      <w:r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Autowire</w:t>
      </w:r>
      <w:r w:rsidR="006E4BC4">
        <w:rPr>
          <w:rFonts w:asciiTheme="minorEastAsia" w:hAnsiTheme="minorEastAsia"/>
        </w:rPr>
        <w:t>CapableBeanFactory</w:t>
      </w:r>
      <w:r w:rsidR="006E4BC4">
        <w:rPr>
          <w:rFonts w:asciiTheme="minorEastAsia" w:hAnsiTheme="minorEastAsia" w:hint="eastAsia"/>
        </w:rPr>
        <w:t>：</w:t>
      </w:r>
      <w:r w:rsidR="006E4BC4">
        <w:rPr>
          <w:rFonts w:asciiTheme="minorEastAsia" w:hAnsiTheme="minorEastAsia"/>
        </w:rPr>
        <w:t>定义了将容器中的Bean按某种规则进行自动装配的方法</w:t>
      </w:r>
      <w:r w:rsidR="006E4BC4">
        <w:rPr>
          <w:rFonts w:asciiTheme="minorEastAsia" w:hAnsiTheme="minorEastAsia" w:hint="eastAsia"/>
        </w:rPr>
        <w:t>；</w:t>
      </w:r>
    </w:p>
    <w:p w:rsidR="006E4BC4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SingletonBeanFactory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定义了运行在运行期向容器注册单例Bean的方法</w:t>
      </w:r>
      <w:r>
        <w:rPr>
          <w:rFonts w:asciiTheme="minorEastAsia" w:hAnsiTheme="minorEastAsia" w:hint="eastAsia"/>
        </w:rPr>
        <w:t>；</w:t>
      </w:r>
    </w:p>
    <w:p w:rsidR="006E4BC4" w:rsidRPr="00431CD7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BeanDefinitionRegistry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Spring配置文件每一个</w:t>
      </w: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bean</w:t>
      </w:r>
      <w:r>
        <w:rPr>
          <w:rFonts w:asciiTheme="minorEastAsia" w:hAnsiTheme="minorEastAsia" w:hint="eastAsia"/>
        </w:rPr>
        <w:t>&gt;节点元素在Spring容器里都通过一个BeanDefinition对象表示，描述了Bean的配置信息；而BeanDefinition</w:t>
      </w:r>
      <w:r>
        <w:rPr>
          <w:rFonts w:asciiTheme="minorEastAsia" w:hAnsiTheme="minorEastAsia"/>
        </w:rPr>
        <w:t>Registry接口提供了向容器手动注册BeanDefinition对象的方向</w:t>
      </w:r>
      <w:r>
        <w:rPr>
          <w:rFonts w:asciiTheme="minorEastAsia" w:hAnsiTheme="minorEastAsia" w:hint="eastAsia"/>
        </w:rPr>
        <w:t>。</w:t>
      </w:r>
    </w:p>
    <w:p w:rsidR="00C2046E" w:rsidRDefault="004C04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0C71C7" w:rsidRPr="000C71C7">
        <w:rPr>
          <w:rFonts w:asciiTheme="minorEastAsia" w:hAnsiTheme="minorEastAsia" w:hint="eastAsia"/>
        </w:rPr>
        <w:t>通过BeanFactory启动IOC容器时，并不会初始化配置文件中定义的Bean，初始化动作发生在第一个调用</w:t>
      </w:r>
      <w:r w:rsidR="000C71C7">
        <w:rPr>
          <w:rFonts w:asciiTheme="minorEastAsia" w:hAnsiTheme="minorEastAsia" w:hint="eastAsia"/>
        </w:rPr>
        <w:t>.</w:t>
      </w:r>
    </w:p>
    <w:p w:rsidR="000C71C7" w:rsidRDefault="00B62EC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&gt;&gt; 初始化BeanFactory时，必须为其提供一种日志框架，否则启动会报错</w:t>
      </w:r>
      <w:r w:rsidR="001F7D17">
        <w:rPr>
          <w:rFonts w:asciiTheme="minorEastAsia" w:hAnsiTheme="minorEastAsia" w:hint="eastAsia"/>
        </w:rPr>
        <w:t>。</w:t>
      </w:r>
    </w:p>
    <w:p w:rsidR="000C71C7" w:rsidRPr="00011208" w:rsidRDefault="000C71C7">
      <w:pPr>
        <w:rPr>
          <w:rFonts w:asciiTheme="minorEastAsia" w:hAnsiTheme="minorEastAsia"/>
        </w:rPr>
      </w:pPr>
    </w:p>
    <w:p w:rsidR="009D4B15" w:rsidRPr="00800FD4" w:rsidRDefault="00DB2120">
      <w:pPr>
        <w:rPr>
          <w:rFonts w:asciiTheme="minorEastAsia" w:hAnsiTheme="minorEastAsia"/>
          <w:b/>
          <w:sz w:val="28"/>
        </w:rPr>
      </w:pPr>
      <w:r w:rsidRPr="00800FD4">
        <w:rPr>
          <w:rFonts w:asciiTheme="minorEastAsia" w:hAnsiTheme="minorEastAsia"/>
          <w:b/>
          <w:sz w:val="28"/>
        </w:rPr>
        <w:t>ApplicationContext类结构体系</w:t>
      </w:r>
    </w:p>
    <w:p w:rsidR="009D4B15" w:rsidRDefault="00E12F1E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3404235</wp:posOffset>
                </wp:positionV>
                <wp:extent cx="3209925" cy="321310"/>
                <wp:effectExtent l="0" t="0" r="2857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21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D4266" id="矩形 5" o:spid="_x0000_s1026" style="position:absolute;left:0;text-align:left;margin-left:117.75pt;margin-top:268.05pt;width:252.75pt;height:2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2604135</wp:posOffset>
                </wp:positionV>
                <wp:extent cx="1695450" cy="24765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D8918" id="矩形 4" o:spid="_x0000_s1026" style="position:absolute;left:0;text-align:left;margin-left:20.25pt;margin-top:205.05pt;width:133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E997E" wp14:editId="11A4D73E">
            <wp:extent cx="5274310" cy="3683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1E" w:rsidRPr="00011208" w:rsidRDefault="00E12F1E">
      <w:pPr>
        <w:rPr>
          <w:rFonts w:asciiTheme="minorEastAsia" w:hAnsiTheme="minorEastAsia"/>
        </w:rPr>
      </w:pPr>
    </w:p>
    <w:p w:rsidR="009D4B15" w:rsidRDefault="00782D03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ApplicationContext的主要实现类是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ClassPathXmlApplicationContext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FileSystemXmlApplicationContext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AnnotationConfigApplicationContext</w:t>
      </w:r>
      <w:r w:rsidR="00005DFF">
        <w:rPr>
          <w:rFonts w:asciiTheme="minorEastAsia" w:hAnsiTheme="minorEastAsia" w:hint="eastAsia"/>
        </w:rPr>
        <w:t>。</w:t>
      </w:r>
    </w:p>
    <w:p w:rsidR="00BD138D" w:rsidRDefault="00653CC2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ApplicationContext继承了HierarchicalBeanFactory和ListableBeanFactory接口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在此基础上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通过其他多个接口扩展了BeanFactory的功能</w:t>
      </w:r>
      <w:r>
        <w:rPr>
          <w:rFonts w:asciiTheme="minorEastAsia" w:hAnsiTheme="minorEastAsia" w:hint="eastAsia"/>
        </w:rPr>
        <w:t>：</w:t>
      </w:r>
    </w:p>
    <w:p w:rsidR="00653CC2" w:rsidRP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653CC2">
        <w:rPr>
          <w:rFonts w:asciiTheme="minorEastAsia" w:hAnsiTheme="minorEastAsia" w:hint="eastAsia"/>
        </w:rPr>
        <w:t>ApplicationEventPublisher：让容器拥有发布应用上下文事件的功能，包括启动事件，关闭事件等，实现了ApplicationListener事件监听接口的Bean可以接受到容器事件，并对事件进行相应处理。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为应用提供i18n国际化消息访问的功能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ResourcePatternResolver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所有ApplicationContext实现类都实现了类似于PathMatchingResourcePatternResolver的功能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可以通过带前缀的Ant风格的资源文件路径装载Spring的配置文件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LifeCycle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提供了start()和Stop()两个方法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主要用于控制异步处理过程</w:t>
      </w:r>
      <w:r w:rsidR="00DC59D2">
        <w:rPr>
          <w:rFonts w:asciiTheme="minorEastAsia" w:hAnsiTheme="minorEastAsia" w:hint="eastAsia"/>
        </w:rPr>
        <w:t>。</w:t>
      </w:r>
    </w:p>
    <w:p w:rsidR="00DC59D2" w:rsidRDefault="00DC59D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ConfigurableApplicationContext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扩展于ApplicationContext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新增了两个主要的方法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refresh()和close()让ApplicationContext具有启动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刷新和关闭应用上下文的能力</w:t>
      </w:r>
      <w:r>
        <w:rPr>
          <w:rFonts w:asciiTheme="minorEastAsia" w:hAnsiTheme="minorEastAsia" w:hint="eastAsia"/>
        </w:rPr>
        <w:t>。</w:t>
      </w:r>
    </w:p>
    <w:p w:rsidR="00DC59D2" w:rsidRDefault="00DC59D2" w:rsidP="00DC59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5F77AD" w:rsidRPr="005F77AD">
        <w:rPr>
          <w:rFonts w:asciiTheme="minorEastAsia" w:hAnsiTheme="minorEastAsia" w:hint="eastAsia"/>
        </w:rPr>
        <w:t>ApplicationContext在初始化应用上下文时就实例化所有单例的Bean</w:t>
      </w:r>
    </w:p>
    <w:p w:rsidR="00DC59D2" w:rsidRDefault="00DC59D2" w:rsidP="00DC59D2">
      <w:pPr>
        <w:rPr>
          <w:rFonts w:asciiTheme="minorEastAsia" w:hAnsiTheme="minorEastAsia"/>
        </w:rPr>
      </w:pPr>
    </w:p>
    <w:p w:rsidR="000C7700" w:rsidRPr="000B49C8" w:rsidRDefault="000C7700" w:rsidP="00DC59D2">
      <w:pPr>
        <w:rPr>
          <w:rFonts w:asciiTheme="minorEastAsia" w:hAnsiTheme="minorEastAsia"/>
          <w:b/>
          <w:sz w:val="28"/>
        </w:rPr>
      </w:pPr>
      <w:r w:rsidRPr="000B49C8">
        <w:rPr>
          <w:rFonts w:asciiTheme="minorEastAsia" w:hAnsiTheme="minorEastAsia" w:hint="eastAsia"/>
          <w:b/>
          <w:sz w:val="28"/>
        </w:rPr>
        <w:t>WebApplicationContext类体系结构</w:t>
      </w:r>
    </w:p>
    <w:p w:rsidR="00DC59D2" w:rsidRDefault="00A606FD" w:rsidP="00DC59D2">
      <w:pPr>
        <w:ind w:left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22BD1B" wp14:editId="48FE2A3E">
            <wp:extent cx="5274310" cy="3333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E" w:rsidRDefault="00330F90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ApplicationContext的初始化方式和BeanFactory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ApplicationContext有所不同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因为WebApplicationContext需要ServletContext实例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即必须在拥有Web容器的前提下才能完成启动</w:t>
      </w:r>
      <w:r w:rsidR="001C304A">
        <w:rPr>
          <w:rFonts w:asciiTheme="minorEastAsia" w:hAnsiTheme="minorEastAsia" w:hint="eastAsia"/>
        </w:rPr>
        <w:t>。</w:t>
      </w:r>
    </w:p>
    <w:p w:rsidR="001C304A" w:rsidRDefault="001C304A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在web</w:t>
      </w:r>
      <w:r>
        <w:rPr>
          <w:rFonts w:asciiTheme="minorEastAsia" w:hAnsiTheme="minorEastAsia" w:hint="eastAsia"/>
        </w:rPr>
        <w:t>.xml中配置自启动的Servlet或定义Web容器监听器(ServletContextListener)，借助两者中的任何一个，就可以完成启动Spring</w:t>
      </w:r>
      <w:r>
        <w:rPr>
          <w:rFonts w:asciiTheme="minorEastAsia" w:hAnsiTheme="minorEastAsia"/>
        </w:rPr>
        <w:t xml:space="preserve"> Web应用上下文的工作</w:t>
      </w:r>
      <w:r>
        <w:rPr>
          <w:rFonts w:asciiTheme="minorEastAsia" w:hAnsiTheme="minorEastAsia" w:hint="eastAsia"/>
        </w:rPr>
        <w:t>。</w:t>
      </w:r>
    </w:p>
    <w:p w:rsidR="001C304A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Spring提供用于启动WebApplicationContext的Servlet和Web容器监听器</w:t>
      </w:r>
      <w:r>
        <w:rPr>
          <w:rFonts w:asciiTheme="minorEastAsia" w:hAnsiTheme="minorEastAsia" w:hint="eastAsia"/>
        </w:rPr>
        <w:t>：</w:t>
      </w:r>
    </w:p>
    <w:p w:rsidR="00007CF4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org.springframework.web.context.ContextLoaderServlet</w:t>
      </w:r>
      <w:r w:rsidR="00BB1061">
        <w:rPr>
          <w:rFonts w:asciiTheme="minorEastAsia" w:hAnsiTheme="minorEastAsia"/>
        </w:rPr>
        <w:t>(</w:t>
      </w:r>
      <w:r w:rsidR="00BB1061" w:rsidRPr="00FA5930">
        <w:rPr>
          <w:rFonts w:asciiTheme="minorEastAsia" w:hAnsiTheme="minorEastAsia"/>
          <w:b/>
        </w:rPr>
        <w:t>3.0</w:t>
      </w:r>
      <w:r w:rsidR="0070410A" w:rsidRPr="00FA5930">
        <w:rPr>
          <w:rFonts w:asciiTheme="minorEastAsia" w:hAnsiTheme="minorEastAsia"/>
          <w:b/>
        </w:rPr>
        <w:t>已移除</w:t>
      </w:r>
      <w:r w:rsidR="00BB1061">
        <w:rPr>
          <w:rFonts w:asciiTheme="minorEastAsia" w:hAnsiTheme="minorEastAsia"/>
        </w:rPr>
        <w:t>)</w:t>
      </w:r>
    </w:p>
    <w:p w:rsidR="00007CF4" w:rsidRPr="00DC59D2" w:rsidRDefault="00007CF4" w:rsidP="00007CF4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org.springframework.web.context.ContextLoaderListener</w:t>
      </w:r>
    </w:p>
    <w:p w:rsidR="00007CF4" w:rsidRDefault="00007CF4" w:rsidP="008F1EFB">
      <w:pPr>
        <w:rPr>
          <w:rFonts w:asciiTheme="minorEastAsia" w:hAnsiTheme="minorEastAsia"/>
        </w:rPr>
      </w:pPr>
    </w:p>
    <w:p w:rsidR="00637785" w:rsidRDefault="00637785" w:rsidP="008F1EF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Web容器监听器启动</w:t>
      </w:r>
      <w:r>
        <w:rPr>
          <w:rFonts w:asciiTheme="minorEastAsia" w:hAnsiTheme="minorEastAsia" w:hint="eastAsia"/>
        </w:rPr>
        <w:t>：</w:t>
      </w:r>
    </w:p>
    <w:p w:rsidR="00637785" w:rsidRPr="0041744E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&lt;!-- 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</w:t>
      </w:r>
      <w:r w:rsidRPr="0041744E">
        <w:rPr>
          <w:rFonts w:ascii="幼圆" w:eastAsia="幼圆" w:cs="幼圆"/>
          <w:color w:val="FF0000"/>
          <w:kern w:val="0"/>
          <w:sz w:val="22"/>
        </w:rPr>
        <w:t>Spring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配置文件路径</w:t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 --&gt;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&lt;param-value&gt;classpath*:spring-root.xml&lt;/param-value&gt;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lastRenderedPageBreak/>
        <w:tab/>
        <w:t>&lt;listener&gt;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637785" w:rsidRPr="00DC59D2" w:rsidRDefault="00637785" w:rsidP="00637785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637785" w:rsidRDefault="00764F2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使用Java代码配置WebApplicationContext而非Xml配置</w:t>
      </w:r>
      <w:r>
        <w:rPr>
          <w:rFonts w:asciiTheme="minorEastAsia" w:hAnsiTheme="minorEastAsia" w:hint="eastAsia"/>
        </w:rPr>
        <w:t>：</w:t>
      </w:r>
    </w:p>
    <w:p w:rsidR="00764F2A" w:rsidRP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64F2A">
        <w:rPr>
          <w:rFonts w:ascii="幼圆" w:eastAsia="幼圆" w:cs="幼圆"/>
          <w:color w:val="FF0000"/>
          <w:kern w:val="0"/>
          <w:sz w:val="22"/>
        </w:rPr>
        <w:tab/>
        <w:t xml:space="preserve">&lt;!-- 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通过指定</w:t>
      </w:r>
      <w:r w:rsidRPr="00764F2A">
        <w:rPr>
          <w:rFonts w:ascii="幼圆" w:eastAsia="幼圆" w:cs="幼圆"/>
          <w:color w:val="FF0000"/>
          <w:kern w:val="0"/>
          <w:sz w:val="22"/>
        </w:rPr>
        <w:t>contextClass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参数，让</w:t>
      </w:r>
      <w:r w:rsidRPr="00764F2A">
        <w:rPr>
          <w:rFonts w:ascii="幼圆" w:eastAsia="幼圆" w:cs="幼圆"/>
          <w:color w:val="FF0000"/>
          <w:kern w:val="0"/>
          <w:sz w:val="22"/>
        </w:rPr>
        <w:t>Spring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启动</w:t>
      </w:r>
      <w:r w:rsidRPr="00764F2A">
        <w:rPr>
          <w:rFonts w:ascii="幼圆" w:eastAsia="幼圆" w:cs="幼圆"/>
          <w:color w:val="FF0000"/>
          <w:kern w:val="0"/>
          <w:sz w:val="22"/>
        </w:rPr>
        <w:t>AnnotationConfigWebApplicationContext --&gt;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&lt;param-name&gt;contextClass&lt;/param-name&gt;</w:t>
      </w:r>
    </w:p>
    <w:p w:rsidR="00F33B48" w:rsidRDefault="00F33B48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</w:t>
      </w:r>
      <w:r>
        <w:rPr>
          <w:rFonts w:ascii="幼圆" w:eastAsia="幼圆" w:cs="幼圆" w:hint="eastAsia"/>
          <w:color w:val="CFBFAD"/>
          <w:kern w:val="0"/>
          <w:sz w:val="22"/>
        </w:rPr>
        <w:t>-</w:t>
      </w:r>
      <w:r w:rsidR="00764F2A">
        <w:rPr>
          <w:rFonts w:ascii="幼圆" w:eastAsia="幼圆" w:cs="幼圆"/>
          <w:color w:val="CFBFAD"/>
          <w:kern w:val="0"/>
          <w:sz w:val="22"/>
        </w:rPr>
        <w:t>value&gt;</w:t>
      </w:r>
    </w:p>
    <w:p w:rsidR="00F33B48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org.springframework.web.context.support.AnnotationConfigWebApplicationContext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&lt;param-value&gt;com.xxx.AppConfig&lt;/param-value&gt;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764F2A" w:rsidRDefault="00764F2A" w:rsidP="00764F2A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764F2A" w:rsidRPr="00011208" w:rsidRDefault="00764F2A">
      <w:pPr>
        <w:rPr>
          <w:rFonts w:asciiTheme="minorEastAsia" w:hAnsiTheme="minorEastAsia"/>
        </w:rPr>
      </w:pPr>
    </w:p>
    <w:p w:rsidR="000D28B5" w:rsidRPr="00A755B1" w:rsidRDefault="00CB278C">
      <w:pPr>
        <w:rPr>
          <w:rFonts w:asciiTheme="minorEastAsia" w:hAnsiTheme="minorEastAsia"/>
          <w:b/>
          <w:sz w:val="28"/>
        </w:rPr>
      </w:pPr>
      <w:r w:rsidRPr="00A755B1">
        <w:rPr>
          <w:rFonts w:asciiTheme="minorEastAsia" w:hAnsiTheme="minorEastAsia"/>
          <w:b/>
          <w:sz w:val="28"/>
        </w:rPr>
        <w:t>BeanFactory中Bean的生命周期</w:t>
      </w:r>
    </w:p>
    <w:p w:rsidR="000D28B5" w:rsidRDefault="00E045D2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D21AAD9" wp14:editId="116C643C">
            <wp:extent cx="5274310" cy="4143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2" w:rsidRDefault="00E1469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上面涉及的方法大致分为</w:t>
      </w:r>
      <w:r>
        <w:rPr>
          <w:rFonts w:asciiTheme="minorEastAsia" w:hAnsiTheme="minorEastAsia" w:hint="eastAsia"/>
        </w:rPr>
        <w:t>4类：</w:t>
      </w:r>
    </w:p>
    <w:p w:rsidR="00E1469A" w:rsidRPr="006161AB" w:rsidRDefault="00EA0098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6161AB">
        <w:rPr>
          <w:rFonts w:asciiTheme="minorEastAsia" w:hAnsiTheme="minorEastAsia" w:hint="eastAsia"/>
        </w:rPr>
        <w:t>Bean自身的方法：构造函数</w:t>
      </w:r>
      <w:r w:rsidR="006161AB" w:rsidRPr="006161AB">
        <w:rPr>
          <w:rFonts w:asciiTheme="minorEastAsia" w:hAnsiTheme="minorEastAsia" w:hint="eastAsia"/>
        </w:rPr>
        <w:t>、Setter设置属性及通过init</w:t>
      </w:r>
      <w:r w:rsidR="006161AB" w:rsidRPr="006161AB">
        <w:rPr>
          <w:rFonts w:asciiTheme="minorEastAsia" w:hAnsiTheme="minorEastAsia"/>
        </w:rPr>
        <w:t>-method和destroy</w:t>
      </w:r>
      <w:r w:rsidR="006161AB" w:rsidRPr="006161AB">
        <w:rPr>
          <w:rFonts w:asciiTheme="minorEastAsia" w:hAnsiTheme="minorEastAsia" w:hint="eastAsia"/>
        </w:rPr>
        <w:t>-</w:t>
      </w:r>
      <w:r w:rsidR="006161AB" w:rsidRPr="006161AB">
        <w:rPr>
          <w:rFonts w:asciiTheme="minorEastAsia" w:hAnsiTheme="minorEastAsia"/>
        </w:rPr>
        <w:t>method指定的方法</w:t>
      </w:r>
      <w:r w:rsidR="006161AB" w:rsidRPr="006161AB">
        <w:rPr>
          <w:rFonts w:asciiTheme="minorEastAsia" w:hAnsiTheme="minorEastAsia" w:hint="eastAsia"/>
        </w:rPr>
        <w:t>；</w:t>
      </w:r>
    </w:p>
    <w:p w:rsidR="006161AB" w:rsidRDefault="00944E12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Bean级生命周期接口方法</w:t>
      </w:r>
      <w:r>
        <w:rPr>
          <w:rFonts w:asciiTheme="minorEastAsia" w:hAnsiTheme="minorEastAsia" w:hint="eastAsia"/>
        </w:rPr>
        <w:t>：如BeanNameAware、BeanFactoryAware、InitializingBean和DisposableBean</w:t>
      </w:r>
    </w:p>
    <w:p w:rsidR="00944E12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容器级生命周期接口方法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InstantiationAwareBeanPostProcessor和BeanPostProcessor</w:t>
      </w:r>
    </w:p>
    <w:p w:rsidR="00912FAA" w:rsidRPr="006161AB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工厂后处理接口方法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AspectJWeAVingEnabler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CustomAutowireConfigurer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ConfigurationClassPostProcessor</w:t>
      </w:r>
    </w:p>
    <w:p w:rsidR="000D28B5" w:rsidRDefault="000D28B5">
      <w:pPr>
        <w:rPr>
          <w:rFonts w:asciiTheme="minorEastAsia" w:hAnsiTheme="minorEastAsia"/>
        </w:rPr>
      </w:pPr>
    </w:p>
    <w:p w:rsidR="00C9087A" w:rsidRDefault="00C9087A">
      <w:pPr>
        <w:rPr>
          <w:rFonts w:asciiTheme="minorEastAsia" w:hAnsiTheme="minorEastAsia"/>
        </w:rPr>
      </w:pPr>
      <w:r w:rsidRPr="00B00912">
        <w:rPr>
          <w:rFonts w:asciiTheme="minorEastAsia" w:hAnsiTheme="minorEastAsia"/>
          <w:b/>
          <w:sz w:val="28"/>
        </w:rPr>
        <w:t>ApplicationContext中Bean的生命周期</w:t>
      </w:r>
    </w:p>
    <w:p w:rsidR="00C9087A" w:rsidRDefault="00674010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A48AF8D" wp14:editId="47DC52FC">
            <wp:extent cx="5274310" cy="4312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F2" w:rsidRDefault="00C01BF2">
      <w:pPr>
        <w:rPr>
          <w:rFonts w:asciiTheme="minorEastAsia" w:hAnsiTheme="minorEastAsia"/>
        </w:rPr>
      </w:pPr>
    </w:p>
    <w:p w:rsidR="00C01BF2" w:rsidRDefault="00C01BF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CF4F70" wp14:editId="2AEB2831">
            <wp:extent cx="5161905" cy="261904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BC1FBB">
      <w:pPr>
        <w:rPr>
          <w:rFonts w:asciiTheme="minorEastAsia" w:hAnsiTheme="minorEastAsia" w:hint="eastAsia"/>
        </w:rPr>
      </w:pPr>
    </w:p>
    <w:p w:rsidR="007D150D" w:rsidRDefault="004F160A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6EA3E65" wp14:editId="024EE64F">
            <wp:extent cx="5274310" cy="4094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0D" w:rsidRDefault="007D150D">
      <w:pPr>
        <w:rPr>
          <w:rFonts w:asciiTheme="minorEastAsia" w:hAnsiTheme="minorEastAsia"/>
        </w:rPr>
      </w:pPr>
    </w:p>
    <w:p w:rsidR="007D150D" w:rsidRPr="005563F7" w:rsidRDefault="00AD5F55" w:rsidP="005563F7">
      <w:pPr>
        <w:pStyle w:val="2"/>
        <w:rPr>
          <w:rFonts w:asciiTheme="minorEastAsia" w:eastAsiaTheme="minorEastAsia" w:hAnsiTheme="minorEastAsia"/>
        </w:rPr>
      </w:pPr>
      <w:r w:rsidRPr="005563F7">
        <w:rPr>
          <w:rFonts w:asciiTheme="minorEastAsia" w:eastAsiaTheme="minorEastAsia" w:hAnsiTheme="minorEastAsia"/>
        </w:rPr>
        <w:t>Spring容器高级主题</w:t>
      </w:r>
    </w:p>
    <w:p w:rsidR="005563F7" w:rsidRPr="00C55F42" w:rsidRDefault="00C55F42" w:rsidP="00C55F42">
      <w:pPr>
        <w:pStyle w:val="3"/>
        <w:rPr>
          <w:rFonts w:asciiTheme="minorEastAsia" w:hAnsiTheme="minorEastAsia"/>
          <w:sz w:val="28"/>
          <w:szCs w:val="28"/>
        </w:rPr>
      </w:pPr>
      <w:r w:rsidRPr="00C55F42">
        <w:rPr>
          <w:rFonts w:asciiTheme="minorEastAsia" w:hAnsiTheme="minorEastAsia"/>
          <w:sz w:val="28"/>
          <w:szCs w:val="28"/>
        </w:rPr>
        <w:t>使用外部属性文件</w:t>
      </w:r>
      <w:r w:rsidRPr="00C55F42">
        <w:rPr>
          <w:rFonts w:asciiTheme="minorEastAsia" w:hAnsiTheme="minorEastAsia" w:hint="eastAsia"/>
          <w:sz w:val="28"/>
          <w:szCs w:val="28"/>
        </w:rPr>
        <w:t>：Property</w:t>
      </w:r>
      <w:r w:rsidRPr="00C55F42">
        <w:rPr>
          <w:rFonts w:asciiTheme="minorEastAsia" w:hAnsiTheme="minorEastAsia"/>
          <w:sz w:val="28"/>
          <w:szCs w:val="28"/>
        </w:rPr>
        <w:t>PlaceholderConfigurer</w:t>
      </w:r>
    </w:p>
    <w:p w:rsidR="005563F7" w:rsidRDefault="005F46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引入外部属性的两种方式</w:t>
      </w:r>
      <w:r>
        <w:rPr>
          <w:rFonts w:asciiTheme="minorEastAsia" w:hAnsiTheme="minorEastAsia" w:hint="eastAsia"/>
        </w:rPr>
        <w:t>：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 xml:space="preserve">&lt;bean class="org.springframework.beans.factory.config.PropertyPlaceholderConfigurer" 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p:location="classpath:jdbc.properties"</w:t>
      </w:r>
    </w:p>
    <w:p w:rsidR="005F46C2" w:rsidRPr="00E777EC" w:rsidRDefault="00E777EC" w:rsidP="00E777EC">
      <w:pPr>
        <w:rPr>
          <w:rFonts w:asciiTheme="minorEastAsia" w:hAnsiTheme="minorEastAsia" w:hint="eastAsia"/>
          <w:color w:val="FF0000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p:fileEncoding="utf-8"/&gt;</w:t>
      </w:r>
    </w:p>
    <w:p w:rsidR="00E777EC" w:rsidRDefault="00E777EC">
      <w:pPr>
        <w:rPr>
          <w:rFonts w:asciiTheme="minorEastAsia" w:hAnsiTheme="minorEastAsia" w:hint="eastAsia"/>
        </w:rPr>
      </w:pPr>
    </w:p>
    <w:p w:rsidR="00E777EC" w:rsidRPr="004B1285" w:rsidRDefault="004B1285">
      <w:pPr>
        <w:rPr>
          <w:rFonts w:asciiTheme="minorEastAsia" w:hAnsiTheme="minorEastAsia" w:hint="eastAsia"/>
          <w:color w:val="FF0000"/>
        </w:rPr>
      </w:pPr>
      <w:r w:rsidRPr="004B1285">
        <w:rPr>
          <w:rFonts w:ascii="幼圆" w:eastAsia="幼圆" w:cs="幼圆"/>
          <w:color w:val="FF0000"/>
          <w:kern w:val="0"/>
          <w:sz w:val="22"/>
        </w:rPr>
        <w:tab/>
        <w:t>&lt;context:propery-placeholder location="classpath:jdbc.properties"/&gt;</w:t>
      </w:r>
    </w:p>
    <w:p w:rsidR="005563F7" w:rsidRDefault="005563F7">
      <w:pPr>
        <w:rPr>
          <w:rFonts w:asciiTheme="minorEastAsia" w:hAnsiTheme="minorEastAsia"/>
        </w:rPr>
      </w:pPr>
    </w:p>
    <w:p w:rsidR="0033390F" w:rsidRDefault="0033390F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使用外部属性</w:t>
      </w:r>
      <w:r>
        <w:rPr>
          <w:rFonts w:asciiTheme="minorEastAsia" w:hAnsiTheme="minorEastAsia" w:hint="eastAsia"/>
        </w:rPr>
        <w:t>：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>&lt;bean class = "com.wangdh.spring.propertyPlaceHolderConfigure.JdbcConfig"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p:url="${jdbc.url}"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p:classDriverName="${jdbc.classDriverName}"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p:password="${jdbc.password}"</w:t>
      </w:r>
    </w:p>
    <w:p w:rsidR="005563F7" w:rsidRPr="00282DA1" w:rsidRDefault="00282DA1" w:rsidP="00282DA1">
      <w:pPr>
        <w:rPr>
          <w:rFonts w:asciiTheme="minorEastAsia" w:hAnsiTheme="minorEastAsia"/>
          <w:color w:val="FF0000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p:userName="${jdbc.userName}"/&gt;</w:t>
      </w:r>
    </w:p>
    <w:p w:rsidR="005563F7" w:rsidRDefault="005563F7">
      <w:pPr>
        <w:rPr>
          <w:rFonts w:asciiTheme="minorEastAsia" w:hAnsiTheme="minorEastAsia"/>
        </w:rPr>
      </w:pPr>
    </w:p>
    <w:p w:rsidR="00FE64D3" w:rsidRPr="00FE64D3" w:rsidRDefault="00FE64D3" w:rsidP="00FE64D3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lastRenderedPageBreak/>
        <w:tab/>
        <w:t>@Value("${jdbc.url}")</w:t>
      </w:r>
    </w:p>
    <w:p w:rsidR="005563F7" w:rsidRPr="00FE64D3" w:rsidRDefault="00FE64D3" w:rsidP="00FE64D3">
      <w:pPr>
        <w:rPr>
          <w:rFonts w:asciiTheme="minorEastAsia" w:hAnsiTheme="minorEastAsia"/>
          <w:color w:val="FF0000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</w:r>
      <w:r w:rsidRPr="00FE64D3">
        <w:rPr>
          <w:rFonts w:ascii="幼圆" w:eastAsia="幼圆" w:cs="幼圆"/>
          <w:b/>
          <w:bCs/>
          <w:color w:val="FF0000"/>
          <w:kern w:val="0"/>
          <w:sz w:val="22"/>
        </w:rPr>
        <w:t>private</w:t>
      </w:r>
      <w:r w:rsidRPr="00FE64D3">
        <w:rPr>
          <w:rFonts w:ascii="幼圆" w:eastAsia="幼圆" w:cs="幼圆"/>
          <w:color w:val="FF0000"/>
          <w:kern w:val="0"/>
          <w:sz w:val="22"/>
        </w:rPr>
        <w:t xml:space="preserve"> String url;</w:t>
      </w:r>
    </w:p>
    <w:p w:rsidR="005563F7" w:rsidRDefault="00E659CF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使用加密的属性文件</w:t>
      </w:r>
    </w:p>
    <w:p w:rsidR="00E659CF" w:rsidRPr="00CB5B04" w:rsidRDefault="00CB5B04">
      <w:pPr>
        <w:rPr>
          <w:rFonts w:asciiTheme="minorEastAsia" w:hAnsiTheme="minorEastAsia" w:hint="eastAsia"/>
          <w:color w:val="FF0000"/>
        </w:rPr>
      </w:pPr>
      <w:r w:rsidRPr="00CB5B04">
        <w:rPr>
          <w:rFonts w:asciiTheme="minorEastAsia" w:hAnsiTheme="minorEastAsia"/>
          <w:color w:val="FF0000"/>
        </w:rPr>
        <w:t>PropertyPlaceholderConfigurer</w:t>
      </w:r>
      <w:r w:rsidRPr="00CB5B04">
        <w:rPr>
          <w:rFonts w:asciiTheme="minorEastAsia" w:hAnsiTheme="minorEastAsia"/>
        </w:rPr>
        <w:t>继承</w:t>
      </w:r>
      <w:r>
        <w:rPr>
          <w:rFonts w:asciiTheme="minorEastAsia" w:hAnsiTheme="minorEastAsia"/>
        </w:rPr>
        <w:t>自</w:t>
      </w:r>
      <w:r w:rsidR="002C0261" w:rsidRPr="00103EEB">
        <w:rPr>
          <w:rFonts w:ascii="幼圆" w:eastAsia="幼圆" w:cs="幼圆"/>
          <w:color w:val="FF0000"/>
          <w:kern w:val="0"/>
          <w:sz w:val="22"/>
        </w:rPr>
        <w:t>PropertyResourceConfigurer</w:t>
      </w:r>
    </w:p>
    <w:p w:rsidR="005563F7" w:rsidRDefault="00103EE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后者有几个protected方法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用于在属性使用之前对属性列表中的值进行转换</w:t>
      </w:r>
      <w:r>
        <w:rPr>
          <w:rFonts w:asciiTheme="minorEastAsia" w:hAnsiTheme="minorEastAsia" w:hint="eastAsia"/>
        </w:rPr>
        <w:t>：</w:t>
      </w:r>
    </w:p>
    <w:p w:rsidR="00103EEB" w:rsidRDefault="00DF042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0ACB3C" wp14:editId="708E6C5C">
            <wp:extent cx="5274310" cy="1349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25" w:rsidRDefault="00DF0425">
      <w:pPr>
        <w:rPr>
          <w:rFonts w:asciiTheme="minorEastAsia" w:hAnsiTheme="minorEastAsia" w:hint="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7B7664" w:rsidRDefault="001E0536" w:rsidP="007B7664">
      <w:pPr>
        <w:pStyle w:val="3"/>
        <w:rPr>
          <w:rFonts w:asciiTheme="minorEastAsia" w:hAnsiTheme="minorEastAsia"/>
          <w:sz w:val="28"/>
          <w:szCs w:val="28"/>
        </w:rPr>
      </w:pPr>
      <w:r w:rsidRPr="007B7664">
        <w:rPr>
          <w:rFonts w:asciiTheme="minorEastAsia" w:hAnsiTheme="minorEastAsia"/>
          <w:sz w:val="28"/>
          <w:szCs w:val="28"/>
        </w:rPr>
        <w:t>国际化信息</w:t>
      </w:r>
    </w:p>
    <w:p w:rsidR="009000AE" w:rsidRDefault="009000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Java的本地化对象</w:t>
      </w:r>
      <w:r>
        <w:rPr>
          <w:rFonts w:asciiTheme="minorEastAsia" w:hAnsiTheme="minorEastAsia" w:hint="eastAsia"/>
        </w:rPr>
        <w:t>：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获取指定地区，指定语言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locale1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获取指定语言，系统默认地区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locale2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locale4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CHINESE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获取指定地区，系统默认语言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locale3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CHINA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获取系统默认地区和语言</w:t>
      </w:r>
    </w:p>
    <w:p w:rsidR="009000AE" w:rsidRPr="007C0A5E" w:rsidRDefault="007C0A5E" w:rsidP="007C0A5E">
      <w:pPr>
        <w:rPr>
          <w:rFonts w:asciiTheme="minorEastAsia" w:hAnsiTheme="minorEastAsia" w:hint="eastAsia"/>
          <w:color w:val="FF0000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locale5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i/>
          <w:iCs/>
          <w:color w:val="FF0000"/>
          <w:kern w:val="0"/>
          <w:sz w:val="22"/>
        </w:rPr>
        <w:t>getDefault</w:t>
      </w:r>
      <w:r w:rsidRPr="007C0A5E">
        <w:rPr>
          <w:rFonts w:ascii="幼圆" w:eastAsia="幼圆" w:cs="幼圆"/>
          <w:color w:val="FF0000"/>
          <w:kern w:val="0"/>
          <w:sz w:val="22"/>
        </w:rPr>
        <w:t>();</w:t>
      </w:r>
    </w:p>
    <w:p w:rsidR="009000AE" w:rsidRPr="00284DF2" w:rsidRDefault="00010CDC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</w:rPr>
        <w:t>Java与本地化相关的格式化类</w:t>
      </w:r>
      <w:r>
        <w:rPr>
          <w:rFonts w:asciiTheme="minorEastAsia" w:hAnsiTheme="minorEastAsia" w:hint="eastAsia"/>
        </w:rPr>
        <w:t>：</w:t>
      </w:r>
      <w:r w:rsidR="00A44A59" w:rsidRPr="00284DF2">
        <w:rPr>
          <w:rFonts w:asciiTheme="minorEastAsia" w:hAnsiTheme="minorEastAsia"/>
          <w:color w:val="FF0000"/>
          <w:highlight w:val="lightGray"/>
        </w:rPr>
        <w:t>NumberFormat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DateFormat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MessageFormat</w:t>
      </w:r>
    </w:p>
    <w:p w:rsidR="00010CDC" w:rsidRDefault="00010CDC">
      <w:pPr>
        <w:rPr>
          <w:rFonts w:asciiTheme="minorEastAsia" w:hAnsiTheme="minorEastAsia"/>
        </w:rPr>
      </w:pP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zh_CN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NumberFormat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currFormat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NumberFormat.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getCurrencyInstance</w:t>
      </w:r>
      <w:r w:rsidRPr="00820451">
        <w:rPr>
          <w:rFonts w:ascii="幼圆" w:eastAsia="幼圆" w:cs="幼圆"/>
          <w:color w:val="FF0000"/>
          <w:kern w:val="0"/>
          <w:sz w:val="22"/>
        </w:rPr>
        <w:t>(en_US);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double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amt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123456.78;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.println(currFormat.format(amt));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Date();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DateFormat.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getDateInstance</w:t>
      </w:r>
      <w:r w:rsidRPr="00820451">
        <w:rPr>
          <w:rFonts w:ascii="幼圆" w:eastAsia="幼圆" w:cs="幼圆"/>
          <w:color w:val="FF0000"/>
          <w:kern w:val="0"/>
          <w:sz w:val="22"/>
        </w:rPr>
        <w:t>(DateFormat.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MEDIUM</w:t>
      </w:r>
      <w:r w:rsidRPr="00820451">
        <w:rPr>
          <w:rFonts w:ascii="幼圆" w:eastAsia="幼圆" w:cs="幼圆"/>
          <w:color w:val="FF0000"/>
          <w:kern w:val="0"/>
          <w:sz w:val="22"/>
        </w:rPr>
        <w:t>,zh_CN);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.println(dateFormat.format(date));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lastRenderedPageBreak/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"{0},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您好！您于</w:t>
      </w:r>
      <w:r w:rsidRPr="00820451">
        <w:rPr>
          <w:rFonts w:ascii="幼圆" w:eastAsia="幼圆" w:cs="幼圆"/>
          <w:color w:val="FF0000"/>
          <w:kern w:val="0"/>
          <w:sz w:val="22"/>
        </w:rPr>
        <w:t>{1}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在工商银行存入</w:t>
      </w:r>
      <w:r w:rsidRPr="00820451">
        <w:rPr>
          <w:rFonts w:ascii="幼圆" w:eastAsia="幼圆" w:cs="幼圆"/>
          <w:color w:val="FF0000"/>
          <w:kern w:val="0"/>
          <w:sz w:val="22"/>
        </w:rPr>
        <w:t>{2}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元。</w:t>
      </w:r>
      <w:r w:rsidRPr="00820451">
        <w:rPr>
          <w:rFonts w:ascii="幼圆" w:eastAsia="幼圆" w:cs="幼圆"/>
          <w:color w:val="FF0000"/>
          <w:kern w:val="0"/>
          <w:sz w:val="22"/>
        </w:rPr>
        <w:t>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"At {1,time,short} On {1,date,long},{0} paid {2,number,currency}.";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MessageFormat </w:t>
      </w:r>
      <w:r w:rsidRPr="00284DF2">
        <w:rPr>
          <w:rFonts w:ascii="幼圆" w:eastAsia="幼圆" w:cs="幼圆"/>
          <w:b/>
          <w:bCs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MessageFormat(pattern2, 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msg1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MessageFormat.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820451">
        <w:rPr>
          <w:rFonts w:ascii="幼圆" w:eastAsia="幼圆" w:cs="幼圆"/>
          <w:color w:val="FF0000"/>
          <w:kern w:val="0"/>
          <w:sz w:val="22"/>
        </w:rPr>
        <w:t>(pattern, params);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.println(msg1);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284DF2">
        <w:rPr>
          <w:rFonts w:ascii="幼圆" w:eastAsia="幼圆" w:cs="幼圆"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>.format(params);</w:t>
      </w:r>
    </w:p>
    <w:p w:rsidR="00A44A59" w:rsidRPr="00820451" w:rsidRDefault="00820451" w:rsidP="00820451">
      <w:pPr>
        <w:rPr>
          <w:rFonts w:asciiTheme="minorEastAsia" w:hAnsiTheme="minorEastAsia" w:hint="eastAsia"/>
          <w:color w:val="FF0000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.println(msg2);</w:t>
      </w:r>
    </w:p>
    <w:p w:rsidR="00010CDC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Java本地化资源文件</w:t>
      </w:r>
      <w:r>
        <w:rPr>
          <w:rFonts w:asciiTheme="minorEastAsia" w:hAnsiTheme="minorEastAsia" w:hint="eastAsia"/>
        </w:rPr>
        <w:t>：</w:t>
      </w:r>
    </w:p>
    <w:p w:rsidR="00FF49FA" w:rsidRDefault="00FF49FA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 w:rsidR="00EA11DD">
        <w:rPr>
          <w:rFonts w:asciiTheme="minorEastAsia" w:hAnsiTheme="minorEastAsia"/>
        </w:rPr>
        <w:t>命名格式</w:t>
      </w:r>
      <w:r>
        <w:rPr>
          <w:rFonts w:asciiTheme="minorEastAsia" w:hAnsiTheme="minorEastAsia" w:hint="eastAsia"/>
        </w:rPr>
        <w:t>：</w:t>
      </w:r>
      <w:r w:rsidR="005C2070" w:rsidRPr="005C2070">
        <w:rPr>
          <w:rFonts w:asciiTheme="minorEastAsia" w:hAnsiTheme="minorEastAsia" w:hint="eastAsia"/>
          <w:color w:val="FF0000"/>
        </w:rPr>
        <w:t>&lt;资源名&gt;_&lt;语言代码&gt;_&lt;国家/地区代码&gt;.properties</w:t>
      </w:r>
    </w:p>
    <w:p w:rsidR="00182CE6" w:rsidRPr="00182CE6" w:rsidRDefault="005C2070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Theme="minorEastAsia" w:hAnsiTheme="minorEastAsia"/>
          <w:color w:val="FF0000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  <w:t xml:space="preserve">ResourceBundle </w:t>
      </w:r>
      <w:r w:rsidR="00182CE6" w:rsidRPr="00182CE6">
        <w:rPr>
          <w:rFonts w:ascii="幼圆" w:eastAsia="幼圆" w:cs="幼圆"/>
          <w:b/>
          <w:bCs/>
          <w:color w:val="FF0000"/>
          <w:kern w:val="0"/>
          <w:sz w:val="22"/>
          <w:highlight w:val="black"/>
        </w:rPr>
        <w:t>resourceBundle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="00182CE6"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>("locale/resource", en_US);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.getString("greeting.common"),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.getString("greeting.morning"),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182CE6">
        <w:rPr>
          <w:rFonts w:ascii="幼圆" w:eastAsia="幼圆" w:cs="幼圆" w:hint="eastAsia"/>
          <w:color w:val="FF0000"/>
          <w:kern w:val="0"/>
          <w:sz w:val="22"/>
        </w:rPr>
        <w:t>没找到指定语言的资源文件，会找系统默认的本地资源文件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("locale/resource", Locale.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CANADA</w:t>
      </w:r>
      <w:r w:rsidRPr="00182CE6">
        <w:rPr>
          <w:rFonts w:ascii="幼圆" w:eastAsia="幼圆" w:cs="幼圆"/>
          <w:color w:val="FF0000"/>
          <w:kern w:val="0"/>
          <w:sz w:val="22"/>
        </w:rPr>
        <w:t>);</w:t>
      </w:r>
    </w:p>
    <w:p w:rsidR="009832FF" w:rsidRPr="00182CE6" w:rsidRDefault="00182CE6" w:rsidP="00182CE6">
      <w:pPr>
        <w:rPr>
          <w:rFonts w:asciiTheme="minorEastAsia" w:hAnsiTheme="minorEastAsia" w:hint="eastAsia"/>
          <w:color w:val="FF0000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.getString("greeting.afternoon"), params));</w:t>
      </w:r>
    </w:p>
    <w:p w:rsidR="009832FF" w:rsidRDefault="009832FF">
      <w:pPr>
        <w:rPr>
          <w:rFonts w:asciiTheme="minorEastAsia" w:hAnsiTheme="minorEastAsia"/>
        </w:rPr>
      </w:pPr>
    </w:p>
    <w:p w:rsidR="00182CE6" w:rsidRDefault="00CD460B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C3330A" wp14:editId="4C751C5B">
            <wp:extent cx="2438095" cy="80000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0B" w:rsidRDefault="00067647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6D00F3FE" wp14:editId="25A506EA">
            <wp:extent cx="4733333" cy="56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CE" w:rsidRDefault="007F2FCE">
      <w:pPr>
        <w:rPr>
          <w:rFonts w:asciiTheme="minorEastAsia" w:hAnsiTheme="minorEastAsia"/>
        </w:rPr>
      </w:pPr>
    </w:p>
    <w:p w:rsidR="004D3BB1" w:rsidRDefault="004D3BB1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Spring封装的国际化信息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MessageSource</w:t>
      </w:r>
      <w:r>
        <w:rPr>
          <w:rFonts w:asciiTheme="minorEastAsia" w:hAnsiTheme="minorEastAsia"/>
        </w:rPr>
        <w:t>接口</w:t>
      </w:r>
    </w:p>
    <w:p w:rsidR="005563F7" w:rsidRDefault="00D343F8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</w:p>
    <w:p w:rsidR="005563F7" w:rsidRDefault="007B0C30" w:rsidP="00D343F8">
      <w:pPr>
        <w:ind w:leftChars="100" w:left="210" w:firstLine="210"/>
        <w:rPr>
          <w:rFonts w:asciiTheme="minorEastAsia" w:hAnsiTheme="minorEastAsia"/>
        </w:rPr>
      </w:pPr>
      <w:r>
        <w:rPr>
          <w:rFonts w:asciiTheme="minorEastAsia" w:hAnsiTheme="minorEastAsia"/>
        </w:rPr>
        <w:t>ResourceBundleMessageSource</w:t>
      </w:r>
    </w:p>
    <w:p w:rsidR="0014339F" w:rsidRDefault="00D343F8" w:rsidP="00D343F8">
      <w:pPr>
        <w:ind w:leftChars="100" w:left="210" w:firstLine="210"/>
        <w:rPr>
          <w:rFonts w:asciiTheme="minorEastAsia" w:hAnsiTheme="minorEastAsia"/>
        </w:rPr>
      </w:pPr>
      <w:r w:rsidRPr="00D343F8">
        <w:rPr>
          <w:rFonts w:asciiTheme="minorEastAsia" w:hAnsiTheme="minorEastAsia"/>
        </w:rPr>
        <w:lastRenderedPageBreak/>
        <w:t>ReloadableResourceBundleMessageSource</w:t>
      </w:r>
    </w:p>
    <w:p w:rsidR="007B0C30" w:rsidRDefault="007B0C30">
      <w:pPr>
        <w:rPr>
          <w:rFonts w:asciiTheme="minorEastAsia" w:hAnsiTheme="minorEastAsia"/>
        </w:rPr>
      </w:pP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ApplicationContext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context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ClassPathXmlApplicationContext("i18n.xml");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MessageSource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messageSource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(MessageSource)context.getBean("messageSource");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// Locale zh_CN = new Locale("</w:t>
      </w:r>
      <w:r w:rsidRPr="00604A3B">
        <w:rPr>
          <w:rFonts w:ascii="幼圆" w:eastAsia="幼圆" w:cs="幼圆"/>
          <w:color w:val="FF0000"/>
          <w:kern w:val="0"/>
          <w:sz w:val="22"/>
          <w:u w:val="single"/>
        </w:rPr>
        <w:t>zh</w:t>
      </w:r>
      <w:r w:rsidRPr="00604A3B">
        <w:rPr>
          <w:rFonts w:ascii="幼圆" w:eastAsia="幼圆" w:cs="幼圆"/>
          <w:color w:val="FF0000"/>
          <w:kern w:val="0"/>
          <w:sz w:val="22"/>
        </w:rPr>
        <w:t>", "CN");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.println(messageSource.getMessage("greeting.morning",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.println(messageSource.getMessage("greeting.afternoon",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try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Thread.</w:t>
      </w:r>
      <w:r w:rsidRPr="00604A3B">
        <w:rPr>
          <w:rFonts w:ascii="幼圆" w:eastAsia="幼圆" w:cs="幼圆"/>
          <w:i/>
          <w:iCs/>
          <w:color w:val="FF0000"/>
          <w:kern w:val="0"/>
          <w:sz w:val="22"/>
        </w:rPr>
        <w:t>sleep</w:t>
      </w:r>
      <w:r w:rsidRPr="00604A3B">
        <w:rPr>
          <w:rFonts w:ascii="幼圆" w:eastAsia="幼圆" w:cs="幼圆"/>
          <w:color w:val="FF0000"/>
          <w:kern w:val="0"/>
          <w:sz w:val="22"/>
        </w:rPr>
        <w:t>(10000);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}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catch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(InterruptedException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</w:t>
      </w:r>
      <w:r w:rsidRPr="00604A3B">
        <w:rPr>
          <w:rFonts w:ascii="幼圆" w:eastAsia="幼圆" w:cs="幼圆"/>
          <w:color w:val="FF0000"/>
          <w:kern w:val="0"/>
          <w:sz w:val="22"/>
        </w:rPr>
        <w:t>)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e.printStackTrace();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}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.println(context.getMessage("greeting.morning", params, en_US));</w:t>
      </w:r>
    </w:p>
    <w:p w:rsidR="00F71EE5" w:rsidRDefault="00604A3B" w:rsidP="00604A3B">
      <w:pPr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.println(context.getMessage("greeting.afternoon", params, en_US));</w:t>
      </w:r>
    </w:p>
    <w:p w:rsidR="00604A3B" w:rsidRDefault="00BC4E46" w:rsidP="00604A3B">
      <w:pPr>
        <w:rPr>
          <w:rFonts w:ascii="幼圆" w:eastAsia="幼圆" w:cs="幼圆"/>
          <w:color w:val="FF0000"/>
          <w:kern w:val="0"/>
          <w:sz w:val="22"/>
        </w:rPr>
      </w:pPr>
      <w:r>
        <w:rPr>
          <w:noProof/>
        </w:rPr>
        <w:drawing>
          <wp:inline distT="0" distB="0" distL="0" distR="0" wp14:anchorId="0769EBC0" wp14:editId="554BF23A">
            <wp:extent cx="5274310" cy="2254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3B" w:rsidRPr="00604A3B" w:rsidRDefault="00703A48" w:rsidP="00604A3B">
      <w:pPr>
        <w:rPr>
          <w:rFonts w:asciiTheme="minorEastAsia" w:hAnsiTheme="minorEastAsia" w:hint="eastAsia"/>
          <w:color w:val="FF0000"/>
        </w:rPr>
      </w:pPr>
      <w:r>
        <w:rPr>
          <w:rFonts w:asciiTheme="minorEastAsia" w:hAnsiTheme="minorEastAsia" w:hint="eastAsia"/>
          <w:color w:val="FF0000"/>
        </w:rPr>
        <w:t>Spring的容器级国际化信息资源</w:t>
      </w:r>
    </w:p>
    <w:p w:rsidR="005563F7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ApplicationContext继承MessageSource接口</w:t>
      </w:r>
      <w:r>
        <w:rPr>
          <w:rFonts w:asciiTheme="minorEastAsia" w:hAnsiTheme="minorEastAsia" w:hint="eastAsia"/>
        </w:rPr>
        <w:t>，因此</w:t>
      </w:r>
      <w:r>
        <w:rPr>
          <w:rFonts w:asciiTheme="minorEastAsia" w:hAnsiTheme="minorEastAsia"/>
        </w:rPr>
        <w:t>ApplicationContext</w:t>
      </w:r>
      <w:r>
        <w:rPr>
          <w:rFonts w:asciiTheme="minorEastAsia" w:hAnsiTheme="minorEastAsia"/>
        </w:rPr>
        <w:t>本身也是一个MessageSource对象</w:t>
      </w:r>
      <w:r>
        <w:rPr>
          <w:rFonts w:asciiTheme="minorEastAsia" w:hAnsiTheme="minorEastAsia" w:hint="eastAsia"/>
        </w:rPr>
        <w:t>，初始化是会查找一个叫messageSource的bean，将这个bean定义的信息资源加载为容器级的国际化信息资源。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如果没有名称为</w:t>
      </w:r>
      <w:r>
        <w:rPr>
          <w:rFonts w:asciiTheme="minorEastAsia" w:hAnsiTheme="minorEastAsia" w:hint="eastAsia"/>
        </w:rPr>
        <w:t>messageSource的bean</w:t>
      </w:r>
      <w:r>
        <w:rPr>
          <w:rFonts w:asciiTheme="minorEastAsia" w:hAnsiTheme="minorEastAsia" w:hint="eastAsia"/>
        </w:rPr>
        <w:t>，使用了容器级国际化信息资源时会报错。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</w:p>
    <w:p w:rsidR="00233318" w:rsidRPr="00935A39" w:rsidRDefault="00233318" w:rsidP="00935A39">
      <w:pPr>
        <w:pStyle w:val="3"/>
        <w:rPr>
          <w:rFonts w:asciiTheme="minorEastAsia" w:hAnsiTheme="minorEastAsia"/>
          <w:sz w:val="28"/>
          <w:szCs w:val="28"/>
        </w:rPr>
      </w:pPr>
      <w:r w:rsidRPr="00935A39">
        <w:rPr>
          <w:rFonts w:asciiTheme="minorEastAsia" w:hAnsiTheme="minorEastAsia"/>
          <w:sz w:val="28"/>
          <w:szCs w:val="28"/>
        </w:rPr>
        <w:t>容器事件</w:t>
      </w:r>
    </w:p>
    <w:p w:rsidR="00233318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java.util.EventObject</w:t>
      </w:r>
    </w:p>
    <w:p w:rsidR="00C279EA" w:rsidRDefault="00C279EA" w:rsidP="004A76FA">
      <w:pPr>
        <w:ind w:firstLine="42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监听器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java.util.EventListener</w:t>
      </w:r>
    </w:p>
    <w:p w:rsidR="00B10997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事件源</w:t>
      </w:r>
      <w:r>
        <w:rPr>
          <w:rFonts w:asciiTheme="minorEastAsia" w:hAnsiTheme="minorEastAsia" w:hint="eastAsia"/>
        </w:rPr>
        <w:t>：事件的产生者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事件监听器注册表</w:t>
      </w:r>
      <w:r>
        <w:rPr>
          <w:rFonts w:asciiTheme="minorEastAsia" w:hAnsiTheme="minorEastAsia" w:hint="eastAsia"/>
        </w:rPr>
        <w:t>：保存事件监听器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事件广播器</w:t>
      </w:r>
      <w:r>
        <w:rPr>
          <w:rFonts w:asciiTheme="minorEastAsia" w:hAnsiTheme="minorEastAsia" w:hint="eastAsia"/>
        </w:rPr>
        <w:t>：负责将事件通知事件监听器</w:t>
      </w:r>
    </w:p>
    <w:p w:rsidR="000B3756" w:rsidRDefault="00346E60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865998" wp14:editId="4AEF30EE">
            <wp:extent cx="4142857" cy="13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60" w:rsidRPr="005F511D" w:rsidRDefault="00506F10" w:rsidP="004A76FA">
      <w:pPr>
        <w:ind w:firstLine="420"/>
        <w:rPr>
          <w:rFonts w:asciiTheme="minorEastAsia" w:hAnsiTheme="minorEastAsia"/>
          <w:b/>
        </w:rPr>
      </w:pPr>
      <w:r w:rsidRPr="005F511D">
        <w:rPr>
          <w:rFonts w:asciiTheme="minorEastAsia" w:hAnsiTheme="minorEastAsia"/>
          <w:b/>
        </w:rPr>
        <w:t>Spring事件体系</w:t>
      </w:r>
    </w:p>
    <w:p w:rsidR="00506F10" w:rsidRDefault="00FC0C8A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B0C838A" wp14:editId="74ED12F2">
            <wp:extent cx="4533333" cy="34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8A" w:rsidRDefault="00F55E11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4D9FC7B" wp14:editId="26CEC208">
            <wp:extent cx="4095238" cy="17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1" w:rsidRDefault="00F55E11" w:rsidP="004A76FA">
      <w:pPr>
        <w:ind w:firstLine="420"/>
        <w:rPr>
          <w:rFonts w:asciiTheme="minorEastAsia" w:hAnsiTheme="minorEastAsia" w:hint="eastAsia"/>
        </w:rPr>
      </w:pPr>
    </w:p>
    <w:p w:rsidR="00CD5AC3" w:rsidRDefault="00310B15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1D1C75" wp14:editId="45DD7BA6">
            <wp:extent cx="2980952" cy="16095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15" w:rsidRDefault="00310B15" w:rsidP="004A76FA">
      <w:pPr>
        <w:ind w:firstLine="420"/>
        <w:rPr>
          <w:rFonts w:asciiTheme="minorEastAsia" w:hAnsiTheme="minorEastAsia" w:hint="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Pr="003A2941" w:rsidRDefault="003A2941" w:rsidP="003A2941">
      <w:pPr>
        <w:pStyle w:val="2"/>
        <w:rPr>
          <w:rFonts w:asciiTheme="minorEastAsia" w:eastAsiaTheme="minorEastAsia" w:hAnsiTheme="minorEastAsia" w:hint="eastAsia"/>
        </w:rPr>
      </w:pPr>
      <w:r w:rsidRPr="003A2941">
        <w:rPr>
          <w:rFonts w:asciiTheme="minorEastAsia" w:eastAsiaTheme="minorEastAsia" w:hAnsiTheme="minorEastAsia" w:hint="eastAsia"/>
        </w:rPr>
        <w:t>Spring Aop</w:t>
      </w:r>
    </w:p>
    <w:p w:rsidR="00C279EA" w:rsidRDefault="00C279EA" w:rsidP="004A76FA">
      <w:pPr>
        <w:ind w:firstLine="420"/>
        <w:rPr>
          <w:rFonts w:asciiTheme="minorEastAsia" w:hAnsiTheme="minorEastAsia" w:hint="eastAsia"/>
        </w:rPr>
      </w:pPr>
    </w:p>
    <w:p w:rsidR="00233318" w:rsidRDefault="003A294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C7A52B9" wp14:editId="1327514C">
            <wp:extent cx="5274310" cy="2733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1" w:rsidRDefault="005B3681" w:rsidP="004A76FA">
      <w:pPr>
        <w:ind w:firstLine="420"/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2E72FBCF" wp14:editId="7C480E5F">
            <wp:extent cx="3847619" cy="12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485D68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F49D5F6" wp14:editId="3AD7BE99">
            <wp:extent cx="4809524" cy="472380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F6" w:rsidRPr="004A76FA" w:rsidRDefault="006366F6" w:rsidP="004A76FA">
      <w:pPr>
        <w:ind w:firstLine="420"/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3BCF595E" wp14:editId="36882492">
            <wp:extent cx="5047619" cy="403809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011208" w:rsidRDefault="005563F7">
      <w:pPr>
        <w:rPr>
          <w:rFonts w:asciiTheme="minorEastAsia" w:hAnsiTheme="minorEastAsia" w:hint="eastAsia"/>
        </w:rPr>
      </w:pPr>
    </w:p>
    <w:sectPr w:rsidR="005563F7" w:rsidRPr="00011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4B7E" w:rsidRDefault="00EF4B7E" w:rsidP="000D28B5">
      <w:r>
        <w:separator/>
      </w:r>
    </w:p>
  </w:endnote>
  <w:endnote w:type="continuationSeparator" w:id="0">
    <w:p w:rsidR="00EF4B7E" w:rsidRDefault="00EF4B7E" w:rsidP="000D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4B7E" w:rsidRDefault="00EF4B7E" w:rsidP="000D28B5">
      <w:r>
        <w:separator/>
      </w:r>
    </w:p>
  </w:footnote>
  <w:footnote w:type="continuationSeparator" w:id="0">
    <w:p w:rsidR="00EF4B7E" w:rsidRDefault="00EF4B7E" w:rsidP="000D2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87142"/>
    <w:multiLevelType w:val="hybridMultilevel"/>
    <w:tmpl w:val="ACAEF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6E6ED2"/>
    <w:multiLevelType w:val="hybridMultilevel"/>
    <w:tmpl w:val="7F14C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71B192F"/>
    <w:multiLevelType w:val="hybridMultilevel"/>
    <w:tmpl w:val="DD2A3F34"/>
    <w:lvl w:ilvl="0" w:tplc="589488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89B79D2"/>
    <w:multiLevelType w:val="hybridMultilevel"/>
    <w:tmpl w:val="71DEDE08"/>
    <w:lvl w:ilvl="0" w:tplc="398875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8AA3052"/>
    <w:multiLevelType w:val="hybridMultilevel"/>
    <w:tmpl w:val="78E66FDA"/>
    <w:lvl w:ilvl="0" w:tplc="EF60F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BD6235"/>
    <w:multiLevelType w:val="hybridMultilevel"/>
    <w:tmpl w:val="DF14C1F0"/>
    <w:lvl w:ilvl="0" w:tplc="12A6C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AA0"/>
    <w:rsid w:val="00005DFF"/>
    <w:rsid w:val="00007CF4"/>
    <w:rsid w:val="00010CDC"/>
    <w:rsid w:val="00011208"/>
    <w:rsid w:val="000261D8"/>
    <w:rsid w:val="00067647"/>
    <w:rsid w:val="000A0FA6"/>
    <w:rsid w:val="000A2013"/>
    <w:rsid w:val="000B3756"/>
    <w:rsid w:val="000B49C8"/>
    <w:rsid w:val="000C71C7"/>
    <w:rsid w:val="000C7700"/>
    <w:rsid w:val="000D28B5"/>
    <w:rsid w:val="00103EEB"/>
    <w:rsid w:val="0011474B"/>
    <w:rsid w:val="00117CFD"/>
    <w:rsid w:val="001233B5"/>
    <w:rsid w:val="0014339F"/>
    <w:rsid w:val="00182CE6"/>
    <w:rsid w:val="001C1726"/>
    <w:rsid w:val="001C304A"/>
    <w:rsid w:val="001E0536"/>
    <w:rsid w:val="001F68EE"/>
    <w:rsid w:val="001F7D17"/>
    <w:rsid w:val="0022635B"/>
    <w:rsid w:val="00233318"/>
    <w:rsid w:val="00251E2A"/>
    <w:rsid w:val="00270BE9"/>
    <w:rsid w:val="00282DA1"/>
    <w:rsid w:val="00284DF2"/>
    <w:rsid w:val="00285F57"/>
    <w:rsid w:val="002C0261"/>
    <w:rsid w:val="002D36D5"/>
    <w:rsid w:val="00310B15"/>
    <w:rsid w:val="00313D42"/>
    <w:rsid w:val="00330F90"/>
    <w:rsid w:val="0033390F"/>
    <w:rsid w:val="00346E60"/>
    <w:rsid w:val="0036707F"/>
    <w:rsid w:val="003763E1"/>
    <w:rsid w:val="00381502"/>
    <w:rsid w:val="00393E5F"/>
    <w:rsid w:val="003A01E0"/>
    <w:rsid w:val="003A2941"/>
    <w:rsid w:val="003F40E2"/>
    <w:rsid w:val="003F5333"/>
    <w:rsid w:val="004128D5"/>
    <w:rsid w:val="0041744E"/>
    <w:rsid w:val="00431CD7"/>
    <w:rsid w:val="0043496F"/>
    <w:rsid w:val="00434A46"/>
    <w:rsid w:val="00483ABE"/>
    <w:rsid w:val="00485D68"/>
    <w:rsid w:val="00495F68"/>
    <w:rsid w:val="004A76FA"/>
    <w:rsid w:val="004B1285"/>
    <w:rsid w:val="004C040B"/>
    <w:rsid w:val="004D3BB1"/>
    <w:rsid w:val="004E08B0"/>
    <w:rsid w:val="004F160A"/>
    <w:rsid w:val="004F7923"/>
    <w:rsid w:val="00506F10"/>
    <w:rsid w:val="0052261F"/>
    <w:rsid w:val="0053151F"/>
    <w:rsid w:val="0054415F"/>
    <w:rsid w:val="005563F7"/>
    <w:rsid w:val="00567497"/>
    <w:rsid w:val="005A015C"/>
    <w:rsid w:val="005B3681"/>
    <w:rsid w:val="005C2070"/>
    <w:rsid w:val="005E227E"/>
    <w:rsid w:val="005F46C2"/>
    <w:rsid w:val="005F511D"/>
    <w:rsid w:val="005F77AD"/>
    <w:rsid w:val="00604A3B"/>
    <w:rsid w:val="00605A55"/>
    <w:rsid w:val="006161AB"/>
    <w:rsid w:val="006366F6"/>
    <w:rsid w:val="00637785"/>
    <w:rsid w:val="00653CC2"/>
    <w:rsid w:val="00654241"/>
    <w:rsid w:val="006549FE"/>
    <w:rsid w:val="00674010"/>
    <w:rsid w:val="00693A40"/>
    <w:rsid w:val="00694FA1"/>
    <w:rsid w:val="006A5F25"/>
    <w:rsid w:val="006E4BC4"/>
    <w:rsid w:val="006F1074"/>
    <w:rsid w:val="00703A48"/>
    <w:rsid w:val="0070410A"/>
    <w:rsid w:val="007114BD"/>
    <w:rsid w:val="00741A92"/>
    <w:rsid w:val="007475DE"/>
    <w:rsid w:val="00760FBB"/>
    <w:rsid w:val="00764F2A"/>
    <w:rsid w:val="00773748"/>
    <w:rsid w:val="00773A2C"/>
    <w:rsid w:val="00782D03"/>
    <w:rsid w:val="00790EE9"/>
    <w:rsid w:val="007A26A3"/>
    <w:rsid w:val="007B0C30"/>
    <w:rsid w:val="007B7664"/>
    <w:rsid w:val="007C0A5E"/>
    <w:rsid w:val="007C5FF7"/>
    <w:rsid w:val="007D1371"/>
    <w:rsid w:val="007D150D"/>
    <w:rsid w:val="007F2FCE"/>
    <w:rsid w:val="00800FD4"/>
    <w:rsid w:val="00820451"/>
    <w:rsid w:val="00837B05"/>
    <w:rsid w:val="00852C34"/>
    <w:rsid w:val="008532D5"/>
    <w:rsid w:val="00867CAD"/>
    <w:rsid w:val="008779CF"/>
    <w:rsid w:val="008C0534"/>
    <w:rsid w:val="008E39C0"/>
    <w:rsid w:val="008F1EFB"/>
    <w:rsid w:val="009000AE"/>
    <w:rsid w:val="00912FAA"/>
    <w:rsid w:val="00935A39"/>
    <w:rsid w:val="00943A57"/>
    <w:rsid w:val="00944E12"/>
    <w:rsid w:val="00945735"/>
    <w:rsid w:val="00964EF1"/>
    <w:rsid w:val="00972C21"/>
    <w:rsid w:val="00982BC5"/>
    <w:rsid w:val="009832FF"/>
    <w:rsid w:val="00993AA0"/>
    <w:rsid w:val="009C744F"/>
    <w:rsid w:val="009D4B15"/>
    <w:rsid w:val="00A10C79"/>
    <w:rsid w:val="00A44A59"/>
    <w:rsid w:val="00A44E0A"/>
    <w:rsid w:val="00A52177"/>
    <w:rsid w:val="00A606FD"/>
    <w:rsid w:val="00A755B1"/>
    <w:rsid w:val="00A8345E"/>
    <w:rsid w:val="00A8757E"/>
    <w:rsid w:val="00AD5F55"/>
    <w:rsid w:val="00AF4423"/>
    <w:rsid w:val="00B00912"/>
    <w:rsid w:val="00B10997"/>
    <w:rsid w:val="00B62EC9"/>
    <w:rsid w:val="00BB1061"/>
    <w:rsid w:val="00BC1FBB"/>
    <w:rsid w:val="00BC4E46"/>
    <w:rsid w:val="00BD138D"/>
    <w:rsid w:val="00BE268D"/>
    <w:rsid w:val="00C01BF2"/>
    <w:rsid w:val="00C05041"/>
    <w:rsid w:val="00C2046E"/>
    <w:rsid w:val="00C279EA"/>
    <w:rsid w:val="00C448CC"/>
    <w:rsid w:val="00C55F42"/>
    <w:rsid w:val="00C61D12"/>
    <w:rsid w:val="00C62D16"/>
    <w:rsid w:val="00C9087A"/>
    <w:rsid w:val="00CB278C"/>
    <w:rsid w:val="00CB37C2"/>
    <w:rsid w:val="00CB5B04"/>
    <w:rsid w:val="00CD460B"/>
    <w:rsid w:val="00CD5AC3"/>
    <w:rsid w:val="00D05CB6"/>
    <w:rsid w:val="00D343F8"/>
    <w:rsid w:val="00D9765E"/>
    <w:rsid w:val="00DB2120"/>
    <w:rsid w:val="00DC59D2"/>
    <w:rsid w:val="00DD46C9"/>
    <w:rsid w:val="00DF0425"/>
    <w:rsid w:val="00DF75C4"/>
    <w:rsid w:val="00E045D2"/>
    <w:rsid w:val="00E12F1E"/>
    <w:rsid w:val="00E1469A"/>
    <w:rsid w:val="00E15504"/>
    <w:rsid w:val="00E168C2"/>
    <w:rsid w:val="00E475D2"/>
    <w:rsid w:val="00E642AD"/>
    <w:rsid w:val="00E64DD5"/>
    <w:rsid w:val="00E659CF"/>
    <w:rsid w:val="00E77121"/>
    <w:rsid w:val="00E777EC"/>
    <w:rsid w:val="00E84AE4"/>
    <w:rsid w:val="00EA0098"/>
    <w:rsid w:val="00EA11DD"/>
    <w:rsid w:val="00EA23EA"/>
    <w:rsid w:val="00EA6141"/>
    <w:rsid w:val="00EB0C96"/>
    <w:rsid w:val="00EC0F5F"/>
    <w:rsid w:val="00EF0215"/>
    <w:rsid w:val="00EF4B7E"/>
    <w:rsid w:val="00F064ED"/>
    <w:rsid w:val="00F22B2B"/>
    <w:rsid w:val="00F33B48"/>
    <w:rsid w:val="00F35127"/>
    <w:rsid w:val="00F55E11"/>
    <w:rsid w:val="00F71EE5"/>
    <w:rsid w:val="00F90DA3"/>
    <w:rsid w:val="00F94F41"/>
    <w:rsid w:val="00FA2E23"/>
    <w:rsid w:val="00FA5930"/>
    <w:rsid w:val="00FC0C8A"/>
    <w:rsid w:val="00FD3DF4"/>
    <w:rsid w:val="00FD618B"/>
    <w:rsid w:val="00FE64D3"/>
    <w:rsid w:val="00FF22A6"/>
    <w:rsid w:val="00FF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A9E62-C17B-400E-BF24-EC39E473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56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F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B5"/>
    <w:rPr>
      <w:sz w:val="18"/>
      <w:szCs w:val="18"/>
    </w:rPr>
  </w:style>
  <w:style w:type="paragraph" w:styleId="a5">
    <w:name w:val="List Paragraph"/>
    <w:basedOn w:val="a"/>
    <w:uiPriority w:val="34"/>
    <w:qFormat/>
    <w:rsid w:val="003815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56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5F4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17</Pages>
  <Words>1540</Words>
  <Characters>8778</Characters>
  <Application>Microsoft Office Word</Application>
  <DocSecurity>0</DocSecurity>
  <Lines>73</Lines>
  <Paragraphs>20</Paragraphs>
  <ScaleCrop>false</ScaleCrop>
  <Company>Microsoft</Company>
  <LinksUpToDate>false</LinksUpToDate>
  <CharactersWithSpaces>10298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wdhcxx</cp:lastModifiedBy>
  <cp:revision>280</cp:revision>
  <dcterms:created xsi:type="dcterms:W3CDTF">2016-11-02T12:22:00Z</dcterms:created>
  <dcterms:modified xsi:type="dcterms:W3CDTF">2017-07-22T08:50:00Z</dcterms:modified>
</cp:coreProperties>
</file>