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756806" w:rsidR="007F1841" w:rsidRDefault="002C703B" w:rsidP="005D5F1C">
      <w:pPr>
        <w:rPr>
          <w:b/>
          <w:bCs/>
          <w:color w:val="000000"/>
        </w:rPr>
      </w:pPr>
      <w:r>
        <w:rPr>
          <w:b/>
          <w:bCs/>
          <w:color w:val="000000"/>
        </w:rPr>
        <w:t>Plan</w:t>
      </w:r>
    </w:p>
    <w:p w14:paraId="7E249A99" w14:textId="5D4BE4E1" w:rsidR="002C703B" w:rsidRDefault="002C703B" w:rsidP="005D5F1C">
      <w:pPr>
        <w:rPr>
          <w:b/>
          <w:bCs/>
          <w:color w:val="000000"/>
        </w:rPr>
      </w:pPr>
    </w:p>
    <w:p w14:paraId="046A50A2" w14:textId="0F7823E2" w:rsidR="00A35C28" w:rsidRDefault="00A35C28" w:rsidP="0071712F">
      <w:pPr>
        <w:pStyle w:val="ListParagraph"/>
      </w:pPr>
    </w:p>
    <w:p w14:paraId="0F0555D8" w14:textId="5ABAF08C" w:rsidR="0003279A" w:rsidRDefault="0003279A" w:rsidP="0071712F">
      <w:pPr>
        <w:pStyle w:val="ListParagraph"/>
      </w:pPr>
    </w:p>
    <w:p w14:paraId="50AB03B9" w14:textId="1F11A0CA" w:rsidR="0003279A" w:rsidRDefault="0003279A" w:rsidP="0071712F">
      <w:pPr>
        <w:pStyle w:val="ListParagraph"/>
      </w:pPr>
      <w:r>
        <w:t>English for Elders</w:t>
      </w:r>
    </w:p>
    <w:p w14:paraId="0252351C" w14:textId="26CC30D7" w:rsidR="0003279A" w:rsidRDefault="0003279A" w:rsidP="0071712F">
      <w:pPr>
        <w:pStyle w:val="ListParagraph"/>
      </w:pPr>
    </w:p>
    <w:p w14:paraId="027A6E65" w14:textId="4A9C8B1F" w:rsidR="0003279A" w:rsidRDefault="0003279A" w:rsidP="0071712F">
      <w:pPr>
        <w:pStyle w:val="ListParagraph"/>
      </w:pPr>
      <w:r w:rsidRPr="0003279A">
        <w:rPr>
          <w:rFonts w:ascii="MS Mincho" w:eastAsia="MS Mincho" w:hAnsi="MS Mincho" w:cs="MS Mincho" w:hint="eastAsia"/>
        </w:rPr>
        <w:t>【零基</w:t>
      </w:r>
      <w:r w:rsidRPr="0003279A">
        <w:rPr>
          <w:rFonts w:ascii="PingFang TC" w:eastAsia="PingFang TC" w:hAnsi="PingFang TC" w:cs="PingFang TC" w:hint="eastAsia"/>
        </w:rPr>
        <w:t>础</w:t>
      </w:r>
      <w:r w:rsidRPr="0003279A">
        <w:rPr>
          <w:rFonts w:ascii="MS Mincho" w:eastAsia="MS Mincho" w:hAnsi="MS Mincho" w:cs="MS Mincho" w:hint="eastAsia"/>
        </w:rPr>
        <w:t>学英</w:t>
      </w:r>
      <w:r w:rsidRPr="0003279A">
        <w:rPr>
          <w:rFonts w:ascii="PingFang TC" w:eastAsia="PingFang TC" w:hAnsi="PingFang TC" w:cs="PingFang TC" w:hint="eastAsia"/>
        </w:rPr>
        <w:t>语</w:t>
      </w:r>
      <w:r w:rsidRPr="0003279A">
        <w:t>1</w:t>
      </w:r>
      <w:r w:rsidRPr="0003279A">
        <w:rPr>
          <w:rFonts w:ascii="MS Mincho" w:eastAsia="MS Mincho" w:hAnsi="MS Mincho" w:cs="MS Mincho" w:hint="eastAsia"/>
        </w:rPr>
        <w:t>】最容易</w:t>
      </w:r>
      <w:r w:rsidRPr="0003279A">
        <w:rPr>
          <w:rFonts w:ascii="PingFang TC" w:eastAsia="PingFang TC" w:hAnsi="PingFang TC" w:cs="PingFang TC" w:hint="eastAsia"/>
        </w:rPr>
        <w:t>坚</w:t>
      </w:r>
      <w:r w:rsidRPr="0003279A">
        <w:rPr>
          <w:rFonts w:ascii="MS Mincho" w:eastAsia="MS Mincho" w:hAnsi="MS Mincho" w:cs="MS Mincho" w:hint="eastAsia"/>
        </w:rPr>
        <w:t>持学</w:t>
      </w:r>
      <w:r w:rsidRPr="0003279A">
        <w:rPr>
          <w:rFonts w:ascii="PingFang TC" w:eastAsia="PingFang TC" w:hAnsi="PingFang TC" w:cs="PingFang TC" w:hint="eastAsia"/>
        </w:rPr>
        <w:t>习</w:t>
      </w:r>
      <w:r w:rsidRPr="0003279A">
        <w:rPr>
          <w:rFonts w:ascii="MS Mincho" w:eastAsia="MS Mincho" w:hAnsi="MS Mincho" w:cs="MS Mincho" w:hint="eastAsia"/>
        </w:rPr>
        <w:t>的零基</w:t>
      </w:r>
      <w:r w:rsidRPr="0003279A">
        <w:rPr>
          <w:rFonts w:ascii="PingFang TC" w:eastAsia="PingFang TC" w:hAnsi="PingFang TC" w:cs="PingFang TC" w:hint="eastAsia"/>
        </w:rPr>
        <w:t>础</w:t>
      </w:r>
      <w:r w:rsidRPr="0003279A">
        <w:rPr>
          <w:rFonts w:ascii="MS Mincho" w:eastAsia="MS Mincho" w:hAnsi="MS Mincho" w:cs="MS Mincho" w:hint="eastAsia"/>
        </w:rPr>
        <w:t>英</w:t>
      </w:r>
      <w:r w:rsidRPr="0003279A">
        <w:rPr>
          <w:rFonts w:ascii="PingFang TC" w:eastAsia="PingFang TC" w:hAnsi="PingFang TC" w:cs="PingFang TC" w:hint="eastAsia"/>
        </w:rPr>
        <w:t>语课</w:t>
      </w:r>
      <w:r w:rsidRPr="0003279A">
        <w:rPr>
          <w:rFonts w:ascii="MS Mincho" w:eastAsia="MS Mincho" w:hAnsi="MS Mincho" w:cs="MS Mincho" w:hint="eastAsia"/>
        </w:rPr>
        <w:t>程</w:t>
      </w:r>
      <w:r w:rsidRPr="0003279A">
        <w:t xml:space="preserve"> | </w:t>
      </w:r>
      <w:proofErr w:type="spellStart"/>
      <w:r w:rsidRPr="0003279A">
        <w:rPr>
          <w:rFonts w:ascii="MS Mincho" w:eastAsia="MS Mincho" w:hAnsi="MS Mincho" w:cs="MS Mincho" w:hint="eastAsia"/>
        </w:rPr>
        <w:t>学英</w:t>
      </w:r>
      <w:r w:rsidRPr="0003279A">
        <w:rPr>
          <w:rFonts w:ascii="PingFang TC" w:eastAsia="PingFang TC" w:hAnsi="PingFang TC" w:cs="PingFang TC" w:hint="eastAsia"/>
        </w:rPr>
        <w:t>语</w:t>
      </w:r>
      <w:r w:rsidRPr="0003279A">
        <w:rPr>
          <w:rFonts w:ascii="MS Mincho" w:eastAsia="MS Mincho" w:hAnsi="MS Mincho" w:cs="MS Mincho" w:hint="eastAsia"/>
        </w:rPr>
        <w:t>初</w:t>
      </w:r>
      <w:r w:rsidRPr="0003279A">
        <w:rPr>
          <w:rFonts w:ascii="PingFang TC" w:eastAsia="PingFang TC" w:hAnsi="PingFang TC" w:cs="PingFang TC" w:hint="eastAsia"/>
        </w:rPr>
        <w:t>级</w:t>
      </w:r>
      <w:proofErr w:type="spellEnd"/>
      <w:r w:rsidRPr="0003279A">
        <w:t xml:space="preserve"> | </w:t>
      </w:r>
      <w:proofErr w:type="spellStart"/>
      <w:r w:rsidRPr="0003279A">
        <w:rPr>
          <w:rFonts w:ascii="MS Mincho" w:eastAsia="MS Mincho" w:hAnsi="MS Mincho" w:cs="MS Mincho" w:hint="eastAsia"/>
        </w:rPr>
        <w:t>学英文</w:t>
      </w:r>
      <w:proofErr w:type="spellEnd"/>
    </w:p>
    <w:p w14:paraId="653B63B6" w14:textId="6E78E080" w:rsidR="0003279A" w:rsidRDefault="00000000" w:rsidP="0003279A">
      <w:hyperlink r:id="rId8" w:history="1">
        <w:r w:rsidR="0003279A" w:rsidRPr="00F2354D">
          <w:rPr>
            <w:rStyle w:val="Hyperlink"/>
          </w:rPr>
          <w:t>https://www.youtube.com/watch?v=Xb__hvuP2Jc&amp;list=PLeLUwRVMTGPQwJSGhd78Wdbj35ElXOZAo&amp;ab_channel=%E6%98%9F%E8%8D%A3%E8%8B%B1%E8%AF%AD%E7%AC%94%E8%AE%B0</w:t>
        </w:r>
      </w:hyperlink>
    </w:p>
    <w:p w14:paraId="378A8847" w14:textId="77777777" w:rsidR="0003279A" w:rsidRDefault="0003279A" w:rsidP="0071712F">
      <w:pPr>
        <w:pStyle w:val="ListParagraph"/>
      </w:pPr>
    </w:p>
    <w:p w14:paraId="081315A1" w14:textId="6DB155AE" w:rsidR="0003279A" w:rsidRDefault="0003279A" w:rsidP="0071712F">
      <w:pPr>
        <w:pStyle w:val="ListParagraph"/>
      </w:pPr>
    </w:p>
    <w:p w14:paraId="4730E594" w14:textId="502511C0" w:rsidR="0003279A" w:rsidRDefault="0003279A" w:rsidP="0071712F">
      <w:pPr>
        <w:pStyle w:val="ListParagraph"/>
      </w:pPr>
    </w:p>
    <w:p w14:paraId="3926E085" w14:textId="44C0B7CF" w:rsidR="0003279A" w:rsidRDefault="0003279A" w:rsidP="0071712F">
      <w:pPr>
        <w:pStyle w:val="ListParagraph"/>
      </w:pPr>
      <w:r w:rsidRPr="0003279A">
        <w:rPr>
          <w:rFonts w:ascii="MS Mincho" w:eastAsia="MS Mincho" w:hAnsi="MS Mincho" w:cs="MS Mincho" w:hint="eastAsia"/>
        </w:rPr>
        <w:t>【零基</w:t>
      </w:r>
      <w:r w:rsidRPr="0003279A">
        <w:rPr>
          <w:rFonts w:ascii="PingFang TC" w:eastAsia="PingFang TC" w:hAnsi="PingFang TC" w:cs="PingFang TC" w:hint="eastAsia"/>
        </w:rPr>
        <w:t>础</w:t>
      </w:r>
      <w:r w:rsidRPr="0003279A">
        <w:rPr>
          <w:rFonts w:ascii="MS Mincho" w:eastAsia="MS Mincho" w:hAnsi="MS Mincho" w:cs="MS Mincho" w:hint="eastAsia"/>
        </w:rPr>
        <w:t>学英</w:t>
      </w:r>
      <w:r w:rsidRPr="0003279A">
        <w:rPr>
          <w:rFonts w:ascii="PingFang TC" w:eastAsia="PingFang TC" w:hAnsi="PingFang TC" w:cs="PingFang TC" w:hint="eastAsia"/>
        </w:rPr>
        <w:t>语</w:t>
      </w:r>
      <w:r w:rsidRPr="0003279A">
        <w:t>2</w:t>
      </w:r>
      <w:r w:rsidRPr="0003279A">
        <w:rPr>
          <w:rFonts w:ascii="MS Mincho" w:eastAsia="MS Mincho" w:hAnsi="MS Mincho" w:cs="MS Mincho" w:hint="eastAsia"/>
        </w:rPr>
        <w:t>】最容易</w:t>
      </w:r>
      <w:r w:rsidRPr="0003279A">
        <w:rPr>
          <w:rFonts w:ascii="PingFang TC" w:eastAsia="PingFang TC" w:hAnsi="PingFang TC" w:cs="PingFang TC" w:hint="eastAsia"/>
        </w:rPr>
        <w:t>坚</w:t>
      </w:r>
      <w:r w:rsidRPr="0003279A">
        <w:rPr>
          <w:rFonts w:ascii="MS Mincho" w:eastAsia="MS Mincho" w:hAnsi="MS Mincho" w:cs="MS Mincho" w:hint="eastAsia"/>
        </w:rPr>
        <w:t>持学</w:t>
      </w:r>
      <w:r w:rsidRPr="0003279A">
        <w:rPr>
          <w:rFonts w:ascii="PingFang TC" w:eastAsia="PingFang TC" w:hAnsi="PingFang TC" w:cs="PingFang TC" w:hint="eastAsia"/>
        </w:rPr>
        <w:t>习</w:t>
      </w:r>
      <w:r w:rsidRPr="0003279A">
        <w:rPr>
          <w:rFonts w:ascii="MS Mincho" w:eastAsia="MS Mincho" w:hAnsi="MS Mincho" w:cs="MS Mincho" w:hint="eastAsia"/>
        </w:rPr>
        <w:t>的零基</w:t>
      </w:r>
      <w:r w:rsidRPr="0003279A">
        <w:rPr>
          <w:rFonts w:ascii="PingFang TC" w:eastAsia="PingFang TC" w:hAnsi="PingFang TC" w:cs="PingFang TC" w:hint="eastAsia"/>
        </w:rPr>
        <w:t>础</w:t>
      </w:r>
      <w:r w:rsidRPr="0003279A">
        <w:rPr>
          <w:rFonts w:ascii="MS Mincho" w:eastAsia="MS Mincho" w:hAnsi="MS Mincho" w:cs="MS Mincho" w:hint="eastAsia"/>
        </w:rPr>
        <w:t>英</w:t>
      </w:r>
      <w:r w:rsidRPr="0003279A">
        <w:rPr>
          <w:rFonts w:ascii="PingFang TC" w:eastAsia="PingFang TC" w:hAnsi="PingFang TC" w:cs="PingFang TC" w:hint="eastAsia"/>
        </w:rPr>
        <w:t>语课</w:t>
      </w:r>
      <w:r w:rsidRPr="0003279A">
        <w:rPr>
          <w:rFonts w:ascii="MS Mincho" w:eastAsia="MS Mincho" w:hAnsi="MS Mincho" w:cs="MS Mincho" w:hint="eastAsia"/>
        </w:rPr>
        <w:t>程</w:t>
      </w:r>
      <w:r w:rsidRPr="0003279A">
        <w:t xml:space="preserve"> | </w:t>
      </w:r>
      <w:proofErr w:type="spellStart"/>
      <w:r w:rsidRPr="0003279A">
        <w:rPr>
          <w:rFonts w:ascii="MS Mincho" w:eastAsia="MS Mincho" w:hAnsi="MS Mincho" w:cs="MS Mincho" w:hint="eastAsia"/>
        </w:rPr>
        <w:t>学英</w:t>
      </w:r>
      <w:r w:rsidRPr="0003279A">
        <w:rPr>
          <w:rFonts w:ascii="PingFang TC" w:eastAsia="PingFang TC" w:hAnsi="PingFang TC" w:cs="PingFang TC" w:hint="eastAsia"/>
        </w:rPr>
        <w:t>语</w:t>
      </w:r>
      <w:r w:rsidRPr="0003279A">
        <w:rPr>
          <w:rFonts w:ascii="MS Mincho" w:eastAsia="MS Mincho" w:hAnsi="MS Mincho" w:cs="MS Mincho" w:hint="eastAsia"/>
        </w:rPr>
        <w:t>初</w:t>
      </w:r>
      <w:r w:rsidRPr="0003279A">
        <w:rPr>
          <w:rFonts w:ascii="PingFang TC" w:eastAsia="PingFang TC" w:hAnsi="PingFang TC" w:cs="PingFang TC" w:hint="eastAsia"/>
        </w:rPr>
        <w:t>级</w:t>
      </w:r>
      <w:proofErr w:type="spellEnd"/>
      <w:r w:rsidRPr="0003279A">
        <w:t xml:space="preserve"> | </w:t>
      </w:r>
      <w:proofErr w:type="spellStart"/>
      <w:r w:rsidRPr="0003279A">
        <w:rPr>
          <w:rFonts w:ascii="MS Mincho" w:eastAsia="MS Mincho" w:hAnsi="MS Mincho" w:cs="MS Mincho" w:hint="eastAsia"/>
        </w:rPr>
        <w:t>学英文</w:t>
      </w:r>
      <w:proofErr w:type="spellEnd"/>
    </w:p>
    <w:p w14:paraId="0729B15A" w14:textId="28A85BD7" w:rsidR="0003279A" w:rsidRDefault="00000000" w:rsidP="0071712F">
      <w:pPr>
        <w:pStyle w:val="ListParagraph"/>
      </w:pPr>
      <w:hyperlink r:id="rId9" w:history="1">
        <w:r w:rsidR="0003279A" w:rsidRPr="00F2354D">
          <w:rPr>
            <w:rStyle w:val="Hyperlink"/>
          </w:rPr>
          <w:t>https://www.youtube.com/watch?v=Lobz3njQe3Y&amp;ab_channel=%E6%98%9F%E8%8D%A3%E8%8B%B1%E8%AF%AD%E7%AC%94%E8%AE%B0</w:t>
        </w:r>
      </w:hyperlink>
    </w:p>
    <w:p w14:paraId="5DD815B4" w14:textId="45C588FC" w:rsidR="0003279A" w:rsidRDefault="0003279A" w:rsidP="0071712F">
      <w:pPr>
        <w:pStyle w:val="ListParagraph"/>
      </w:pPr>
    </w:p>
    <w:p w14:paraId="46250948" w14:textId="15E1F1EA" w:rsidR="0003279A" w:rsidRDefault="0003279A" w:rsidP="0071712F">
      <w:pPr>
        <w:pStyle w:val="ListParagraph"/>
      </w:pPr>
    </w:p>
    <w:p w14:paraId="484448B6" w14:textId="37E37571" w:rsidR="0003279A" w:rsidRDefault="00E22F86" w:rsidP="00E22F86">
      <w:pPr>
        <w:pStyle w:val="ListParagraph"/>
      </w:pPr>
      <w:r w:rsidRPr="00E22F86">
        <w:rPr>
          <w:rFonts w:ascii="MS Mincho" w:eastAsia="MS Mincho" w:hAnsi="MS Mincho" w:cs="MS Mincho" w:hint="eastAsia"/>
        </w:rPr>
        <w:t>光聽就行！</w:t>
      </w:r>
      <w:r w:rsidRPr="00E22F86">
        <w:t>1000</w:t>
      </w:r>
      <w:r w:rsidRPr="00E22F86">
        <w:rPr>
          <w:rFonts w:ascii="MS Mincho" w:eastAsia="MS Mincho" w:hAnsi="MS Mincho" w:cs="MS Mincho" w:hint="eastAsia"/>
        </w:rPr>
        <w:t>個簡短易用的英語短句</w:t>
      </w:r>
    </w:p>
    <w:p w14:paraId="4A7706F2" w14:textId="6C32E1D1" w:rsidR="0003279A" w:rsidRDefault="00000000" w:rsidP="0071712F">
      <w:pPr>
        <w:pStyle w:val="ListParagraph"/>
        <w:rPr>
          <w:rStyle w:val="Hyperlink"/>
        </w:rPr>
      </w:pPr>
      <w:hyperlink r:id="rId10" w:history="1">
        <w:r w:rsidR="0003279A" w:rsidRPr="00F2354D">
          <w:rPr>
            <w:rStyle w:val="Hyperlink"/>
          </w:rPr>
          <w:t>https://www.youtube.com/watch?v=ABJyFy3S-BY&amp;ab_channel=LearnEnglishandmorewithMs.Tomato</w:t>
        </w:r>
      </w:hyperlink>
    </w:p>
    <w:p w14:paraId="770DFCC5" w14:textId="6EA6F67E" w:rsidR="00643FFB" w:rsidRDefault="00643FFB" w:rsidP="0071712F">
      <w:pPr>
        <w:pStyle w:val="ListParagraph"/>
        <w:rPr>
          <w:rStyle w:val="Hyperlink"/>
        </w:rPr>
      </w:pPr>
    </w:p>
    <w:p w14:paraId="164B3364" w14:textId="5DFF414B" w:rsidR="00643FFB" w:rsidRDefault="00643FFB" w:rsidP="0071712F">
      <w:pPr>
        <w:pStyle w:val="ListParagraph"/>
        <w:rPr>
          <w:rStyle w:val="Hyperlink"/>
        </w:rPr>
      </w:pPr>
    </w:p>
    <w:p w14:paraId="2478BC67" w14:textId="6BEEDBE7" w:rsidR="00643FFB" w:rsidRDefault="00643FFB" w:rsidP="0071712F">
      <w:pPr>
        <w:pStyle w:val="ListParagraph"/>
        <w:rPr>
          <w:rStyle w:val="Hyperlink"/>
        </w:rPr>
      </w:pPr>
    </w:p>
    <w:p w14:paraId="45770AF4" w14:textId="02EC0AFC" w:rsidR="00643FFB" w:rsidRDefault="00643FFB" w:rsidP="0071712F">
      <w:pPr>
        <w:pStyle w:val="ListParagraph"/>
        <w:rPr>
          <w:rStyle w:val="Hyperlink"/>
        </w:rPr>
      </w:pPr>
    </w:p>
    <w:p w14:paraId="346E1EF1" w14:textId="7FA5E2A2" w:rsidR="00643FFB" w:rsidRDefault="00643FFB" w:rsidP="0071712F">
      <w:pPr>
        <w:pStyle w:val="ListParagraph"/>
        <w:rPr>
          <w:rStyle w:val="Hyperlink"/>
        </w:rPr>
      </w:pPr>
    </w:p>
    <w:p w14:paraId="19F464F4" w14:textId="5328E0F8" w:rsidR="00643FFB" w:rsidRDefault="00643FFB" w:rsidP="0071712F">
      <w:pPr>
        <w:pStyle w:val="ListParagraph"/>
        <w:rPr>
          <w:rStyle w:val="Hyperlink"/>
        </w:rPr>
      </w:pPr>
      <w:r w:rsidRPr="00643FFB">
        <w:rPr>
          <w:rStyle w:val="Hyperlink"/>
        </w:rPr>
        <w:t>Reading Practice (Improve your pronunciation in English</w:t>
      </w:r>
    </w:p>
    <w:p w14:paraId="30801A03" w14:textId="3D72B68A" w:rsidR="00643FFB" w:rsidRDefault="00643FFB" w:rsidP="0071712F">
      <w:pPr>
        <w:pStyle w:val="ListParagraph"/>
        <w:rPr>
          <w:rStyle w:val="Hyperlink"/>
        </w:rPr>
      </w:pPr>
    </w:p>
    <w:p w14:paraId="74D1909D" w14:textId="6E22B883" w:rsidR="00643FFB" w:rsidRDefault="00000000" w:rsidP="0071712F">
      <w:pPr>
        <w:pStyle w:val="ListParagraph"/>
      </w:pPr>
      <w:hyperlink r:id="rId11" w:history="1">
        <w:r w:rsidR="00643FFB" w:rsidRPr="00F2354D">
          <w:rPr>
            <w:rStyle w:val="Hyperlink"/>
          </w:rPr>
          <w:t>https://www.youtube.com/watch?v=E0APXrppsP4&amp;ab_channel=EnglishLanguageAcademy</w:t>
        </w:r>
      </w:hyperlink>
    </w:p>
    <w:p w14:paraId="7A1AA3B5" w14:textId="624B7DC8" w:rsidR="00643FFB" w:rsidRDefault="00643FFB" w:rsidP="0071712F">
      <w:pPr>
        <w:pStyle w:val="ListParagraph"/>
      </w:pPr>
    </w:p>
    <w:p w14:paraId="05254CE2" w14:textId="03032ACF" w:rsidR="00643FFB" w:rsidRDefault="00643FFB" w:rsidP="0071712F">
      <w:pPr>
        <w:pStyle w:val="ListParagraph"/>
      </w:pPr>
    </w:p>
    <w:p w14:paraId="2B8DFD39" w14:textId="01384C21" w:rsidR="00643FFB" w:rsidRDefault="00643FFB" w:rsidP="0071712F">
      <w:pPr>
        <w:pStyle w:val="ListParagraph"/>
      </w:pPr>
    </w:p>
    <w:p w14:paraId="67CD3EFD" w14:textId="47F6682C" w:rsidR="00643FFB" w:rsidRDefault="00643FFB" w:rsidP="0071712F">
      <w:pPr>
        <w:pStyle w:val="ListParagraph"/>
      </w:pPr>
    </w:p>
    <w:p w14:paraId="53073361" w14:textId="564AF072" w:rsidR="00643FFB" w:rsidRDefault="00643FFB" w:rsidP="0071712F">
      <w:pPr>
        <w:pStyle w:val="ListParagraph"/>
      </w:pPr>
    </w:p>
    <w:p w14:paraId="13F727F3" w14:textId="0BC44349" w:rsidR="00643FFB" w:rsidRDefault="00643FFB" w:rsidP="0071712F">
      <w:pPr>
        <w:pStyle w:val="ListParagraph"/>
      </w:pPr>
    </w:p>
    <w:p w14:paraId="03560F3B" w14:textId="5F6FA537" w:rsidR="00643FFB" w:rsidRDefault="00000000" w:rsidP="0071712F">
      <w:pPr>
        <w:pStyle w:val="ListParagraph"/>
      </w:pPr>
      <w:hyperlink r:id="rId12" w:history="1">
        <w:r w:rsidR="00F51AD3" w:rsidRPr="00F2354D">
          <w:rPr>
            <w:rStyle w:val="Hyperlink"/>
          </w:rPr>
          <w:t>https://www.youtube.com/watch?v=uUMPULuwdLI&amp;ab_channel=LearnEnglishwithBobtheCanadian</w:t>
        </w:r>
      </w:hyperlink>
    </w:p>
    <w:p w14:paraId="08388A6B" w14:textId="609DA410" w:rsidR="00F51AD3" w:rsidRDefault="00F51AD3" w:rsidP="0071712F">
      <w:pPr>
        <w:pStyle w:val="ListParagraph"/>
      </w:pPr>
      <w:r>
        <w:t xml:space="preserve">I would like to order a </w:t>
      </w:r>
      <w:proofErr w:type="spellStart"/>
      <w:r>
        <w:t>pepperroney</w:t>
      </w:r>
      <w:proofErr w:type="spellEnd"/>
      <w:r>
        <w:t xml:space="preserve"> pizza.</w:t>
      </w:r>
    </w:p>
    <w:p w14:paraId="1AABF4FF" w14:textId="02DDDA0C" w:rsidR="00F51AD3" w:rsidRDefault="00F51AD3" w:rsidP="0071712F">
      <w:pPr>
        <w:pStyle w:val="ListParagraph"/>
      </w:pPr>
      <w:r>
        <w:t>Could I have a small pizza?</w:t>
      </w:r>
    </w:p>
    <w:p w14:paraId="1402AE2B" w14:textId="057B1111" w:rsidR="00F51AD3" w:rsidRDefault="00C515E3" w:rsidP="0071712F">
      <w:pPr>
        <w:pStyle w:val="ListParagraph"/>
      </w:pPr>
      <w:proofErr w:type="spellStart"/>
      <w:r>
        <w:t>I’l</w:t>
      </w:r>
      <w:proofErr w:type="spellEnd"/>
      <w:r>
        <w:t xml:space="preserve"> have a small pizza.</w:t>
      </w:r>
    </w:p>
    <w:p w14:paraId="56F0A628" w14:textId="60A32F5C" w:rsidR="00C515E3" w:rsidRDefault="00C515E3" w:rsidP="0071712F">
      <w:pPr>
        <w:pStyle w:val="ListParagraph"/>
      </w:pPr>
    </w:p>
    <w:p w14:paraId="6F5CBE33" w14:textId="086E5C2A" w:rsidR="003C6ACF" w:rsidRDefault="003C6ACF" w:rsidP="0071712F">
      <w:pPr>
        <w:pStyle w:val="ListParagraph"/>
      </w:pPr>
      <w:hyperlink r:id="rId13" w:history="1">
        <w:r w:rsidRPr="00F2354D">
          <w:rPr>
            <w:rStyle w:val="Hyperlink"/>
          </w:rPr>
          <w:t>https://www.youtube.com/watch?v=ntPt3pTsJFM&amp;ab_channel=LearnEnglishwithBobtheCanadian</w:t>
        </w:r>
      </w:hyperlink>
    </w:p>
    <w:p w14:paraId="6AEB991D" w14:textId="0CD264AB" w:rsidR="003C6ACF" w:rsidRDefault="003C6ACF" w:rsidP="0071712F">
      <w:pPr>
        <w:pStyle w:val="ListParagraph"/>
      </w:pPr>
    </w:p>
    <w:p w14:paraId="7E6CAA71" w14:textId="14855EB2" w:rsidR="003C6ACF" w:rsidRDefault="003C6ACF" w:rsidP="0071712F">
      <w:pPr>
        <w:pStyle w:val="ListParagraph"/>
      </w:pPr>
      <w:hyperlink r:id="rId14" w:history="1">
        <w:r w:rsidRPr="00F2354D">
          <w:rPr>
            <w:rStyle w:val="Hyperlink"/>
          </w:rPr>
          <w:t>https://www.youtube.com/watch?v=JEhs832UM9w&amp;ab_channel=LearnEnglishwithBobtheCanadian</w:t>
        </w:r>
      </w:hyperlink>
    </w:p>
    <w:p w14:paraId="3533682B" w14:textId="77777777" w:rsidR="003C6ACF" w:rsidRDefault="003C6ACF" w:rsidP="0071712F">
      <w:pPr>
        <w:pStyle w:val="ListParagraph"/>
      </w:pPr>
    </w:p>
    <w:p w14:paraId="7C299090" w14:textId="619BF153" w:rsidR="00643FFB" w:rsidRDefault="00643FFB" w:rsidP="0071712F">
      <w:pPr>
        <w:pStyle w:val="ListParagraph"/>
      </w:pPr>
    </w:p>
    <w:p w14:paraId="3685F7A9" w14:textId="4C7AE78F" w:rsidR="00643FFB" w:rsidRDefault="00643FFB" w:rsidP="0071712F">
      <w:pPr>
        <w:pStyle w:val="ListParagraph"/>
      </w:pPr>
    </w:p>
    <w:p w14:paraId="221238A3" w14:textId="301376F8" w:rsidR="00643FFB" w:rsidRDefault="00643FFB" w:rsidP="0071712F">
      <w:pPr>
        <w:pStyle w:val="ListParagraph"/>
      </w:pPr>
    </w:p>
    <w:p w14:paraId="75C7D2F2" w14:textId="77777777" w:rsidR="00643FFB" w:rsidRDefault="00643FFB" w:rsidP="0071712F">
      <w:pPr>
        <w:pStyle w:val="ListParagraph"/>
      </w:pPr>
    </w:p>
    <w:p w14:paraId="2E2C1358" w14:textId="77777777" w:rsidR="00643FFB" w:rsidRDefault="00643FFB" w:rsidP="0071712F">
      <w:pPr>
        <w:pStyle w:val="ListParagraph"/>
      </w:pPr>
    </w:p>
    <w:p w14:paraId="265D1FAE" w14:textId="77777777" w:rsidR="0003279A" w:rsidRDefault="0003279A" w:rsidP="0071712F">
      <w:pPr>
        <w:pStyle w:val="ListParagraph"/>
      </w:pPr>
    </w:p>
    <w:p w14:paraId="48DA5C14" w14:textId="77777777" w:rsidR="0003279A" w:rsidRPr="00695252" w:rsidRDefault="0003279A" w:rsidP="0071712F">
      <w:pPr>
        <w:pStyle w:val="ListParagraph"/>
      </w:pPr>
    </w:p>
    <w:sectPr w:rsidR="0003279A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DB0C1" w14:textId="77777777" w:rsidR="00B7336C" w:rsidRDefault="00B7336C" w:rsidP="00695252">
      <w:r>
        <w:separator/>
      </w:r>
    </w:p>
  </w:endnote>
  <w:endnote w:type="continuationSeparator" w:id="0">
    <w:p w14:paraId="118434E7" w14:textId="77777777" w:rsidR="00B7336C" w:rsidRDefault="00B7336C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1767C" w14:textId="77777777" w:rsidR="00B7336C" w:rsidRDefault="00B7336C" w:rsidP="00695252">
      <w:r>
        <w:separator/>
      </w:r>
    </w:p>
  </w:footnote>
  <w:footnote w:type="continuationSeparator" w:id="0">
    <w:p w14:paraId="5212E11F" w14:textId="77777777" w:rsidR="00B7336C" w:rsidRDefault="00B7336C" w:rsidP="00695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108824">
    <w:abstractNumId w:val="0"/>
  </w:num>
  <w:num w:numId="2" w16cid:durableId="1893226470">
    <w:abstractNumId w:val="2"/>
  </w:num>
  <w:num w:numId="3" w16cid:durableId="1384912509">
    <w:abstractNumId w:val="3"/>
  </w:num>
  <w:num w:numId="4" w16cid:durableId="201594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3279A"/>
    <w:rsid w:val="00041EA3"/>
    <w:rsid w:val="00075AE7"/>
    <w:rsid w:val="001224A7"/>
    <w:rsid w:val="00143818"/>
    <w:rsid w:val="0016546A"/>
    <w:rsid w:val="00224EF6"/>
    <w:rsid w:val="00280B3F"/>
    <w:rsid w:val="00293F2E"/>
    <w:rsid w:val="002972DF"/>
    <w:rsid w:val="002C6092"/>
    <w:rsid w:val="002C703B"/>
    <w:rsid w:val="002E1DC6"/>
    <w:rsid w:val="002E580F"/>
    <w:rsid w:val="00326C91"/>
    <w:rsid w:val="003C6ACF"/>
    <w:rsid w:val="003E0FC6"/>
    <w:rsid w:val="00454E81"/>
    <w:rsid w:val="005310CE"/>
    <w:rsid w:val="005603C3"/>
    <w:rsid w:val="00592C92"/>
    <w:rsid w:val="005B71C6"/>
    <w:rsid w:val="005C2926"/>
    <w:rsid w:val="005D0832"/>
    <w:rsid w:val="005D4C08"/>
    <w:rsid w:val="005D5F1C"/>
    <w:rsid w:val="005E27C1"/>
    <w:rsid w:val="005E686B"/>
    <w:rsid w:val="0063618C"/>
    <w:rsid w:val="00643FFB"/>
    <w:rsid w:val="00673453"/>
    <w:rsid w:val="00680E7E"/>
    <w:rsid w:val="00695252"/>
    <w:rsid w:val="00696F96"/>
    <w:rsid w:val="0069731F"/>
    <w:rsid w:val="006A6D95"/>
    <w:rsid w:val="006C404C"/>
    <w:rsid w:val="006C755A"/>
    <w:rsid w:val="006E30E9"/>
    <w:rsid w:val="00702C7E"/>
    <w:rsid w:val="0071712F"/>
    <w:rsid w:val="00726FCC"/>
    <w:rsid w:val="007D18C4"/>
    <w:rsid w:val="007F1841"/>
    <w:rsid w:val="008439AF"/>
    <w:rsid w:val="008B7E6E"/>
    <w:rsid w:val="008D7DD1"/>
    <w:rsid w:val="00904EE8"/>
    <w:rsid w:val="00953016"/>
    <w:rsid w:val="009A484D"/>
    <w:rsid w:val="009C234E"/>
    <w:rsid w:val="009C7B5E"/>
    <w:rsid w:val="009D3ABC"/>
    <w:rsid w:val="00A26F33"/>
    <w:rsid w:val="00A35C28"/>
    <w:rsid w:val="00A77673"/>
    <w:rsid w:val="00A92B90"/>
    <w:rsid w:val="00AC0175"/>
    <w:rsid w:val="00AC6643"/>
    <w:rsid w:val="00B0748B"/>
    <w:rsid w:val="00B460FB"/>
    <w:rsid w:val="00B7295F"/>
    <w:rsid w:val="00B7336C"/>
    <w:rsid w:val="00BB15C8"/>
    <w:rsid w:val="00BD6523"/>
    <w:rsid w:val="00C515E3"/>
    <w:rsid w:val="00C82837"/>
    <w:rsid w:val="00CB5B37"/>
    <w:rsid w:val="00D45094"/>
    <w:rsid w:val="00D873FC"/>
    <w:rsid w:val="00DA1151"/>
    <w:rsid w:val="00DC49AF"/>
    <w:rsid w:val="00DF7F2C"/>
    <w:rsid w:val="00E04A22"/>
    <w:rsid w:val="00E22F86"/>
    <w:rsid w:val="00E31264"/>
    <w:rsid w:val="00E60680"/>
    <w:rsid w:val="00E81DCA"/>
    <w:rsid w:val="00EB7C2B"/>
    <w:rsid w:val="00EC7E7F"/>
    <w:rsid w:val="00ED21E2"/>
    <w:rsid w:val="00F053C2"/>
    <w:rsid w:val="00F20F6C"/>
    <w:rsid w:val="00F474CA"/>
    <w:rsid w:val="00F51AD3"/>
    <w:rsid w:val="00F64D76"/>
    <w:rsid w:val="00F92A45"/>
    <w:rsid w:val="00FA28CE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8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b__hvuP2Jc&amp;list=PLeLUwRVMTGPQwJSGhd78Wdbj35ElXOZAo&amp;ab_channel=%E6%98%9F%E8%8D%A3%E8%8B%B1%E8%AF%AD%E7%AC%94%E8%AE%B0" TargetMode="External"/><Relationship Id="rId13" Type="http://schemas.openxmlformats.org/officeDocument/2006/relationships/hyperlink" Target="https://www.youtube.com/watch?v=ntPt3pTsJFM&amp;ab_channel=LearnEnglishwithBobtheCanadi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uUMPULuwdLI&amp;ab_channel=LearnEnglishwithBobtheCanadia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E0APXrppsP4&amp;ab_channel=EnglishLanguageAcadem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ABJyFy3S-BY&amp;ab_channel=LearnEnglishandmorewithMs.Toma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Lobz3njQe3Y&amp;ab_channel=%E6%98%9F%E8%8D%A3%E8%8B%B1%E8%AF%AD%E7%AC%94%E8%AE%B0" TargetMode="External"/><Relationship Id="rId14" Type="http://schemas.openxmlformats.org/officeDocument/2006/relationships/hyperlink" Target="https://www.youtube.com/watch?v=JEhs832UM9w&amp;ab_channel=LearnEnglishwithBobtheCanadi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12</cp:revision>
  <dcterms:created xsi:type="dcterms:W3CDTF">2022-02-10T13:39:00Z</dcterms:created>
  <dcterms:modified xsi:type="dcterms:W3CDTF">2022-09-19T22:14:00Z</dcterms:modified>
</cp:coreProperties>
</file>