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B7D9" w14:textId="77777777" w:rsidR="00C33458" w:rsidRPr="0067592C" w:rsidRDefault="00C33458" w:rsidP="00C33458">
      <w:pPr>
        <w:spacing w:line="480" w:lineRule="exact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bookmarkStart w:id="0" w:name="_Hlk9592822"/>
      <w:bookmarkStart w:id="1" w:name="_GoBack"/>
      <w:bookmarkEnd w:id="1"/>
      <w:r w:rsidRPr="0067592C">
        <w:rPr>
          <w:rFonts w:ascii="宋体" w:hAnsi="宋体" w:hint="eastAsia"/>
          <w:b/>
          <w:bCs/>
          <w:color w:val="000000"/>
          <w:sz w:val="32"/>
          <w:szCs w:val="32"/>
        </w:rPr>
        <w:t>南京外国语学校仙林分校</w:t>
      </w:r>
      <w:bookmarkEnd w:id="0"/>
      <w:r w:rsidRPr="0067592C">
        <w:rPr>
          <w:rFonts w:ascii="宋体" w:hAnsi="宋体" w:hint="eastAsia"/>
          <w:b/>
          <w:bCs/>
          <w:color w:val="000000"/>
          <w:sz w:val="32"/>
          <w:szCs w:val="32"/>
        </w:rPr>
        <w:t>2020届学生寒假学习检测</w:t>
      </w:r>
    </w:p>
    <w:p w14:paraId="0169E2D1" w14:textId="77777777" w:rsidR="00932416" w:rsidRPr="00C33458" w:rsidRDefault="001C1F35" w:rsidP="00887E60">
      <w:pPr>
        <w:spacing w:line="340" w:lineRule="atLeast"/>
        <w:jc w:val="center"/>
        <w:rPr>
          <w:rFonts w:ascii="黑体" w:eastAsia="黑体" w:hAnsi="黑体"/>
          <w:sz w:val="28"/>
          <w:szCs w:val="28"/>
        </w:rPr>
      </w:pPr>
      <w:r w:rsidRPr="00C33458">
        <w:rPr>
          <w:rFonts w:ascii="黑体" w:eastAsia="黑体" w:hAnsi="黑体" w:hint="eastAsia"/>
          <w:sz w:val="28"/>
          <w:szCs w:val="28"/>
        </w:rPr>
        <w:t>九年级语文参考答案</w:t>
      </w:r>
    </w:p>
    <w:p w14:paraId="562F1968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/>
          <w:b/>
          <w:szCs w:val="21"/>
        </w:rPr>
      </w:pPr>
      <w:r w:rsidRPr="005A7978">
        <w:rPr>
          <w:rFonts w:asciiTheme="minorEastAsia" w:eastAsiaTheme="minorEastAsia" w:hAnsiTheme="minorEastAsia" w:hint="eastAsia"/>
          <w:b/>
          <w:szCs w:val="21"/>
        </w:rPr>
        <w:t>一</w:t>
      </w:r>
      <w:r w:rsidR="00F00863" w:rsidRPr="005A7978">
        <w:rPr>
          <w:rFonts w:asciiTheme="minorEastAsia" w:eastAsiaTheme="minorEastAsia" w:hAnsiTheme="minorEastAsia" w:hint="eastAsia"/>
          <w:b/>
          <w:szCs w:val="21"/>
        </w:rPr>
        <w:t>基础知识</w:t>
      </w:r>
      <w:r w:rsidRPr="005A7978">
        <w:rPr>
          <w:rFonts w:asciiTheme="minorEastAsia" w:eastAsiaTheme="minorEastAsia" w:hAnsiTheme="minorEastAsia" w:hint="eastAsia"/>
          <w:b/>
          <w:szCs w:val="21"/>
        </w:rPr>
        <w:t>（2</w:t>
      </w:r>
      <w:r w:rsidR="00F00863" w:rsidRPr="005A7978">
        <w:rPr>
          <w:rFonts w:asciiTheme="minorEastAsia" w:eastAsiaTheme="minorEastAsia" w:hAnsiTheme="minorEastAsia" w:hint="eastAsia"/>
          <w:b/>
          <w:szCs w:val="21"/>
        </w:rPr>
        <w:t>1</w:t>
      </w:r>
      <w:r w:rsidRPr="005A7978">
        <w:rPr>
          <w:rFonts w:asciiTheme="minorEastAsia" w:eastAsiaTheme="minorEastAsia" w:hAnsiTheme="minorEastAsia" w:hint="eastAsia"/>
          <w:b/>
          <w:szCs w:val="21"/>
        </w:rPr>
        <w:t>分）</w:t>
      </w:r>
    </w:p>
    <w:p w14:paraId="67EE8E6F" w14:textId="77777777" w:rsidR="0022605E" w:rsidRPr="005A7978" w:rsidRDefault="001C1F35" w:rsidP="00887E60">
      <w:pPr>
        <w:numPr>
          <w:ilvl w:val="0"/>
          <w:numId w:val="1"/>
        </w:num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（1）</w:t>
      </w:r>
      <w:r w:rsidR="0022605E" w:rsidRPr="005A7978">
        <w:rPr>
          <w:rFonts w:asciiTheme="minorEastAsia" w:eastAsiaTheme="minorEastAsia" w:hAnsiTheme="minorEastAsia" w:hint="eastAsia"/>
          <w:szCs w:val="21"/>
        </w:rPr>
        <w:t>是你九百六十万平方的总和   舒婷</w:t>
      </w:r>
      <w:r w:rsidRPr="005A7978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45DB33F5" w14:textId="77777777" w:rsidR="00932416" w:rsidRPr="005A7978" w:rsidRDefault="001C1F35" w:rsidP="0022605E">
      <w:pPr>
        <w:tabs>
          <w:tab w:val="left" w:pos="312"/>
        </w:tabs>
        <w:spacing w:line="340" w:lineRule="atLeast"/>
        <w:ind w:firstLineChars="150" w:firstLine="315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（2）</w:t>
      </w:r>
      <w:r w:rsidR="0022605E" w:rsidRPr="005A7978">
        <w:rPr>
          <w:rFonts w:asciiTheme="minorEastAsia" w:eastAsiaTheme="minorEastAsia" w:hAnsiTheme="minorEastAsia" w:hint="eastAsia"/>
          <w:szCs w:val="21"/>
        </w:rPr>
        <w:t>欲为圣明除弊事</w:t>
      </w:r>
    </w:p>
    <w:p w14:paraId="05650C9C" w14:textId="77777777" w:rsidR="00932416" w:rsidRPr="005A7978" w:rsidRDefault="0022605E" w:rsidP="00887E60">
      <w:pPr>
        <w:numPr>
          <w:ilvl w:val="0"/>
          <w:numId w:val="2"/>
        </w:num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鸡声茅店月</w:t>
      </w:r>
      <w:r w:rsidR="001C1F35" w:rsidRPr="005A7978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10A15E8B" w14:textId="77777777" w:rsidR="00932416" w:rsidRPr="005A7978" w:rsidRDefault="001C1F35" w:rsidP="00F00863">
      <w:pPr>
        <w:spacing w:line="340" w:lineRule="atLeast"/>
        <w:ind w:firstLineChars="150" w:firstLine="315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（4）</w:t>
      </w:r>
      <w:r w:rsidR="0022605E" w:rsidRPr="005A7978">
        <w:rPr>
          <w:rFonts w:asciiTheme="minorEastAsia" w:eastAsiaTheme="minorEastAsia" w:hAnsiTheme="minorEastAsia" w:hint="eastAsia"/>
          <w:szCs w:val="21"/>
        </w:rPr>
        <w:t>溪云初起日沉阁</w:t>
      </w:r>
    </w:p>
    <w:p w14:paraId="19B4B1DF" w14:textId="77777777" w:rsidR="00932416" w:rsidRPr="005A7978" w:rsidRDefault="001C1F35" w:rsidP="00F00863">
      <w:pPr>
        <w:spacing w:line="340" w:lineRule="atLeast"/>
        <w:ind w:firstLineChars="150" w:firstLine="315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（5）</w:t>
      </w:r>
      <w:r w:rsidR="0022605E" w:rsidRPr="005A7978">
        <w:rPr>
          <w:rFonts w:asciiTheme="minorEastAsia" w:eastAsiaTheme="minorEastAsia" w:hAnsiTheme="minorEastAsia" w:hint="eastAsia"/>
          <w:szCs w:val="21"/>
        </w:rPr>
        <w:t>采葵持作羹</w:t>
      </w:r>
    </w:p>
    <w:p w14:paraId="44187467" w14:textId="77777777" w:rsidR="00932416" w:rsidRPr="005A7978" w:rsidRDefault="001C1F35" w:rsidP="00F00863">
      <w:pPr>
        <w:spacing w:line="340" w:lineRule="atLeast"/>
        <w:ind w:firstLineChars="150" w:firstLine="315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（6）</w:t>
      </w:r>
      <w:r w:rsidR="0022605E" w:rsidRPr="005A7978">
        <w:rPr>
          <w:rFonts w:asciiTheme="minorEastAsia" w:eastAsiaTheme="minorEastAsia" w:hAnsiTheme="minorEastAsia" w:hint="eastAsia"/>
          <w:szCs w:val="21"/>
        </w:rPr>
        <w:t xml:space="preserve">愁云惨淡万里凝  </w:t>
      </w:r>
      <w:r w:rsidR="00F00863" w:rsidRPr="005A7978">
        <w:rPr>
          <w:rFonts w:asciiTheme="minorEastAsia" w:eastAsiaTheme="minorEastAsia" w:hAnsiTheme="minorEastAsia" w:hint="eastAsia"/>
          <w:szCs w:val="21"/>
        </w:rPr>
        <w:t>岑参</w:t>
      </w:r>
      <w:r w:rsidRPr="005A7978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79367CB0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2.（</w:t>
      </w:r>
      <w:r w:rsidR="00F00863" w:rsidRPr="005A7978">
        <w:rPr>
          <w:rFonts w:asciiTheme="minorEastAsia" w:eastAsiaTheme="minorEastAsia" w:hAnsiTheme="minorEastAsia" w:hint="eastAsia"/>
          <w:szCs w:val="21"/>
        </w:rPr>
        <w:t>2</w:t>
      </w:r>
      <w:r w:rsidRPr="005A7978">
        <w:rPr>
          <w:rFonts w:asciiTheme="minorEastAsia" w:eastAsiaTheme="minorEastAsia" w:hAnsiTheme="minorEastAsia" w:hint="eastAsia"/>
          <w:szCs w:val="21"/>
        </w:rPr>
        <w:t>分）</w:t>
      </w:r>
      <w:r w:rsidRPr="005A7978">
        <w:rPr>
          <w:rFonts w:asciiTheme="minorEastAsia" w:eastAsiaTheme="minorEastAsia" w:hAnsiTheme="minorEastAsia"/>
          <w:szCs w:val="21"/>
        </w:rPr>
        <w:t>C</w:t>
      </w:r>
    </w:p>
    <w:p w14:paraId="3A5A7402" w14:textId="77777777" w:rsidR="00932416" w:rsidRPr="005A7978" w:rsidRDefault="001C1F35" w:rsidP="00887E60">
      <w:pPr>
        <w:spacing w:line="340" w:lineRule="atLeast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3.拆洗 洒扫 掸拂 （每个词语1分，每个词语由两个意思相近或相关的动词构成）</w:t>
      </w:r>
    </w:p>
    <w:p w14:paraId="3B21452C" w14:textId="77777777" w:rsidR="00932416" w:rsidRPr="005A7978" w:rsidRDefault="001C1F35" w:rsidP="00887E60">
      <w:pPr>
        <w:spacing w:line="340" w:lineRule="atLeast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4.（</w:t>
      </w:r>
      <w:r w:rsidR="00F00863" w:rsidRPr="005A7978">
        <w:rPr>
          <w:rFonts w:asciiTheme="minorEastAsia" w:eastAsiaTheme="minorEastAsia" w:hAnsiTheme="minorEastAsia" w:hint="eastAsia"/>
          <w:szCs w:val="21"/>
        </w:rPr>
        <w:t>2</w:t>
      </w:r>
      <w:r w:rsidRPr="005A7978">
        <w:rPr>
          <w:rFonts w:asciiTheme="minorEastAsia" w:eastAsiaTheme="minorEastAsia" w:hAnsiTheme="minorEastAsia" w:hint="eastAsia"/>
          <w:szCs w:val="21"/>
        </w:rPr>
        <w:t>分）</w:t>
      </w:r>
      <w:r w:rsidRPr="005A7978">
        <w:rPr>
          <w:rFonts w:asciiTheme="minorEastAsia" w:eastAsiaTheme="minorEastAsia" w:hAnsiTheme="minorEastAsia"/>
          <w:szCs w:val="21"/>
        </w:rPr>
        <w:t>B</w:t>
      </w:r>
    </w:p>
    <w:p w14:paraId="066777AA" w14:textId="77777777" w:rsidR="00932416" w:rsidRPr="005A7978" w:rsidRDefault="001C1F35" w:rsidP="00887E60">
      <w:pPr>
        <w:spacing w:line="340" w:lineRule="atLeast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5.（</w:t>
      </w:r>
      <w:r w:rsidRPr="005A7978">
        <w:rPr>
          <w:rFonts w:asciiTheme="minorEastAsia" w:eastAsiaTheme="minorEastAsia" w:hAnsiTheme="minorEastAsia"/>
          <w:szCs w:val="21"/>
        </w:rPr>
        <w:t>3</w:t>
      </w:r>
      <w:r w:rsidRPr="005A7978">
        <w:rPr>
          <w:rFonts w:asciiTheme="minorEastAsia" w:eastAsiaTheme="minorEastAsia" w:hAnsiTheme="minorEastAsia" w:hint="eastAsia"/>
          <w:szCs w:val="21"/>
        </w:rPr>
        <w:t>分）答案示例：红包是（1分）指亲朋好友之间用</w:t>
      </w:r>
      <w:r w:rsidRPr="005A7978">
        <w:rPr>
          <w:rFonts w:asciiTheme="minorEastAsia" w:eastAsiaTheme="minorEastAsia" w:hAnsiTheme="minorEastAsia" w:hint="eastAsia"/>
          <w:szCs w:val="21"/>
          <w:em w:val="dot"/>
        </w:rPr>
        <w:t>现金或者通过第三方支付工具</w:t>
      </w:r>
      <w:r w:rsidRPr="005A7978">
        <w:rPr>
          <w:rFonts w:asciiTheme="minorEastAsia" w:eastAsiaTheme="minorEastAsia" w:hAnsiTheme="minorEastAsia" w:hint="eastAsia"/>
          <w:szCs w:val="21"/>
        </w:rPr>
        <w:t>（1分）送给对方的</w:t>
      </w:r>
      <w:r w:rsidRPr="005A7978">
        <w:rPr>
          <w:rFonts w:asciiTheme="minorEastAsia" w:eastAsiaTheme="minorEastAsia" w:hAnsiTheme="minorEastAsia" w:hint="eastAsia"/>
          <w:szCs w:val="21"/>
          <w:em w:val="dot"/>
        </w:rPr>
        <w:t>礼金</w:t>
      </w:r>
      <w:r w:rsidRPr="005A7978">
        <w:rPr>
          <w:rFonts w:asciiTheme="minorEastAsia" w:eastAsiaTheme="minorEastAsia" w:hAnsiTheme="minorEastAsia" w:hint="eastAsia"/>
          <w:szCs w:val="21"/>
        </w:rPr>
        <w:t>（1分）。 (判断句式1分，内容</w:t>
      </w:r>
      <w:r w:rsidRPr="005A7978">
        <w:rPr>
          <w:rFonts w:asciiTheme="minorEastAsia" w:eastAsiaTheme="minorEastAsia" w:hAnsiTheme="minorEastAsia"/>
          <w:szCs w:val="21"/>
        </w:rPr>
        <w:t>2</w:t>
      </w:r>
      <w:r w:rsidRPr="005A7978">
        <w:rPr>
          <w:rFonts w:asciiTheme="minorEastAsia" w:eastAsiaTheme="minorEastAsia" w:hAnsiTheme="minorEastAsia" w:hint="eastAsia"/>
          <w:szCs w:val="21"/>
        </w:rPr>
        <w:t>分)。</w:t>
      </w:r>
    </w:p>
    <w:p w14:paraId="4A665D98" w14:textId="77777777" w:rsidR="00932416" w:rsidRPr="005A7978" w:rsidRDefault="001C1F35" w:rsidP="00887E60">
      <w:pPr>
        <w:numPr>
          <w:ilvl w:val="0"/>
          <w:numId w:val="3"/>
        </w:numPr>
        <w:spacing w:line="340" w:lineRule="atLeast"/>
        <w:ind w:leftChars="-32" w:left="286" w:hangingChars="168" w:hanging="353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</w:t>
      </w:r>
      <w:r w:rsidRPr="005A7978">
        <w:rPr>
          <w:rFonts w:asciiTheme="minorEastAsia" w:eastAsiaTheme="minorEastAsia" w:hAnsiTheme="minorEastAsia"/>
          <w:szCs w:val="21"/>
        </w:rPr>
        <w:t>3</w:t>
      </w:r>
      <w:r w:rsidRPr="005A7978">
        <w:rPr>
          <w:rFonts w:asciiTheme="minorEastAsia" w:eastAsiaTheme="minorEastAsia" w:hAnsiTheme="minorEastAsia" w:hint="eastAsia"/>
          <w:szCs w:val="21"/>
        </w:rPr>
        <w:t xml:space="preserve">分）答案示例：（1）不同的红包派发方式的受欢迎程度及原因 </w:t>
      </w:r>
    </w:p>
    <w:p w14:paraId="542169D5" w14:textId="77777777" w:rsidR="00932416" w:rsidRPr="005A7978" w:rsidRDefault="001C1F35" w:rsidP="00887E60">
      <w:pPr>
        <w:numPr>
          <w:ilvl w:val="0"/>
          <w:numId w:val="4"/>
        </w:numPr>
        <w:spacing w:line="340" w:lineRule="atLeast"/>
        <w:ind w:leftChars="-200" w:left="-42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 xml:space="preserve">同学，你好！你过年一定收到红包了吧？你更喜欢现金红包还是电子红包啊？为什么呢？ </w:t>
      </w:r>
    </w:p>
    <w:p w14:paraId="20E5F383" w14:textId="77777777" w:rsidR="00932416" w:rsidRPr="005A7978" w:rsidRDefault="001C1F35" w:rsidP="00887E60">
      <w:pPr>
        <w:numPr>
          <w:ilvl w:val="0"/>
          <w:numId w:val="4"/>
        </w:numPr>
        <w:spacing w:line="340" w:lineRule="atLeast"/>
        <w:ind w:leftChars="-200" w:left="-420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老师，您好！请问您怎么看待现在普遍流行的电子红包</w:t>
      </w:r>
      <w:r w:rsidRPr="005A7978">
        <w:rPr>
          <w:rFonts w:asciiTheme="minorEastAsia" w:eastAsiaTheme="minorEastAsia" w:hAnsiTheme="minorEastAsia" w:cs="宋体" w:hint="eastAsia"/>
          <w:szCs w:val="21"/>
        </w:rPr>
        <w:t xml:space="preserve">？ </w:t>
      </w:r>
    </w:p>
    <w:p w14:paraId="30BBA7FB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cs="宋体" w:hint="eastAsia"/>
          <w:szCs w:val="21"/>
        </w:rPr>
        <w:t>（①采访目的清楚1分，②问题符合身份并能获得答案各1分；问同学和老师的问题表达一样，第②项不得分；问题不是关于春节红包的，本题不得分）</w:t>
      </w:r>
    </w:p>
    <w:p w14:paraId="2A281549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 w:cs="宋体"/>
          <w:b/>
          <w:szCs w:val="21"/>
        </w:rPr>
      </w:pPr>
      <w:r w:rsidRPr="005A7978">
        <w:rPr>
          <w:rFonts w:asciiTheme="minorEastAsia" w:eastAsiaTheme="minorEastAsia" w:hAnsiTheme="minorEastAsia" w:cs="宋体"/>
          <w:b/>
          <w:szCs w:val="21"/>
        </w:rPr>
        <w:t>二</w:t>
      </w:r>
      <w:r w:rsidR="00F00863" w:rsidRPr="005A7978">
        <w:rPr>
          <w:rFonts w:asciiTheme="minorEastAsia" w:eastAsiaTheme="minorEastAsia" w:hAnsiTheme="minorEastAsia" w:cs="宋体" w:hint="eastAsia"/>
          <w:b/>
          <w:szCs w:val="21"/>
        </w:rPr>
        <w:t>阅读</w:t>
      </w:r>
      <w:r w:rsidRPr="005A7978">
        <w:rPr>
          <w:rFonts w:asciiTheme="minorEastAsia" w:eastAsiaTheme="minorEastAsia" w:hAnsiTheme="minorEastAsia" w:cs="宋体" w:hint="eastAsia"/>
          <w:b/>
          <w:szCs w:val="21"/>
        </w:rPr>
        <w:t>（4</w:t>
      </w:r>
      <w:r w:rsidR="00F00863" w:rsidRPr="005A7978">
        <w:rPr>
          <w:rFonts w:asciiTheme="minorEastAsia" w:eastAsiaTheme="minorEastAsia" w:hAnsiTheme="minorEastAsia" w:cs="宋体" w:hint="eastAsia"/>
          <w:b/>
          <w:szCs w:val="21"/>
        </w:rPr>
        <w:t>9</w:t>
      </w:r>
      <w:r w:rsidRPr="005A7978">
        <w:rPr>
          <w:rFonts w:asciiTheme="minorEastAsia" w:eastAsiaTheme="minorEastAsia" w:hAnsiTheme="minorEastAsia" w:cs="宋体" w:hint="eastAsia"/>
          <w:b/>
          <w:szCs w:val="21"/>
        </w:rPr>
        <w:t>分）</w:t>
      </w:r>
    </w:p>
    <w:p w14:paraId="5EC567D6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cs="宋体" w:hint="eastAsia"/>
          <w:szCs w:val="21"/>
        </w:rPr>
        <w:t>（一）（</w:t>
      </w:r>
      <w:r w:rsidRPr="005A7978">
        <w:rPr>
          <w:rFonts w:asciiTheme="minorEastAsia" w:eastAsiaTheme="minorEastAsia" w:hAnsiTheme="minorEastAsia" w:cs="宋体"/>
          <w:szCs w:val="21"/>
        </w:rPr>
        <w:t>5</w:t>
      </w:r>
      <w:r w:rsidRPr="005A7978">
        <w:rPr>
          <w:rFonts w:asciiTheme="minorEastAsia" w:eastAsiaTheme="minorEastAsia" w:hAnsiTheme="minorEastAsia" w:cs="宋体" w:hint="eastAsia"/>
          <w:szCs w:val="21"/>
        </w:rPr>
        <w:t>分）</w:t>
      </w:r>
    </w:p>
    <w:p w14:paraId="562D602C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cs="宋体"/>
          <w:szCs w:val="21"/>
        </w:rPr>
        <w:t>7</w:t>
      </w:r>
      <w:r w:rsidRPr="005A7978">
        <w:rPr>
          <w:rFonts w:asciiTheme="minorEastAsia" w:eastAsiaTheme="minorEastAsia" w:hAnsiTheme="minorEastAsia" w:cs="宋体" w:hint="eastAsia"/>
          <w:szCs w:val="21"/>
        </w:rPr>
        <w:t>.（</w:t>
      </w:r>
      <w:r w:rsidRPr="005A7978">
        <w:rPr>
          <w:rFonts w:asciiTheme="minorEastAsia" w:eastAsiaTheme="minorEastAsia" w:hAnsiTheme="minorEastAsia" w:cs="宋体"/>
          <w:szCs w:val="21"/>
        </w:rPr>
        <w:t>3</w:t>
      </w:r>
      <w:r w:rsidRPr="005A7978">
        <w:rPr>
          <w:rFonts w:asciiTheme="minorEastAsia" w:eastAsiaTheme="minorEastAsia" w:hAnsiTheme="minorEastAsia" w:cs="宋体" w:hint="eastAsia"/>
          <w:szCs w:val="21"/>
        </w:rPr>
        <w:t>分）夺标 端午节 龙舟赛/赛龙舟</w:t>
      </w:r>
      <w:r w:rsidRPr="005A7978">
        <w:rPr>
          <w:rFonts w:asciiTheme="minorEastAsia" w:eastAsiaTheme="minorEastAsia" w:hAnsiTheme="minorEastAsia" w:cs="宋体"/>
          <w:szCs w:val="21"/>
        </w:rPr>
        <w:t>/</w:t>
      </w:r>
      <w:r w:rsidRPr="005A7978">
        <w:rPr>
          <w:rFonts w:asciiTheme="minorEastAsia" w:eastAsiaTheme="minorEastAsia" w:hAnsiTheme="minorEastAsia" w:cs="宋体" w:hint="eastAsia"/>
          <w:szCs w:val="21"/>
        </w:rPr>
        <w:t>划龙舟（每个1分）</w:t>
      </w:r>
    </w:p>
    <w:p w14:paraId="25CF5340" w14:textId="77777777" w:rsidR="00932416" w:rsidRPr="005A7978" w:rsidRDefault="00F00863" w:rsidP="00F00863">
      <w:pPr>
        <w:tabs>
          <w:tab w:val="left" w:pos="312"/>
        </w:tabs>
        <w:spacing w:line="340" w:lineRule="atLeast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cs="宋体" w:hint="eastAsia"/>
          <w:szCs w:val="21"/>
        </w:rPr>
        <w:t>8.</w:t>
      </w:r>
      <w:r w:rsidR="001C1F35" w:rsidRPr="005A7978">
        <w:rPr>
          <w:rFonts w:asciiTheme="minorEastAsia" w:eastAsiaTheme="minorEastAsia" w:hAnsiTheme="minorEastAsia" w:cs="宋体" w:hint="eastAsia"/>
          <w:szCs w:val="21"/>
        </w:rPr>
        <w:t>（</w:t>
      </w:r>
      <w:r w:rsidR="001C1F35" w:rsidRPr="005A7978">
        <w:rPr>
          <w:rFonts w:asciiTheme="minorEastAsia" w:eastAsiaTheme="minorEastAsia" w:hAnsiTheme="minorEastAsia" w:cs="宋体"/>
          <w:szCs w:val="21"/>
        </w:rPr>
        <w:t>2</w:t>
      </w:r>
      <w:r w:rsidR="001C1F35" w:rsidRPr="005A7978">
        <w:rPr>
          <w:rFonts w:asciiTheme="minorEastAsia" w:eastAsiaTheme="minorEastAsia" w:hAnsiTheme="minorEastAsia" w:cs="宋体" w:hint="eastAsia"/>
          <w:szCs w:val="21"/>
        </w:rPr>
        <w:t>分）答案示例一：同意，因为“冲”字体现出划舟人很有力量，豪迈气概（1分）；</w:t>
      </w:r>
      <w:bookmarkStart w:id="2" w:name="_Hlk616062"/>
      <w:r w:rsidR="001C1F35" w:rsidRPr="005A7978">
        <w:rPr>
          <w:rFonts w:asciiTheme="minorEastAsia" w:eastAsiaTheme="minorEastAsia" w:hAnsiTheme="minorEastAsia" w:cs="宋体" w:hint="eastAsia"/>
          <w:szCs w:val="21"/>
        </w:rPr>
        <w:t>和题目中的“竞”相照应（或者照应下文的“争”字）</w:t>
      </w:r>
      <w:bookmarkEnd w:id="2"/>
    </w:p>
    <w:p w14:paraId="1DB97ADF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cs="宋体" w:hint="eastAsia"/>
          <w:szCs w:val="21"/>
        </w:rPr>
        <w:t>（1分）。 答案示例二：不同意，因为“飞”字体现出龙舟的速度很快，船快的原因是大家都很卖力（1分），和题目中的“竞”相照应（或者照应下文的“争”字）</w:t>
      </w:r>
      <w:bookmarkStart w:id="3" w:name="_Hlk616684"/>
      <w:r w:rsidRPr="005A7978">
        <w:rPr>
          <w:rFonts w:asciiTheme="minorEastAsia" w:eastAsiaTheme="minorEastAsia" w:hAnsiTheme="minorEastAsia" w:cs="宋体" w:hint="eastAsia"/>
          <w:szCs w:val="21"/>
        </w:rPr>
        <w:t>（1分）</w:t>
      </w:r>
      <w:bookmarkEnd w:id="3"/>
      <w:r w:rsidRPr="005A7978">
        <w:rPr>
          <w:rFonts w:asciiTheme="minorEastAsia" w:eastAsiaTheme="minorEastAsia" w:hAnsiTheme="minorEastAsia" w:cs="宋体" w:hint="eastAsia"/>
          <w:szCs w:val="21"/>
        </w:rPr>
        <w:t>。 （意近即可）</w:t>
      </w:r>
    </w:p>
    <w:p w14:paraId="6FAB6E76" w14:textId="77777777" w:rsidR="00F00863" w:rsidRPr="005A7978" w:rsidRDefault="00F00863" w:rsidP="00887E60">
      <w:pPr>
        <w:spacing w:line="340" w:lineRule="atLeast"/>
        <w:rPr>
          <w:rFonts w:asciiTheme="minorEastAsia" w:eastAsiaTheme="minorEastAsia" w:hAnsiTheme="minorEastAsia" w:cs="宋体"/>
          <w:szCs w:val="21"/>
        </w:rPr>
      </w:pPr>
    </w:p>
    <w:p w14:paraId="1EB9A093" w14:textId="77777777" w:rsidR="00932416" w:rsidRPr="005A7978" w:rsidRDefault="001C1F35" w:rsidP="00887E60">
      <w:pPr>
        <w:numPr>
          <w:ilvl w:val="0"/>
          <w:numId w:val="5"/>
        </w:numPr>
        <w:spacing w:line="340" w:lineRule="atLeast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cs="宋体" w:hint="eastAsia"/>
          <w:szCs w:val="21"/>
        </w:rPr>
        <w:t>（1</w:t>
      </w:r>
      <w:r w:rsidR="00661F33" w:rsidRPr="005A7978">
        <w:rPr>
          <w:rFonts w:asciiTheme="minorEastAsia" w:eastAsiaTheme="minorEastAsia" w:hAnsiTheme="minorEastAsia" w:cs="宋体" w:hint="eastAsia"/>
          <w:szCs w:val="21"/>
        </w:rPr>
        <w:t>9</w:t>
      </w:r>
      <w:r w:rsidRPr="005A7978">
        <w:rPr>
          <w:rFonts w:asciiTheme="minorEastAsia" w:eastAsiaTheme="minorEastAsia" w:hAnsiTheme="minorEastAsia" w:cs="宋体" w:hint="eastAsia"/>
          <w:szCs w:val="21"/>
        </w:rPr>
        <w:t>分）</w:t>
      </w:r>
    </w:p>
    <w:p w14:paraId="5251FD0B" w14:textId="77777777" w:rsidR="00F00863" w:rsidRPr="005A7978" w:rsidRDefault="00F00863" w:rsidP="00F00863">
      <w:pPr>
        <w:spacing w:line="340" w:lineRule="atLeast"/>
        <w:jc w:val="left"/>
        <w:rPr>
          <w:rFonts w:ascii="宋体" w:hAnsi="宋体"/>
          <w:szCs w:val="21"/>
        </w:rPr>
      </w:pPr>
      <w:r w:rsidRPr="005A7978">
        <w:rPr>
          <w:rFonts w:ascii="宋体" w:hAnsi="宋体" w:hint="eastAsia"/>
          <w:szCs w:val="21"/>
        </w:rPr>
        <w:t>9</w:t>
      </w:r>
      <w:r w:rsidR="00887E60" w:rsidRPr="005A7978">
        <w:rPr>
          <w:rFonts w:ascii="宋体" w:hAnsi="宋体" w:hint="eastAsia"/>
          <w:szCs w:val="21"/>
        </w:rPr>
        <w:t>.</w:t>
      </w:r>
      <w:r w:rsidR="00661F33" w:rsidRPr="005A7978">
        <w:rPr>
          <w:rFonts w:ascii="宋体" w:hAnsi="宋体" w:hint="eastAsia"/>
          <w:szCs w:val="21"/>
        </w:rPr>
        <w:t>（8分）</w:t>
      </w:r>
      <w:r w:rsidR="00887E60" w:rsidRPr="005A7978">
        <w:rPr>
          <w:rFonts w:ascii="宋体" w:hAnsi="宋体" w:hint="eastAsia"/>
          <w:szCs w:val="21"/>
        </w:rPr>
        <w:t>（1）有人；</w:t>
      </w:r>
      <w:r w:rsidRPr="005A7978">
        <w:rPr>
          <w:rFonts w:ascii="宋体" w:hAnsi="宋体" w:hint="eastAsia"/>
          <w:szCs w:val="21"/>
        </w:rPr>
        <w:t xml:space="preserve"> 曾经            </w:t>
      </w:r>
      <w:r w:rsidR="00887E60" w:rsidRPr="005A7978">
        <w:rPr>
          <w:rFonts w:ascii="宋体" w:hAnsi="宋体" w:hint="eastAsia"/>
          <w:szCs w:val="21"/>
        </w:rPr>
        <w:t>（2）</w:t>
      </w:r>
      <w:r w:rsidRPr="005A7978">
        <w:rPr>
          <w:rFonts w:ascii="宋体" w:hAnsi="宋体" w:hint="eastAsia"/>
          <w:szCs w:val="21"/>
        </w:rPr>
        <w:t xml:space="preserve">因为； </w:t>
      </w:r>
      <w:r w:rsidR="00887E60" w:rsidRPr="005A7978">
        <w:rPr>
          <w:rFonts w:ascii="宋体" w:hAnsi="宋体" w:hint="eastAsia"/>
          <w:szCs w:val="21"/>
        </w:rPr>
        <w:t>贬谪；</w:t>
      </w:r>
      <w:r w:rsidRPr="005A7978">
        <w:rPr>
          <w:rFonts w:ascii="宋体" w:hAnsi="宋体" w:hint="eastAsia"/>
          <w:szCs w:val="21"/>
        </w:rPr>
        <w:t xml:space="preserve">  </w:t>
      </w:r>
    </w:p>
    <w:p w14:paraId="2E658070" w14:textId="77777777" w:rsidR="00887E60" w:rsidRPr="005A7978" w:rsidRDefault="00887E60" w:rsidP="00F00863">
      <w:pPr>
        <w:spacing w:line="340" w:lineRule="atLeast"/>
        <w:ind w:firstLineChars="100" w:firstLine="210"/>
        <w:jc w:val="left"/>
        <w:rPr>
          <w:rFonts w:ascii="宋体" w:hAnsi="宋体"/>
          <w:szCs w:val="21"/>
        </w:rPr>
      </w:pPr>
      <w:r w:rsidRPr="005A7978">
        <w:rPr>
          <w:rFonts w:ascii="宋体" w:hAnsi="宋体" w:hint="eastAsia"/>
          <w:szCs w:val="21"/>
        </w:rPr>
        <w:t>（3）缘故，原因；</w:t>
      </w:r>
      <w:r w:rsidR="00F00863" w:rsidRPr="005A7978">
        <w:rPr>
          <w:rFonts w:ascii="宋体" w:hAnsi="宋体" w:hint="eastAsia"/>
          <w:szCs w:val="21"/>
        </w:rPr>
        <w:t xml:space="preserve"> 全、都    </w:t>
      </w:r>
      <w:r w:rsidRPr="005A7978">
        <w:rPr>
          <w:rFonts w:ascii="宋体" w:hAnsi="宋体" w:hint="eastAsia"/>
          <w:szCs w:val="21"/>
        </w:rPr>
        <w:t>（4）</w:t>
      </w:r>
      <w:r w:rsidR="00F00863" w:rsidRPr="005A7978">
        <w:rPr>
          <w:rFonts w:ascii="宋体" w:hAnsi="宋体" w:hint="eastAsia"/>
          <w:szCs w:val="21"/>
        </w:rPr>
        <w:t>没有人</w:t>
      </w:r>
      <w:r w:rsidRPr="005A7978">
        <w:rPr>
          <w:rFonts w:ascii="宋体" w:hAnsi="宋体" w:hint="eastAsia"/>
          <w:szCs w:val="21"/>
        </w:rPr>
        <w:t>，比得上</w:t>
      </w:r>
    </w:p>
    <w:p w14:paraId="06FD22AE" w14:textId="77777777" w:rsidR="00887E60" w:rsidRPr="005A7978" w:rsidRDefault="00F00863" w:rsidP="00F00863">
      <w:pPr>
        <w:spacing w:line="340" w:lineRule="atLeast"/>
        <w:rPr>
          <w:rFonts w:ascii="宋体" w:hAnsi="宋体"/>
          <w:szCs w:val="21"/>
        </w:rPr>
      </w:pPr>
      <w:r w:rsidRPr="005A7978">
        <w:rPr>
          <w:rFonts w:ascii="宋体" w:hAnsi="宋体" w:hint="eastAsia"/>
          <w:szCs w:val="21"/>
        </w:rPr>
        <w:t>10.</w:t>
      </w:r>
      <w:r w:rsidR="00661F33" w:rsidRPr="005A7978">
        <w:rPr>
          <w:rFonts w:ascii="宋体" w:hAnsi="宋体" w:hint="eastAsia"/>
          <w:szCs w:val="21"/>
        </w:rPr>
        <w:t>（3分）</w:t>
      </w:r>
      <w:r w:rsidR="00887E60" w:rsidRPr="005A7978">
        <w:rPr>
          <w:rFonts w:ascii="宋体" w:hAnsi="宋体" w:hint="eastAsia"/>
          <w:szCs w:val="21"/>
        </w:rPr>
        <w:t>①居住；</w:t>
      </w:r>
      <w:r w:rsidRPr="005A7978">
        <w:rPr>
          <w:rFonts w:ascii="宋体" w:hAnsi="宋体" w:hint="eastAsia"/>
          <w:szCs w:val="21"/>
        </w:rPr>
        <w:t xml:space="preserve">  </w:t>
      </w:r>
      <w:r w:rsidR="00887E60" w:rsidRPr="005A7978">
        <w:rPr>
          <w:rFonts w:ascii="宋体" w:hAnsi="宋体" w:hint="eastAsia"/>
          <w:szCs w:val="21"/>
        </w:rPr>
        <w:t>②停留；</w:t>
      </w:r>
      <w:r w:rsidRPr="005A7978">
        <w:rPr>
          <w:rFonts w:ascii="宋体" w:hAnsi="宋体" w:hint="eastAsia"/>
          <w:szCs w:val="21"/>
        </w:rPr>
        <w:t xml:space="preserve">  </w:t>
      </w:r>
      <w:r w:rsidR="00887E60" w:rsidRPr="005A7978">
        <w:rPr>
          <w:rFonts w:ascii="宋体" w:hAnsi="宋体" w:hint="eastAsia"/>
          <w:szCs w:val="21"/>
        </w:rPr>
        <w:t>③处于，在</w:t>
      </w:r>
    </w:p>
    <w:p w14:paraId="38282675" w14:textId="77777777" w:rsidR="00F00863" w:rsidRPr="005A7978" w:rsidRDefault="00F00863" w:rsidP="00F00863">
      <w:pPr>
        <w:spacing w:line="340" w:lineRule="atLeast"/>
        <w:jc w:val="left"/>
        <w:rPr>
          <w:rFonts w:ascii="宋体" w:hAnsi="宋体"/>
          <w:szCs w:val="21"/>
        </w:rPr>
      </w:pPr>
      <w:r w:rsidRPr="005A7978">
        <w:rPr>
          <w:rFonts w:ascii="宋体" w:hAnsi="宋体" w:hint="eastAsia"/>
          <w:szCs w:val="21"/>
        </w:rPr>
        <w:t>11.</w:t>
      </w:r>
      <w:r w:rsidR="00661F33" w:rsidRPr="005A7978">
        <w:rPr>
          <w:rFonts w:ascii="宋体" w:hAnsi="宋体" w:hint="eastAsia"/>
          <w:szCs w:val="21"/>
        </w:rPr>
        <w:t>（6分）</w:t>
      </w:r>
      <w:r w:rsidR="00887E60" w:rsidRPr="005A7978">
        <w:rPr>
          <w:rFonts w:ascii="宋体" w:hAnsi="宋体" w:hint="eastAsia"/>
          <w:szCs w:val="21"/>
        </w:rPr>
        <w:t>（1）我喜爱这条溪水，沿着它走了二三里，发现一个风景绝佳的地方，就在这里安家。</w:t>
      </w:r>
    </w:p>
    <w:p w14:paraId="775827A6" w14:textId="77777777" w:rsidR="00887E60" w:rsidRPr="005A7978" w:rsidRDefault="00887E60" w:rsidP="00661F33">
      <w:pPr>
        <w:pStyle w:val="af0"/>
        <w:numPr>
          <w:ilvl w:val="0"/>
          <w:numId w:val="8"/>
        </w:numPr>
        <w:spacing w:line="340" w:lineRule="atLeast"/>
        <w:ind w:firstLineChars="0"/>
        <w:jc w:val="left"/>
        <w:rPr>
          <w:rFonts w:ascii="宋体" w:hAnsi="宋体"/>
          <w:szCs w:val="21"/>
        </w:rPr>
      </w:pPr>
      <w:r w:rsidRPr="005A7978">
        <w:rPr>
          <w:rFonts w:ascii="宋体" w:hAnsi="宋体" w:hint="eastAsia"/>
          <w:szCs w:val="21"/>
        </w:rPr>
        <w:t>从愚丘往东北走六十步，发现一处泉水，又买下来作为积蓄，称它为愚泉。</w:t>
      </w:r>
    </w:p>
    <w:p w14:paraId="0BF600A5" w14:textId="77777777" w:rsidR="00887E60" w:rsidRPr="005A7978" w:rsidRDefault="00661F33" w:rsidP="00661F33">
      <w:pPr>
        <w:spacing w:line="340" w:lineRule="atLeast"/>
        <w:jc w:val="left"/>
        <w:rPr>
          <w:rFonts w:ascii="宋体" w:hAnsi="宋体"/>
          <w:szCs w:val="21"/>
        </w:rPr>
      </w:pPr>
      <w:r w:rsidRPr="005A7978">
        <w:rPr>
          <w:rFonts w:ascii="宋体" w:hAnsi="宋体" w:hint="eastAsia"/>
          <w:szCs w:val="21"/>
        </w:rPr>
        <w:t>12</w:t>
      </w:r>
      <w:r w:rsidR="00887E60" w:rsidRPr="005A7978">
        <w:rPr>
          <w:rFonts w:ascii="宋体" w:hAnsi="宋体" w:hint="eastAsia"/>
          <w:szCs w:val="21"/>
        </w:rPr>
        <w:t>.</w:t>
      </w:r>
      <w:r w:rsidRPr="005A7978">
        <w:rPr>
          <w:rFonts w:ascii="宋体" w:hAnsi="宋体" w:hint="eastAsia"/>
          <w:szCs w:val="21"/>
        </w:rPr>
        <w:t>（2分）</w:t>
      </w:r>
      <w:r w:rsidR="00887E60" w:rsidRPr="005A7978">
        <w:rPr>
          <w:rFonts w:ascii="宋体" w:hAnsi="宋体" w:hint="eastAsia"/>
          <w:szCs w:val="21"/>
        </w:rPr>
        <w:t>睿而为愚      （因遭贬谪而）抑郁不平/怀才不遇</w:t>
      </w:r>
    </w:p>
    <w:p w14:paraId="77837ECC" w14:textId="77777777" w:rsidR="00661F33" w:rsidRPr="005A7978" w:rsidRDefault="00661F33" w:rsidP="00661F33">
      <w:pPr>
        <w:spacing w:line="340" w:lineRule="atLeast"/>
        <w:jc w:val="left"/>
        <w:rPr>
          <w:rFonts w:ascii="宋体" w:hAnsi="宋体" w:cs="楷体"/>
          <w:szCs w:val="21"/>
        </w:rPr>
      </w:pPr>
    </w:p>
    <w:p w14:paraId="0AA4558B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（三）（</w:t>
      </w:r>
      <w:r w:rsidRPr="005A7978">
        <w:rPr>
          <w:rFonts w:asciiTheme="minorEastAsia" w:eastAsiaTheme="minorEastAsia" w:hAnsiTheme="minorEastAsia"/>
          <w:szCs w:val="21"/>
        </w:rPr>
        <w:t>8</w:t>
      </w:r>
      <w:r w:rsidRPr="005A7978">
        <w:rPr>
          <w:rFonts w:asciiTheme="minorEastAsia" w:eastAsiaTheme="minorEastAsia" w:hAnsiTheme="minorEastAsia" w:hint="eastAsia"/>
          <w:szCs w:val="21"/>
        </w:rPr>
        <w:t>分）</w:t>
      </w:r>
    </w:p>
    <w:p w14:paraId="5D726BAB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 w:cs="宋体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1</w:t>
      </w:r>
      <w:r w:rsidR="00661F33" w:rsidRPr="005A7978">
        <w:rPr>
          <w:rFonts w:asciiTheme="minorEastAsia" w:eastAsiaTheme="minorEastAsia" w:hAnsiTheme="minorEastAsia" w:hint="eastAsia"/>
          <w:szCs w:val="21"/>
        </w:rPr>
        <w:t>3</w:t>
      </w:r>
      <w:r w:rsidRPr="005A7978">
        <w:rPr>
          <w:rFonts w:asciiTheme="minorEastAsia" w:eastAsiaTheme="minorEastAsia" w:hAnsiTheme="minorEastAsia" w:hint="eastAsia"/>
          <w:szCs w:val="21"/>
        </w:rPr>
        <w:t>.</w:t>
      </w:r>
      <w:r w:rsidRPr="005A7978">
        <w:rPr>
          <w:rFonts w:asciiTheme="minorEastAsia" w:eastAsiaTheme="minorEastAsia" w:hAnsiTheme="minorEastAsia" w:cs="宋体" w:hint="eastAsia"/>
          <w:szCs w:val="21"/>
        </w:rPr>
        <w:t>（2分）知难行易还是知易行难</w:t>
      </w:r>
    </w:p>
    <w:p w14:paraId="0999657A" w14:textId="77777777" w:rsidR="00932416" w:rsidRPr="005A7978" w:rsidRDefault="001C1F35" w:rsidP="00887E60">
      <w:pPr>
        <w:spacing w:line="340" w:lineRule="atLeast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1</w:t>
      </w:r>
      <w:r w:rsidR="00661F33" w:rsidRPr="005A7978">
        <w:rPr>
          <w:rFonts w:asciiTheme="minorEastAsia" w:eastAsiaTheme="minorEastAsia" w:hAnsiTheme="minorEastAsia" w:hint="eastAsia"/>
          <w:szCs w:val="21"/>
        </w:rPr>
        <w:t>4</w:t>
      </w:r>
      <w:r w:rsidRPr="005A7978">
        <w:rPr>
          <w:rFonts w:asciiTheme="minorEastAsia" w:eastAsiaTheme="minorEastAsia" w:hAnsiTheme="minorEastAsia" w:hint="eastAsia"/>
          <w:szCs w:val="21"/>
        </w:rPr>
        <w:t>.</w:t>
      </w:r>
      <w:r w:rsidRPr="005A7978">
        <w:rPr>
          <w:rFonts w:asciiTheme="minorEastAsia" w:eastAsiaTheme="minorEastAsia" w:hAnsiTheme="minorEastAsia" w:cs="宋体" w:hint="eastAsia"/>
          <w:szCs w:val="21"/>
        </w:rPr>
        <w:t>（</w:t>
      </w:r>
      <w:r w:rsidRPr="005A7978">
        <w:rPr>
          <w:rFonts w:asciiTheme="minorEastAsia" w:eastAsiaTheme="minorEastAsia" w:hAnsiTheme="minorEastAsia" w:cs="宋体"/>
          <w:szCs w:val="21"/>
        </w:rPr>
        <w:t>3</w:t>
      </w:r>
      <w:r w:rsidRPr="005A7978">
        <w:rPr>
          <w:rFonts w:asciiTheme="minorEastAsia" w:eastAsiaTheme="minorEastAsia" w:hAnsiTheme="minorEastAsia" w:cs="宋体" w:hint="eastAsia"/>
          <w:szCs w:val="21"/>
        </w:rPr>
        <w:t>分）反方论据（1分），因为人们知道爱因斯坦的相对论很容易，但用他的理论造出原子弹不容易（</w:t>
      </w:r>
      <w:r w:rsidRPr="005A7978">
        <w:rPr>
          <w:rFonts w:asciiTheme="minorEastAsia" w:eastAsiaTheme="minorEastAsia" w:hAnsiTheme="minorEastAsia" w:cs="宋体"/>
          <w:szCs w:val="21"/>
        </w:rPr>
        <w:t>1</w:t>
      </w:r>
      <w:r w:rsidRPr="005A7978">
        <w:rPr>
          <w:rFonts w:asciiTheme="minorEastAsia" w:eastAsiaTheme="minorEastAsia" w:hAnsiTheme="minorEastAsia" w:cs="宋体" w:hint="eastAsia"/>
          <w:szCs w:val="21"/>
        </w:rPr>
        <w:t>分），证明了反方论点是知易行难（1分，表达意近即可）</w:t>
      </w:r>
    </w:p>
    <w:p w14:paraId="5CD6B171" w14:textId="77777777" w:rsidR="00932416" w:rsidRPr="005A7978" w:rsidRDefault="001C1F35" w:rsidP="00887E60">
      <w:pPr>
        <w:spacing w:line="3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1</w:t>
      </w:r>
      <w:r w:rsidR="00661F33" w:rsidRPr="005A7978">
        <w:rPr>
          <w:rFonts w:asciiTheme="minorEastAsia" w:eastAsiaTheme="minorEastAsia" w:hAnsiTheme="minorEastAsia" w:hint="eastAsia"/>
          <w:szCs w:val="21"/>
        </w:rPr>
        <w:t>5</w:t>
      </w:r>
      <w:r w:rsidRPr="005A7978">
        <w:rPr>
          <w:rFonts w:asciiTheme="minorEastAsia" w:eastAsiaTheme="minorEastAsia" w:hAnsiTheme="minorEastAsia" w:hint="eastAsia"/>
          <w:szCs w:val="21"/>
        </w:rPr>
        <w:t>.</w:t>
      </w:r>
      <w:r w:rsidRPr="005A7978">
        <w:rPr>
          <w:rFonts w:asciiTheme="minorEastAsia" w:eastAsiaTheme="minorEastAsia" w:hAnsiTheme="minorEastAsia" w:cs="宋体" w:hint="eastAsia"/>
          <w:szCs w:val="21"/>
        </w:rPr>
        <w:t>（</w:t>
      </w:r>
      <w:r w:rsidRPr="005A7978">
        <w:rPr>
          <w:rFonts w:asciiTheme="minorEastAsia" w:eastAsiaTheme="minorEastAsia" w:hAnsiTheme="minorEastAsia" w:cs="宋体"/>
          <w:szCs w:val="21"/>
        </w:rPr>
        <w:t>3</w:t>
      </w:r>
      <w:r w:rsidRPr="005A7978">
        <w:rPr>
          <w:rFonts w:asciiTheme="minorEastAsia" w:eastAsiaTheme="minorEastAsia" w:hAnsiTheme="minorEastAsia" w:cs="宋体" w:hint="eastAsia"/>
          <w:szCs w:val="21"/>
        </w:rPr>
        <w:t>分）答案示例一：我认为正方的一辩陈词更为精彩。例如正方辩词第1段，从生活在这片土地上的北京猿人说起，用人类先掌握钻木取火的技术，后来才揭开机械能转化为热能的奥秘的事例，</w:t>
      </w:r>
      <w:r w:rsidRPr="005A7978">
        <w:rPr>
          <w:rFonts w:asciiTheme="minorEastAsia" w:eastAsiaTheme="minorEastAsia" w:hAnsiTheme="minorEastAsia" w:cs="宋体" w:hint="eastAsia"/>
          <w:b/>
          <w:bCs/>
          <w:color w:val="FF0000"/>
          <w:szCs w:val="21"/>
        </w:rPr>
        <w:t>一方面引出论题，一方面证明了正方观点“知难行易”</w:t>
      </w:r>
      <w:r w:rsidRPr="005A7978">
        <w:rPr>
          <w:rFonts w:asciiTheme="minorEastAsia" w:eastAsiaTheme="minorEastAsia" w:hAnsiTheme="minorEastAsia" w:cs="宋体" w:hint="eastAsia"/>
          <w:szCs w:val="21"/>
        </w:rPr>
        <w:t>。 答案示例二：反方第2段从一系列社会问题反面举例，用一连串的“难道”</w:t>
      </w:r>
      <w:r w:rsidRPr="005A7978">
        <w:rPr>
          <w:rFonts w:asciiTheme="minorEastAsia" w:eastAsiaTheme="minorEastAsia" w:hAnsiTheme="minorEastAsia" w:cs="宋体" w:hint="eastAsia"/>
          <w:color w:val="FF0000"/>
          <w:szCs w:val="21"/>
          <w:u w:val="single"/>
        </w:rPr>
        <w:t>排比、反问</w:t>
      </w:r>
      <w:r w:rsidRPr="005A7978">
        <w:rPr>
          <w:rFonts w:asciiTheme="minorEastAsia" w:eastAsiaTheme="minorEastAsia" w:hAnsiTheme="minorEastAsia" w:cs="宋体" w:hint="eastAsia"/>
          <w:szCs w:val="21"/>
        </w:rPr>
        <w:t>分析，又用孟子和王阳明的</w:t>
      </w:r>
      <w:r w:rsidRPr="005A7978">
        <w:rPr>
          <w:rFonts w:asciiTheme="minorEastAsia" w:eastAsiaTheme="minorEastAsia" w:hAnsiTheme="minorEastAsia" w:cs="宋体" w:hint="eastAsia"/>
          <w:color w:val="FF0000"/>
          <w:szCs w:val="21"/>
        </w:rPr>
        <w:t>名言论证</w:t>
      </w:r>
      <w:r w:rsidRPr="005A7978">
        <w:rPr>
          <w:rFonts w:asciiTheme="minorEastAsia" w:eastAsiaTheme="minorEastAsia" w:hAnsiTheme="minorEastAsia" w:cs="宋体" w:hint="eastAsia"/>
          <w:szCs w:val="21"/>
        </w:rPr>
        <w:t>，最后总结论点，</w:t>
      </w:r>
      <w:r w:rsidRPr="005A7978">
        <w:rPr>
          <w:rFonts w:asciiTheme="minorEastAsia" w:eastAsiaTheme="minorEastAsia" w:hAnsiTheme="minorEastAsia" w:cs="宋体" w:hint="eastAsia"/>
          <w:szCs w:val="21"/>
          <w:u w:val="single"/>
        </w:rPr>
        <w:t>很有气势，说服力强</w:t>
      </w:r>
      <w:r w:rsidRPr="005A7978">
        <w:rPr>
          <w:rFonts w:asciiTheme="minorEastAsia" w:eastAsiaTheme="minorEastAsia" w:hAnsiTheme="minorEastAsia" w:cs="宋体" w:hint="eastAsia"/>
          <w:szCs w:val="21"/>
        </w:rPr>
        <w:t>。 （举例1分，从语言或者论据上赏析2分）</w:t>
      </w:r>
    </w:p>
    <w:p w14:paraId="336217C4" w14:textId="77777777" w:rsidR="00661F33" w:rsidRPr="005A7978" w:rsidRDefault="00661F33" w:rsidP="00887E60">
      <w:pPr>
        <w:spacing w:line="340" w:lineRule="atLeast"/>
        <w:rPr>
          <w:rFonts w:asciiTheme="minorEastAsia" w:eastAsiaTheme="minorEastAsia" w:hAnsiTheme="minorEastAsia"/>
          <w:szCs w:val="21"/>
        </w:rPr>
      </w:pPr>
    </w:p>
    <w:p w14:paraId="55367A44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（四）（1</w:t>
      </w:r>
      <w:r w:rsidRPr="005A7978">
        <w:rPr>
          <w:rFonts w:asciiTheme="minorEastAsia" w:eastAsiaTheme="minorEastAsia" w:hAnsiTheme="minorEastAsia"/>
          <w:szCs w:val="21"/>
        </w:rPr>
        <w:t>7</w:t>
      </w:r>
      <w:r w:rsidRPr="005A7978">
        <w:rPr>
          <w:rFonts w:asciiTheme="minorEastAsia" w:eastAsiaTheme="minorEastAsia" w:hAnsiTheme="minorEastAsia" w:hint="eastAsia"/>
          <w:szCs w:val="21"/>
        </w:rPr>
        <w:t>分）</w:t>
      </w:r>
    </w:p>
    <w:p w14:paraId="25FD6828" w14:textId="77777777" w:rsidR="00932416" w:rsidRPr="005A7978" w:rsidRDefault="001C1F35" w:rsidP="00887E60">
      <w:pPr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1</w:t>
      </w:r>
      <w:r w:rsidR="00661F33" w:rsidRPr="005A7978">
        <w:rPr>
          <w:rFonts w:asciiTheme="minorEastAsia" w:eastAsiaTheme="minorEastAsia" w:hAnsiTheme="minorEastAsia" w:hint="eastAsia"/>
          <w:szCs w:val="21"/>
        </w:rPr>
        <w:t>6</w:t>
      </w:r>
      <w:r w:rsidRPr="005A7978">
        <w:rPr>
          <w:rFonts w:asciiTheme="minorEastAsia" w:eastAsiaTheme="minorEastAsia" w:hAnsiTheme="minorEastAsia" w:hint="eastAsia"/>
          <w:szCs w:val="21"/>
        </w:rPr>
        <w:t>.（2分）孤单；</w:t>
      </w:r>
      <w:r w:rsidR="00661F33" w:rsidRPr="005A7978">
        <w:rPr>
          <w:rFonts w:asciiTheme="minorEastAsia" w:eastAsiaTheme="minorEastAsia" w:hAnsiTheme="minorEastAsia" w:hint="eastAsia"/>
          <w:szCs w:val="21"/>
        </w:rPr>
        <w:t xml:space="preserve">  </w:t>
      </w:r>
      <w:r w:rsidRPr="005A7978">
        <w:rPr>
          <w:rFonts w:asciiTheme="minorEastAsia" w:eastAsiaTheme="minorEastAsia" w:hAnsiTheme="minorEastAsia" w:hint="eastAsia"/>
          <w:szCs w:val="21"/>
        </w:rPr>
        <w:t>高兴</w:t>
      </w:r>
    </w:p>
    <w:p w14:paraId="05919E20" w14:textId="77777777" w:rsidR="00932416" w:rsidRPr="005A7978" w:rsidRDefault="00661F33" w:rsidP="00661F33">
      <w:pPr>
        <w:tabs>
          <w:tab w:val="left" w:pos="312"/>
        </w:tabs>
        <w:spacing w:line="340" w:lineRule="atLeast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17.</w:t>
      </w:r>
      <w:r w:rsidR="001C1F35" w:rsidRPr="005A7978">
        <w:rPr>
          <w:rFonts w:asciiTheme="minorEastAsia" w:eastAsiaTheme="minorEastAsia" w:hAnsiTheme="minorEastAsia" w:hint="eastAsia"/>
          <w:szCs w:val="21"/>
        </w:rPr>
        <w:t>（6分）①</w:t>
      </w:r>
      <w:r w:rsidR="001C1F35" w:rsidRPr="005A7978">
        <w:rPr>
          <w:rFonts w:asciiTheme="minorEastAsia" w:eastAsiaTheme="minorEastAsia" w:hAnsiTheme="minorEastAsia" w:hint="eastAsia"/>
          <w:b/>
          <w:bCs/>
          <w:color w:val="FF0000"/>
          <w:szCs w:val="21"/>
          <w:u w:val="single"/>
        </w:rPr>
        <w:t>懂事/明理</w:t>
      </w:r>
      <w:r w:rsidR="001C1F35" w:rsidRPr="005A7978">
        <w:rPr>
          <w:rFonts w:asciiTheme="minorEastAsia" w:eastAsiaTheme="minorEastAsia" w:hAnsiTheme="minorEastAsia" w:hint="eastAsia"/>
          <w:szCs w:val="21"/>
        </w:rPr>
        <w:t>,虽然只有17岁，却为了支撑家庭，苦守电话亭三年多。</w:t>
      </w:r>
    </w:p>
    <w:p w14:paraId="3E6BF210" w14:textId="77777777" w:rsidR="00932416" w:rsidRPr="005A7978" w:rsidRDefault="001C1F35" w:rsidP="00661F33">
      <w:pPr>
        <w:tabs>
          <w:tab w:val="left" w:pos="312"/>
        </w:tabs>
        <w:spacing w:line="340" w:lineRule="atLeast"/>
        <w:ind w:leftChars="229" w:left="481" w:firstLineChars="350" w:firstLine="735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②</w:t>
      </w:r>
      <w:r w:rsidRPr="005A7978">
        <w:rPr>
          <w:rFonts w:asciiTheme="minorEastAsia" w:eastAsiaTheme="minorEastAsia" w:hAnsiTheme="minorEastAsia" w:hint="eastAsia"/>
          <w:b/>
          <w:bCs/>
          <w:color w:val="FF0000"/>
          <w:szCs w:val="21"/>
          <w:u w:val="single"/>
        </w:rPr>
        <w:t>诚实/本分</w:t>
      </w:r>
      <w:r w:rsidRPr="005A7978">
        <w:rPr>
          <w:rFonts w:asciiTheme="minorEastAsia" w:eastAsiaTheme="minorEastAsia" w:hAnsiTheme="minorEastAsia" w:hint="eastAsia"/>
          <w:szCs w:val="21"/>
        </w:rPr>
        <w:t>,发现小伙子好意落下的一百元钱，她立刻追出去奉还。</w:t>
      </w:r>
    </w:p>
    <w:p w14:paraId="4E3231BE" w14:textId="77777777" w:rsidR="00932416" w:rsidRPr="005A7978" w:rsidRDefault="001C1F35" w:rsidP="00661F33">
      <w:pPr>
        <w:spacing w:line="340" w:lineRule="atLeast"/>
        <w:ind w:leftChars="-200" w:left="-420" w:firstLineChars="700" w:firstLine="147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③</w:t>
      </w:r>
      <w:r w:rsidRPr="005A7978">
        <w:rPr>
          <w:rFonts w:asciiTheme="minorEastAsia" w:eastAsiaTheme="minorEastAsia" w:hAnsiTheme="minorEastAsia" w:hint="eastAsia"/>
          <w:b/>
          <w:bCs/>
          <w:color w:val="FF0000"/>
          <w:szCs w:val="21"/>
          <w:u w:val="single"/>
        </w:rPr>
        <w:t>善良/大方</w:t>
      </w:r>
      <w:r w:rsidRPr="005A7978">
        <w:rPr>
          <w:rFonts w:asciiTheme="minorEastAsia" w:eastAsiaTheme="minorEastAsia" w:hAnsiTheme="minorEastAsia" w:hint="eastAsia"/>
          <w:szCs w:val="21"/>
        </w:rPr>
        <w:t>,为了让小伙子尽早回家、让老人新年快乐，她不收话费</w:t>
      </w:r>
      <w:r w:rsidRPr="005A7978">
        <w:rPr>
          <w:rFonts w:asciiTheme="minorEastAsia" w:eastAsiaTheme="minorEastAsia" w:hAnsiTheme="minorEastAsia" w:hint="eastAsia"/>
          <w:b/>
          <w:bCs/>
          <w:color w:val="FF0000"/>
          <w:szCs w:val="21"/>
          <w:u w:val="single"/>
        </w:rPr>
        <w:t>。</w:t>
      </w:r>
      <w:r w:rsidRPr="005A7978">
        <w:rPr>
          <w:rFonts w:asciiTheme="minorEastAsia" w:eastAsiaTheme="minorEastAsia" w:hAnsiTheme="minorEastAsia" w:hint="eastAsia"/>
          <w:szCs w:val="21"/>
        </w:rPr>
        <w:t>（一点2分：特点1分，情节1分，意近即可；其它答案，合理且不重复亦可）</w:t>
      </w:r>
    </w:p>
    <w:p w14:paraId="76AB2F5F" w14:textId="77777777" w:rsidR="00932416" w:rsidRPr="005A7978" w:rsidRDefault="001C1F35" w:rsidP="00887E60">
      <w:pPr>
        <w:numPr>
          <w:ilvl w:val="0"/>
          <w:numId w:val="7"/>
        </w:numPr>
        <w:spacing w:line="340" w:lineRule="atLeast"/>
        <w:ind w:left="420" w:hangingChars="200" w:hanging="420"/>
        <w:rPr>
          <w:rFonts w:asciiTheme="minorEastAsia" w:eastAsiaTheme="minorEastAsia" w:hAnsiTheme="minorEastAsia"/>
          <w:b/>
          <w:bCs/>
          <w:color w:val="FF0000"/>
          <w:szCs w:val="21"/>
          <w:u w:val="single"/>
        </w:rPr>
      </w:pPr>
      <w:r w:rsidRPr="005A7978">
        <w:rPr>
          <w:rFonts w:asciiTheme="minorEastAsia" w:eastAsiaTheme="minorEastAsia" w:hAnsiTheme="minorEastAsia" w:hint="eastAsia"/>
          <w:szCs w:val="21"/>
        </w:rPr>
        <w:t>（</w:t>
      </w:r>
      <w:r w:rsidRPr="005A7978">
        <w:rPr>
          <w:rFonts w:asciiTheme="minorEastAsia" w:eastAsiaTheme="minorEastAsia" w:hAnsiTheme="minorEastAsia"/>
          <w:szCs w:val="21"/>
        </w:rPr>
        <w:t>3</w:t>
      </w:r>
      <w:r w:rsidRPr="005A7978">
        <w:rPr>
          <w:rFonts w:asciiTheme="minorEastAsia" w:eastAsiaTheme="minorEastAsia" w:hAnsiTheme="minorEastAsia" w:hint="eastAsia"/>
          <w:szCs w:val="21"/>
        </w:rPr>
        <w:t>分）①指小伙子在新年第一天通过邮差给“她”送去的</w:t>
      </w:r>
      <w:r w:rsidRPr="005A7978">
        <w:rPr>
          <w:rFonts w:asciiTheme="minorEastAsia" w:eastAsiaTheme="minorEastAsia" w:hAnsiTheme="minorEastAsia" w:hint="eastAsia"/>
          <w:b/>
          <w:bCs/>
          <w:color w:val="FF0000"/>
          <w:szCs w:val="21"/>
          <w:u w:val="single"/>
        </w:rPr>
        <w:t>那一束康乃馨，</w:t>
      </w:r>
    </w:p>
    <w:p w14:paraId="20453830" w14:textId="77777777" w:rsidR="00932416" w:rsidRPr="005A7978" w:rsidRDefault="001C1F35" w:rsidP="00887E60">
      <w:pPr>
        <w:spacing w:line="340" w:lineRule="atLeast"/>
        <w:ind w:leftChars="-200" w:left="-420" w:firstLineChars="200" w:firstLine="42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②代表小伙子</w:t>
      </w:r>
      <w:r w:rsidRPr="005A7978">
        <w:rPr>
          <w:rFonts w:asciiTheme="minorEastAsia" w:eastAsiaTheme="minorEastAsia" w:hAnsiTheme="minorEastAsia" w:hint="eastAsia"/>
          <w:color w:val="FF0000"/>
          <w:szCs w:val="21"/>
        </w:rPr>
        <w:t>对“她”的感激、尊敬和祝福</w:t>
      </w:r>
      <w:r w:rsidRPr="005A7978">
        <w:rPr>
          <w:rFonts w:asciiTheme="minorEastAsia" w:eastAsiaTheme="minorEastAsia" w:hAnsiTheme="minorEastAsia" w:hint="eastAsia"/>
          <w:szCs w:val="21"/>
        </w:rPr>
        <w:t>，</w:t>
      </w:r>
    </w:p>
    <w:p w14:paraId="1A8959D7" w14:textId="77777777" w:rsidR="00932416" w:rsidRPr="005A7978" w:rsidRDefault="001C1F35" w:rsidP="00887E60">
      <w:pPr>
        <w:spacing w:line="340" w:lineRule="atLeast"/>
        <w:ind w:leftChars="-200" w:left="-420" w:firstLineChars="200" w:firstLine="420"/>
        <w:rPr>
          <w:rFonts w:asciiTheme="minorEastAsia" w:eastAsiaTheme="minorEastAsia" w:hAnsiTheme="minorEastAsia"/>
          <w:color w:val="FF0000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③“她”收到了康乃馨，感受到了新年的温暖/</w:t>
      </w:r>
      <w:r w:rsidRPr="005A7978">
        <w:rPr>
          <w:rFonts w:asciiTheme="minorEastAsia" w:eastAsiaTheme="minorEastAsia" w:hAnsiTheme="minorEastAsia" w:hint="eastAsia"/>
          <w:color w:val="FF0000"/>
          <w:szCs w:val="21"/>
        </w:rPr>
        <w:t>认识到了自己存在的意义/生活更加乐观、坚强,</w:t>
      </w:r>
    </w:p>
    <w:p w14:paraId="22483CC3" w14:textId="77777777" w:rsidR="00932416" w:rsidRPr="005A7978" w:rsidRDefault="001C1F35" w:rsidP="00887E60">
      <w:pPr>
        <w:spacing w:line="340" w:lineRule="atLeast"/>
        <w:ind w:leftChars="-200" w:left="-420" w:firstLineChars="200" w:firstLine="42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④寄寓了作者</w:t>
      </w:r>
      <w:r w:rsidRPr="005A7978">
        <w:rPr>
          <w:rFonts w:asciiTheme="minorEastAsia" w:eastAsiaTheme="minorEastAsia" w:hAnsiTheme="minorEastAsia" w:hint="eastAsia"/>
          <w:color w:val="FF0000"/>
          <w:szCs w:val="21"/>
        </w:rPr>
        <w:t>对弱势群体的关注和同情</w:t>
      </w:r>
      <w:r w:rsidRPr="005A7978">
        <w:rPr>
          <w:rFonts w:asciiTheme="minorEastAsia" w:eastAsiaTheme="minorEastAsia" w:hAnsiTheme="minorEastAsia" w:hint="eastAsia"/>
          <w:szCs w:val="21"/>
        </w:rPr>
        <w:t>，</w:t>
      </w:r>
    </w:p>
    <w:p w14:paraId="484FCC65" w14:textId="77777777" w:rsidR="00932416" w:rsidRPr="005A7978" w:rsidRDefault="001C1F35" w:rsidP="00887E60">
      <w:pPr>
        <w:spacing w:line="340" w:lineRule="atLeast"/>
        <w:ind w:leftChars="-200" w:left="-420" w:firstLineChars="200" w:firstLine="42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⑤作者期盼人与人之间</w:t>
      </w:r>
      <w:r w:rsidRPr="005A7978">
        <w:rPr>
          <w:rFonts w:asciiTheme="minorEastAsia" w:eastAsiaTheme="minorEastAsia" w:hAnsiTheme="minorEastAsia" w:hint="eastAsia"/>
          <w:color w:val="FF0000"/>
          <w:szCs w:val="21"/>
        </w:rPr>
        <w:t>传递关爱。</w:t>
      </w:r>
      <w:r w:rsidRPr="005A7978">
        <w:rPr>
          <w:rFonts w:asciiTheme="minorEastAsia" w:eastAsiaTheme="minorEastAsia" w:hAnsiTheme="minorEastAsia" w:hint="eastAsia"/>
          <w:szCs w:val="21"/>
        </w:rPr>
        <w:t>（每点1分，答出任意三点，意近即可）</w:t>
      </w:r>
    </w:p>
    <w:p w14:paraId="38612A70" w14:textId="77777777" w:rsidR="00932416" w:rsidRPr="005A7978" w:rsidRDefault="00661F33" w:rsidP="00887E60">
      <w:pPr>
        <w:spacing w:line="340" w:lineRule="atLeast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5A7978">
        <w:rPr>
          <w:rFonts w:asciiTheme="minorEastAsia" w:eastAsiaTheme="minorEastAsia" w:hAnsiTheme="minorEastAsia" w:hint="eastAsia"/>
          <w:szCs w:val="21"/>
        </w:rPr>
        <w:t>19</w:t>
      </w:r>
      <w:r w:rsidR="001C1F35" w:rsidRPr="005A7978">
        <w:rPr>
          <w:rFonts w:asciiTheme="minorEastAsia" w:eastAsiaTheme="minorEastAsia" w:hAnsiTheme="minorEastAsia" w:hint="eastAsia"/>
          <w:szCs w:val="21"/>
        </w:rPr>
        <w:t>.（3分）</w:t>
      </w:r>
      <w:r w:rsidR="001C1F35" w:rsidRPr="005A7978">
        <w:rPr>
          <w:rFonts w:asciiTheme="minorEastAsia" w:eastAsiaTheme="minorEastAsia" w:hAnsiTheme="minorEastAsia"/>
          <w:szCs w:val="21"/>
        </w:rPr>
        <w:t>A</w:t>
      </w:r>
    </w:p>
    <w:p w14:paraId="02A5EC2C" w14:textId="77777777" w:rsidR="00932416" w:rsidRPr="005A7978" w:rsidRDefault="001C1F35" w:rsidP="00887E60">
      <w:pPr>
        <w:spacing w:line="340" w:lineRule="atLeast"/>
        <w:ind w:left="420" w:hangingChars="200" w:hanging="420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2</w:t>
      </w:r>
      <w:r w:rsidR="00661F33"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0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.（3分）①故事</w:t>
      </w:r>
      <w:r w:rsidRPr="005A7978">
        <w:rPr>
          <w:rFonts w:asciiTheme="minorEastAsia" w:eastAsiaTheme="minorEastAsia" w:hAnsiTheme="minorEastAsia" w:hint="eastAsia"/>
          <w:color w:val="FF0000"/>
          <w:szCs w:val="21"/>
        </w:rPr>
        <w:t>场景集中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在电话亭，便于布置舞台</w:t>
      </w: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；</w:t>
      </w:r>
    </w:p>
    <w:p w14:paraId="32621386" w14:textId="77777777" w:rsidR="00932416" w:rsidRPr="005A7978" w:rsidRDefault="001C1F35" w:rsidP="00887E60">
      <w:pPr>
        <w:spacing w:line="340" w:lineRule="atLeast"/>
        <w:ind w:leftChars="684" w:left="1436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5A7978">
        <w:rPr>
          <w:rFonts w:asciiTheme="minorEastAsia" w:eastAsiaTheme="minorEastAsia" w:hAnsiTheme="minorEastAsia" w:cs="微软雅黑" w:hint="eastAsia"/>
          <w:color w:val="333333"/>
          <w:szCs w:val="21"/>
          <w:shd w:val="clear" w:color="auto" w:fill="FFFFFF"/>
        </w:rPr>
        <w:t>②时间集中发生在</w:t>
      </w:r>
      <w:r w:rsidRPr="005A7978">
        <w:rPr>
          <w:rFonts w:asciiTheme="minorEastAsia" w:eastAsiaTheme="minorEastAsia" w:hAnsiTheme="minorEastAsia" w:hint="eastAsia"/>
          <w:color w:val="FF0000"/>
          <w:szCs w:val="21"/>
        </w:rPr>
        <w:t>除夕夜，情节紧凑</w:t>
      </w: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；</w:t>
      </w:r>
    </w:p>
    <w:p w14:paraId="7793D6B8" w14:textId="77777777" w:rsidR="00932416" w:rsidRPr="005A7978" w:rsidRDefault="001C1F35" w:rsidP="00887E60">
      <w:pPr>
        <w:spacing w:line="340" w:lineRule="atLeast"/>
        <w:ind w:leftChars="684" w:left="1436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5A7978">
        <w:rPr>
          <w:rFonts w:asciiTheme="minorEastAsia" w:eastAsiaTheme="minorEastAsia" w:hAnsiTheme="minorEastAsia" w:cs="微软雅黑" w:hint="eastAsia"/>
          <w:color w:val="333333"/>
          <w:szCs w:val="21"/>
          <w:shd w:val="clear" w:color="auto" w:fill="FFFFFF"/>
        </w:rPr>
        <w:t>③</w:t>
      </w:r>
      <w:r w:rsidRPr="005A7978">
        <w:rPr>
          <w:rFonts w:asciiTheme="minorEastAsia" w:eastAsiaTheme="minorEastAsia" w:hAnsiTheme="minorEastAsia" w:cs="微软雅黑" w:hint="eastAsia"/>
          <w:color w:val="FF0000"/>
          <w:szCs w:val="21"/>
          <w:shd w:val="clear" w:color="auto" w:fill="FFFFFF"/>
        </w:rPr>
        <w:t>人物不多/矛盾冲突集中</w:t>
      </w:r>
      <w:r w:rsidRPr="005A7978">
        <w:rPr>
          <w:rFonts w:asciiTheme="minorEastAsia" w:eastAsiaTheme="minorEastAsia" w:hAnsiTheme="minorEastAsia" w:cs="微软雅黑" w:hint="eastAsia"/>
          <w:color w:val="333333"/>
          <w:szCs w:val="21"/>
          <w:shd w:val="clear" w:color="auto" w:fill="FFFFFF"/>
        </w:rPr>
        <w:t>,便于表演</w:t>
      </w: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；</w:t>
      </w:r>
    </w:p>
    <w:p w14:paraId="7DA135EB" w14:textId="77777777" w:rsidR="00932416" w:rsidRPr="005A7978" w:rsidRDefault="001C1F35" w:rsidP="00887E60">
      <w:pPr>
        <w:spacing w:line="340" w:lineRule="atLeast"/>
        <w:ind w:leftChars="684" w:left="1436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5A7978">
        <w:rPr>
          <w:rFonts w:asciiTheme="minorEastAsia" w:eastAsiaTheme="minorEastAsia" w:hAnsiTheme="minorEastAsia" w:cs="微软雅黑" w:hint="eastAsia"/>
          <w:color w:val="333333"/>
          <w:szCs w:val="21"/>
          <w:shd w:val="clear" w:color="auto" w:fill="FFFFFF"/>
        </w:rPr>
        <w:t>④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故事主题表现</w:t>
      </w: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社会弱势群体真实生活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，便于</w:t>
      </w:r>
      <w:r w:rsidRPr="005A7978">
        <w:rPr>
          <w:rFonts w:asciiTheme="minorEastAsia" w:eastAsiaTheme="minorEastAsia" w:hAnsiTheme="minorEastAsia" w:hint="eastAsia"/>
          <w:color w:val="FF0000"/>
          <w:szCs w:val="21"/>
          <w:shd w:val="clear" w:color="auto" w:fill="FFFFFF"/>
        </w:rPr>
        <w:t>打动观众</w:t>
      </w: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。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（答出一点得1分，答出任意三点，意近即可）</w:t>
      </w:r>
    </w:p>
    <w:p w14:paraId="2C9E79EC" w14:textId="77777777" w:rsidR="00932416" w:rsidRPr="005A7978" w:rsidRDefault="001C1F35" w:rsidP="00887E60">
      <w:pPr>
        <w:spacing w:line="340" w:lineRule="atLeast"/>
        <w:ind w:left="420" w:hangingChars="200" w:hanging="420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三</w:t>
      </w:r>
      <w:r w:rsidR="00661F33"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作文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（50分）</w:t>
      </w:r>
    </w:p>
    <w:p w14:paraId="56B82ED2" w14:textId="77777777" w:rsidR="00932416" w:rsidRPr="005A7978" w:rsidRDefault="001C1F35" w:rsidP="00887E60">
      <w:pPr>
        <w:spacing w:line="340" w:lineRule="atLeast"/>
        <w:ind w:left="420" w:hangingChars="200" w:hanging="420"/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</w:pP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2</w:t>
      </w:r>
      <w:r w:rsidR="00661F33"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1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.（5</w:t>
      </w:r>
      <w:r w:rsidRPr="005A7978">
        <w:rPr>
          <w:rFonts w:asciiTheme="minorEastAsia" w:eastAsiaTheme="minorEastAsia" w:hAnsiTheme="minorEastAsia"/>
          <w:color w:val="333333"/>
          <w:szCs w:val="21"/>
          <w:shd w:val="clear" w:color="auto" w:fill="FFFFFF"/>
        </w:rPr>
        <w:t>0</w:t>
      </w:r>
      <w:r w:rsidRPr="005A7978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分）</w:t>
      </w:r>
    </w:p>
    <w:sectPr w:rsidR="00932416" w:rsidRPr="005A7978" w:rsidSect="00661F33">
      <w:pgSz w:w="11907" w:h="1530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7DA42" w14:textId="77777777" w:rsidR="00911244" w:rsidRDefault="00911244" w:rsidP="0045682C">
      <w:r>
        <w:separator/>
      </w:r>
    </w:p>
  </w:endnote>
  <w:endnote w:type="continuationSeparator" w:id="0">
    <w:p w14:paraId="4DAFE6E9" w14:textId="77777777" w:rsidR="00911244" w:rsidRDefault="00911244" w:rsidP="0045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6223B" w14:textId="77777777" w:rsidR="00911244" w:rsidRDefault="00911244" w:rsidP="0045682C">
      <w:r>
        <w:separator/>
      </w:r>
    </w:p>
  </w:footnote>
  <w:footnote w:type="continuationSeparator" w:id="0">
    <w:p w14:paraId="5F626A17" w14:textId="77777777" w:rsidR="00911244" w:rsidRDefault="00911244" w:rsidP="0045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2AAE5B"/>
    <w:multiLevelType w:val="singleLevel"/>
    <w:tmpl w:val="D72AAE5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9D4B605"/>
    <w:multiLevelType w:val="singleLevel"/>
    <w:tmpl w:val="D9D4B605"/>
    <w:lvl w:ilvl="0">
      <w:start w:val="3"/>
      <w:numFmt w:val="decimal"/>
      <w:suff w:val="nothing"/>
      <w:lvlText w:val="（%1）"/>
      <w:lvlJc w:val="left"/>
      <w:pPr>
        <w:ind w:left="360" w:firstLine="0"/>
      </w:pPr>
    </w:lvl>
  </w:abstractNum>
  <w:abstractNum w:abstractNumId="2" w15:restartNumberingAfterBreak="0">
    <w:nsid w:val="DC56A22D"/>
    <w:multiLevelType w:val="singleLevel"/>
    <w:tmpl w:val="DC56A22D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3584DE0"/>
    <w:multiLevelType w:val="singleLevel"/>
    <w:tmpl w:val="03584D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E321A0D"/>
    <w:multiLevelType w:val="hybridMultilevel"/>
    <w:tmpl w:val="C1BCE5CC"/>
    <w:lvl w:ilvl="0" w:tplc="DA546AC0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65FC5B"/>
    <w:multiLevelType w:val="singleLevel"/>
    <w:tmpl w:val="1F65FC5B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B0B6F2B"/>
    <w:multiLevelType w:val="singleLevel"/>
    <w:tmpl w:val="4B0B6F2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4C3A6ABD"/>
    <w:multiLevelType w:val="singleLevel"/>
    <w:tmpl w:val="4C3A6ABD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C5"/>
    <w:rsid w:val="000477A2"/>
    <w:rsid w:val="00093216"/>
    <w:rsid w:val="000B5CBE"/>
    <w:rsid w:val="00131F54"/>
    <w:rsid w:val="00137AE3"/>
    <w:rsid w:val="00145C14"/>
    <w:rsid w:val="001779D1"/>
    <w:rsid w:val="00183130"/>
    <w:rsid w:val="00190FEA"/>
    <w:rsid w:val="001C1F35"/>
    <w:rsid w:val="001D7319"/>
    <w:rsid w:val="001E656C"/>
    <w:rsid w:val="001F26FA"/>
    <w:rsid w:val="002133BE"/>
    <w:rsid w:val="0022605E"/>
    <w:rsid w:val="0027076F"/>
    <w:rsid w:val="00271DE2"/>
    <w:rsid w:val="002C0382"/>
    <w:rsid w:val="002C4596"/>
    <w:rsid w:val="00395AE8"/>
    <w:rsid w:val="00395B15"/>
    <w:rsid w:val="003A7A7C"/>
    <w:rsid w:val="003C16B8"/>
    <w:rsid w:val="003D1F74"/>
    <w:rsid w:val="003F7FFA"/>
    <w:rsid w:val="00401B8D"/>
    <w:rsid w:val="00411B3A"/>
    <w:rsid w:val="00414B45"/>
    <w:rsid w:val="0043569F"/>
    <w:rsid w:val="0045682C"/>
    <w:rsid w:val="00474432"/>
    <w:rsid w:val="004E6D0F"/>
    <w:rsid w:val="004F0CA8"/>
    <w:rsid w:val="00544EC8"/>
    <w:rsid w:val="00551E25"/>
    <w:rsid w:val="0055711C"/>
    <w:rsid w:val="0056067A"/>
    <w:rsid w:val="00562926"/>
    <w:rsid w:val="005629CA"/>
    <w:rsid w:val="00586D68"/>
    <w:rsid w:val="005A1017"/>
    <w:rsid w:val="005A7978"/>
    <w:rsid w:val="005B5F63"/>
    <w:rsid w:val="005D0A27"/>
    <w:rsid w:val="00602212"/>
    <w:rsid w:val="006419CE"/>
    <w:rsid w:val="00661F33"/>
    <w:rsid w:val="006716B0"/>
    <w:rsid w:val="00684878"/>
    <w:rsid w:val="006D7ECE"/>
    <w:rsid w:val="00764C64"/>
    <w:rsid w:val="00793A08"/>
    <w:rsid w:val="00885BA3"/>
    <w:rsid w:val="00887E60"/>
    <w:rsid w:val="008C5606"/>
    <w:rsid w:val="00911244"/>
    <w:rsid w:val="00915DC1"/>
    <w:rsid w:val="00932416"/>
    <w:rsid w:val="00934F61"/>
    <w:rsid w:val="009500BC"/>
    <w:rsid w:val="009A52EE"/>
    <w:rsid w:val="009A7903"/>
    <w:rsid w:val="009C492D"/>
    <w:rsid w:val="00A05190"/>
    <w:rsid w:val="00A13C3A"/>
    <w:rsid w:val="00A13F0A"/>
    <w:rsid w:val="00AC3E56"/>
    <w:rsid w:val="00B1332C"/>
    <w:rsid w:val="00B5156A"/>
    <w:rsid w:val="00B832D2"/>
    <w:rsid w:val="00BF1901"/>
    <w:rsid w:val="00BF7A7C"/>
    <w:rsid w:val="00C010B0"/>
    <w:rsid w:val="00C2662A"/>
    <w:rsid w:val="00C33458"/>
    <w:rsid w:val="00C6383C"/>
    <w:rsid w:val="00D056C5"/>
    <w:rsid w:val="00D23C63"/>
    <w:rsid w:val="00D73C0A"/>
    <w:rsid w:val="00DE5198"/>
    <w:rsid w:val="00E100D6"/>
    <w:rsid w:val="00E318B6"/>
    <w:rsid w:val="00E35F89"/>
    <w:rsid w:val="00E754FD"/>
    <w:rsid w:val="00E77F20"/>
    <w:rsid w:val="00EA49FD"/>
    <w:rsid w:val="00EC52A8"/>
    <w:rsid w:val="00EE1366"/>
    <w:rsid w:val="00F00863"/>
    <w:rsid w:val="00F22086"/>
    <w:rsid w:val="00F42002"/>
    <w:rsid w:val="00F442D2"/>
    <w:rsid w:val="00F72FCB"/>
    <w:rsid w:val="00FC1E22"/>
    <w:rsid w:val="08DA7E37"/>
    <w:rsid w:val="3BF11FC2"/>
    <w:rsid w:val="66D47944"/>
    <w:rsid w:val="683E0171"/>
    <w:rsid w:val="70000B7B"/>
    <w:rsid w:val="71A56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A0C278"/>
  <w15:docId w15:val="{628B0A74-F387-4A57-9085-139B9F95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416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sid w:val="00932416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rsid w:val="00932416"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sid w:val="009324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93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93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qFormat/>
    <w:rsid w:val="00932416"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qFormat/>
    <w:rsid w:val="00932416"/>
    <w:rPr>
      <w:sz w:val="21"/>
      <w:szCs w:val="21"/>
    </w:rPr>
  </w:style>
  <w:style w:type="table" w:styleId="af">
    <w:name w:val="Table Grid"/>
    <w:basedOn w:val="a1"/>
    <w:uiPriority w:val="59"/>
    <w:qFormat/>
    <w:rsid w:val="00932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sid w:val="00932416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932416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sid w:val="00932416"/>
    <w:rPr>
      <w:rFonts w:ascii="Times New Roman" w:eastAsia="宋体" w:hAnsi="Times New Roman" w:cs="Times New Roman"/>
      <w:szCs w:val="20"/>
    </w:rPr>
  </w:style>
  <w:style w:type="character" w:customStyle="1" w:styleId="a5">
    <w:name w:val="批注主题 字符"/>
    <w:basedOn w:val="a6"/>
    <w:link w:val="a3"/>
    <w:uiPriority w:val="99"/>
    <w:semiHidden/>
    <w:rsid w:val="00932416"/>
    <w:rPr>
      <w:rFonts w:ascii="Times New Roman" w:eastAsia="宋体" w:hAnsi="Times New Roman" w:cs="Times New Roman"/>
      <w:b/>
      <w:bCs/>
      <w:szCs w:val="20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932416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99"/>
    <w:unhideWhenUsed/>
    <w:rsid w:val="00887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田建军</dc:creator>
  <cp:lastModifiedBy>C yisa</cp:lastModifiedBy>
  <cp:revision>2</cp:revision>
  <cp:lastPrinted>2019-02-24T13:37:00Z</cp:lastPrinted>
  <dcterms:created xsi:type="dcterms:W3CDTF">2020-02-15T02:05:00Z</dcterms:created>
  <dcterms:modified xsi:type="dcterms:W3CDTF">2020-02-15T02:05:00Z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