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38B17" w14:textId="77777777" w:rsidR="00613618" w:rsidRPr="00A374E7" w:rsidRDefault="00613618" w:rsidP="00613618">
      <w:pPr>
        <w:spacing w:line="480" w:lineRule="exact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bookmarkStart w:id="0" w:name="_Hlk9592822"/>
      <w:bookmarkStart w:id="1" w:name="_GoBack"/>
      <w:bookmarkEnd w:id="1"/>
      <w:r w:rsidRPr="00A374E7">
        <w:rPr>
          <w:rFonts w:ascii="宋体" w:hAnsi="宋体" w:hint="eastAsia"/>
          <w:b/>
          <w:bCs/>
          <w:color w:val="000000"/>
          <w:sz w:val="32"/>
          <w:szCs w:val="32"/>
        </w:rPr>
        <w:t>南京外国语学校仙林分校</w:t>
      </w:r>
      <w:bookmarkEnd w:id="0"/>
      <w:r w:rsidRPr="00A374E7">
        <w:rPr>
          <w:rFonts w:ascii="宋体" w:hAnsi="宋体" w:hint="eastAsia"/>
          <w:b/>
          <w:bCs/>
          <w:color w:val="000000"/>
          <w:sz w:val="32"/>
          <w:szCs w:val="32"/>
        </w:rPr>
        <w:t>2020届学生寒假学习检测</w:t>
      </w:r>
    </w:p>
    <w:p w14:paraId="768BA49E" w14:textId="45E2736A" w:rsidR="00405FB7" w:rsidRPr="00613618" w:rsidRDefault="00706335">
      <w:pPr>
        <w:jc w:val="center"/>
        <w:rPr>
          <w:rFonts w:ascii="黑体" w:eastAsia="黑体" w:hAnsi="黑体"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Pr="00613618">
        <w:rPr>
          <w:rFonts w:ascii="黑体" w:eastAsia="黑体" w:hAnsi="黑体" w:hint="eastAsia"/>
          <w:bCs/>
          <w:sz w:val="32"/>
          <w:szCs w:val="32"/>
        </w:rPr>
        <w:t>九年级物理</w:t>
      </w:r>
      <w:r w:rsidR="00613618">
        <w:rPr>
          <w:rFonts w:ascii="黑体" w:eastAsia="黑体" w:hAnsi="黑体" w:hint="eastAsia"/>
          <w:bCs/>
          <w:sz w:val="32"/>
          <w:szCs w:val="32"/>
        </w:rPr>
        <w:t>参考</w:t>
      </w:r>
      <w:r w:rsidRPr="00613618">
        <w:rPr>
          <w:rFonts w:ascii="黑体" w:eastAsia="黑体" w:hAnsi="黑体" w:hint="eastAsia"/>
          <w:bCs/>
          <w:sz w:val="32"/>
          <w:szCs w:val="32"/>
        </w:rPr>
        <w:t>答案</w:t>
      </w:r>
    </w:p>
    <w:p w14:paraId="66373BAE" w14:textId="77777777" w:rsidR="00405FB7" w:rsidRDefault="00706335">
      <w:pPr>
        <w:spacing w:line="340" w:lineRule="exact"/>
        <w:rPr>
          <w:rFonts w:hAnsi="宋体"/>
          <w:b/>
          <w:color w:val="FF0000"/>
          <w:szCs w:val="21"/>
        </w:rPr>
      </w:pPr>
      <w:r>
        <w:rPr>
          <w:rFonts w:hAnsi="宋体"/>
          <w:b/>
          <w:szCs w:val="21"/>
        </w:rPr>
        <w:t>一、选择题（本题共</w:t>
      </w:r>
      <w:r>
        <w:rPr>
          <w:b/>
          <w:bCs/>
          <w:szCs w:val="21"/>
        </w:rPr>
        <w:t>12</w:t>
      </w:r>
      <w:r>
        <w:rPr>
          <w:rFonts w:hAnsi="宋体"/>
          <w:b/>
          <w:szCs w:val="21"/>
        </w:rPr>
        <w:t>小题，每小题</w:t>
      </w:r>
      <w:r>
        <w:rPr>
          <w:b/>
          <w:bCs/>
          <w:szCs w:val="21"/>
        </w:rPr>
        <w:t>2</w:t>
      </w:r>
      <w:r>
        <w:rPr>
          <w:rFonts w:hAnsi="宋体"/>
          <w:b/>
          <w:szCs w:val="21"/>
        </w:rPr>
        <w:t>分，共</w:t>
      </w:r>
      <w:r>
        <w:rPr>
          <w:b/>
          <w:bCs/>
          <w:szCs w:val="21"/>
        </w:rPr>
        <w:t>24</w:t>
      </w:r>
      <w:r>
        <w:rPr>
          <w:rFonts w:hAnsi="宋体"/>
          <w:b/>
          <w:szCs w:val="21"/>
        </w:rPr>
        <w:t>分。每小题给出的四个选项中只有一个选项符合题意）</w:t>
      </w:r>
    </w:p>
    <w:p w14:paraId="6FF96CD5" w14:textId="77777777" w:rsidR="00405FB7" w:rsidRDefault="00405FB7">
      <w:pPr>
        <w:spacing w:line="340" w:lineRule="exact"/>
        <w:rPr>
          <w:rFonts w:hAnsi="宋体"/>
          <w:b/>
          <w:color w:val="FF0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4"/>
        <w:gridCol w:w="644"/>
        <w:gridCol w:w="644"/>
        <w:gridCol w:w="644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405FB7" w14:paraId="58AD1013" w14:textId="77777777">
        <w:tc>
          <w:tcPr>
            <w:tcW w:w="644" w:type="dxa"/>
          </w:tcPr>
          <w:p w14:paraId="4ED1136D" w14:textId="77777777" w:rsidR="00405FB7" w:rsidRDefault="00706335">
            <w:r>
              <w:rPr>
                <w:rFonts w:hint="eastAsia"/>
              </w:rPr>
              <w:t>题号</w:t>
            </w:r>
          </w:p>
        </w:tc>
        <w:tc>
          <w:tcPr>
            <w:tcW w:w="644" w:type="dxa"/>
          </w:tcPr>
          <w:p w14:paraId="45E313BD" w14:textId="77777777" w:rsidR="00405FB7" w:rsidRDefault="007063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3791D04" w14:textId="77777777" w:rsidR="00405FB7" w:rsidRDefault="007063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485AF6BF" w14:textId="77777777" w:rsidR="00405FB7" w:rsidRDefault="007063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45" w:type="dxa"/>
          </w:tcPr>
          <w:p w14:paraId="64B8E47C" w14:textId="77777777" w:rsidR="00405FB7" w:rsidRDefault="007063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5" w:type="dxa"/>
          </w:tcPr>
          <w:p w14:paraId="242266DA" w14:textId="77777777" w:rsidR="00405FB7" w:rsidRDefault="007063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5" w:type="dxa"/>
          </w:tcPr>
          <w:p w14:paraId="56D0920F" w14:textId="77777777" w:rsidR="00405FB7" w:rsidRDefault="007063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5" w:type="dxa"/>
          </w:tcPr>
          <w:p w14:paraId="1A8033A0" w14:textId="77777777" w:rsidR="00405FB7" w:rsidRDefault="0070633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45" w:type="dxa"/>
          </w:tcPr>
          <w:p w14:paraId="4349435D" w14:textId="77777777" w:rsidR="00405FB7" w:rsidRDefault="0070633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5" w:type="dxa"/>
          </w:tcPr>
          <w:p w14:paraId="6CAA1023" w14:textId="77777777" w:rsidR="00405FB7" w:rsidRDefault="0070633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45" w:type="dxa"/>
          </w:tcPr>
          <w:p w14:paraId="533A083F" w14:textId="77777777" w:rsidR="00405FB7" w:rsidRDefault="0070633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5" w:type="dxa"/>
          </w:tcPr>
          <w:p w14:paraId="745B4AB3" w14:textId="77777777" w:rsidR="00405FB7" w:rsidRDefault="007063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45" w:type="dxa"/>
          </w:tcPr>
          <w:p w14:paraId="6D4DB1DB" w14:textId="77777777" w:rsidR="00405FB7" w:rsidRDefault="00706335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405FB7" w14:paraId="355CDE4C" w14:textId="77777777">
        <w:tc>
          <w:tcPr>
            <w:tcW w:w="644" w:type="dxa"/>
          </w:tcPr>
          <w:p w14:paraId="024E89F0" w14:textId="77777777" w:rsidR="00405FB7" w:rsidRDefault="00706335">
            <w:r>
              <w:rPr>
                <w:rFonts w:hint="eastAsia"/>
              </w:rPr>
              <w:t>答案</w:t>
            </w:r>
          </w:p>
        </w:tc>
        <w:tc>
          <w:tcPr>
            <w:tcW w:w="644" w:type="dxa"/>
          </w:tcPr>
          <w:p w14:paraId="1A0E7848" w14:textId="77777777" w:rsidR="00405FB7" w:rsidRDefault="0070633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38292F8F" w14:textId="77777777" w:rsidR="00405FB7" w:rsidRDefault="0070633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1F1263C8" w14:textId="77777777" w:rsidR="00405FB7" w:rsidRDefault="0070633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1F8AB98A" w14:textId="77777777" w:rsidR="00405FB7" w:rsidRDefault="0070633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45" w:type="dxa"/>
          </w:tcPr>
          <w:p w14:paraId="27FC9A5B" w14:textId="77777777" w:rsidR="00405FB7" w:rsidRDefault="0070633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20BA69E1" w14:textId="77777777" w:rsidR="00405FB7" w:rsidRDefault="0070633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2A7CA7E5" w14:textId="77777777" w:rsidR="00405FB7" w:rsidRDefault="00F67A3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0B41B6CA" w14:textId="77777777" w:rsidR="00405FB7" w:rsidRDefault="0070633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730E1881" w14:textId="77777777" w:rsidR="00405FB7" w:rsidRDefault="0070633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7ECF04BF" w14:textId="77777777" w:rsidR="00405FB7" w:rsidRDefault="0070633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66F60533" w14:textId="77777777" w:rsidR="00405FB7" w:rsidRDefault="0070633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45" w:type="dxa"/>
          </w:tcPr>
          <w:p w14:paraId="07327270" w14:textId="77777777" w:rsidR="00405FB7" w:rsidRDefault="00706335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p w14:paraId="46C8D882" w14:textId="77777777" w:rsidR="00405FB7" w:rsidRDefault="00405FB7">
      <w:pPr>
        <w:rPr>
          <w:rFonts w:hAnsi="宋体"/>
          <w:b/>
          <w:szCs w:val="21"/>
        </w:rPr>
      </w:pPr>
    </w:p>
    <w:p w14:paraId="2226D755" w14:textId="77777777" w:rsidR="00405FB7" w:rsidRDefault="00706335">
      <w:pPr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二、填空题（本题共</w:t>
      </w:r>
      <w:r>
        <w:rPr>
          <w:rFonts w:hint="eastAsia"/>
          <w:b/>
          <w:bCs/>
          <w:szCs w:val="21"/>
        </w:rPr>
        <w:t>7</w:t>
      </w:r>
      <w:r>
        <w:rPr>
          <w:rFonts w:hAnsi="宋体"/>
          <w:b/>
          <w:szCs w:val="21"/>
        </w:rPr>
        <w:t>小题，每空</w:t>
      </w:r>
      <w:r>
        <w:rPr>
          <w:b/>
          <w:bCs/>
          <w:szCs w:val="21"/>
        </w:rPr>
        <w:t>1</w:t>
      </w:r>
      <w:r>
        <w:rPr>
          <w:rFonts w:hAnsi="宋体"/>
          <w:b/>
          <w:szCs w:val="21"/>
        </w:rPr>
        <w:t>分，共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6</w:t>
      </w:r>
      <w:r>
        <w:rPr>
          <w:rFonts w:hAnsi="宋体"/>
          <w:b/>
          <w:szCs w:val="21"/>
        </w:rPr>
        <w:t>分）</w:t>
      </w:r>
    </w:p>
    <w:p w14:paraId="471FA521" w14:textId="77777777" w:rsidR="00405FB7" w:rsidRDefault="00706335">
      <w:pPr>
        <w:pStyle w:val="DefaultParagraph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 xml:space="preserve">13.  </w:t>
      </w:r>
      <w:r>
        <w:rPr>
          <w:rFonts w:hAnsi="Times New Roman" w:hint="eastAsia"/>
          <w:szCs w:val="24"/>
        </w:rPr>
        <w:t>同种</w:t>
      </w:r>
      <w:r>
        <w:rPr>
          <w:rFonts w:hAnsi="Times New Roman" w:hint="eastAsia"/>
          <w:szCs w:val="24"/>
        </w:rPr>
        <w:t xml:space="preserve">     </w:t>
      </w:r>
      <w:r>
        <w:rPr>
          <w:rFonts w:hAnsi="Times New Roman" w:hint="eastAsia"/>
          <w:szCs w:val="24"/>
        </w:rPr>
        <w:t>摩擦起电</w:t>
      </w:r>
      <w:r>
        <w:rPr>
          <w:rFonts w:hAnsi="Times New Roman" w:hint="eastAsia"/>
          <w:szCs w:val="24"/>
        </w:rPr>
        <w:t xml:space="preserve">     </w:t>
      </w:r>
      <w:r>
        <w:rPr>
          <w:rFonts w:hAnsi="Times New Roman" w:hint="eastAsia"/>
          <w:szCs w:val="24"/>
        </w:rPr>
        <w:t>电子</w:t>
      </w:r>
    </w:p>
    <w:p w14:paraId="240EC73F" w14:textId="77777777" w:rsidR="00405FB7" w:rsidRDefault="00706335">
      <w:pPr>
        <w:jc w:val="left"/>
      </w:pPr>
      <w:r>
        <w:rPr>
          <w:rFonts w:hint="eastAsia"/>
        </w:rPr>
        <w:t xml:space="preserve">14.  </w:t>
      </w:r>
      <w:r>
        <w:rPr>
          <w:rFonts w:hint="eastAsia"/>
        </w:rPr>
        <w:t>增大（增加、变大）</w:t>
      </w:r>
      <w:r>
        <w:t xml:space="preserve">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增大（增加、变大）</w:t>
      </w:r>
      <w:r>
        <w:t xml:space="preserve">   </w:t>
      </w:r>
      <w:r>
        <w:rPr>
          <w:rFonts w:hint="eastAsia"/>
        </w:rPr>
        <w:t xml:space="preserve">      </w:t>
      </w:r>
      <w:r>
        <w:rPr>
          <w:rFonts w:hint="eastAsia"/>
        </w:rPr>
        <w:t>静止</w:t>
      </w:r>
    </w:p>
    <w:p w14:paraId="65FE70B6" w14:textId="77777777" w:rsidR="00405FB7" w:rsidRDefault="00706335">
      <w:pPr>
        <w:pStyle w:val="DefaultParagraph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15.  (1)36    (2)</w:t>
      </w:r>
      <w:r>
        <w:rPr>
          <w:rFonts w:hAnsi="Times New Roman" w:hint="eastAsia"/>
          <w:szCs w:val="24"/>
        </w:rPr>
        <w:t>放</w:t>
      </w:r>
      <w:r>
        <w:rPr>
          <w:rFonts w:hAnsi="Times New Roman" w:hint="eastAsia"/>
          <w:szCs w:val="24"/>
        </w:rPr>
        <w:t xml:space="preserve">  </w:t>
      </w:r>
      <w:r>
        <w:rPr>
          <w:rFonts w:hAnsi="Times New Roman" w:hint="eastAsia"/>
          <w:szCs w:val="24"/>
        </w:rPr>
        <w:t>不变</w:t>
      </w:r>
      <w:r>
        <w:rPr>
          <w:rFonts w:hAnsi="Times New Roman" w:hint="eastAsia"/>
          <w:szCs w:val="24"/>
        </w:rPr>
        <w:t xml:space="preserve">    </w:t>
      </w:r>
      <w:r>
        <w:rPr>
          <w:rFonts w:hAnsi="Times New Roman" w:hint="eastAsia"/>
          <w:szCs w:val="24"/>
        </w:rPr>
        <w:t>（</w:t>
      </w:r>
      <w:r>
        <w:rPr>
          <w:rFonts w:hAnsi="Times New Roman" w:hint="eastAsia"/>
          <w:szCs w:val="24"/>
        </w:rPr>
        <w:t>3</w:t>
      </w:r>
      <w:r>
        <w:rPr>
          <w:rFonts w:hAnsi="Times New Roman" w:hint="eastAsia"/>
          <w:szCs w:val="24"/>
        </w:rPr>
        <w:t>）晶体</w:t>
      </w:r>
      <w:r>
        <w:rPr>
          <w:rFonts w:hAnsi="Times New Roman" w:hint="eastAsia"/>
          <w:szCs w:val="24"/>
        </w:rPr>
        <w:t xml:space="preserve">   </w:t>
      </w:r>
      <w:r>
        <w:rPr>
          <w:rFonts w:hAnsi="Times New Roman" w:hint="eastAsia"/>
          <w:szCs w:val="24"/>
        </w:rPr>
        <w:t>（</w:t>
      </w:r>
      <w:r>
        <w:rPr>
          <w:rFonts w:hAnsi="Times New Roman" w:hint="eastAsia"/>
          <w:szCs w:val="24"/>
        </w:rPr>
        <w:t>4</w:t>
      </w:r>
      <w:r>
        <w:rPr>
          <w:rFonts w:hAnsi="Times New Roman" w:hint="eastAsia"/>
          <w:szCs w:val="24"/>
        </w:rPr>
        <w:t>）</w:t>
      </w:r>
      <w:r>
        <w:rPr>
          <w:szCs w:val="21"/>
        </w:rPr>
        <w:t>固液共存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大于</w:t>
      </w:r>
    </w:p>
    <w:p w14:paraId="6D36D220" w14:textId="77777777" w:rsidR="00405FB7" w:rsidRDefault="00706335">
      <w:r>
        <w:rPr>
          <w:rFonts w:hint="eastAsia"/>
        </w:rPr>
        <w:t>16.  S   N</w:t>
      </w:r>
    </w:p>
    <w:p w14:paraId="6B2817EC" w14:textId="77777777" w:rsidR="00405FB7" w:rsidRDefault="00706335">
      <w:r>
        <w:rPr>
          <w:rFonts w:hint="eastAsia"/>
        </w:rPr>
        <w:t>17.  1700</w:t>
      </w:r>
      <w:r>
        <w:t xml:space="preserve"> </w:t>
      </w:r>
      <w:r>
        <w:rPr>
          <w:rFonts w:hint="eastAsia"/>
        </w:rPr>
        <w:t xml:space="preserve">  300   100    85%   </w:t>
      </w:r>
    </w:p>
    <w:p w14:paraId="7C2AB423" w14:textId="77777777" w:rsidR="00405FB7" w:rsidRDefault="00706335">
      <w:r>
        <w:rPr>
          <w:rFonts w:hint="eastAsia"/>
        </w:rPr>
        <w:t>18.  1469.5    0.14   280    92</w:t>
      </w:r>
    </w:p>
    <w:p w14:paraId="0D4DA937" w14:textId="77777777" w:rsidR="00405FB7" w:rsidRDefault="00706335">
      <w:r>
        <w:rPr>
          <w:rFonts w:hint="eastAsia"/>
        </w:rPr>
        <w:t>19.  3.6    10     4    120</w:t>
      </w:r>
    </w:p>
    <w:p w14:paraId="77615840" w14:textId="77777777" w:rsidR="00405FB7" w:rsidRDefault="00405FB7">
      <w:pPr>
        <w:spacing w:line="360" w:lineRule="exact"/>
        <w:rPr>
          <w:rFonts w:hAnsi="宋体"/>
          <w:b/>
        </w:rPr>
      </w:pPr>
    </w:p>
    <w:p w14:paraId="6C839512" w14:textId="77777777" w:rsidR="00405FB7" w:rsidRDefault="00706335">
      <w:pPr>
        <w:spacing w:line="360" w:lineRule="exact"/>
        <w:rPr>
          <w:rFonts w:hAnsi="宋体"/>
          <w:b/>
          <w:color w:val="FF6600"/>
        </w:rPr>
      </w:pPr>
      <w:r>
        <w:rPr>
          <w:rFonts w:hAnsi="宋体"/>
          <w:b/>
        </w:rPr>
        <w:t>三、解答题（本题共</w:t>
      </w:r>
      <w:r>
        <w:rPr>
          <w:rFonts w:hint="eastAsia"/>
          <w:b/>
        </w:rPr>
        <w:t>9</w:t>
      </w:r>
      <w:r>
        <w:rPr>
          <w:b/>
        </w:rPr>
        <w:t xml:space="preserve"> </w:t>
      </w:r>
      <w:r>
        <w:rPr>
          <w:rFonts w:hAnsi="宋体"/>
          <w:b/>
        </w:rPr>
        <w:t>小题，共</w:t>
      </w:r>
      <w:r>
        <w:rPr>
          <w:rFonts w:hint="eastAsia"/>
          <w:b/>
        </w:rPr>
        <w:t>50</w:t>
      </w:r>
      <w:r>
        <w:rPr>
          <w:b/>
        </w:rPr>
        <w:t xml:space="preserve"> </w:t>
      </w:r>
      <w:r>
        <w:rPr>
          <w:rFonts w:hAnsi="宋体"/>
          <w:b/>
        </w:rPr>
        <w:t>分，解答</w:t>
      </w:r>
      <w:r>
        <w:rPr>
          <w:rFonts w:hint="eastAsia"/>
          <w:b/>
        </w:rPr>
        <w:t>27</w:t>
      </w:r>
      <w:r>
        <w:rPr>
          <w:rFonts w:hAnsi="宋体"/>
          <w:b/>
        </w:rPr>
        <w:t>、</w:t>
      </w:r>
      <w:r>
        <w:rPr>
          <w:rFonts w:hint="eastAsia"/>
          <w:b/>
        </w:rPr>
        <w:t>28</w:t>
      </w:r>
      <w:r>
        <w:rPr>
          <w:b/>
        </w:rPr>
        <w:t xml:space="preserve"> </w:t>
      </w:r>
      <w:r>
        <w:rPr>
          <w:rFonts w:hAnsi="宋体"/>
          <w:b/>
        </w:rPr>
        <w:t>题时应有公式和解题过程）</w:t>
      </w:r>
    </w:p>
    <w:p w14:paraId="0EFABD44" w14:textId="77777777" w:rsidR="00405FB7" w:rsidRDefault="00706335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(1) 2</w:t>
      </w:r>
      <w:r>
        <w:rPr>
          <w:rFonts w:hint="eastAsia"/>
        </w:rPr>
        <w:t>分</w:t>
      </w:r>
      <w:r>
        <w:rPr>
          <w:rFonts w:hint="eastAsia"/>
        </w:rPr>
        <w:t xml:space="preserve">                 (2) 2</w:t>
      </w:r>
      <w:r>
        <w:rPr>
          <w:rFonts w:hint="eastAsia"/>
        </w:rPr>
        <w:t>分</w:t>
      </w:r>
      <w:r>
        <w:rPr>
          <w:rFonts w:hint="eastAsia"/>
        </w:rPr>
        <w:t xml:space="preserve">                    (3)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443B9891" w14:textId="77777777" w:rsidR="00405FB7" w:rsidRDefault="00FA038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856F134">
            <wp:simplePos x="0" y="0"/>
            <wp:positionH relativeFrom="column">
              <wp:posOffset>3733800</wp:posOffset>
            </wp:positionH>
            <wp:positionV relativeFrom="paragraph">
              <wp:posOffset>163830</wp:posOffset>
            </wp:positionV>
            <wp:extent cx="1333500" cy="891540"/>
            <wp:effectExtent l="0" t="0" r="0" b="0"/>
            <wp:wrapNone/>
            <wp:docPr id="24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6">
                      <a:lum bright="-12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9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2A7027D7">
            <wp:simplePos x="0" y="0"/>
            <wp:positionH relativeFrom="column">
              <wp:posOffset>2466975</wp:posOffset>
            </wp:positionH>
            <wp:positionV relativeFrom="paragraph">
              <wp:posOffset>163830</wp:posOffset>
            </wp:positionV>
            <wp:extent cx="1333500" cy="911860"/>
            <wp:effectExtent l="0" t="0" r="0" b="0"/>
            <wp:wrapNone/>
            <wp:docPr id="243" name="图片 2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3"/>
                    <pic:cNvPicPr>
                      <a:picLocks/>
                    </pic:cNvPicPr>
                  </pic:nvPicPr>
                  <pic:blipFill>
                    <a:blip r:embed="rId6">
                      <a:lum bright="-12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64" r="8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2BB535AE">
            <wp:simplePos x="0" y="0"/>
            <wp:positionH relativeFrom="column">
              <wp:posOffset>1266825</wp:posOffset>
            </wp:positionH>
            <wp:positionV relativeFrom="paragraph">
              <wp:posOffset>163830</wp:posOffset>
            </wp:positionV>
            <wp:extent cx="1066800" cy="891540"/>
            <wp:effectExtent l="0" t="0" r="0" b="0"/>
            <wp:wrapNone/>
            <wp:docPr id="241" name="图片 241" descr="9f2f070828381f3081c912bea1014c086f06f0d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1" descr="9f2f070828381f3081c912bea1014c086f06f0d1"/>
                    <pic:cNvPicPr>
                      <a:picLocks/>
                    </pic:cNvPicPr>
                  </pic:nvPicPr>
                  <pic:blipFill>
                    <a:blip r:embed="rId7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9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61D90E21">
            <wp:simplePos x="0" y="0"/>
            <wp:positionH relativeFrom="column">
              <wp:posOffset>-66675</wp:posOffset>
            </wp:positionH>
            <wp:positionV relativeFrom="paragraph">
              <wp:posOffset>64770</wp:posOffset>
            </wp:positionV>
            <wp:extent cx="1314450" cy="894715"/>
            <wp:effectExtent l="0" t="0" r="0" b="0"/>
            <wp:wrapNone/>
            <wp:docPr id="238" name="图片 238" descr="image0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8" descr="image016"/>
                    <pic:cNvPicPr>
                      <a:picLocks/>
                    </pic:cNvPicPr>
                  </pic:nvPicPr>
                  <pic:blipFill>
                    <a:blip r:embed="rId8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9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8DBBA" w14:textId="77777777" w:rsidR="00405FB7" w:rsidRDefault="00405FB7"/>
    <w:p w14:paraId="14F23B60" w14:textId="77777777" w:rsidR="00405FB7" w:rsidRDefault="00706335">
      <w:r>
        <w:rPr>
          <w:rFonts w:hint="eastAsia"/>
        </w:rPr>
        <w:t xml:space="preserve">      </w:t>
      </w:r>
    </w:p>
    <w:p w14:paraId="2BDC8C52" w14:textId="77777777" w:rsidR="00405FB7" w:rsidRDefault="00405FB7">
      <w:pPr>
        <w:rPr>
          <w:rFonts w:hAnsi="宋体"/>
          <w:szCs w:val="21"/>
        </w:rPr>
      </w:pPr>
    </w:p>
    <w:p w14:paraId="46FFF357" w14:textId="77777777" w:rsidR="00405FB7" w:rsidRDefault="00405FB7">
      <w:pPr>
        <w:rPr>
          <w:rFonts w:hAnsi="宋体"/>
          <w:szCs w:val="21"/>
        </w:rPr>
      </w:pPr>
    </w:p>
    <w:p w14:paraId="64272A5E" w14:textId="77777777" w:rsidR="00405FB7" w:rsidRDefault="00405FB7"/>
    <w:p w14:paraId="4D914937" w14:textId="77777777" w:rsidR="00405FB7" w:rsidRDefault="00706335">
      <w:r>
        <w:rPr>
          <w:rFonts w:hint="eastAsia"/>
        </w:rPr>
        <w:t>21</w:t>
      </w:r>
      <w:r>
        <w:rPr>
          <w:rFonts w:hint="eastAsia"/>
        </w:rPr>
        <w:t>、（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59B2A07D" w14:textId="77777777" w:rsidR="00F67A34" w:rsidRDefault="00F67A34" w:rsidP="00F67A3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）放大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75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）右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）左</w:t>
      </w:r>
    </w:p>
    <w:p w14:paraId="34C3CFA0" w14:textId="77777777" w:rsidR="00405FB7" w:rsidRPr="00F67A34" w:rsidRDefault="00405FB7" w:rsidP="00F67A34"/>
    <w:p w14:paraId="5700FC66" w14:textId="77777777" w:rsidR="00405FB7" w:rsidRDefault="00706335">
      <w:r>
        <w:rPr>
          <w:rFonts w:hint="eastAsia"/>
        </w:rPr>
        <w:t>22</w:t>
      </w:r>
      <w:r>
        <w:rPr>
          <w:rFonts w:hint="eastAsia"/>
        </w:rPr>
        <w:t>、（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5BDFB5A3" w14:textId="77777777" w:rsidR="00405FB7" w:rsidRDefault="00706335">
      <w:pPr>
        <w:ind w:firstLineChars="200" w:firstLine="420"/>
      </w:pPr>
      <w:r>
        <w:t>（</w:t>
      </w:r>
      <w:r>
        <w:t>1</w:t>
      </w:r>
      <w:r>
        <w:t>）</w:t>
      </w:r>
      <w:r>
        <w:rPr>
          <w:rFonts w:hint="eastAsia"/>
        </w:rPr>
        <w:t>左</w:t>
      </w:r>
      <w:r>
        <w:rPr>
          <w:rFonts w:hint="eastAsia"/>
        </w:rPr>
        <w:t xml:space="preserve">   </w:t>
      </w:r>
      <w:r>
        <w:rPr>
          <w:rFonts w:hint="eastAsia"/>
        </w:rPr>
        <w:t>偏小</w:t>
      </w:r>
      <w:r>
        <w:rPr>
          <w:rFonts w:hint="eastAsia"/>
        </w:rPr>
        <w:t xml:space="preserve">  </w:t>
      </w:r>
      <w:r>
        <w:t>（</w:t>
      </w:r>
      <w:r>
        <w:t>2</w:t>
      </w:r>
      <w:r>
        <w:t>）</w:t>
      </w:r>
      <w:r>
        <w:rPr>
          <w:rFonts w:hint="eastAsia"/>
        </w:rPr>
        <w:t>8.5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）一段的体积小于量筒的分度值</w:t>
      </w:r>
      <w:r>
        <w:rPr>
          <w:rFonts w:hint="eastAsia"/>
        </w:rPr>
        <w:t xml:space="preserve">    </w:t>
      </w:r>
    </w:p>
    <w:p w14:paraId="30480D3A" w14:textId="77777777" w:rsidR="00405FB7" w:rsidRDefault="00405FB7">
      <w:pPr>
        <w:rPr>
          <w:rFonts w:hAnsi="宋体"/>
          <w:szCs w:val="21"/>
        </w:rPr>
      </w:pPr>
    </w:p>
    <w:p w14:paraId="573029D5" w14:textId="77777777" w:rsidR="00405FB7" w:rsidRDefault="00706335">
      <w:r>
        <w:rPr>
          <w:rFonts w:hint="eastAsia"/>
        </w:rPr>
        <w:t>23</w:t>
      </w:r>
      <w:r>
        <w:rPr>
          <w:rFonts w:hint="eastAsia"/>
        </w:rPr>
        <w:t>、（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6DC1C052" w14:textId="77777777" w:rsidR="00405FB7" w:rsidRDefault="007063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）不能</w:t>
      </w:r>
      <w:r>
        <w:rPr>
          <w:rFonts w:hint="eastAsia"/>
        </w:rPr>
        <w:t xml:space="preserve">   </w:t>
      </w:r>
      <w:r>
        <w:rPr>
          <w:rFonts w:hint="eastAsia"/>
        </w:rPr>
        <w:t>能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）乙</w:t>
      </w:r>
      <w:r>
        <w:rPr>
          <w:rFonts w:hint="eastAsia"/>
        </w:rPr>
        <w:t xml:space="preserve">   </w:t>
      </w:r>
      <w:r>
        <w:rPr>
          <w:rFonts w:hint="eastAsia"/>
        </w:rPr>
        <w:t>下落时间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）向上</w:t>
      </w:r>
    </w:p>
    <w:p w14:paraId="3CFBF1DD" w14:textId="77777777" w:rsidR="00405FB7" w:rsidRDefault="00405FB7">
      <w:pPr>
        <w:ind w:firstLineChars="200" w:firstLine="420"/>
      </w:pPr>
    </w:p>
    <w:p w14:paraId="287A90AA" w14:textId="77777777" w:rsidR="00405FB7" w:rsidRDefault="00706335">
      <w:r>
        <w:rPr>
          <w:rFonts w:hint="eastAsia"/>
        </w:rPr>
        <w:t>24</w:t>
      </w:r>
      <w:r>
        <w:rPr>
          <w:rFonts w:hint="eastAsia"/>
        </w:rPr>
        <w:t>、（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010C9A63" w14:textId="77777777" w:rsidR="00405FB7" w:rsidRDefault="00706335">
      <w:pPr>
        <w:ind w:firstLineChars="200" w:firstLine="420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匀速直线</w:t>
      </w:r>
      <w:r>
        <w:rPr>
          <w:rFonts w:hint="eastAsia"/>
        </w:rPr>
        <w:t xml:space="preserve">   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 xml:space="preserve">C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</w:t>
      </w:r>
    </w:p>
    <w:p w14:paraId="5B8B6629" w14:textId="77777777" w:rsidR="00405FB7" w:rsidRDefault="00405FB7"/>
    <w:p w14:paraId="0DDB1475" w14:textId="77777777" w:rsidR="00405FB7" w:rsidRDefault="00706335">
      <w:r>
        <w:rPr>
          <w:rFonts w:hint="eastAsia"/>
        </w:rPr>
        <w:lastRenderedPageBreak/>
        <w:t>25</w:t>
      </w:r>
      <w:r>
        <w:rPr>
          <w:rFonts w:hint="eastAsia"/>
        </w:rPr>
        <w:t>、（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28AC781D" w14:textId="77777777" w:rsidR="00405FB7" w:rsidRDefault="00706335">
      <w:pPr>
        <w:ind w:firstLineChars="200" w:firstLine="420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 xml:space="preserve">3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）反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0.2</w:t>
      </w:r>
    </w:p>
    <w:p w14:paraId="7B88BF6E" w14:textId="77777777" w:rsidR="00405FB7" w:rsidRDefault="00706335">
      <w:r>
        <w:rPr>
          <w:rFonts w:hint="eastAsia"/>
        </w:rPr>
        <w:t>26</w:t>
      </w:r>
      <w:r>
        <w:rPr>
          <w:rFonts w:hint="eastAsia"/>
        </w:rPr>
        <w:t>、（</w:t>
      </w:r>
      <w:r>
        <w:rPr>
          <w:rFonts w:hint="eastAsia"/>
        </w:rPr>
        <w:t>9</w:t>
      </w:r>
      <w:r>
        <w:rPr>
          <w:rFonts w:hint="eastAsia"/>
        </w:rPr>
        <w:t>分）</w:t>
      </w:r>
    </w:p>
    <w:p w14:paraId="4824E96E" w14:textId="77777777" w:rsidR="00405FB7" w:rsidRDefault="00706335">
      <w:pPr>
        <w:ind w:firstLineChars="200" w:firstLine="420"/>
      </w:pPr>
      <w:r>
        <w:t>（</w:t>
      </w:r>
      <w:r>
        <w:t>1</w:t>
      </w:r>
      <w:r>
        <w:t>）</w:t>
      </w:r>
      <w:r>
        <w:rPr>
          <w:rFonts w:hint="eastAsia"/>
        </w:rPr>
        <w:t>如图（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4B1BEE36" w14:textId="77777777" w:rsidR="00405FB7" w:rsidRDefault="00FA0389">
      <w:pPr>
        <w:ind w:firstLineChars="200" w:firstLine="4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5EFFF17C">
                <wp:simplePos x="0" y="0"/>
                <wp:positionH relativeFrom="column">
                  <wp:posOffset>803275</wp:posOffset>
                </wp:positionH>
                <wp:positionV relativeFrom="paragraph">
                  <wp:posOffset>52070</wp:posOffset>
                </wp:positionV>
                <wp:extent cx="1938655" cy="1380490"/>
                <wp:effectExtent l="0" t="0" r="0" b="0"/>
                <wp:wrapNone/>
                <wp:docPr id="5" name="组合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8655" cy="1380490"/>
                          <a:chOff x="5052" y="17148"/>
                          <a:chExt cx="3053" cy="2174"/>
                        </a:xfrm>
                      </wpg:grpSpPr>
                      <wpg:grpSp>
                        <wpg:cNvPr id="6" name="组合 250"/>
                        <wpg:cNvGrpSpPr>
                          <a:grpSpLocks/>
                        </wpg:cNvGrpSpPr>
                        <wpg:grpSpPr bwMode="auto">
                          <a:xfrm>
                            <a:off x="5325" y="17148"/>
                            <a:ext cx="2780" cy="2174"/>
                            <a:chOff x="4033" y="110383"/>
                            <a:chExt cx="2835" cy="2354"/>
                          </a:xfrm>
                        </wpg:grpSpPr>
                        <pic:pic xmlns:pic="http://schemas.openxmlformats.org/drawingml/2006/picture">
                          <pic:nvPicPr>
                            <pic:cNvPr id="7" name="图片 15065"/>
                            <pic:cNvPicPr>
                              <a:picLocks/>
                            </pic:cNvPicPr>
                          </pic:nvPicPr>
                          <pic:blipFill>
                            <a:blip r:embed="rId9">
                              <a:lum bright="-6000" contrast="3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33" y="110383"/>
                              <a:ext cx="2700" cy="204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8" name="文本框 15068"/>
                          <wps:cNvSpPr txBox="1">
                            <a:spLocks/>
                          </wps:cNvSpPr>
                          <wps:spPr bwMode="auto">
                            <a:xfrm>
                              <a:off x="4962" y="112297"/>
                              <a:ext cx="1240" cy="4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3BF0F0" w14:textId="77777777" w:rsidR="00405FB7" w:rsidRDefault="00405FB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文本框 253"/>
                          <wps:cNvSpPr txBox="1">
                            <a:spLocks/>
                          </wps:cNvSpPr>
                          <wps:spPr bwMode="auto">
                            <a:xfrm>
                              <a:off x="6490" y="111706"/>
                              <a:ext cx="379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B08AFE" w14:textId="77777777" w:rsidR="00405FB7" w:rsidRDefault="00706335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" name="任意多边形 254"/>
                        <wps:cNvSpPr>
                          <a:spLocks/>
                        </wps:cNvSpPr>
                        <wps:spPr bwMode="auto">
                          <a:xfrm>
                            <a:off x="5052" y="18040"/>
                            <a:ext cx="1440" cy="1008"/>
                          </a:xfrm>
                          <a:custGeom>
                            <a:avLst/>
                            <a:gdLst>
                              <a:gd name="T0" fmla="*/ 678 w 1468"/>
                              <a:gd name="T1" fmla="*/ 0 h 1092"/>
                              <a:gd name="T2" fmla="*/ 38 w 1468"/>
                              <a:gd name="T3" fmla="*/ 700 h 1092"/>
                              <a:gd name="T4" fmla="*/ 868 w 1468"/>
                              <a:gd name="T5" fmla="*/ 1090 h 1092"/>
                              <a:gd name="T6" fmla="*/ 1368 w 1468"/>
                              <a:gd name="T7" fmla="*/ 710 h 1092"/>
                              <a:gd name="T8" fmla="*/ 1368 w 1468"/>
                              <a:gd name="T9" fmla="*/ 660 h 10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8" h="1092">
                                <a:moveTo>
                                  <a:pt x="678" y="0"/>
                                </a:moveTo>
                                <a:cubicBezTo>
                                  <a:pt x="533" y="132"/>
                                  <a:pt x="0" y="482"/>
                                  <a:pt x="38" y="700"/>
                                </a:cubicBezTo>
                                <a:cubicBezTo>
                                  <a:pt x="76" y="918"/>
                                  <a:pt x="602" y="1088"/>
                                  <a:pt x="868" y="1090"/>
                                </a:cubicBezTo>
                                <a:cubicBezTo>
                                  <a:pt x="1134" y="1092"/>
                                  <a:pt x="1268" y="796"/>
                                  <a:pt x="1368" y="710"/>
                                </a:cubicBezTo>
                                <a:cubicBezTo>
                                  <a:pt x="1468" y="624"/>
                                  <a:pt x="1378" y="662"/>
                                  <a:pt x="1368" y="6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任意多边形 255"/>
                        <wps:cNvSpPr>
                          <a:spLocks/>
                        </wps:cNvSpPr>
                        <wps:spPr bwMode="auto">
                          <a:xfrm>
                            <a:off x="6924" y="17621"/>
                            <a:ext cx="677" cy="328"/>
                          </a:xfrm>
                          <a:custGeom>
                            <a:avLst/>
                            <a:gdLst>
                              <a:gd name="T0" fmla="*/ 0 w 1038"/>
                              <a:gd name="T1" fmla="*/ 172 h 506"/>
                              <a:gd name="T2" fmla="*/ 150 w 1038"/>
                              <a:gd name="T3" fmla="*/ 462 h 506"/>
                              <a:gd name="T4" fmla="*/ 370 w 1038"/>
                              <a:gd name="T5" fmla="*/ 392 h 506"/>
                              <a:gd name="T6" fmla="*/ 490 w 1038"/>
                              <a:gd name="T7" fmla="*/ 272 h 506"/>
                              <a:gd name="T8" fmla="*/ 940 w 1038"/>
                              <a:gd name="T9" fmla="*/ 12 h 506"/>
                              <a:gd name="T10" fmla="*/ 980 w 1038"/>
                              <a:gd name="T11" fmla="*/ 212 h 506"/>
                              <a:gd name="T12" fmla="*/ 870 w 1038"/>
                              <a:gd name="T13" fmla="*/ 482 h 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38" h="506">
                                <a:moveTo>
                                  <a:pt x="0" y="172"/>
                                </a:moveTo>
                                <a:cubicBezTo>
                                  <a:pt x="26" y="231"/>
                                  <a:pt x="76" y="418"/>
                                  <a:pt x="150" y="462"/>
                                </a:cubicBezTo>
                                <a:cubicBezTo>
                                  <a:pt x="224" y="506"/>
                                  <a:pt x="302" y="430"/>
                                  <a:pt x="370" y="392"/>
                                </a:cubicBezTo>
                                <a:cubicBezTo>
                                  <a:pt x="438" y="354"/>
                                  <a:pt x="376" y="348"/>
                                  <a:pt x="490" y="272"/>
                                </a:cubicBezTo>
                                <a:cubicBezTo>
                                  <a:pt x="604" y="196"/>
                                  <a:pt x="842" y="24"/>
                                  <a:pt x="940" y="12"/>
                                </a:cubicBezTo>
                                <a:cubicBezTo>
                                  <a:pt x="1038" y="0"/>
                                  <a:pt x="994" y="118"/>
                                  <a:pt x="980" y="212"/>
                                </a:cubicBezTo>
                                <a:cubicBezTo>
                                  <a:pt x="966" y="306"/>
                                  <a:pt x="893" y="432"/>
                                  <a:pt x="870" y="48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FF17C" id="组合 257" o:spid="_x0000_s1026" style="position:absolute;left:0;text-align:left;margin-left:63.25pt;margin-top:4.1pt;width:152.65pt;height:108.7pt;z-index:-251656704" coordorigin="5052,17148" coordsize="3053,217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">
                <v:group id="组合 250" o:spid="_x0000_s1027" style="position:absolute;left:5325;top:17148;width:2780;height:2174" coordorigin="4033,110383" coordsize="2835,23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5065" o:spid="_x0000_s1028" type="#_x0000_t75" style="position:absolute;left:4033;top:110383;width:2700;height:204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">
                    <v:imagedata r:id="rId10" o:title="" gain="93623f" blacklevel="-1966f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068" o:spid="_x0000_s1029" type="#_x0000_t202" style="position:absolute;left:4962;top:112297;width:1240;height:4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" stroked="f">
                    <v:path arrowok="t"/>
                    <v:textbox>
                      <w:txbxContent>
                        <w:p w14:paraId="193BF0F0" w14:textId="77777777" w:rsidR="00405FB7" w:rsidRDefault="00405FB7"/>
                      </w:txbxContent>
                    </v:textbox>
                  </v:shape>
                  <v:shape id="文本框 253" o:spid="_x0000_s1030" type="#_x0000_t202" style="position:absolute;left:6490;top:111706;width:379;height:35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" filled="f" stroked="f">
                    <v:path arrowok="t"/>
                    <v:textbox inset="0,0,0,0">
                      <w:txbxContent>
                        <w:p w14:paraId="59B08AFE" w14:textId="77777777" w:rsidR="00405FB7" w:rsidRDefault="00706335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任意多边形 254" o:spid="_x0000_s1031" style="position:absolute;left:5052;top:18040;width:1440;height:1008;visibility:visible;mso-wrap-style:square;v-text-anchor:top" coordsize="1468,10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" path="m678,c533,132,,482,38,700v38,218,564,388,830,390c1134,1092,1268,796,1368,710v100,-86,10,-48,,-50e" filled="f">
                  <v:path arrowok="t" o:connecttype="custom" o:connectlocs="665,0;37,646;851,1006;1342,655;1342,609" o:connectangles="0,0,0,0,0"/>
                </v:shape>
                <v:shape id="任意多边形 255" o:spid="_x0000_s1032" style="position:absolute;left:6924;top:17621;width:677;height:328;visibility:visible;mso-wrap-style:square;v-text-anchor:top" coordsize="1038,50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" path="m,172v26,59,76,246,150,290c224,506,302,430,370,392v68,-38,6,-44,120,-120c604,196,842,24,940,12v98,-12,54,106,40,200c966,306,893,432,870,482e" filled="f">
                  <v:path arrowok="t" o:connecttype="custom" o:connectlocs="0,111;98,299;241,254;320,176;613,8;639,137;567,312" o:connectangles="0,0,0,0,0,0,0"/>
                </v:shape>
              </v:group>
            </w:pict>
          </mc:Fallback>
        </mc:AlternateContent>
      </w:r>
    </w:p>
    <w:p w14:paraId="098E71E0" w14:textId="77777777" w:rsidR="00405FB7" w:rsidRDefault="00405FB7">
      <w:pPr>
        <w:ind w:firstLineChars="200" w:firstLine="420"/>
      </w:pPr>
    </w:p>
    <w:p w14:paraId="38B35333" w14:textId="77777777" w:rsidR="00405FB7" w:rsidRDefault="00405FB7">
      <w:pPr>
        <w:ind w:firstLineChars="200" w:firstLine="420"/>
      </w:pPr>
    </w:p>
    <w:p w14:paraId="528BA78A" w14:textId="77777777" w:rsidR="00405FB7" w:rsidRDefault="00405FB7">
      <w:pPr>
        <w:ind w:firstLineChars="200" w:firstLine="420"/>
      </w:pPr>
    </w:p>
    <w:p w14:paraId="52A73512" w14:textId="77777777" w:rsidR="00405FB7" w:rsidRDefault="00405FB7">
      <w:pPr>
        <w:ind w:firstLineChars="200" w:firstLine="420"/>
      </w:pPr>
    </w:p>
    <w:p w14:paraId="73ABC881" w14:textId="77777777" w:rsidR="00405FB7" w:rsidRDefault="00405FB7"/>
    <w:p w14:paraId="2037FC52" w14:textId="77777777" w:rsidR="00405FB7" w:rsidRDefault="00405FB7">
      <w:pPr>
        <w:ind w:firstLineChars="200" w:firstLine="420"/>
      </w:pPr>
    </w:p>
    <w:p w14:paraId="1ED78838" w14:textId="77777777" w:rsidR="00405FB7" w:rsidRDefault="00706335">
      <w:pPr>
        <w:ind w:firstLineChars="200" w:firstLine="420"/>
      </w:pPr>
      <w:r>
        <w:t>（</w:t>
      </w:r>
      <w:r>
        <w:t>2</w:t>
      </w:r>
      <w:r>
        <w:t>）</w:t>
      </w:r>
      <w:r>
        <w:rPr>
          <w:rFonts w:hint="eastAsia"/>
        </w:rPr>
        <w:t>电压表有示数，电流表无示数</w:t>
      </w:r>
    </w:p>
    <w:p w14:paraId="4D91892F" w14:textId="77777777" w:rsidR="00405FB7" w:rsidRDefault="00706335">
      <w:pPr>
        <w:ind w:firstLineChars="200" w:firstLine="420"/>
      </w:pPr>
      <w:r>
        <w:rPr>
          <w:rFonts w:ascii="宋体" w:hAnsi="宋体" w:hint="eastAsia"/>
          <w:szCs w:val="21"/>
        </w:rPr>
        <w:t>（3）</w:t>
      </w:r>
      <w:r>
        <w:rPr>
          <w:rFonts w:hint="eastAsia"/>
        </w:rPr>
        <w:t>右</w:t>
      </w:r>
      <w:r>
        <w:rPr>
          <w:rFonts w:hint="eastAsia"/>
        </w:rPr>
        <w:t xml:space="preserve">   0.65   </w:t>
      </w:r>
    </w:p>
    <w:p w14:paraId="6348BCCB" w14:textId="77777777" w:rsidR="00405FB7" w:rsidRDefault="00706335">
      <w:pPr>
        <w:ind w:firstLineChars="200" w:firstLine="420"/>
      </w:pPr>
      <w:r>
        <w:t>（</w:t>
      </w:r>
      <w:r>
        <w:rPr>
          <w:rFonts w:hint="eastAsia"/>
        </w:rPr>
        <w:t>4</w:t>
      </w:r>
      <w:r>
        <w:t>）</w:t>
      </w:r>
      <w:r>
        <w:t>①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1</w:t>
      </w:r>
    </w:p>
    <w:p w14:paraId="787FA716" w14:textId="77777777" w:rsidR="00405FB7" w:rsidRDefault="00706335">
      <w:pPr>
        <w:ind w:firstLineChars="450" w:firstLine="945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②保持</w:t>
      </w:r>
    </w:p>
    <w:p w14:paraId="5439F40C" w14:textId="77777777" w:rsidR="00405FB7" w:rsidRDefault="00706335">
      <w:pPr>
        <w:ind w:firstLineChars="450" w:firstLine="945"/>
      </w:pPr>
      <w:r>
        <w:rPr>
          <w:rFonts w:ascii="宋体" w:hAnsi="宋体" w:hint="eastAsia"/>
          <w:szCs w:val="18"/>
        </w:rPr>
        <w:t>③U</w:t>
      </w:r>
      <w:r>
        <w:rPr>
          <w:rFonts w:ascii="宋体" w:hAnsi="宋体" w:hint="eastAsia"/>
          <w:szCs w:val="18"/>
          <w:vertAlign w:val="subscript"/>
        </w:rPr>
        <w:t>电</w:t>
      </w:r>
      <w:r>
        <w:rPr>
          <w:rFonts w:ascii="宋体" w:hAnsi="宋体" w:hint="eastAsia"/>
          <w:szCs w:val="18"/>
        </w:rPr>
        <w:t>I</w:t>
      </w:r>
      <w:r>
        <w:rPr>
          <w:rFonts w:ascii="宋体" w:hAnsi="宋体" w:hint="eastAsia"/>
          <w:szCs w:val="18"/>
          <w:vertAlign w:val="subscript"/>
        </w:rPr>
        <w:t>0</w:t>
      </w:r>
      <w:r>
        <w:rPr>
          <w:rFonts w:ascii="宋体" w:hAnsi="宋体" w:hint="eastAsia"/>
          <w:szCs w:val="18"/>
        </w:rPr>
        <w:t>-U</w:t>
      </w:r>
      <w:r>
        <w:rPr>
          <w:rFonts w:ascii="宋体" w:hAnsi="宋体" w:hint="eastAsia"/>
          <w:szCs w:val="18"/>
          <w:vertAlign w:val="subscript"/>
        </w:rPr>
        <w:t>电</w:t>
      </w:r>
      <w:r>
        <w:rPr>
          <w:rFonts w:ascii="宋体" w:hAnsi="宋体" w:hint="eastAsia"/>
          <w:szCs w:val="18"/>
        </w:rPr>
        <w:t>I</w:t>
      </w:r>
      <w:r>
        <w:rPr>
          <w:rFonts w:ascii="宋体" w:hAnsi="宋体" w:hint="eastAsia"/>
          <w:szCs w:val="18"/>
          <w:vertAlign w:val="subscript"/>
        </w:rPr>
        <w:t>0</w:t>
      </w:r>
      <w:r>
        <w:rPr>
          <w:rFonts w:hint="eastAsia"/>
          <w:vertAlign w:val="superscript"/>
        </w:rPr>
        <w:t>2</w:t>
      </w:r>
      <w:r>
        <w:rPr>
          <w:rFonts w:ascii="宋体" w:hAnsi="宋体" w:hint="eastAsia"/>
          <w:szCs w:val="18"/>
        </w:rPr>
        <w:t>/I  或I</w:t>
      </w:r>
      <w:r>
        <w:rPr>
          <w:rFonts w:ascii="宋体" w:hAnsi="宋体" w:hint="eastAsia"/>
          <w:szCs w:val="18"/>
          <w:vertAlign w:val="subscript"/>
        </w:rPr>
        <w:t>0</w:t>
      </w:r>
      <w:r>
        <w:rPr>
          <w:rFonts w:ascii="宋体" w:hAnsi="宋体" w:hint="eastAsia"/>
          <w:szCs w:val="18"/>
        </w:rPr>
        <w:t>（U</w:t>
      </w:r>
      <w:r>
        <w:rPr>
          <w:rFonts w:ascii="宋体" w:hAnsi="宋体" w:hint="eastAsia"/>
          <w:szCs w:val="18"/>
          <w:vertAlign w:val="subscript"/>
        </w:rPr>
        <w:t>电</w:t>
      </w:r>
      <w:r>
        <w:rPr>
          <w:rFonts w:ascii="宋体" w:hAnsi="宋体" w:hint="eastAsia"/>
          <w:szCs w:val="18"/>
        </w:rPr>
        <w:t>-U</w:t>
      </w:r>
      <w:r>
        <w:rPr>
          <w:rFonts w:ascii="宋体" w:hAnsi="宋体" w:hint="eastAsia"/>
          <w:szCs w:val="18"/>
          <w:vertAlign w:val="subscript"/>
        </w:rPr>
        <w:t>电</w:t>
      </w:r>
      <w:r>
        <w:rPr>
          <w:rFonts w:ascii="宋体" w:hAnsi="宋体" w:hint="eastAsia"/>
          <w:szCs w:val="18"/>
        </w:rPr>
        <w:t>I</w:t>
      </w:r>
      <w:r>
        <w:rPr>
          <w:rFonts w:ascii="宋体" w:hAnsi="宋体" w:hint="eastAsia"/>
          <w:szCs w:val="18"/>
          <w:vertAlign w:val="subscript"/>
        </w:rPr>
        <w:t>0</w:t>
      </w:r>
      <w:r>
        <w:rPr>
          <w:rFonts w:ascii="宋体" w:hAnsi="宋体" w:hint="eastAsia"/>
          <w:szCs w:val="18"/>
        </w:rPr>
        <w:t>/I）</w:t>
      </w:r>
    </w:p>
    <w:p w14:paraId="4E545058" w14:textId="77777777" w:rsidR="00405FB7" w:rsidRDefault="00405FB7"/>
    <w:p w14:paraId="139B0D99" w14:textId="77777777" w:rsidR="00405FB7" w:rsidRDefault="00706335">
      <w:r>
        <w:rPr>
          <w:rFonts w:hint="eastAsia"/>
        </w:rPr>
        <w:t>27</w:t>
      </w:r>
      <w:r>
        <w:rPr>
          <w:rFonts w:hint="eastAsia"/>
        </w:rPr>
        <w:t>、（</w:t>
      </w:r>
      <w:r>
        <w:rPr>
          <w:rFonts w:hint="eastAsia"/>
        </w:rPr>
        <w:t>7</w:t>
      </w:r>
      <w:r>
        <w:rPr>
          <w:rFonts w:hint="eastAsia"/>
        </w:rPr>
        <w:t>分）</w:t>
      </w:r>
      <w:r>
        <w:rPr>
          <w:rFonts w:hint="eastAsia"/>
        </w:rPr>
        <w:t xml:space="preserve">                 </w:t>
      </w:r>
    </w:p>
    <w:p w14:paraId="3E6560F4" w14:textId="77777777" w:rsidR="00405FB7" w:rsidRDefault="00706335">
      <w:pPr>
        <w:ind w:firstLineChars="200"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电磁波</w:t>
      </w:r>
      <w:r>
        <w:rPr>
          <w:rFonts w:hint="eastAsia"/>
          <w:szCs w:val="21"/>
        </w:rPr>
        <w:t xml:space="preserve">                                       1</w:t>
      </w:r>
      <w:r>
        <w:rPr>
          <w:rFonts w:hint="eastAsia"/>
          <w:szCs w:val="21"/>
        </w:rPr>
        <w:t>分</w:t>
      </w:r>
    </w:p>
    <w:p w14:paraId="52453739" w14:textId="77777777" w:rsidR="00405FB7" w:rsidRDefault="0070633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 xml:space="preserve"> s=vt=18km/h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1/3(h)=6km</w:t>
      </w:r>
      <w:r>
        <w:rPr>
          <w:rFonts w:hint="eastAsia"/>
        </w:rPr>
        <w:t xml:space="preserve">                       2</w:t>
      </w:r>
      <w:r>
        <w:rPr>
          <w:rFonts w:hint="eastAsia"/>
        </w:rPr>
        <w:t>分</w:t>
      </w:r>
    </w:p>
    <w:p w14:paraId="44646398" w14:textId="77777777" w:rsidR="00405FB7" w:rsidRDefault="0070633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（</w:t>
      </w:r>
      <w:r>
        <w:rPr>
          <w:rFonts w:hint="eastAsia"/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 xml:space="preserve"> G=F=</w:t>
      </w:r>
      <w:r>
        <w:rPr>
          <w:szCs w:val="21"/>
        </w:rPr>
        <w:t>P</w:t>
      </w:r>
      <w:r>
        <w:rPr>
          <w:rFonts w:hint="eastAsia"/>
          <w:szCs w:val="21"/>
        </w:rPr>
        <w:t>s=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>Pa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×</w:t>
      </w:r>
      <w:r>
        <w:rPr>
          <w:rFonts w:hint="eastAsia"/>
        </w:rPr>
        <w:t>4</w:t>
      </w:r>
      <w:r>
        <w:rPr>
          <w:rFonts w:hint="eastAsia"/>
          <w:szCs w:val="21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-4</w:t>
      </w:r>
      <w:r>
        <w:t>m</w:t>
      </w:r>
      <w:r>
        <w:rPr>
          <w:vertAlign w:val="superscript"/>
        </w:rPr>
        <w:t>2</w:t>
      </w:r>
      <w:r>
        <w:rPr>
          <w:rFonts w:hint="eastAsia"/>
          <w:szCs w:val="21"/>
        </w:rPr>
        <w:t>=8</w:t>
      </w:r>
      <w:r>
        <w:rPr>
          <w:rFonts w:hint="eastAsia"/>
        </w:rPr>
        <w:t xml:space="preserve">00 </w:t>
      </w:r>
      <w:r>
        <w:rPr>
          <w:rFonts w:hint="eastAsia"/>
          <w:szCs w:val="21"/>
        </w:rPr>
        <w:t xml:space="preserve">N           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  <w:szCs w:val="21"/>
        </w:rPr>
        <w:t xml:space="preserve">            </w:t>
      </w:r>
    </w:p>
    <w:p w14:paraId="5A4D888C" w14:textId="77777777" w:rsidR="00405FB7" w:rsidRDefault="00706335">
      <w:pPr>
        <w:ind w:firstLineChars="500" w:firstLine="1050"/>
        <w:rPr>
          <w:szCs w:val="21"/>
        </w:rPr>
      </w:pPr>
      <w:r>
        <w:rPr>
          <w:rFonts w:hint="eastAsia"/>
          <w:szCs w:val="21"/>
        </w:rPr>
        <w:t>G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=m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g=10kg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10N/kg=100N                     1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                       </w:t>
      </w:r>
    </w:p>
    <w:p w14:paraId="6B7C43E4" w14:textId="77777777" w:rsidR="00405FB7" w:rsidRDefault="00706335">
      <w:pPr>
        <w:rPr>
          <w:szCs w:val="21"/>
        </w:rPr>
      </w:pPr>
      <w:r>
        <w:rPr>
          <w:rFonts w:hint="eastAsia"/>
          <w:szCs w:val="21"/>
        </w:rPr>
        <w:t xml:space="preserve">          G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=G-G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=800N-100N=700 N</w:t>
      </w:r>
    </w:p>
    <w:p w14:paraId="19456449" w14:textId="77777777" w:rsidR="00405FB7" w:rsidRDefault="00706335">
      <w:pPr>
        <w:rPr>
          <w:szCs w:val="21"/>
        </w:rPr>
      </w:pPr>
      <w:r>
        <w:rPr>
          <w:rFonts w:hint="eastAsia"/>
          <w:szCs w:val="21"/>
        </w:rPr>
        <w:t xml:space="preserve">          m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=G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/g=700N/10N/kg=70kg                      1</w:t>
      </w:r>
      <w:r>
        <w:rPr>
          <w:rFonts w:hint="eastAsia"/>
          <w:szCs w:val="21"/>
        </w:rPr>
        <w:t>分</w:t>
      </w:r>
    </w:p>
    <w:p w14:paraId="16251213" w14:textId="77777777" w:rsidR="00405FB7" w:rsidRDefault="00706335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28</w:t>
      </w:r>
      <w:r>
        <w:rPr>
          <w:rFonts w:hAnsi="宋体" w:hint="eastAsia"/>
          <w:szCs w:val="21"/>
        </w:rPr>
        <w:t>、（</w:t>
      </w:r>
      <w:r>
        <w:rPr>
          <w:rFonts w:hAnsi="宋体" w:hint="eastAsia"/>
          <w:szCs w:val="21"/>
        </w:rPr>
        <w:t>9</w:t>
      </w:r>
      <w:r>
        <w:rPr>
          <w:rFonts w:hAnsi="宋体" w:hint="eastAsia"/>
          <w:szCs w:val="21"/>
        </w:rPr>
        <w:t>分）</w:t>
      </w:r>
    </w:p>
    <w:p w14:paraId="2733164E" w14:textId="77777777" w:rsidR="00405FB7" w:rsidRDefault="00706335">
      <w:pPr>
        <w:ind w:firstLineChars="50" w:firstLine="105"/>
        <w:rPr>
          <w:rStyle w:val="mathjye1"/>
          <w:color w:val="000000"/>
          <w:sz w:val="21"/>
          <w:szCs w:val="21"/>
        </w:rPr>
      </w:pPr>
      <w:r>
        <w:rPr>
          <w:rFonts w:hAnsi="宋体"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FA0389">
        <w:rPr>
          <w:rFonts w:hint="eastAsia"/>
          <w:noProof/>
          <w:position w:val="-30"/>
          <w:szCs w:val="21"/>
        </w:rPr>
        <w:object w:dxaOrig="2560" w:dyaOrig="719" w14:anchorId="1BE018A9">
          <v:shape id="对象 11" o:spid="_x0000_i1025" type="#_x0000_t75" style="width:128.05pt;height:35.75pt;mso-wrap-style:square;mso-position-horizontal-relative:page;mso-position-vertical-relative:page" o:ole="">
            <v:fill o:detectmouseclick="t"/>
            <v:imagedata r:id="rId11" o:title=""/>
          </v:shape>
          <o:OLEObject Type="Embed" ProgID="Equation.KSEE3" ShapeID="对象 11" DrawAspect="Content" ObjectID="_1643266246" r:id="rId12">
            <o:FieldCodes>\* MERGEFORMAT</o:FieldCodes>
          </o:OLEObject>
        </w:object>
      </w:r>
      <w:r>
        <w:rPr>
          <w:rFonts w:hint="eastAsia"/>
          <w:szCs w:val="21"/>
        </w:rPr>
        <w:t xml:space="preserve">                            2</w:t>
      </w:r>
      <w:r>
        <w:rPr>
          <w:rFonts w:hint="eastAsia"/>
          <w:szCs w:val="21"/>
        </w:rPr>
        <w:t>分</w:t>
      </w:r>
    </w:p>
    <w:p w14:paraId="6DEB7909" w14:textId="77777777" w:rsidR="00405FB7" w:rsidRDefault="00706335">
      <w:pPr>
        <w:ind w:leftChars="150" w:left="6090" w:hangingChars="2750" w:hanging="577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）当压力最大时，此时</w:t>
      </w:r>
      <w:r>
        <w:rPr>
          <w:rFonts w:hint="eastAsia"/>
          <w:szCs w:val="21"/>
        </w:rPr>
        <w:t>R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阻值最小，电路中的电流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最大，电压表的示数最大为</w:t>
      </w:r>
      <w:r>
        <w:rPr>
          <w:rFonts w:hint="eastAsia"/>
          <w:szCs w:val="21"/>
        </w:rPr>
        <w:t>3V                                                       1</w:t>
      </w:r>
      <w:r>
        <w:rPr>
          <w:rFonts w:hint="eastAsia"/>
          <w:szCs w:val="21"/>
        </w:rPr>
        <w:t>分</w:t>
      </w:r>
    </w:p>
    <w:p w14:paraId="7D8F5224" w14:textId="77777777" w:rsidR="00405FB7" w:rsidRDefault="00706335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 w:rsidR="00FA0389">
        <w:rPr>
          <w:rFonts w:hint="eastAsia"/>
          <w:noProof/>
          <w:position w:val="-30"/>
          <w:szCs w:val="21"/>
        </w:rPr>
        <w:object w:dxaOrig="2360" w:dyaOrig="679" w14:anchorId="7F1ED379">
          <v:shape id="对象 12" o:spid="_x0000_i1026" type="#_x0000_t75" style="width:117.9pt;height:33.85pt;mso-wrap-style:square;mso-position-horizontal-relative:page;mso-position-vertical-relative:page" o:ole="">
            <v:fill o:detectmouseclick="t"/>
            <v:imagedata r:id="rId13" o:title=""/>
          </v:shape>
          <o:OLEObject Type="Embed" ProgID="Equation.KSEE3" ShapeID="对象 12" DrawAspect="Content" ObjectID="_1643266247" r:id="rId14">
            <o:FieldCodes>\* MERGEFORMAT</o:FieldCodes>
          </o:OLEObject>
        </w:object>
      </w:r>
      <w:r>
        <w:rPr>
          <w:rFonts w:hint="eastAsia"/>
          <w:szCs w:val="21"/>
        </w:rPr>
        <w:t xml:space="preserve">                               1</w:t>
      </w:r>
      <w:r>
        <w:rPr>
          <w:rFonts w:hint="eastAsia"/>
          <w:szCs w:val="21"/>
        </w:rPr>
        <w:t>分</w:t>
      </w:r>
    </w:p>
    <w:p w14:paraId="7E4F234A" w14:textId="77777777" w:rsidR="00405FB7" w:rsidRDefault="00706335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 w:rsidR="00FA0389">
        <w:rPr>
          <w:rFonts w:hint="eastAsia"/>
          <w:noProof/>
          <w:position w:val="-12"/>
          <w:szCs w:val="21"/>
        </w:rPr>
        <w:object w:dxaOrig="2720" w:dyaOrig="359" w14:anchorId="5CA3BF1E">
          <v:shape id="对象 13" o:spid="_x0000_i1027" type="#_x0000_t75" style="width:135.8pt;height:17.9pt;mso-wrap-style:square;mso-position-horizontal-relative:page;mso-position-vertical-relative:page" o:ole="">
            <v:fill o:detectmouseclick="t"/>
            <v:imagedata r:id="rId15" o:title=""/>
          </v:shape>
          <o:OLEObject Type="Embed" ProgID="Equation.KSEE3" ShapeID="对象 13" DrawAspect="Content" ObjectID="_1643266248" r:id="rId16">
            <o:FieldCodes>\* MERGEFORMAT</o:FieldCodes>
          </o:OLEObject>
        </w:object>
      </w:r>
    </w:p>
    <w:p w14:paraId="3D09C398" w14:textId="77777777" w:rsidR="00405FB7" w:rsidRDefault="00706335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 w:rsidR="00FA0389">
        <w:rPr>
          <w:rFonts w:hint="eastAsia"/>
          <w:noProof/>
          <w:position w:val="-24"/>
          <w:szCs w:val="21"/>
        </w:rPr>
        <w:object w:dxaOrig="2441" w:dyaOrig="619" w14:anchorId="10E7CCF9">
          <v:shape id="对象 14" o:spid="_x0000_i1028" type="#_x0000_t75" style="width:122.25pt;height:30.95pt;mso-wrap-style:square;mso-position-horizontal-relative:page;mso-position-vertical-relative:page" o:ole="">
            <v:fill o:detectmouseclick="t"/>
            <v:imagedata r:id="rId17" o:title=""/>
          </v:shape>
          <o:OLEObject Type="Embed" ProgID="Equation.KSEE3" ShapeID="对象 14" DrawAspect="Content" ObjectID="_1643266249" r:id="rId18">
            <o:FieldCodes>\* MERGEFORMAT</o:FieldCodes>
          </o:OLEObject>
        </w:object>
      </w:r>
      <w:r>
        <w:rPr>
          <w:rFonts w:hint="eastAsia"/>
          <w:szCs w:val="21"/>
        </w:rPr>
        <w:t xml:space="preserve">                               1</w:t>
      </w:r>
      <w:r>
        <w:rPr>
          <w:rFonts w:hint="eastAsia"/>
          <w:szCs w:val="21"/>
        </w:rPr>
        <w:t>分</w:t>
      </w:r>
    </w:p>
    <w:p w14:paraId="3AA185D8" w14:textId="77777777" w:rsidR="00405FB7" w:rsidRDefault="00706335">
      <w:pPr>
        <w:tabs>
          <w:tab w:val="left" w:pos="641"/>
        </w:tabs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由乙图可知：此压敏电阻能承受的最大压力</w:t>
      </w:r>
      <w:r>
        <w:rPr>
          <w:rFonts w:hint="eastAsia"/>
        </w:rPr>
        <w:t>F=2500N         1</w:t>
      </w:r>
      <w:r>
        <w:rPr>
          <w:rFonts w:hint="eastAsia"/>
        </w:rPr>
        <w:t>分</w:t>
      </w:r>
    </w:p>
    <w:p w14:paraId="61989153" w14:textId="77777777" w:rsidR="00405FB7" w:rsidRDefault="00706335">
      <w:pPr>
        <w:tabs>
          <w:tab w:val="left" w:pos="641"/>
        </w:tabs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）适当减小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的阻值或减小电源电压或再串联一个电阻（合理即可）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350BFF89" w14:textId="77777777" w:rsidR="00706335" w:rsidRDefault="00706335">
      <w:pPr>
        <w:tabs>
          <w:tab w:val="left" w:pos="641"/>
        </w:tabs>
        <w:jc w:val="left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）等于</w:t>
      </w:r>
      <w:r>
        <w:rPr>
          <w:rFonts w:hint="eastAsia"/>
        </w:rPr>
        <w:t xml:space="preserve">                                              1</w:t>
      </w:r>
      <w:r>
        <w:rPr>
          <w:rFonts w:hint="eastAsia"/>
        </w:rPr>
        <w:t>分</w:t>
      </w:r>
    </w:p>
    <w:sectPr w:rsidR="00706335">
      <w:footerReference w:type="even" r:id="rId19"/>
      <w:footerReference w:type="default" r:id="rId20"/>
      <w:pgSz w:w="10433" w:h="14742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E4CD2" w14:textId="77777777" w:rsidR="00184DEE" w:rsidRDefault="00184DEE" w:rsidP="00FD3D87">
      <w:r>
        <w:separator/>
      </w:r>
    </w:p>
  </w:endnote>
  <w:endnote w:type="continuationSeparator" w:id="0">
    <w:p w14:paraId="23AE3892" w14:textId="77777777" w:rsidR="00184DEE" w:rsidRDefault="00184DEE" w:rsidP="00FD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5ED4E" w14:textId="77777777" w:rsidR="00405FB7" w:rsidRDefault="00706335">
    <w:pPr>
      <w:pStyle w:val="ab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E3DA9C6" w14:textId="77777777" w:rsidR="00405FB7" w:rsidRDefault="00405FB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94A96" w14:textId="77777777" w:rsidR="00405FB7" w:rsidRDefault="00706335">
    <w:pPr>
      <w:pStyle w:val="ab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67A34">
      <w:rPr>
        <w:rStyle w:val="a3"/>
        <w:noProof/>
      </w:rPr>
      <w:t>2</w:t>
    </w:r>
    <w:r>
      <w:fldChar w:fldCharType="end"/>
    </w:r>
  </w:p>
  <w:p w14:paraId="012F2567" w14:textId="77777777" w:rsidR="00405FB7" w:rsidRDefault="00405F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9286F" w14:textId="77777777" w:rsidR="00184DEE" w:rsidRDefault="00184DEE" w:rsidP="00FD3D87">
      <w:r>
        <w:separator/>
      </w:r>
    </w:p>
  </w:footnote>
  <w:footnote w:type="continuationSeparator" w:id="0">
    <w:p w14:paraId="49D86696" w14:textId="77777777" w:rsidR="00184DEE" w:rsidRDefault="00184DEE" w:rsidP="00FD3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7F"/>
    <w:rsid w:val="00002D2D"/>
    <w:rsid w:val="00013FCD"/>
    <w:rsid w:val="00044B58"/>
    <w:rsid w:val="00050C2B"/>
    <w:rsid w:val="00082185"/>
    <w:rsid w:val="000877BF"/>
    <w:rsid w:val="000A0D74"/>
    <w:rsid w:val="000C4DC6"/>
    <w:rsid w:val="000D2844"/>
    <w:rsid w:val="000D69ED"/>
    <w:rsid w:val="000E0744"/>
    <w:rsid w:val="000E54AA"/>
    <w:rsid w:val="000F40AC"/>
    <w:rsid w:val="001001F5"/>
    <w:rsid w:val="001005DD"/>
    <w:rsid w:val="001031FE"/>
    <w:rsid w:val="00105E94"/>
    <w:rsid w:val="00107FB7"/>
    <w:rsid w:val="00113F94"/>
    <w:rsid w:val="0011486C"/>
    <w:rsid w:val="0012458D"/>
    <w:rsid w:val="00171647"/>
    <w:rsid w:val="00180386"/>
    <w:rsid w:val="00184DEE"/>
    <w:rsid w:val="00186590"/>
    <w:rsid w:val="001A0103"/>
    <w:rsid w:val="001A0EBC"/>
    <w:rsid w:val="001A3B62"/>
    <w:rsid w:val="001A4BEE"/>
    <w:rsid w:val="001D5EBB"/>
    <w:rsid w:val="001F2567"/>
    <w:rsid w:val="001F476B"/>
    <w:rsid w:val="002040D3"/>
    <w:rsid w:val="00243E23"/>
    <w:rsid w:val="0026298A"/>
    <w:rsid w:val="0026406C"/>
    <w:rsid w:val="0026725A"/>
    <w:rsid w:val="002746D5"/>
    <w:rsid w:val="00275A79"/>
    <w:rsid w:val="0029391D"/>
    <w:rsid w:val="00296EB7"/>
    <w:rsid w:val="002A0C4C"/>
    <w:rsid w:val="002B7B19"/>
    <w:rsid w:val="002C1B13"/>
    <w:rsid w:val="002C3AAB"/>
    <w:rsid w:val="002C5AD8"/>
    <w:rsid w:val="002F4652"/>
    <w:rsid w:val="0030059A"/>
    <w:rsid w:val="00325EFC"/>
    <w:rsid w:val="00337D05"/>
    <w:rsid w:val="00351823"/>
    <w:rsid w:val="00352B37"/>
    <w:rsid w:val="00362AF1"/>
    <w:rsid w:val="00366A60"/>
    <w:rsid w:val="00370366"/>
    <w:rsid w:val="00396CEC"/>
    <w:rsid w:val="00397162"/>
    <w:rsid w:val="003C3FC3"/>
    <w:rsid w:val="003D1E10"/>
    <w:rsid w:val="003E7DFC"/>
    <w:rsid w:val="00405FB7"/>
    <w:rsid w:val="004177B8"/>
    <w:rsid w:val="0042164B"/>
    <w:rsid w:val="00424B7E"/>
    <w:rsid w:val="004322C7"/>
    <w:rsid w:val="00437C35"/>
    <w:rsid w:val="00447303"/>
    <w:rsid w:val="0044755E"/>
    <w:rsid w:val="00447B87"/>
    <w:rsid w:val="0045523B"/>
    <w:rsid w:val="00456E4A"/>
    <w:rsid w:val="00460AE0"/>
    <w:rsid w:val="00470F51"/>
    <w:rsid w:val="0048072D"/>
    <w:rsid w:val="00481B2D"/>
    <w:rsid w:val="004A002D"/>
    <w:rsid w:val="004A114A"/>
    <w:rsid w:val="004A1F93"/>
    <w:rsid w:val="004C6ED1"/>
    <w:rsid w:val="004C70F2"/>
    <w:rsid w:val="004C7643"/>
    <w:rsid w:val="004D2E73"/>
    <w:rsid w:val="004F0E35"/>
    <w:rsid w:val="004F2173"/>
    <w:rsid w:val="00500BB4"/>
    <w:rsid w:val="005567CD"/>
    <w:rsid w:val="005600AE"/>
    <w:rsid w:val="005A082B"/>
    <w:rsid w:val="005A3AB6"/>
    <w:rsid w:val="005B31B8"/>
    <w:rsid w:val="005C0774"/>
    <w:rsid w:val="005D1E56"/>
    <w:rsid w:val="005E2D5D"/>
    <w:rsid w:val="005E645A"/>
    <w:rsid w:val="005F7926"/>
    <w:rsid w:val="00613618"/>
    <w:rsid w:val="006173F4"/>
    <w:rsid w:val="00656AA0"/>
    <w:rsid w:val="006662E2"/>
    <w:rsid w:val="006717FF"/>
    <w:rsid w:val="00687E0A"/>
    <w:rsid w:val="00691019"/>
    <w:rsid w:val="00692ACC"/>
    <w:rsid w:val="006A32AC"/>
    <w:rsid w:val="006B3E72"/>
    <w:rsid w:val="006C79D5"/>
    <w:rsid w:val="007033D3"/>
    <w:rsid w:val="00706335"/>
    <w:rsid w:val="00727F6E"/>
    <w:rsid w:val="00732871"/>
    <w:rsid w:val="00741F50"/>
    <w:rsid w:val="00744CD1"/>
    <w:rsid w:val="0074593C"/>
    <w:rsid w:val="007501BC"/>
    <w:rsid w:val="00752AC0"/>
    <w:rsid w:val="0076153C"/>
    <w:rsid w:val="00772662"/>
    <w:rsid w:val="00797A58"/>
    <w:rsid w:val="007A16A8"/>
    <w:rsid w:val="007A1B08"/>
    <w:rsid w:val="007A6840"/>
    <w:rsid w:val="007C068A"/>
    <w:rsid w:val="007C1B76"/>
    <w:rsid w:val="007D5EE7"/>
    <w:rsid w:val="007E39E3"/>
    <w:rsid w:val="0081657F"/>
    <w:rsid w:val="00831CAE"/>
    <w:rsid w:val="00854132"/>
    <w:rsid w:val="008572B7"/>
    <w:rsid w:val="00874F7F"/>
    <w:rsid w:val="00881F03"/>
    <w:rsid w:val="00897D56"/>
    <w:rsid w:val="008C65E3"/>
    <w:rsid w:val="008E497F"/>
    <w:rsid w:val="008E7CBB"/>
    <w:rsid w:val="008F728F"/>
    <w:rsid w:val="00904E8F"/>
    <w:rsid w:val="00905187"/>
    <w:rsid w:val="009358E1"/>
    <w:rsid w:val="00950297"/>
    <w:rsid w:val="00954ED2"/>
    <w:rsid w:val="009614EA"/>
    <w:rsid w:val="009723F6"/>
    <w:rsid w:val="00983625"/>
    <w:rsid w:val="00983956"/>
    <w:rsid w:val="0099427A"/>
    <w:rsid w:val="00995164"/>
    <w:rsid w:val="009A0CCD"/>
    <w:rsid w:val="009A4AD8"/>
    <w:rsid w:val="009C1535"/>
    <w:rsid w:val="009D2620"/>
    <w:rsid w:val="009D2939"/>
    <w:rsid w:val="009D2E06"/>
    <w:rsid w:val="009E61B9"/>
    <w:rsid w:val="00A03459"/>
    <w:rsid w:val="00A143D1"/>
    <w:rsid w:val="00A31C98"/>
    <w:rsid w:val="00A548B3"/>
    <w:rsid w:val="00A65F96"/>
    <w:rsid w:val="00A67BD2"/>
    <w:rsid w:val="00A83487"/>
    <w:rsid w:val="00A93027"/>
    <w:rsid w:val="00AC0B89"/>
    <w:rsid w:val="00AD34C1"/>
    <w:rsid w:val="00AE0F97"/>
    <w:rsid w:val="00AF3C0C"/>
    <w:rsid w:val="00AF5934"/>
    <w:rsid w:val="00AF7B36"/>
    <w:rsid w:val="00B00C5A"/>
    <w:rsid w:val="00B04F48"/>
    <w:rsid w:val="00B760FC"/>
    <w:rsid w:val="00B76289"/>
    <w:rsid w:val="00B86715"/>
    <w:rsid w:val="00B86A24"/>
    <w:rsid w:val="00BC14B3"/>
    <w:rsid w:val="00BC7F61"/>
    <w:rsid w:val="00BE2BC8"/>
    <w:rsid w:val="00BE715B"/>
    <w:rsid w:val="00BF0A99"/>
    <w:rsid w:val="00C029BF"/>
    <w:rsid w:val="00C10D8C"/>
    <w:rsid w:val="00C24304"/>
    <w:rsid w:val="00C35C93"/>
    <w:rsid w:val="00C6182B"/>
    <w:rsid w:val="00C67AF2"/>
    <w:rsid w:val="00C729B4"/>
    <w:rsid w:val="00C75A27"/>
    <w:rsid w:val="00C83134"/>
    <w:rsid w:val="00C866D2"/>
    <w:rsid w:val="00C867C6"/>
    <w:rsid w:val="00C9382D"/>
    <w:rsid w:val="00CC7B54"/>
    <w:rsid w:val="00D142CA"/>
    <w:rsid w:val="00D15AC8"/>
    <w:rsid w:val="00D2551F"/>
    <w:rsid w:val="00D269FD"/>
    <w:rsid w:val="00D47660"/>
    <w:rsid w:val="00D478E5"/>
    <w:rsid w:val="00D73BCD"/>
    <w:rsid w:val="00DF26FC"/>
    <w:rsid w:val="00E02651"/>
    <w:rsid w:val="00E0791C"/>
    <w:rsid w:val="00E16647"/>
    <w:rsid w:val="00E210DC"/>
    <w:rsid w:val="00E26C53"/>
    <w:rsid w:val="00E31CFA"/>
    <w:rsid w:val="00E3343F"/>
    <w:rsid w:val="00E47AEC"/>
    <w:rsid w:val="00E55E36"/>
    <w:rsid w:val="00E9240E"/>
    <w:rsid w:val="00EB0B5B"/>
    <w:rsid w:val="00ED76AC"/>
    <w:rsid w:val="00F00834"/>
    <w:rsid w:val="00F068FB"/>
    <w:rsid w:val="00F41DAB"/>
    <w:rsid w:val="00F55030"/>
    <w:rsid w:val="00F63203"/>
    <w:rsid w:val="00F67A34"/>
    <w:rsid w:val="00F778FB"/>
    <w:rsid w:val="00F77DCF"/>
    <w:rsid w:val="00F85174"/>
    <w:rsid w:val="00F96CFF"/>
    <w:rsid w:val="00FA0389"/>
    <w:rsid w:val="00FA1EEB"/>
    <w:rsid w:val="00FE2E27"/>
    <w:rsid w:val="00FF2F7E"/>
    <w:rsid w:val="1A5F3EC9"/>
    <w:rsid w:val="4F596E14"/>
    <w:rsid w:val="6F7E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5EF29E7"/>
  <w15:docId w15:val="{9CE784B2-23F7-49C0-B2A2-6CA3A721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普通(网站) 字符"/>
    <w:link w:val="a5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批注框文本 字符"/>
    <w:link w:val="a9"/>
    <w:rPr>
      <w:kern w:val="2"/>
      <w:sz w:val="18"/>
      <w:szCs w:val="18"/>
    </w:rPr>
  </w:style>
  <w:style w:type="character" w:customStyle="1" w:styleId="mathjye1">
    <w:name w:val="mathjye1"/>
    <w:rPr>
      <w:b w:val="0"/>
      <w:bCs w:val="0"/>
      <w:i w:val="0"/>
      <w:iCs w:val="0"/>
      <w:caps w:val="0"/>
      <w:vanish w:val="0"/>
      <w:spacing w:val="0"/>
      <w:sz w:val="20"/>
      <w:szCs w:val="20"/>
      <w:rtl w:val="0"/>
    </w:rPr>
  </w:style>
  <w:style w:type="paragraph" w:styleId="aa">
    <w:name w:val="Date"/>
    <w:basedOn w:val="a"/>
    <w:next w:val="a"/>
    <w:pPr>
      <w:ind w:leftChars="2500" w:left="100"/>
    </w:pPr>
  </w:style>
  <w:style w:type="paragraph" w:styleId="a9">
    <w:name w:val="Balloon Text"/>
    <w:basedOn w:val="a"/>
    <w:link w:val="a8"/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link w:val="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tyle2">
    <w:name w:val="_Style 2"/>
    <w:basedOn w:val="a"/>
    <w:pPr>
      <w:widowControl/>
      <w:spacing w:line="300" w:lineRule="auto"/>
      <w:ind w:firstLineChars="200" w:firstLine="200"/>
    </w:pPr>
    <w:rPr>
      <w:szCs w:val="20"/>
    </w:rPr>
  </w:style>
  <w:style w:type="paragraph" w:customStyle="1" w:styleId="DefaultParagraph">
    <w:name w:val="DefaultParagraph"/>
    <w:rPr>
      <w:kern w:val="2"/>
      <w:sz w:val="21"/>
      <w:szCs w:val="22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7.wmf" /><Relationship Id="rId18" Type="http://schemas.openxmlformats.org/officeDocument/2006/relationships/oleObject" Target="embeddings/oleObject4.bin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2.png" /><Relationship Id="rId12" Type="http://schemas.openxmlformats.org/officeDocument/2006/relationships/oleObject" Target="embeddings/oleObject1.bin" /><Relationship Id="rId17" Type="http://schemas.openxmlformats.org/officeDocument/2006/relationships/image" Target="media/image9.wmf" /><Relationship Id="rId2" Type="http://schemas.openxmlformats.org/officeDocument/2006/relationships/settings" Target="settings.xml" /><Relationship Id="rId16" Type="http://schemas.openxmlformats.org/officeDocument/2006/relationships/oleObject" Target="embeddings/oleObject3.bin" /><Relationship Id="rId20" Type="http://schemas.openxmlformats.org/officeDocument/2006/relationships/footer" Target="footer2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wmf" /><Relationship Id="rId5" Type="http://schemas.openxmlformats.org/officeDocument/2006/relationships/endnotes" Target="endnotes.xml" /><Relationship Id="rId15" Type="http://schemas.openxmlformats.org/officeDocument/2006/relationships/image" Target="media/image8.wmf" /><Relationship Id="rId10" Type="http://schemas.openxmlformats.org/officeDocument/2006/relationships/image" Target="media/image5.png" /><Relationship Id="rId19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oleObject" Target="embeddings/oleObject2.bin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clj</dc:creator>
  <cp:lastModifiedBy>C yisa</cp:lastModifiedBy>
  <cp:revision>2</cp:revision>
  <cp:lastPrinted>2018-04-24T07:54:00Z</cp:lastPrinted>
  <dcterms:created xsi:type="dcterms:W3CDTF">2020-02-15T02:04:00Z</dcterms:created>
  <dcterms:modified xsi:type="dcterms:W3CDTF">2020-02-15T02:04:00Z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