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0" w:after="200"/>
        <w:jc w:val="center"/>
        <w:rPr/>
      </w:pPr>
      <w:r>
        <w:rPr>
          <w:rFonts w:eastAsia="Malgun Gothic" w:cs="Malgun Gothic"/>
          <w:b/>
          <w:bCs/>
          <w:color w:val="7C3AED"/>
          <w:sz w:val="72"/>
          <w:szCs w:val="72"/>
        </w:rPr>
        <w:t>MYELIN</w:t>
      </w:r>
    </w:p>
    <w:p>
      <w:pPr>
        <w:pStyle w:val="Normal"/>
        <w:spacing w:before="0" w:after="120"/>
        <w:jc w:val="center"/>
        <w:rPr/>
      </w:pPr>
      <w:r>
        <w:rPr>
          <w:rFonts w:eastAsia="Malgun Gothic" w:cs="Malgun Gothic"/>
          <w:color w:val="2D2A3E"/>
          <w:sz w:val="26"/>
          <w:szCs w:val="26"/>
        </w:rPr>
        <w:t>Personal Knowledge OS — powered by Obsidian + Claude</w:t>
      </w:r>
    </w:p>
    <w:p>
      <w:pPr>
        <w:pStyle w:val="Normal"/>
        <w:spacing w:before="0" w:after="40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24"/>
          <w:szCs w:val="24"/>
        </w:rPr>
        <w:t>“</w:t>
      </w:r>
      <w:r>
        <w:rPr>
          <w:rFonts w:ascii="Malgun Gothic" w:hAnsi="Malgun Gothic" w:cs="Malgun Gothic"/>
          <w:i/>
          <w:iCs/>
          <w:color w:val="5F6378"/>
          <w:sz w:val="24"/>
          <w:szCs w:val="24"/>
        </w:rPr>
        <w:t>쓸수록 빨라지는 나의 지식 신경망”</w:t>
      </w:r>
    </w:p>
    <w:p>
      <w:pPr>
        <w:pStyle w:val="Normal"/>
        <w:spacing w:before="0" w:after="120"/>
        <w:jc w:val="center"/>
        <w:rPr/>
      </w:pPr>
      <w:r>
        <w:rPr>
          <w:rFonts w:ascii="Malgun Gothic" w:hAnsi="Malgun Gothic" w:cs="Malgun Gothic"/>
          <w:b/>
          <w:bCs/>
          <w:color w:val="2D2A3E"/>
          <w:sz w:val="28"/>
          <w:szCs w:val="28"/>
        </w:rPr>
        <w:t xml:space="preserve">사용자 가이드 — </w:t>
      </w:r>
      <w:r>
        <w:rPr>
          <w:rFonts w:eastAsia="Malgun Gothic" w:cs="Malgun Gothic"/>
          <w:b/>
          <w:bCs/>
          <w:color w:val="2D2A3E"/>
          <w:sz w:val="28"/>
          <w:szCs w:val="28"/>
        </w:rPr>
        <w:t xml:space="preserve">Hub </w:t>
      </w:r>
      <w:r>
        <w:rPr>
          <w:rFonts w:ascii="Malgun Gothic" w:hAnsi="Malgun Gothic" w:cs="Malgun Gothic"/>
          <w:b/>
          <w:bCs/>
          <w:color w:val="2D2A3E"/>
          <w:sz w:val="28"/>
          <w:szCs w:val="28"/>
        </w:rPr>
        <w:t>메뉴 순서로 읽는 처음 사용자용 안내</w:t>
      </w:r>
    </w:p>
    <w:p>
      <w:pPr>
        <w:pStyle w:val="Normal"/>
        <w:spacing w:before="0" w:after="1200"/>
        <w:jc w:val="center"/>
        <w:rPr/>
      </w:pPr>
      <w:r>
        <w:rPr>
          <w:rFonts w:eastAsia="Malgun Gothic" w:cs="Malgun Gothic"/>
          <w:color w:val="5F6378"/>
          <w:sz w:val="20"/>
          <w:szCs w:val="20"/>
        </w:rPr>
        <w:t>v1.0.0 · 2026-10-18 · WDLAB · A3 Security · AI·ML·AX Research Division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4953000" cy="6191250"/>
            <wp:effectExtent l="0" t="0" r="0" b="0"/>
            <wp:docPr id="1" name="이미지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이미지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1. MYELIN Hub — Dashboard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0" w:name="_Toc1"/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차례</w:t>
      </w:r>
      <w:bookmarkEnd w:id="0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\o "1-2" \h</w:instrText>
          </w:r>
          <w:r>
            <w:rPr>
              <w:rStyle w:val="Style10"/>
            </w:rPr>
            <w:fldChar w:fldCharType="separate"/>
          </w:r>
          <w:hyperlink w:anchor="_Toc1">
            <w:sdt>
              <w:sdtPr>
                <w:alias w:val="차례"/>
                <w:text/>
              </w:sdtPr>
              <w:sdtContent>
                <w:r>
                  <w:rPr>
                    <w:rStyle w:val="Style10"/>
                  </w:rPr>
                </w:r>
                <w:r>
                  <w:rPr>
                    <w:rStyle w:val="Style10"/>
                  </w:rPr>
                  <w:t>차례</w:t>
                </w:r>
                <w:r>
                  <w:rPr>
                    <w:webHidden/>
                  </w:rPr>
                  <w:fldChar w:fldCharType="begin"/>
                </w:r>
                <w:r>
                  <w:rPr>
                    <w:webHidden/>
                  </w:rPr>
                  <w:instrText xml:space="preserve">PAGEREF _Toc1 \h</w:instrText>
                </w:r>
                <w:r>
                  <w:rPr>
                    <w:webHidden/>
                  </w:rPr>
                  <w:fldChar w:fldCharType="separate"/>
                </w:r>
                <w:r>
                  <w:rPr>
                    <w:rStyle w:val="Style10"/>
                  </w:rPr>
                  <w:tab/>
                </w:r>
              </w:sdtContent>
            </w:sdt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2">
            <w:r>
              <w:rPr>
                <w:rStyle w:val="Style10"/>
              </w:rPr>
              <w:t xml:space="preserve">0. </w:t>
            </w:r>
            <w:r>
              <w:rPr>
                <w:rStyle w:val="Style10"/>
              </w:rPr>
              <w:t xml:space="preserve">서두 — </w:t>
            </w:r>
            <w:r>
              <w:rPr>
                <w:rStyle w:val="Style10"/>
              </w:rPr>
              <w:t xml:space="preserve">MYELIN </w:t>
            </w:r>
            <w:r>
              <w:rPr>
                <w:rStyle w:val="Style10"/>
              </w:rPr>
              <w:t>의 설계 철학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3">
            <w:r>
              <w:rPr>
                <w:rStyle w:val="Style10"/>
              </w:rPr>
              <w:t xml:space="preserve">1. </w:t>
            </w:r>
            <w:r>
              <w:rPr>
                <w:rStyle w:val="Style10"/>
              </w:rPr>
              <w:t>시작하기 — 설치와 실행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4">
            <w:r>
              <w:rPr>
                <w:rStyle w:val="Style10"/>
              </w:rPr>
              <w:t xml:space="preserve">1.1 </w:t>
            </w:r>
            <w:r>
              <w:rPr>
                <w:rStyle w:val="Style10"/>
              </w:rPr>
              <w:t>준비물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5">
            <w:r>
              <w:rPr>
                <w:rStyle w:val="Style10"/>
              </w:rPr>
              <w:t xml:space="preserve">1.2 </w:t>
            </w:r>
            <w:r>
              <w:rPr>
                <w:rStyle w:val="Style10"/>
              </w:rPr>
              <w:t>설치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6">
            <w:r>
              <w:rPr>
                <w:rStyle w:val="Style10"/>
              </w:rPr>
              <w:t xml:space="preserve">2. </w:t>
            </w:r>
            <w:r>
              <w:rPr>
                <w:rStyle w:val="Style10"/>
              </w:rPr>
              <w:t xml:space="preserve">온보딩 마법사 — </w:t>
            </w:r>
            <w:r>
              <w:rPr>
                <w:rStyle w:val="Style10"/>
              </w:rPr>
              <w:t xml:space="preserve">Vault </w:t>
            </w:r>
            <w:r>
              <w:rPr>
                <w:rStyle w:val="Style10"/>
              </w:rPr>
              <w:t>만들기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7">
            <w:r>
              <w:rPr>
                <w:rStyle w:val="Style10"/>
              </w:rPr>
              <w:t xml:space="preserve">2.1 3+1 Domain </w:t>
            </w:r>
            <w:r>
              <w:rPr>
                <w:rStyle w:val="Style10"/>
              </w:rPr>
              <w:t>규칙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8">
            <w:r>
              <w:rPr>
                <w:rStyle w:val="Style10"/>
              </w:rPr>
              <w:t xml:space="preserve">2.2 </w:t>
            </w:r>
            <w:r>
              <w:rPr>
                <w:rStyle w:val="Style10"/>
              </w:rPr>
              <w:t>입력 항목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9">
            <w:r>
              <w:rPr>
                <w:rStyle w:val="Style10"/>
              </w:rPr>
              <w:t xml:space="preserve">2.3 </w:t>
            </w:r>
            <w:r>
              <w:rPr>
                <w:rStyle w:val="Style10"/>
              </w:rPr>
              <w:t>만들어지는 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10">
            <w:r>
              <w:rPr>
                <w:rStyle w:val="Style10"/>
              </w:rPr>
              <w:t xml:space="preserve">3. Dashboard — </w:t>
            </w:r>
            <w:r>
              <w:rPr>
                <w:rStyle w:val="Style10"/>
              </w:rPr>
              <w:t>지식 신경망의 현재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11">
            <w:r>
              <w:rPr>
                <w:rStyle w:val="Style10"/>
              </w:rPr>
              <w:t xml:space="preserve">4. My Domains — Domain Map </w:t>
            </w:r>
            <w:r>
              <w:rPr>
                <w:rStyle w:val="Style10"/>
              </w:rPr>
              <w:t xml:space="preserve">과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MOC</w:t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12">
            <w:r>
              <w:rPr>
                <w:rStyle w:val="Style10"/>
              </w:rPr>
              <w:t xml:space="preserve">4.1 MOC </w:t>
            </w:r>
            <w:r>
              <w:rPr>
                <w:rStyle w:val="Style10"/>
              </w:rPr>
              <w:t xml:space="preserve">와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Sub-MOC</w:t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13">
            <w:r>
              <w:rPr>
                <w:rStyle w:val="Style10"/>
              </w:rPr>
              <w:t xml:space="preserve">4.2 </w:t>
            </w:r>
            <w:r>
              <w:rPr>
                <w:rStyle w:val="Style10"/>
              </w:rPr>
              <w:t>노트 표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14">
            <w:r>
              <w:rPr>
                <w:rStyle w:val="Style10"/>
              </w:rPr>
              <w:t xml:space="preserve">4.3 Domain </w:t>
            </w:r>
            <w:r>
              <w:rPr>
                <w:rStyle w:val="Style10"/>
              </w:rPr>
              <w:t>을 하나 더 추가하려면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15">
            <w:r>
              <w:rPr>
                <w:rStyle w:val="Style10"/>
              </w:rPr>
              <w:t xml:space="preserve">5. Inbox / Review Gate — </w:t>
            </w:r>
            <w:r>
              <w:rPr>
                <w:rStyle w:val="Style10"/>
              </w:rPr>
              <w:t>승격은 사람의 클릭으로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16">
            <w:r>
              <w:rPr>
                <w:rStyle w:val="Style10"/>
              </w:rPr>
              <w:t xml:space="preserve">5.1 AI </w:t>
            </w:r>
            <w:r>
              <w:rPr>
                <w:rStyle w:val="Style10"/>
              </w:rPr>
              <w:t xml:space="preserve">초안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(ai-drafts)</w:t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17">
            <w:r>
              <w:rPr>
                <w:rStyle w:val="Style10"/>
              </w:rPr>
              <w:t xml:space="preserve">5.2 </w:t>
            </w:r>
            <w:r>
              <w:rPr>
                <w:rStyle w:val="Style10"/>
              </w:rPr>
              <w:t xml:space="preserve">패치 제안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(_patches)</w:t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18">
            <w:r>
              <w:rPr>
                <w:rStyle w:val="Style10"/>
              </w:rPr>
              <w:t xml:space="preserve">5.3 Commons </w:t>
            </w:r>
            <w:r>
              <w:rPr>
                <w:rStyle w:val="Style10"/>
              </w:rPr>
              <w:t>후보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19">
            <w:r>
              <w:rPr>
                <w:rStyle w:val="Style10"/>
              </w:rPr>
              <w:t xml:space="preserve">6. Domain Packs — Domain </w:t>
            </w:r>
            <w:r>
              <w:rPr>
                <w:rStyle w:val="Style10"/>
              </w:rPr>
              <w:t>은 코드가 아니라 선언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20">
            <w:r>
              <w:rPr>
                <w:rStyle w:val="Style10"/>
              </w:rPr>
              <w:t xml:space="preserve">6.1 </w:t>
            </w:r>
            <w:r>
              <w:rPr>
                <w:rStyle w:val="Style10"/>
              </w:rPr>
              <w:t>카드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21">
            <w:r>
              <w:rPr>
                <w:rStyle w:val="Style10"/>
              </w:rPr>
              <w:t xml:space="preserve">6.2 </w:t>
            </w:r>
            <w:r>
              <w:rPr>
                <w:rStyle w:val="Style10"/>
              </w:rPr>
              <w:t xml:space="preserve">개인 </w:t>
            </w:r>
            <w:r>
              <w:rPr>
                <w:rStyle w:val="Style10"/>
              </w:rPr>
              <w:t xml:space="preserve">Pack </w:t>
            </w:r>
            <w:r>
              <w:rPr>
                <w:rStyle w:val="Style10"/>
              </w:rPr>
              <w:t>만들기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22">
            <w:r>
              <w:rPr>
                <w:rStyle w:val="Style10"/>
              </w:rPr>
              <w:t xml:space="preserve">7. Settings — Level </w:t>
            </w:r>
            <w:r>
              <w:rPr>
                <w:rStyle w:val="Style10"/>
              </w:rPr>
              <w:t xml:space="preserve">과 </w:t>
            </w:r>
            <w:r>
              <w:rPr>
                <w:rStyle w:val="Style10"/>
              </w:rPr>
              <w:t xml:space="preserve">MCP </w:t>
            </w:r>
            <w:r>
              <w:rPr>
                <w:rStyle w:val="Style10"/>
              </w:rPr>
              <w:t>스위치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23">
            <w:r>
              <w:rPr>
                <w:rStyle w:val="Style10"/>
              </w:rPr>
              <w:t xml:space="preserve">7.1 Level — </w:t>
            </w:r>
            <w:r>
              <w:rPr>
                <w:rStyle w:val="Style10"/>
              </w:rPr>
              <w:t>단계적 개방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24">
            <w:r>
              <w:rPr>
                <w:rStyle w:val="Style10"/>
              </w:rPr>
              <w:t xml:space="preserve">7.2 MCP </w:t>
            </w:r>
            <w:r>
              <w:rPr>
                <w:rStyle w:val="Style10"/>
              </w:rPr>
              <w:t>스위치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25">
            <w:r>
              <w:rPr>
                <w:rStyle w:val="Style10"/>
              </w:rPr>
              <w:t xml:space="preserve">8. </w:t>
            </w:r>
            <w:r>
              <w:rPr>
                <w:rStyle w:val="Style10"/>
              </w:rPr>
              <w:t>매일</w:t>
            </w:r>
            <w:r>
              <w:rPr>
                <w:rStyle w:val="Style10"/>
              </w:rPr>
              <w:t>·</w:t>
            </w:r>
            <w:r>
              <w:rPr>
                <w:rStyle w:val="Style10"/>
              </w:rPr>
              <w:t>매주 — 지식 경로를 굵게 만드는 습관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26">
            <w:r>
              <w:rPr>
                <w:rStyle w:val="Style10"/>
              </w:rPr>
              <w:t xml:space="preserve">9. Obsidian </w:t>
            </w:r>
            <w:r>
              <w:rPr>
                <w:rStyle w:val="Style10"/>
              </w:rPr>
              <w:t xml:space="preserve">과 </w:t>
            </w:r>
            <w:r>
              <w:rPr>
                <w:rStyle w:val="Style10"/>
              </w:rPr>
              <w:t xml:space="preserve">Claude Code </w:t>
            </w:r>
            <w:r>
              <w:rPr>
                <w:rStyle w:val="Style10"/>
              </w:rPr>
              <w:t>에서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27">
            <w:r>
              <w:rPr>
                <w:rStyle w:val="Style10"/>
              </w:rPr>
              <w:t xml:space="preserve">9.1 Obsidian — Emboss </w:t>
            </w:r>
            <w:r>
              <w:rPr>
                <w:rStyle w:val="Style10"/>
              </w:rPr>
              <w:t>테마 적용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9.2 Claude Code</w:t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2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9.3 MCP</w:t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38" w:leader="dot"/>
            </w:tabs>
            <w:rPr/>
          </w:pPr>
          <w:hyperlink w:anchor="_Toc30">
            <w:r>
              <w:rPr>
                <w:rStyle w:val="Style10"/>
              </w:rPr>
              <w:t xml:space="preserve">10. </w:t>
            </w:r>
            <w:r>
              <w:rPr>
                <w:rStyle w:val="Style10"/>
              </w:rPr>
              <w:t>부록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31">
            <w:r>
              <w:rPr>
                <w:rStyle w:val="Style10"/>
              </w:rPr>
              <w:t xml:space="preserve">10.1 Vault </w:t>
            </w:r>
            <w:r>
              <w:rPr>
                <w:rStyle w:val="Style10"/>
              </w:rPr>
              <w:t>폴더 구조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32">
            <w:r>
              <w:rPr>
                <w:rStyle w:val="Style10"/>
              </w:rPr>
              <w:t xml:space="preserve">10.2 </w:t>
            </w:r>
            <w:r>
              <w:rPr>
                <w:rStyle w:val="Style10"/>
              </w:rPr>
              <w:t>명령줄 요약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33">
            <w:r>
              <w:rPr>
                <w:rStyle w:val="Style10"/>
              </w:rPr>
              <w:t xml:space="preserve">10.3 </w:t>
            </w:r>
            <w:r>
              <w:rPr>
                <w:rStyle w:val="Style10"/>
              </w:rPr>
              <w:t>문제 해결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34">
            <w:r>
              <w:rPr>
                <w:rStyle w:val="Style10"/>
              </w:rPr>
              <w:t xml:space="preserve">10.4 </w:t>
            </w:r>
            <w:r>
              <w:rPr>
                <w:rStyle w:val="Style10"/>
              </w:rPr>
              <w:t xml:space="preserve">알아 두어야 할 제약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>(v1.0)</w:t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38" w:leader="dot"/>
            </w:tabs>
            <w:ind w:left="220"/>
            <w:rPr/>
          </w:pPr>
          <w:hyperlink w:anchor="_Toc35">
            <w:r>
              <w:rPr>
                <w:rStyle w:val="Style10"/>
              </w:rPr>
              <w:t xml:space="preserve">10.5 </w:t>
            </w:r>
            <w:r>
              <w:rPr>
                <w:rStyle w:val="Style10"/>
              </w:rPr>
              <w:t>더 읽을 문서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0"/>
              </w:rPr>
              <w:tab/>
            </w:r>
            <w:r>
              <w:rPr>
                <w:webHidden/>
              </w:rPr>
              <w:fldChar w:fldCharType="end"/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0"/>
        <w:jc w:val="left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1" w:name="_Toc2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0.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 xml:space="preserve">서두 — </w:t>
      </w:r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MYELIN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의 설계 철학</w:t>
      </w:r>
      <w:bookmarkEnd w:id="1"/>
    </w:p>
    <w:p>
      <w:pPr>
        <w:pStyle w:val="Normal"/>
        <w:pBdr>
          <w:left w:val="single" w:sz="18" w:space="8" w:color="7C3AED"/>
        </w:pBdr>
        <w:shd w:val="clear" w:color="auto" w:fill="F3F0FF"/>
        <w:spacing w:lineRule="exact" w:line="320" w:before="120" w:after="200"/>
        <w:ind w:left="400" w:right="400"/>
        <w:rPr/>
      </w:pPr>
      <w:r>
        <w:rPr>
          <w:rFonts w:eastAsia="Malgun Gothic" w:cs="Malgun Gothic"/>
          <w:i/>
          <w:iCs/>
          <w:color w:val="2D2A3E"/>
          <w:sz w:val="20"/>
          <w:szCs w:val="20"/>
        </w:rPr>
        <w:t>MYELIN ; Personal Knowledge OS — powered by Obsidian + Claude</w:t>
      </w:r>
      <w:r>
        <w:rPr/>
        <w:br/>
      </w:r>
      <w:r>
        <w:rPr>
          <w:rFonts w:eastAsia="Malgun Gothic" w:cs="Malgun Gothic"/>
          <w:i/>
          <w:iCs/>
          <w:color w:val="2D2A3E"/>
          <w:sz w:val="20"/>
          <w:szCs w:val="20"/>
        </w:rPr>
        <w:t>“</w:t>
      </w:r>
      <w:r>
        <w:rPr>
          <w:rFonts w:ascii="Malgun Gothic" w:hAnsi="Malgun Gothic" w:cs="Malgun Gothic"/>
          <w:i/>
          <w:iCs/>
          <w:color w:val="2D2A3E"/>
          <w:sz w:val="20"/>
          <w:szCs w:val="20"/>
        </w:rPr>
        <w:t>쓸수록 빨라지는 나의 지식 신경망”</w:t>
      </w:r>
      <w:r>
        <w:rPr/>
        <w:br/>
      </w:r>
      <w:r>
        <w:rPr>
          <w:rFonts w:ascii="Malgun Gothic" w:hAnsi="Malgun Gothic" w:cs="Malgun Gothic"/>
          <w:i/>
          <w:iCs/>
          <w:color w:val="2D2A3E"/>
          <w:sz w:val="20"/>
          <w:szCs w:val="20"/>
        </w:rPr>
        <w:t>개인의 관심</w:t>
      </w:r>
      <w:r>
        <w:rPr>
          <w:rFonts w:eastAsia="Malgun Gothic" w:cs="Malgun Gothic"/>
          <w:i/>
          <w:iCs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i/>
          <w:iCs/>
          <w:color w:val="2D2A3E"/>
          <w:sz w:val="20"/>
          <w:szCs w:val="20"/>
        </w:rPr>
        <w:t>경험을 재사용 가능한 지식으로 전환하는 지식 운영체계</w:t>
      </w:r>
      <w:r>
        <w:rPr/>
        <w:br/>
      </w:r>
      <w:r>
        <w:rPr>
          <w:rFonts w:eastAsia="Malgun Gothic" w:cs="Malgun Gothic"/>
          <w:i/>
          <w:iCs/>
          <w:color w:val="2D2A3E"/>
          <w:sz w:val="20"/>
          <w:szCs w:val="20"/>
        </w:rPr>
        <w:t>“</w:t>
      </w:r>
      <w:r>
        <w:rPr>
          <w:rFonts w:ascii="Malgun Gothic" w:hAnsi="Malgun Gothic" w:cs="Malgun Gothic"/>
          <w:i/>
          <w:iCs/>
          <w:color w:val="2D2A3E"/>
          <w:sz w:val="20"/>
          <w:szCs w:val="20"/>
        </w:rPr>
        <w:t>미엘린</w:t>
      </w:r>
      <w:r>
        <w:rPr>
          <w:rFonts w:eastAsia="Malgun Gothic" w:cs="Malgun Gothic"/>
          <w:i/>
          <w:iCs/>
          <w:color w:val="2D2A3E"/>
          <w:sz w:val="20"/>
          <w:szCs w:val="20"/>
        </w:rPr>
        <w:t>(MYELIN)</w:t>
      </w:r>
      <w:r>
        <w:rPr>
          <w:rFonts w:ascii="Malgun Gothic" w:hAnsi="Malgun Gothic" w:cs="Malgun Gothic"/>
          <w:i/>
          <w:iCs/>
          <w:color w:val="2D2A3E"/>
          <w:sz w:val="20"/>
          <w:szCs w:val="20"/>
        </w:rPr>
        <w:t>은 반복해서 쓰는 신경 경로를 감싸 신호를 빠르게 만드는 조직입니다</w:t>
      </w:r>
      <w:r>
        <w:rPr>
          <w:rFonts w:eastAsia="Malgun Gothic" w:cs="Malgun Gothic"/>
          <w:i/>
          <w:iCs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i/>
          <w:iCs/>
          <w:color w:val="2D2A3E"/>
          <w:sz w:val="20"/>
          <w:szCs w:val="20"/>
        </w:rPr>
        <w:t>경험을 반복해 연결하고 재사용할수록 지식 경로가 빨라진다는 컨셉입니다</w:t>
      </w:r>
      <w:r>
        <w:rPr>
          <w:rFonts w:eastAsia="Malgun Gothic" w:cs="Malgun Gothic"/>
          <w:i/>
          <w:iCs/>
          <w:color w:val="2D2A3E"/>
          <w:sz w:val="20"/>
          <w:szCs w:val="20"/>
        </w:rPr>
        <w:t>.”</w:t>
      </w:r>
      <w:r>
        <w:rPr/>
        <w:br/>
      </w:r>
      <w:r>
        <w:rPr>
          <w:rFonts w:eastAsia="Malgun Gothic" w:cs="Malgun Gothic"/>
          <w:i/>
          <w:iCs/>
          <w:color w:val="2D2A3E"/>
          <w:sz w:val="20"/>
          <w:szCs w:val="20"/>
        </w:rPr>
        <w:t>— Brian, Research Director, A3-AI WG</w:t>
      </w:r>
    </w:p>
    <w:p>
      <w:pPr>
        <w:pStyle w:val="Normal"/>
        <w:spacing w:lineRule="exact" w:line="320" w:before="0" w:after="12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>미엘린</w:t>
      </w:r>
      <w:r>
        <w:rPr>
          <w:rFonts w:eastAsia="Malgun Gothic" w:cs="Malgun Gothic"/>
          <w:color w:val="2D2A3E"/>
          <w:sz w:val="20"/>
          <w:szCs w:val="20"/>
        </w:rPr>
        <w:t>(</w:t>
      </w:r>
      <w:r>
        <w:rPr>
          <w:rFonts w:ascii="Malgun Gothic" w:hAnsi="Malgun Gothic" w:cs="Malgun Gothic"/>
          <w:color w:val="2D2A3E"/>
          <w:sz w:val="20"/>
          <w:szCs w:val="20"/>
        </w:rPr>
        <w:t>수초</w:t>
      </w:r>
      <w:r>
        <w:rPr>
          <w:rFonts w:eastAsia="Malgun Gothic" w:cs="Malgun Gothic"/>
          <w:color w:val="2D2A3E"/>
          <w:sz w:val="20"/>
          <w:szCs w:val="20"/>
        </w:rPr>
        <w:t>)</w:t>
      </w:r>
      <w:r>
        <w:rPr>
          <w:rFonts w:ascii="Malgun Gothic" w:hAnsi="Malgun Gothic" w:cs="Malgun Gothic"/>
          <w:color w:val="2D2A3E"/>
          <w:sz w:val="20"/>
          <w:szCs w:val="20"/>
        </w:rPr>
        <w:t>은 신경세포의 축삭을 감싸 신호 전달 속도를 높이는 절연층이다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반복해서 쓰는 신경 경로일수록 미엘린화가 진행되어 더 빠르고 정확해진다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숙련이 만들어지는 생물학적 메커니즘이다</w:t>
      </w:r>
      <w:r>
        <w:rPr>
          <w:rFonts w:eastAsia="Malgun Gothic" w:cs="Malgun Gothic"/>
          <w:color w:val="2D2A3E"/>
          <w:sz w:val="20"/>
          <w:szCs w:val="20"/>
        </w:rPr>
        <w:t xml:space="preserve">. MYELIN </w:t>
      </w:r>
      <w:r>
        <w:rPr>
          <w:rFonts w:ascii="Malgun Gothic" w:hAnsi="Malgun Gothic" w:cs="Malgun Gothic"/>
          <w:color w:val="2D2A3E"/>
          <w:sz w:val="20"/>
          <w:szCs w:val="20"/>
        </w:rPr>
        <w:t>은 이 메커니즘을 지식에 이식한다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경험을 노트로 감싸고</w:t>
      </w:r>
      <w:r>
        <w:rPr>
          <w:rFonts w:eastAsia="Malgun Gothic" w:cs="Malgun Gothic"/>
          <w:color w:val="2D2A3E"/>
          <w:sz w:val="20"/>
          <w:szCs w:val="20"/>
        </w:rPr>
        <w:t>(</w:t>
      </w:r>
      <w:r>
        <w:rPr>
          <w:rFonts w:ascii="Malgun Gothic" w:hAnsi="Malgun Gothic" w:cs="Malgun Gothic"/>
          <w:color w:val="2D2A3E"/>
          <w:sz w:val="20"/>
          <w:szCs w:val="20"/>
        </w:rPr>
        <w:t>캡처</w:t>
      </w:r>
      <w:r>
        <w:rPr>
          <w:rFonts w:eastAsia="Malgun Gothic" w:cs="Malgun Gothic"/>
          <w:color w:val="2D2A3E"/>
          <w:sz w:val="20"/>
          <w:szCs w:val="20"/>
        </w:rPr>
        <w:t xml:space="preserve">), </w:t>
      </w:r>
      <w:r>
        <w:rPr>
          <w:rFonts w:ascii="Malgun Gothic" w:hAnsi="Malgun Gothic" w:cs="Malgun Gothic"/>
          <w:color w:val="2D2A3E"/>
          <w:sz w:val="20"/>
          <w:szCs w:val="20"/>
        </w:rPr>
        <w:t>반복해서 연결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재사용할수록</w:t>
      </w:r>
      <w:r>
        <w:rPr>
          <w:rFonts w:eastAsia="Malgun Gothic" w:cs="Malgun Gothic"/>
          <w:color w:val="2D2A3E"/>
          <w:sz w:val="20"/>
          <w:szCs w:val="20"/>
        </w:rPr>
        <w:t xml:space="preserve">(Distill·Link·Compose) </w:t>
      </w:r>
      <w:r>
        <w:rPr>
          <w:rFonts w:ascii="Malgun Gothic" w:hAnsi="Malgun Gothic" w:cs="Malgun Gothic"/>
          <w:color w:val="2D2A3E"/>
          <w:sz w:val="20"/>
          <w:szCs w:val="20"/>
        </w:rPr>
        <w:t>그 지식 경로가 빨라진다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노트가 검증을 거쳐 </w:t>
      </w:r>
      <w:r>
        <w:rPr>
          <w:rFonts w:eastAsia="Malgun Gothic" w:cs="Malgun Gothic"/>
          <w:color w:val="2D2A3E"/>
          <w:sz w:val="20"/>
          <w:szCs w:val="20"/>
        </w:rPr>
        <w:t xml:space="preserve">verified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되는 순간 </w:t>
      </w:r>
      <w:r>
        <w:rPr>
          <w:rFonts w:eastAsia="Malgun Gothic" w:cs="Malgun Gothic"/>
          <w:color w:val="2D2A3E"/>
          <w:sz w:val="20"/>
          <w:szCs w:val="20"/>
        </w:rPr>
        <w:t xml:space="preserve">Hub </w:t>
      </w:r>
      <w:r>
        <w:rPr>
          <w:rFonts w:ascii="Malgun Gothic" w:hAnsi="Malgun Gothic" w:cs="Malgun Gothic"/>
          <w:color w:val="2D2A3E"/>
          <w:sz w:val="20"/>
          <w:szCs w:val="20"/>
        </w:rPr>
        <w:t>는 그 노트에 형광 라임 링을 그린다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그것이 이 시스템에서 말하는 “</w:t>
      </w:r>
      <w:r>
        <w:rPr>
          <w:rFonts w:eastAsia="Malgun Gothic" w:cs="Malgun Gothic"/>
          <w:color w:val="2D2A3E"/>
          <w:sz w:val="20"/>
          <w:szCs w:val="20"/>
        </w:rPr>
        <w:t xml:space="preserve">myelinated” </w:t>
      </w:r>
      <w:r>
        <w:rPr>
          <w:rFonts w:ascii="Malgun Gothic" w:hAnsi="Malgun Gothic" w:cs="Malgun Gothic"/>
          <w:color w:val="2D2A3E"/>
          <w:sz w:val="20"/>
          <w:szCs w:val="20"/>
        </w:rPr>
        <w:t>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lineRule="exact" w:line="320" w:before="0" w:after="12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브라이언이 </w:t>
      </w:r>
      <w:r>
        <w:rPr>
          <w:rFonts w:eastAsia="Malgun Gothic" w:cs="Malgun Gothic"/>
          <w:color w:val="2D2A3E"/>
          <w:sz w:val="20"/>
          <w:szCs w:val="20"/>
        </w:rPr>
        <w:t xml:space="preserve">MYELIN </w:t>
      </w:r>
      <w:r>
        <w:rPr>
          <w:rFonts w:ascii="Malgun Gothic" w:hAnsi="Malgun Gothic" w:cs="Malgun Gothic"/>
          <w:color w:val="2D2A3E"/>
          <w:sz w:val="20"/>
          <w:szCs w:val="20"/>
        </w:rPr>
        <w:t>에 담은 의도는 세 가지로 요약된다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4"/>
        </w:numPr>
        <w:spacing w:lineRule="exact" w:line="300" w:before="0" w:after="6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축적이 복리로 작동하는 사람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eastAsia="Malgun Gothic" w:cs="Malgun Gothic"/>
          <w:color w:val="2D2A3E"/>
          <w:sz w:val="20"/>
          <w:szCs w:val="20"/>
        </w:rPr>
        <w:t xml:space="preserve">AI </w:t>
      </w:r>
      <w:r>
        <w:rPr>
          <w:rFonts w:ascii="Malgun Gothic" w:hAnsi="Malgun Gothic" w:cs="Malgun Gothic"/>
          <w:color w:val="2D2A3E"/>
          <w:sz w:val="20"/>
          <w:szCs w:val="20"/>
        </w:rPr>
        <w:t>시대에 개인의 경험은 흩어지면 사라지고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연결되면 자산이 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매일의 메모가 원자 노트가 되고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원자 노트가 </w:t>
      </w:r>
      <w:r>
        <w:rPr>
          <w:rFonts w:eastAsia="Malgun Gothic" w:cs="Malgun Gothic"/>
          <w:color w:val="2D2A3E"/>
          <w:sz w:val="20"/>
          <w:szCs w:val="20"/>
        </w:rPr>
        <w:t xml:space="preserve">MOC </w:t>
      </w:r>
      <w:r>
        <w:rPr>
          <w:rFonts w:ascii="Malgun Gothic" w:hAnsi="Malgun Gothic" w:cs="Malgun Gothic"/>
          <w:color w:val="2D2A3E"/>
          <w:sz w:val="20"/>
          <w:szCs w:val="20"/>
        </w:rPr>
        <w:t>로 묶이고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묶인 지식이 설계서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제안서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특허로 재투입되는 순환을 만든다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AI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는 초안을 만들고 사람이 승격한다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eastAsia="Malgun Gothic" w:cs="Malgun Gothic"/>
          <w:color w:val="2D2A3E"/>
          <w:sz w:val="20"/>
          <w:szCs w:val="20"/>
        </w:rPr>
        <w:t xml:space="preserve">Claude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</w:t>
      </w:r>
      <w:r>
        <w:rPr>
          <w:rFonts w:eastAsia="Malgun Gothic" w:cs="Malgun Gothic"/>
          <w:color w:val="2D2A3E"/>
          <w:sz w:val="20"/>
          <w:szCs w:val="20"/>
        </w:rPr>
        <w:t xml:space="preserve">00_Inbox/ai-drafts </w:t>
      </w:r>
      <w:r>
        <w:rPr>
          <w:rFonts w:ascii="Malgun Gothic" w:hAnsi="Malgun Gothic" w:cs="Malgun Gothic"/>
          <w:color w:val="2D2A3E"/>
          <w:sz w:val="20"/>
          <w:szCs w:val="20"/>
        </w:rPr>
        <w:t>에만 쓸 수 있고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사람 승인 영역은 장치</w:t>
      </w:r>
      <w:r>
        <w:rPr>
          <w:rFonts w:eastAsia="Malgun Gothic" w:cs="Malgun Gothic"/>
          <w:color w:val="2D2A3E"/>
          <w:sz w:val="20"/>
          <w:szCs w:val="20"/>
        </w:rPr>
        <w:t>(Guard)</w:t>
      </w:r>
      <w:r>
        <w:rPr>
          <w:rFonts w:ascii="Malgun Gothic" w:hAnsi="Malgun Gothic" w:cs="Malgun Gothic"/>
          <w:color w:val="2D2A3E"/>
          <w:sz w:val="20"/>
          <w:szCs w:val="20"/>
        </w:rPr>
        <w:t>가 차단한다</w:t>
      </w:r>
      <w:r>
        <w:rPr>
          <w:rFonts w:eastAsia="Malgun Gothic" w:cs="Malgun Gothic"/>
          <w:color w:val="2D2A3E"/>
          <w:sz w:val="20"/>
          <w:szCs w:val="20"/>
        </w:rPr>
        <w:t xml:space="preserve">. verified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로의 승격은 </w:t>
      </w:r>
      <w:r>
        <w:rPr>
          <w:rFonts w:eastAsia="Malgun Gothic" w:cs="Malgun Gothic"/>
          <w:color w:val="2D2A3E"/>
          <w:sz w:val="20"/>
          <w:szCs w:val="20"/>
        </w:rPr>
        <w:t xml:space="preserve">Hub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Review Gate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에서 사람의 클릭으로만 일어나며 </w:t>
      </w:r>
      <w:r>
        <w:rPr>
          <w:rFonts w:eastAsia="Malgun Gothic" w:cs="Malgun Gothic"/>
          <w:color w:val="2D2A3E"/>
          <w:sz w:val="20"/>
          <w:szCs w:val="20"/>
        </w:rPr>
        <w:t xml:space="preserve">git commit </w:t>
      </w:r>
      <w:r>
        <w:rPr>
          <w:rFonts w:ascii="Malgun Gothic" w:hAnsi="Malgun Gothic" w:cs="Malgun Gothic"/>
          <w:color w:val="2D2A3E"/>
          <w:sz w:val="20"/>
          <w:szCs w:val="20"/>
        </w:rPr>
        <w:t>으로 기록된다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규칙이 아니라 장치로 지키는 것이 </w:t>
      </w:r>
      <w:r>
        <w:rPr>
          <w:rFonts w:eastAsia="Malgun Gothic" w:cs="Malgun Gothic"/>
          <w:color w:val="2D2A3E"/>
          <w:sz w:val="20"/>
          <w:szCs w:val="20"/>
        </w:rPr>
        <w:t xml:space="preserve">MYELIN </w:t>
      </w:r>
      <w:r>
        <w:rPr>
          <w:rFonts w:ascii="Malgun Gothic" w:hAnsi="Malgun Gothic" w:cs="Malgun Gothic"/>
          <w:color w:val="2D2A3E"/>
          <w:sz w:val="20"/>
          <w:szCs w:val="20"/>
        </w:rPr>
        <w:t>의 태도이다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는 개인의 것이고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공유는 선택이다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조직은 개인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를 열람하지 않는다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공유는 개인이 </w:t>
      </w:r>
      <w:r>
        <w:rPr>
          <w:rFonts w:eastAsia="Malgun Gothic" w:cs="Malgun Gothic"/>
          <w:color w:val="2D2A3E"/>
          <w:sz w:val="20"/>
          <w:szCs w:val="20"/>
        </w:rPr>
        <w:t xml:space="preserve">share: true </w:t>
      </w:r>
      <w:r>
        <w:rPr>
          <w:rFonts w:ascii="Malgun Gothic" w:hAnsi="Malgun Gothic" w:cs="Malgun Gothic"/>
          <w:color w:val="2D2A3E"/>
          <w:sz w:val="20"/>
          <w:szCs w:val="20"/>
        </w:rPr>
        <w:t>로 표시하고 비식별 검사를 통과한 노트에 한하며</w:t>
      </w:r>
      <w:r>
        <w:rPr>
          <w:rFonts w:eastAsia="Malgun Gothic" w:cs="Malgun Gothic"/>
          <w:color w:val="2D2A3E"/>
          <w:sz w:val="20"/>
          <w:szCs w:val="20"/>
        </w:rPr>
        <w:t xml:space="preserve">, Commons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에서는 작성자와 원 </w:t>
      </w:r>
      <w:r>
        <w:rPr>
          <w:rFonts w:eastAsia="Malgun Gothic" w:cs="Malgun Gothic"/>
          <w:color w:val="2D2A3E"/>
          <w:sz w:val="20"/>
          <w:szCs w:val="20"/>
        </w:rPr>
        <w:t xml:space="preserve">id </w:t>
      </w:r>
      <w:r>
        <w:rPr>
          <w:rFonts w:ascii="Malgun Gothic" w:hAnsi="Malgun Gothic" w:cs="Malgun Gothic"/>
          <w:color w:val="2D2A3E"/>
          <w:sz w:val="20"/>
          <w:szCs w:val="20"/>
        </w:rPr>
        <w:t>가 보존되어 기여가 평판이 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lineRule="exact" w:line="320" w:before="0" w:after="12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이 가이드는 </w:t>
      </w:r>
      <w:r>
        <w:rPr>
          <w:rFonts w:eastAsia="Malgun Gothic" w:cs="Malgun Gothic"/>
          <w:color w:val="2D2A3E"/>
          <w:sz w:val="20"/>
          <w:szCs w:val="20"/>
        </w:rPr>
        <w:t>Hub(</w:t>
      </w:r>
      <w:r>
        <w:rPr>
          <w:rFonts w:ascii="Malgun Gothic" w:hAnsi="Malgun Gothic" w:cs="Malgun Gothic"/>
          <w:color w:val="2D2A3E"/>
          <w:sz w:val="20"/>
          <w:szCs w:val="20"/>
        </w:rPr>
        <w:t>웹 대시보드</w:t>
      </w:r>
      <w:r>
        <w:rPr>
          <w:rFonts w:eastAsia="Malgun Gothic" w:cs="Malgun Gothic"/>
          <w:color w:val="2D2A3E"/>
          <w:sz w:val="20"/>
          <w:szCs w:val="20"/>
        </w:rPr>
        <w:t>)</w:t>
      </w:r>
      <w:r>
        <w:rPr>
          <w:rFonts w:ascii="Malgun Gothic" w:hAnsi="Malgun Gothic" w:cs="Malgun Gothic"/>
          <w:color w:val="2D2A3E"/>
          <w:sz w:val="20"/>
          <w:szCs w:val="20"/>
        </w:rPr>
        <w:t>의 메뉴 순서를 따른다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처음 쓰는 사람은 온보딩 마법사부터 </w:t>
      </w:r>
      <w:r>
        <w:rPr>
          <w:rFonts w:eastAsia="Malgun Gothic" w:cs="Malgun Gothic"/>
          <w:color w:val="2D2A3E"/>
          <w:sz w:val="20"/>
          <w:szCs w:val="20"/>
        </w:rPr>
        <w:t xml:space="preserve">Review Gate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첫 승격까지를 </w:t>
      </w:r>
      <w:r>
        <w:rPr>
          <w:rFonts w:eastAsia="Malgun Gothic" w:cs="Malgun Gothic"/>
          <w:color w:val="2D2A3E"/>
          <w:sz w:val="20"/>
          <w:szCs w:val="20"/>
        </w:rPr>
        <w:t>15</w:t>
      </w:r>
      <w:r>
        <w:rPr>
          <w:rFonts w:ascii="Malgun Gothic" w:hAnsi="Malgun Gothic" w:cs="Malgun Gothic"/>
          <w:color w:val="2D2A3E"/>
          <w:sz w:val="20"/>
          <w:szCs w:val="20"/>
        </w:rPr>
        <w:t>분 안에 마치는 것을 목표로 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명령줄</w:t>
      </w:r>
      <w:r>
        <w:rPr>
          <w:rFonts w:eastAsia="Malgun Gothic" w:cs="Malgun Gothic"/>
          <w:color w:val="2D2A3E"/>
          <w:sz w:val="20"/>
          <w:szCs w:val="20"/>
        </w:rPr>
        <w:t>(CLI)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과 </w:t>
      </w:r>
      <w:r>
        <w:rPr>
          <w:rFonts w:eastAsia="Malgun Gothic" w:cs="Malgun Gothic"/>
          <w:color w:val="2D2A3E"/>
          <w:sz w:val="20"/>
          <w:szCs w:val="20"/>
        </w:rPr>
        <w:t xml:space="preserve">Claude Code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Skill </w:t>
      </w:r>
      <w:r>
        <w:rPr>
          <w:rFonts w:ascii="Malgun Gothic" w:hAnsi="Malgun Gothic" w:cs="Malgun Gothic"/>
          <w:color w:val="2D2A3E"/>
          <w:sz w:val="20"/>
          <w:szCs w:val="20"/>
        </w:rPr>
        <w:t>은 각 메뉴에서 필요한 만큼만 언급하고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전체 목록은 부록에 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20"/>
        <w:gridCol w:w="3470"/>
        <w:gridCol w:w="1734"/>
        <w:gridCol w:w="2313"/>
      </w:tblGrid>
      <w:tr>
        <w:trPr>
          <w:tblHeader w:val="true"/>
        </w:trPr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메뉴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하는 일</w:t>
            </w:r>
          </w:p>
        </w:tc>
        <w:tc>
          <w:tcPr>
            <w:tcW w:w="173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쓰기 여부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처음 사용자가 먼저 볼 것</w:t>
            </w:r>
          </w:p>
        </w:tc>
      </w:tr>
      <w:tr>
        <w:trPr/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온보딩 마법사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Vault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를 처음 만든다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이름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·3+1 Domain·Level)</w:t>
            </w:r>
          </w:p>
        </w:tc>
        <w:tc>
          <w:tcPr>
            <w:tcW w:w="173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Vault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생성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1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회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이름과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Primary Domain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만 정하면 된다</w:t>
            </w:r>
          </w:p>
        </w:tc>
      </w:tr>
      <w:tr>
        <w:trPr/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Dashboard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지식 신경망의 현재 상태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(KPI·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지표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최근 커밋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를 본다</w:t>
            </w:r>
          </w:p>
        </w:tc>
        <w:tc>
          <w:tcPr>
            <w:tcW w:w="173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없음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읽기 전용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verified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숫자와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Review Gate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대기 수</w:t>
            </w:r>
          </w:p>
        </w:tc>
      </w:tr>
      <w:tr>
        <w:trPr/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 Domains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Domain Orb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를 눌러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Domain Map·MOC·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노트 목록을 본다</w:t>
            </w:r>
          </w:p>
        </w:tc>
        <w:tc>
          <w:tcPr>
            <w:tcW w:w="173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없음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읽기 전용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Primary Domain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Orb</w:t>
            </w:r>
          </w:p>
        </w:tc>
      </w:tr>
      <w:tr>
        <w:trPr/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Inbox / Review Gate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AI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초안을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Promote/Reject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하고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패치를 적용하고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Commons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에 제안한다</w:t>
            </w:r>
          </w:p>
        </w:tc>
        <w:tc>
          <w:tcPr>
            <w:tcW w:w="173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클릭마다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git commit 1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개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Promote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버튼</w:t>
            </w:r>
          </w:p>
        </w:tc>
      </w:tr>
      <w:tr>
        <w:trPr/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Domain Packs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설치된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Pack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을 보고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개인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Pack(me.*)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을 편집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저장한다</w:t>
            </w:r>
          </w:p>
        </w:tc>
        <w:tc>
          <w:tcPr>
            <w:tcW w:w="173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개인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Pack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저장 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commit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Reference Pack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Domain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구성</w:t>
            </w:r>
          </w:p>
        </w:tc>
      </w:tr>
      <w:tr>
        <w:trPr/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Settings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Level·MCP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스위치를 바꾸고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Skill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개방 표를 본다</w:t>
            </w:r>
          </w:p>
        </w:tc>
        <w:tc>
          <w:tcPr>
            <w:tcW w:w="173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저장 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commit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Level 1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로 시작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"1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메뉴 개요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Heading1"/>
        <w:spacing w:before="360" w:after="160"/>
        <w:rPr/>
      </w:pPr>
      <w:bookmarkStart w:id="2" w:name="_Toc3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1.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시작하기 — 설치와 실행</w:t>
      </w:r>
      <w:bookmarkEnd w:id="2"/>
    </w:p>
    <w:p>
      <w:pPr>
        <w:pStyle w:val="Heading2"/>
        <w:spacing w:before="280" w:after="120"/>
        <w:rPr/>
      </w:pPr>
      <w:bookmarkStart w:id="3" w:name="_Toc4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1.1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준비물</w:t>
      </w:r>
      <w:bookmarkEnd w:id="3"/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Python 3.12, uv, git, Node 22 (Hub </w:t>
      </w:r>
      <w:r>
        <w:rPr>
          <w:rFonts w:ascii="Malgun Gothic" w:hAnsi="Malgun Gothic" w:cs="Malgun Gothic"/>
          <w:color w:val="2D2A3E"/>
          <w:sz w:val="20"/>
          <w:szCs w:val="20"/>
        </w:rPr>
        <w:t>웹 빌드</w:t>
      </w:r>
      <w:r>
        <w:rPr>
          <w:rFonts w:eastAsia="Malgun Gothic" w:cs="Malgun Gothic"/>
          <w:color w:val="2D2A3E"/>
          <w:sz w:val="20"/>
          <w:szCs w:val="20"/>
        </w:rPr>
        <w:t xml:space="preserve">), Google Chrome. Claude Code 2.1.275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이상은 </w:t>
      </w:r>
      <w:r>
        <w:rPr>
          <w:rFonts w:eastAsia="Malgun Gothic" w:cs="Malgun Gothic"/>
          <w:color w:val="2D2A3E"/>
          <w:sz w:val="20"/>
          <w:szCs w:val="20"/>
        </w:rPr>
        <w:t xml:space="preserve">Skill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과 </w:t>
      </w:r>
      <w:r>
        <w:rPr>
          <w:rFonts w:eastAsia="Malgun Gothic" w:cs="Malgun Gothic"/>
          <w:color w:val="2D2A3E"/>
          <w:sz w:val="20"/>
          <w:szCs w:val="20"/>
        </w:rPr>
        <w:t xml:space="preserve">MCP </w:t>
      </w:r>
      <w:r>
        <w:rPr>
          <w:rFonts w:ascii="Malgun Gothic" w:hAnsi="Malgun Gothic" w:cs="Malgun Gothic"/>
          <w:color w:val="2D2A3E"/>
          <w:sz w:val="20"/>
          <w:szCs w:val="20"/>
        </w:rPr>
        <w:t>를 쓸 때 필요하다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Obsidian (Vault </w:t>
      </w:r>
      <w:r>
        <w:rPr>
          <w:rFonts w:ascii="Malgun Gothic" w:hAnsi="Malgun Gothic" w:cs="Malgun Gothic"/>
          <w:color w:val="2D2A3E"/>
          <w:sz w:val="20"/>
          <w:szCs w:val="20"/>
        </w:rPr>
        <w:t>를 열고 노트를 쓰는 편집기</w:t>
      </w:r>
      <w:r>
        <w:rPr>
          <w:rFonts w:eastAsia="Malgun Gothic" w:cs="Malgun Gothic"/>
          <w:color w:val="2D2A3E"/>
          <w:sz w:val="20"/>
          <w:szCs w:val="20"/>
        </w:rPr>
        <w:t xml:space="preserve">). MYELIN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은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Markdown </w:t>
      </w:r>
      <w:r>
        <w:rPr>
          <w:rFonts w:ascii="Malgun Gothic" w:hAnsi="Malgun Gothic" w:cs="Malgun Gothic"/>
          <w:color w:val="2D2A3E"/>
          <w:sz w:val="20"/>
          <w:szCs w:val="20"/>
        </w:rPr>
        <w:t>파일을 정본으로 삼는다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2"/>
        <w:spacing w:before="280" w:after="120"/>
        <w:rPr/>
      </w:pPr>
      <w:bookmarkStart w:id="4" w:name="_Toc5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1.2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설치</w:t>
      </w:r>
      <w:bookmarkEnd w:id="4"/>
    </w:p>
    <w:p>
      <w:pPr>
        <w:pStyle w:val="ListParagraph"/>
        <w:numPr>
          <w:ilvl w:val="0"/>
          <w:numId w:val="5"/>
        </w:numPr>
        <w:spacing w:lineRule="exact" w:line="300" w:before="0" w:after="8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저장소를 받는다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eastAsia="Consolas" w:cs="Consolas" w:ascii="Consolas" w:hAnsi="Consolas"/>
          <w:color w:val="2D2A3E"/>
          <w:sz w:val="20"/>
          <w:szCs w:val="20"/>
        </w:rPr>
        <w:t>git clone git@github.com:wdlab1958/MYELIN.git myelin &amp;&amp; cd myelin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설치 스크립트를 실행한다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eastAsia="Consolas" w:cs="Consolas" w:ascii="Consolas" w:hAnsi="Consolas"/>
          <w:color w:val="2D2A3E"/>
          <w:sz w:val="20"/>
          <w:szCs w:val="20"/>
        </w:rPr>
        <w:t>scripts/install.sh --vault ~/Vaults/me</w:t>
      </w:r>
      <w:r>
        <w:rPr>
          <w:rFonts w:eastAsia="Malgun Gothic" w:cs="Malgun Gothic"/>
          <w:color w:val="2D2A3E"/>
          <w:sz w:val="20"/>
          <w:szCs w:val="20"/>
        </w:rPr>
        <w:t xml:space="preserve"> — Python/uv </w:t>
      </w:r>
      <w:r>
        <w:rPr>
          <w:rFonts w:ascii="Malgun Gothic" w:hAnsi="Malgun Gothic" w:cs="Malgun Gothic"/>
          <w:color w:val="2D2A3E"/>
          <w:sz w:val="20"/>
          <w:szCs w:val="20"/>
        </w:rPr>
        <w:t>를 검사하고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패키지를 동기화하고</w:t>
      </w:r>
      <w:r>
        <w:rPr>
          <w:rFonts w:eastAsia="Malgun Gothic" w:cs="Malgun Gothic"/>
          <w:color w:val="2D2A3E"/>
          <w:sz w:val="20"/>
          <w:szCs w:val="20"/>
        </w:rPr>
        <w:t xml:space="preserve">, Hub </w:t>
      </w:r>
      <w:r>
        <w:rPr>
          <w:rFonts w:ascii="Malgun Gothic" w:hAnsi="Malgun Gothic" w:cs="Malgun Gothic"/>
          <w:color w:val="2D2A3E"/>
          <w:sz w:val="20"/>
          <w:szCs w:val="20"/>
        </w:rPr>
        <w:t>웹을 빌드하고</w:t>
      </w:r>
      <w:r>
        <w:rPr>
          <w:rFonts w:eastAsia="Malgun Gothic" w:cs="Malgun Gothic"/>
          <w:color w:val="2D2A3E"/>
          <w:sz w:val="20"/>
          <w:szCs w:val="20"/>
        </w:rPr>
        <w:t xml:space="preserve">, ~/.local/bin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 </w:t>
      </w:r>
      <w:r>
        <w:rPr>
          <w:rFonts w:eastAsia="Malgun Gothic" w:cs="Malgun Gothic"/>
          <w:color w:val="2D2A3E"/>
          <w:sz w:val="20"/>
          <w:szCs w:val="20"/>
        </w:rPr>
        <w:t xml:space="preserve">myelin · myelin-mcp · myelin-hub </w:t>
      </w:r>
      <w:r>
        <w:rPr>
          <w:rFonts w:ascii="Malgun Gothic" w:hAnsi="Malgun Gothic" w:cs="Malgun Gothic"/>
          <w:color w:val="2D2A3E"/>
          <w:sz w:val="20"/>
          <w:szCs w:val="20"/>
        </w:rPr>
        <w:t>런처를 만들고</w:t>
      </w:r>
      <w:r>
        <w:rPr>
          <w:rFonts w:eastAsia="Malgun Gothic" w:cs="Malgun Gothic"/>
          <w:color w:val="2D2A3E"/>
          <w:sz w:val="20"/>
          <w:szCs w:val="20"/>
        </w:rPr>
        <w:t xml:space="preserve">, Claude Code plugin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과 </w:t>
      </w:r>
      <w:r>
        <w:rPr>
          <w:rFonts w:eastAsia="Malgun Gothic" w:cs="Malgun Gothic"/>
          <w:color w:val="2D2A3E"/>
          <w:sz w:val="20"/>
          <w:szCs w:val="20"/>
        </w:rPr>
        <w:t xml:space="preserve">MCP </w:t>
      </w:r>
      <w:r>
        <w:rPr>
          <w:rFonts w:ascii="Malgun Gothic" w:hAnsi="Malgun Gothic" w:cs="Malgun Gothic"/>
          <w:color w:val="2D2A3E"/>
          <w:sz w:val="20"/>
          <w:szCs w:val="20"/>
        </w:rPr>
        <w:t>를 등록하고</w:t>
      </w:r>
      <w:r>
        <w:rPr>
          <w:rFonts w:eastAsia="Malgun Gothic" w:cs="Malgun Gothic"/>
          <w:color w:val="2D2A3E"/>
          <w:sz w:val="20"/>
          <w:szCs w:val="20"/>
        </w:rPr>
        <w:t xml:space="preserve">, Obsidian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테마를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에 복사한다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기존 파일은 덮어쓰지 않는다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Hub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를 띄운다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eastAsia="Consolas" w:cs="Consolas" w:ascii="Consolas" w:hAnsi="Consolas"/>
          <w:color w:val="2D2A3E"/>
          <w:sz w:val="20"/>
          <w:szCs w:val="20"/>
        </w:rPr>
        <w:t>myelin-hub --vault ~/Vaults/me --port 8801</w:t>
      </w:r>
      <w:r>
        <w:rPr>
          <w:rFonts w:eastAsia="Malgun Gothic" w:cs="Malgun Gothic"/>
          <w:color w:val="2D2A3E"/>
          <w:sz w:val="20"/>
          <w:szCs w:val="20"/>
        </w:rPr>
        <w:t xml:space="preserve">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을 실행한 뒤 브라우저에서 </w:t>
      </w:r>
      <w:r>
        <w:rPr>
          <w:rFonts w:eastAsia="Malgun Gothic" w:cs="Malgun Gothic"/>
          <w:color w:val="2D2A3E"/>
          <w:sz w:val="20"/>
          <w:szCs w:val="20"/>
        </w:rPr>
        <w:t xml:space="preserve">http://127.0.0.1:8801 </w:t>
      </w:r>
      <w:r>
        <w:rPr>
          <w:rFonts w:ascii="Malgun Gothic" w:hAnsi="Malgun Gothic" w:cs="Malgun Gothic"/>
          <w:color w:val="2D2A3E"/>
          <w:sz w:val="20"/>
          <w:szCs w:val="20"/>
        </w:rPr>
        <w:t>을 연다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포트가 다른 프로그램과 겹치면 </w:t>
      </w:r>
      <w:r>
        <w:rPr>
          <w:rFonts w:eastAsia="Malgun Gothic" w:cs="Malgun Gothic"/>
          <w:color w:val="2D2A3E"/>
          <w:sz w:val="20"/>
          <w:szCs w:val="20"/>
        </w:rPr>
        <w:t xml:space="preserve">--port </w:t>
      </w:r>
      <w:r>
        <w:rPr>
          <w:rFonts w:ascii="Malgun Gothic" w:hAnsi="Malgun Gothic" w:cs="Malgun Gothic"/>
          <w:color w:val="2D2A3E"/>
          <w:sz w:val="20"/>
          <w:szCs w:val="20"/>
        </w:rPr>
        <w:t>로 바꾼다</w:t>
      </w:r>
      <w:r>
        <w:rPr>
          <w:rFonts w:eastAsia="Malgun Gothic" w:cs="Malgun Gothic"/>
          <w:color w:val="2D2A3E"/>
          <w:sz w:val="20"/>
          <w:szCs w:val="20"/>
        </w:rPr>
        <w:t xml:space="preserve">. Hub </w:t>
      </w:r>
      <w:r>
        <w:rPr>
          <w:rFonts w:ascii="Malgun Gothic" w:hAnsi="Malgun Gothic" w:cs="Malgun Gothic"/>
          <w:color w:val="2D2A3E"/>
          <w:sz w:val="20"/>
          <w:szCs w:val="20"/>
        </w:rPr>
        <w:t>는 이 컴퓨터</w:t>
      </w:r>
      <w:r>
        <w:rPr>
          <w:rFonts w:eastAsia="Malgun Gothic" w:cs="Malgun Gothic"/>
          <w:color w:val="2D2A3E"/>
          <w:sz w:val="20"/>
          <w:szCs w:val="20"/>
        </w:rPr>
        <w:t>(localhost)</w:t>
      </w:r>
      <w:r>
        <w:rPr>
          <w:rFonts w:ascii="Malgun Gothic" w:hAnsi="Malgun Gothic" w:cs="Malgun Gothic"/>
          <w:color w:val="2D2A3E"/>
          <w:sz w:val="20"/>
          <w:szCs w:val="20"/>
        </w:rPr>
        <w:t>에서만 열리고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다른 주소로는 열리지 않는다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lineRule="exact" w:line="320" w:before="0" w:after="12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개발 중에는 </w:t>
      </w:r>
      <w:r>
        <w:rPr>
          <w:rFonts w:eastAsia="Malgun Gothic" w:cs="Malgun Gothic"/>
          <w:color w:val="2D2A3E"/>
          <w:sz w:val="20"/>
          <w:szCs w:val="20"/>
        </w:rPr>
        <w:t xml:space="preserve">FE(Vite, </w:t>
      </w:r>
      <w:r>
        <w:rPr>
          <w:rFonts w:ascii="Malgun Gothic" w:hAnsi="Malgun Gothic" w:cs="Malgun Gothic"/>
          <w:color w:val="2D2A3E"/>
          <w:sz w:val="20"/>
          <w:szCs w:val="20"/>
        </w:rPr>
        <w:t>예</w:t>
      </w:r>
      <w:r>
        <w:rPr>
          <w:rFonts w:eastAsia="Malgun Gothic" w:cs="Malgun Gothic"/>
          <w:color w:val="2D2A3E"/>
          <w:sz w:val="20"/>
          <w:szCs w:val="20"/>
        </w:rPr>
        <w:t>: 5201)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와 </w:t>
      </w:r>
      <w:r>
        <w:rPr>
          <w:rFonts w:eastAsia="Malgun Gothic" w:cs="Malgun Gothic"/>
          <w:color w:val="2D2A3E"/>
          <w:sz w:val="20"/>
          <w:szCs w:val="20"/>
        </w:rPr>
        <w:t xml:space="preserve">BE(API, </w:t>
      </w:r>
      <w:r>
        <w:rPr>
          <w:rFonts w:ascii="Malgun Gothic" w:hAnsi="Malgun Gothic" w:cs="Malgun Gothic"/>
          <w:color w:val="2D2A3E"/>
          <w:sz w:val="20"/>
          <w:szCs w:val="20"/>
        </w:rPr>
        <w:t>예</w:t>
      </w:r>
      <w:r>
        <w:rPr>
          <w:rFonts w:eastAsia="Malgun Gothic" w:cs="Malgun Gothic"/>
          <w:color w:val="2D2A3E"/>
          <w:sz w:val="20"/>
          <w:szCs w:val="20"/>
        </w:rPr>
        <w:t>: 8801)</w:t>
      </w:r>
      <w:r>
        <w:rPr>
          <w:rFonts w:ascii="Malgun Gothic" w:hAnsi="Malgun Gothic" w:cs="Malgun Gothic"/>
          <w:color w:val="2D2A3E"/>
          <w:sz w:val="20"/>
          <w:szCs w:val="20"/>
        </w:rPr>
        <w:t>를 따로 띄울 수 있다</w:t>
      </w:r>
      <w:r>
        <w:rPr>
          <w:rFonts w:eastAsia="Malgun Gothic" w:cs="Malgun Gothic"/>
          <w:color w:val="2D2A3E"/>
          <w:sz w:val="20"/>
          <w:szCs w:val="20"/>
        </w:rPr>
        <w:t xml:space="preserve">. FE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</w:t>
      </w:r>
      <w:r>
        <w:rPr>
          <w:rFonts w:eastAsia="Malgun Gothic" w:cs="Malgun Gothic"/>
          <w:color w:val="2D2A3E"/>
          <w:sz w:val="20"/>
          <w:szCs w:val="20"/>
        </w:rPr>
        <w:t xml:space="preserve">/api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요청을 </w:t>
      </w:r>
      <w:r>
        <w:rPr>
          <w:rFonts w:eastAsia="Malgun Gothic" w:cs="Malgun Gothic"/>
          <w:color w:val="2D2A3E"/>
          <w:sz w:val="20"/>
          <w:szCs w:val="20"/>
        </w:rPr>
        <w:t xml:space="preserve">BE </w:t>
      </w:r>
      <w:r>
        <w:rPr>
          <w:rFonts w:ascii="Malgun Gothic" w:hAnsi="Malgun Gothic" w:cs="Malgun Gothic"/>
          <w:color w:val="2D2A3E"/>
          <w:sz w:val="20"/>
          <w:szCs w:val="20"/>
        </w:rPr>
        <w:t>로 전달하므로 두 포트만 비어 있으면 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1"/>
        <w:spacing w:before="360" w:after="160"/>
        <w:rPr/>
      </w:pPr>
      <w:bookmarkStart w:id="5" w:name="_Toc6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2.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 xml:space="preserve">온보딩 마법사 — </w:t>
      </w:r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Vault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만들기</w:t>
      </w:r>
      <w:bookmarkEnd w:id="5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Hub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가리키는 폴더에 아직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가 없으면 온보딩 화면이 먼저 열린다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이름과 </w:t>
      </w:r>
      <w:r>
        <w:rPr>
          <w:rFonts w:eastAsia="Malgun Gothic" w:cs="Malgun Gothic"/>
          <w:color w:val="2D2A3E"/>
          <w:sz w:val="20"/>
          <w:szCs w:val="20"/>
        </w:rPr>
        <w:t xml:space="preserve">Primary Domain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만 정하면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가 생기고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첫 </w:t>
      </w:r>
      <w:r>
        <w:rPr>
          <w:rFonts w:eastAsia="Malgun Gothic" w:cs="Malgun Gothic"/>
          <w:color w:val="2D2A3E"/>
          <w:sz w:val="20"/>
          <w:szCs w:val="20"/>
        </w:rPr>
        <w:t xml:space="preserve">AI </w:t>
      </w:r>
      <w:r>
        <w:rPr>
          <w:rFonts w:ascii="Malgun Gothic" w:hAnsi="Malgun Gothic" w:cs="Malgun Gothic"/>
          <w:color w:val="2D2A3E"/>
          <w:sz w:val="20"/>
          <w:szCs w:val="20"/>
        </w:rPr>
        <w:t>초안 “</w:t>
      </w:r>
      <w:r>
        <w:rPr>
          <w:rFonts w:eastAsia="Malgun Gothic" w:cs="Malgun Gothic"/>
          <w:color w:val="2D2A3E"/>
          <w:sz w:val="20"/>
          <w:szCs w:val="20"/>
        </w:rPr>
        <w:t xml:space="preserve">MYELIN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시작하기” 가 </w:t>
      </w:r>
      <w:r>
        <w:rPr>
          <w:rFonts w:eastAsia="Malgun Gothic" w:cs="Malgun Gothic"/>
          <w:color w:val="2D2A3E"/>
          <w:sz w:val="20"/>
          <w:szCs w:val="20"/>
        </w:rPr>
        <w:t xml:space="preserve">Review Gate </w:t>
      </w:r>
      <w:r>
        <w:rPr>
          <w:rFonts w:ascii="Malgun Gothic" w:hAnsi="Malgun Gothic" w:cs="Malgun Gothic"/>
          <w:color w:val="2D2A3E"/>
          <w:sz w:val="20"/>
          <w:szCs w:val="20"/>
        </w:rPr>
        <w:t>에 올라온다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334000" cy="3752850"/>
            <wp:effectExtent l="0" t="0" r="0" b="0"/>
            <wp:docPr id="2" name="이미지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이미지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2.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온보딩 마법사 — 이름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· 3+1 Domain · Level</w:t>
      </w:r>
    </w:p>
    <w:p>
      <w:pPr>
        <w:pStyle w:val="Heading2"/>
        <w:spacing w:before="280" w:after="120"/>
        <w:rPr/>
      </w:pPr>
      <w:bookmarkStart w:id="6" w:name="_Toc7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2.1 3+1 Domain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규칙</w:t>
      </w:r>
      <w:bookmarkEnd w:id="6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>은 지식을 묶는 큰 서랍이다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시작부터 많이 만들면 </w:t>
      </w:r>
      <w:r>
        <w:rPr>
          <w:rFonts w:eastAsia="Malgun Gothic" w:cs="Malgun Gothic"/>
          <w:color w:val="2D2A3E"/>
          <w:sz w:val="20"/>
          <w:szCs w:val="20"/>
        </w:rPr>
        <w:t xml:space="preserve">MOC </w:t>
      </w:r>
      <w:r>
        <w:rPr>
          <w:rFonts w:ascii="Malgun Gothic" w:hAnsi="Malgun Gothic" w:cs="Malgun Gothic"/>
          <w:color w:val="2D2A3E"/>
          <w:sz w:val="20"/>
          <w:szCs w:val="20"/>
        </w:rPr>
        <w:t>가 비고 지속성이 떨어진다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그래서 </w:t>
      </w:r>
      <w:r>
        <w:rPr>
          <w:rFonts w:eastAsia="Malgun Gothic" w:cs="Malgun Gothic"/>
          <w:color w:val="2D2A3E"/>
          <w:sz w:val="20"/>
          <w:szCs w:val="20"/>
        </w:rPr>
        <w:t xml:space="preserve">MYELIN </w:t>
      </w:r>
      <w:r>
        <w:rPr>
          <w:rFonts w:ascii="Malgun Gothic" w:hAnsi="Malgun Gothic" w:cs="Malgun Gothic"/>
          <w:color w:val="2D2A3E"/>
          <w:sz w:val="20"/>
          <w:szCs w:val="20"/>
        </w:rPr>
        <w:t>은 세 개로 시작하고 하나를 나중에 더하는 규칙을 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42"/>
        <w:gridCol w:w="4240"/>
        <w:gridCol w:w="2699"/>
        <w:gridCol w:w="1156"/>
      </w:tblGrid>
      <w:tr>
        <w:trPr>
          <w:tblHeader w:val="true"/>
        </w:trPr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역할</w:t>
            </w:r>
          </w:p>
        </w:tc>
        <w:tc>
          <w:tcPr>
            <w:tcW w:w="424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뜻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 xml:space="preserve">예 </w:t>
            </w: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>(Brian Reference Pack)</w:t>
            </w:r>
          </w:p>
        </w:tc>
        <w:tc>
          <w:tcPr>
            <w:tcW w:w="115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선택</w:t>
            </w:r>
          </w:p>
        </w:tc>
      </w:tr>
      <w:tr>
        <w:trPr/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Primary</w:t>
            </w:r>
          </w:p>
        </w:tc>
        <w:tc>
          <w:tcPr>
            <w:tcW w:w="424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지금 내 업무의 근간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.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매주 기록할 거리가 생기는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Domain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D1 AI/ML/AX Platform</w:t>
            </w:r>
          </w:p>
        </w:tc>
        <w:tc>
          <w:tcPr>
            <w:tcW w:w="115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필수</w:t>
            </w:r>
          </w:p>
        </w:tc>
      </w:tr>
      <w:tr>
        <w:trPr/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Research</w:t>
            </w:r>
          </w:p>
        </w:tc>
        <w:tc>
          <w:tcPr>
            <w:tcW w:w="424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스스로 파고드는 연구 주제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.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논문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실험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사이드 프로젝트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D3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자율학습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Robotics</w:t>
            </w:r>
          </w:p>
        </w:tc>
        <w:tc>
          <w:tcPr>
            <w:tcW w:w="115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권장</w:t>
            </w:r>
          </w:p>
        </w:tc>
      </w:tr>
      <w:tr>
        <w:trPr/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Growth</w:t>
            </w:r>
          </w:p>
        </w:tc>
        <w:tc>
          <w:tcPr>
            <w:tcW w:w="424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1~2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년 안에 역량을 갖추고 싶은 영역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D4 Auto Design (SolidWorks)</w:t>
            </w:r>
          </w:p>
        </w:tc>
        <w:tc>
          <w:tcPr>
            <w:tcW w:w="115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권장</w:t>
            </w:r>
          </w:p>
        </w:tc>
      </w:tr>
      <w:tr>
        <w:trPr/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+1 (extra)</w:t>
            </w:r>
          </w:p>
        </w:tc>
        <w:tc>
          <w:tcPr>
            <w:tcW w:w="424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3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개월 운영 후 지표로 근거가 생기면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add-domain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으로 추가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D2 Embedded SW</w:t>
            </w:r>
          </w:p>
        </w:tc>
        <w:tc>
          <w:tcPr>
            <w:tcW w:w="115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선택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"2 3+1 Domain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규칙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Heading2"/>
        <w:spacing w:before="280" w:after="120"/>
        <w:rPr/>
      </w:pPr>
      <w:bookmarkStart w:id="7" w:name="_Toc8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2.2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입력 항목</w:t>
      </w:r>
      <w:bookmarkEnd w:id="7"/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이름</w:t>
      </w:r>
      <w:r>
        <w:rPr>
          <w:rFonts w:eastAsia="Malgun Gothic" w:cs="Malgun Gothic"/>
          <w:b/>
          <w:bCs/>
          <w:color w:val="2D2A3E"/>
          <w:sz w:val="20"/>
          <w:szCs w:val="20"/>
        </w:rPr>
        <w:t>(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필수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) ·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팀 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·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이메일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이메일은 </w:t>
      </w:r>
      <w:r>
        <w:rPr>
          <w:rFonts w:eastAsia="Malgun Gothic" w:cs="Malgun Gothic"/>
          <w:color w:val="2D2A3E"/>
          <w:sz w:val="20"/>
          <w:szCs w:val="20"/>
        </w:rPr>
        <w:t xml:space="preserve">Commons </w:t>
      </w:r>
      <w:r>
        <w:rPr>
          <w:rFonts w:ascii="Malgun Gothic" w:hAnsi="Malgun Gothic" w:cs="Malgun Gothic"/>
          <w:color w:val="2D2A3E"/>
          <w:sz w:val="20"/>
          <w:szCs w:val="20"/>
        </w:rPr>
        <w:t>공개 시 익명 해시의 재료로만 쓰이고 그대로 노출되지 않는다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Primary · Research · Growth.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목록은 설치된 </w:t>
      </w:r>
      <w:r>
        <w:rPr>
          <w:rFonts w:eastAsia="Malgun Gothic" w:cs="Malgun Gothic"/>
          <w:color w:val="2D2A3E"/>
          <w:sz w:val="20"/>
          <w:szCs w:val="20"/>
        </w:rPr>
        <w:t xml:space="preserve">Pack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선언한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>이다</w:t>
      </w:r>
      <w:r>
        <w:rPr>
          <w:rFonts w:eastAsia="Malgun Gothic" w:cs="Malgun Gothic"/>
          <w:color w:val="2D2A3E"/>
          <w:sz w:val="20"/>
          <w:szCs w:val="20"/>
        </w:rPr>
        <w:t xml:space="preserve">. Reference Pack brian.physical-ai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D1~D4, Org Pack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SEC-CONSULT · IR </w:t>
      </w:r>
      <w:r>
        <w:rPr>
          <w:rFonts w:ascii="Malgun Gothic" w:hAnsi="Malgun Gothic" w:cs="Malgun Gothic"/>
          <w:color w:val="2D2A3E"/>
          <w:sz w:val="20"/>
          <w:szCs w:val="20"/>
        </w:rPr>
        <w:t>이 보인다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Level.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처음에는 </w:t>
      </w:r>
      <w:r>
        <w:rPr>
          <w:rFonts w:eastAsia="Malgun Gothic" w:cs="Malgun Gothic"/>
          <w:color w:val="2D2A3E"/>
          <w:sz w:val="20"/>
          <w:szCs w:val="20"/>
        </w:rPr>
        <w:t>1(drafts)</w:t>
      </w:r>
      <w:r>
        <w:rPr>
          <w:rFonts w:ascii="Malgun Gothic" w:hAnsi="Malgun Gothic" w:cs="Malgun Gothic"/>
          <w:color w:val="2D2A3E"/>
          <w:sz w:val="20"/>
          <w:szCs w:val="20"/>
        </w:rPr>
        <w:t>로 둔다</w:t>
      </w:r>
      <w:r>
        <w:rPr>
          <w:rFonts w:eastAsia="Malgun Gothic" w:cs="Malgun Gothic"/>
          <w:color w:val="2D2A3E"/>
          <w:sz w:val="20"/>
          <w:szCs w:val="20"/>
        </w:rPr>
        <w:t xml:space="preserve">. Level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은 </w:t>
      </w:r>
      <w:r>
        <w:rPr>
          <w:rFonts w:eastAsia="Malgun Gothic" w:cs="Malgun Gothic"/>
          <w:color w:val="2D2A3E"/>
          <w:sz w:val="20"/>
          <w:szCs w:val="20"/>
        </w:rPr>
        <w:t xml:space="preserve">Settings </w:t>
      </w:r>
      <w:r>
        <w:rPr>
          <w:rFonts w:ascii="Malgun Gothic" w:hAnsi="Malgun Gothic" w:cs="Malgun Gothic"/>
          <w:color w:val="2D2A3E"/>
          <w:sz w:val="20"/>
          <w:szCs w:val="20"/>
        </w:rPr>
        <w:t>에서 언제든 올릴 수 있고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올릴수록 </w:t>
      </w:r>
      <w:r>
        <w:rPr>
          <w:rFonts w:eastAsia="Malgun Gothic" w:cs="Malgun Gothic"/>
          <w:color w:val="2D2A3E"/>
          <w:sz w:val="20"/>
          <w:szCs w:val="20"/>
        </w:rPr>
        <w:t xml:space="preserve">Claude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쓸 수 있는 경로와 </w:t>
      </w:r>
      <w:r>
        <w:rPr>
          <w:rFonts w:eastAsia="Malgun Gothic" w:cs="Malgun Gothic"/>
          <w:color w:val="2D2A3E"/>
          <w:sz w:val="20"/>
          <w:szCs w:val="20"/>
        </w:rPr>
        <w:t xml:space="preserve">Skill </w:t>
      </w:r>
      <w:r>
        <w:rPr>
          <w:rFonts w:ascii="Malgun Gothic" w:hAnsi="Malgun Gothic" w:cs="Malgun Gothic"/>
          <w:color w:val="2D2A3E"/>
          <w:sz w:val="20"/>
          <w:szCs w:val="20"/>
        </w:rPr>
        <w:t>이 늘어난다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2"/>
        <w:spacing w:before="280" w:after="120"/>
        <w:rPr/>
      </w:pPr>
      <w:bookmarkStart w:id="8" w:name="_Toc9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2.3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만들어지는 것</w:t>
      </w:r>
      <w:bookmarkEnd w:id="8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폴더에 </w:t>
      </w:r>
      <w:r>
        <w:rPr>
          <w:rFonts w:eastAsia="Malgun Gothic" w:cs="Malgun Gothic"/>
          <w:color w:val="2D2A3E"/>
          <w:sz w:val="20"/>
          <w:szCs w:val="20"/>
        </w:rPr>
        <w:t>myelin.yaml(</w:t>
      </w:r>
      <w:r>
        <w:rPr>
          <w:rFonts w:ascii="Malgun Gothic" w:hAnsi="Malgun Gothic" w:cs="Malgun Gothic"/>
          <w:color w:val="2D2A3E"/>
          <w:sz w:val="20"/>
          <w:szCs w:val="20"/>
        </w:rPr>
        <w:t>설정</w:t>
      </w:r>
      <w:r>
        <w:rPr>
          <w:rFonts w:eastAsia="Malgun Gothic" w:cs="Malgun Gothic"/>
          <w:color w:val="2D2A3E"/>
          <w:sz w:val="20"/>
          <w:szCs w:val="20"/>
        </w:rPr>
        <w:t xml:space="preserve">), CLAUDE.md(Claude </w:t>
      </w:r>
      <w:r>
        <w:rPr>
          <w:rFonts w:ascii="Malgun Gothic" w:hAnsi="Malgun Gothic" w:cs="Malgun Gothic"/>
          <w:color w:val="2D2A3E"/>
          <w:sz w:val="20"/>
          <w:szCs w:val="20"/>
        </w:rPr>
        <w:t>운영 규칙</w:t>
      </w:r>
      <w:r>
        <w:rPr>
          <w:rFonts w:eastAsia="Malgun Gothic" w:cs="Malgun Gothic"/>
          <w:color w:val="2D2A3E"/>
          <w:sz w:val="20"/>
          <w:szCs w:val="20"/>
        </w:rPr>
        <w:t>), 10_Domains/&lt;ID&gt;/_MOC.md(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각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>의 진입 노트</w:t>
      </w:r>
      <w:r>
        <w:rPr>
          <w:rFonts w:eastAsia="Malgun Gothic" w:cs="Malgun Gothic"/>
          <w:color w:val="2D2A3E"/>
          <w:sz w:val="20"/>
          <w:szCs w:val="20"/>
        </w:rPr>
        <w:t>), 90_System/templates(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노트 유형 </w:t>
      </w:r>
      <w:r>
        <w:rPr>
          <w:rFonts w:eastAsia="Malgun Gothic" w:cs="Malgun Gothic"/>
          <w:color w:val="2D2A3E"/>
          <w:sz w:val="20"/>
          <w:szCs w:val="20"/>
        </w:rPr>
        <w:t>9</w:t>
      </w:r>
      <w:r>
        <w:rPr>
          <w:rFonts w:ascii="Malgun Gothic" w:hAnsi="Malgun Gothic" w:cs="Malgun Gothic"/>
          <w:color w:val="2D2A3E"/>
          <w:sz w:val="20"/>
          <w:szCs w:val="20"/>
        </w:rPr>
        <w:t>종 템플릿</w:t>
      </w:r>
      <w:r>
        <w:rPr>
          <w:rFonts w:eastAsia="Malgun Gothic" w:cs="Malgun Gothic"/>
          <w:color w:val="2D2A3E"/>
          <w:sz w:val="20"/>
          <w:szCs w:val="20"/>
        </w:rPr>
        <w:t>), 90_System/taxonomy.md(</w:t>
      </w:r>
      <w:r>
        <w:rPr>
          <w:rFonts w:ascii="Malgun Gothic" w:hAnsi="Malgun Gothic" w:cs="Malgun Gothic"/>
          <w:color w:val="2D2A3E"/>
          <w:sz w:val="20"/>
          <w:szCs w:val="20"/>
        </w:rPr>
        <w:t>용어 사전</w:t>
      </w:r>
      <w:r>
        <w:rPr>
          <w:rFonts w:eastAsia="Malgun Gothic" w:cs="Malgun Gothic"/>
          <w:color w:val="2D2A3E"/>
          <w:sz w:val="20"/>
          <w:szCs w:val="20"/>
        </w:rPr>
        <w:t>), .claude/settings.json(Claude Code 2</w:t>
      </w:r>
      <w:r>
        <w:rPr>
          <w:rFonts w:ascii="Malgun Gothic" w:hAnsi="Malgun Gothic" w:cs="Malgun Gothic"/>
          <w:color w:val="2D2A3E"/>
          <w:sz w:val="20"/>
          <w:szCs w:val="20"/>
        </w:rPr>
        <w:t>차 방어 규칙</w:t>
      </w:r>
      <w:r>
        <w:rPr>
          <w:rFonts w:eastAsia="Malgun Gothic" w:cs="Malgun Gothic"/>
          <w:color w:val="2D2A3E"/>
          <w:sz w:val="20"/>
          <w:szCs w:val="20"/>
        </w:rPr>
        <w:t>)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생기고 </w:t>
      </w:r>
      <w:r>
        <w:rPr>
          <w:rFonts w:eastAsia="Malgun Gothic" w:cs="Malgun Gothic"/>
          <w:color w:val="2D2A3E"/>
          <w:sz w:val="20"/>
          <w:szCs w:val="20"/>
        </w:rPr>
        <w:t xml:space="preserve">git </w:t>
      </w:r>
      <w:r>
        <w:rPr>
          <w:rFonts w:ascii="Malgun Gothic" w:hAnsi="Malgun Gothic" w:cs="Malgun Gothic"/>
          <w:color w:val="2D2A3E"/>
          <w:sz w:val="20"/>
          <w:szCs w:val="20"/>
        </w:rPr>
        <w:t>저장소가 초기화된다</w:t>
      </w:r>
      <w:r>
        <w:rPr>
          <w:rFonts w:eastAsia="Malgun Gothic" w:cs="Malgun Gothic"/>
          <w:color w:val="2D2A3E"/>
          <w:sz w:val="20"/>
          <w:szCs w:val="20"/>
        </w:rPr>
        <w:t xml:space="preserve">. CLI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 같은 일을 하려면 </w:t>
      </w:r>
      <w:r>
        <w:rPr>
          <w:rFonts w:eastAsia="Malgun Gothic" w:cs="Malgun Gothic"/>
          <w:color w:val="2D2A3E"/>
          <w:sz w:val="20"/>
          <w:szCs w:val="20"/>
        </w:rPr>
        <w:t>myelin init --vault &lt;</w:t>
      </w:r>
      <w:r>
        <w:rPr>
          <w:rFonts w:ascii="Malgun Gothic" w:hAnsi="Malgun Gothic" w:cs="Malgun Gothic"/>
          <w:color w:val="2D2A3E"/>
          <w:sz w:val="20"/>
          <w:szCs w:val="20"/>
        </w:rPr>
        <w:t>경로</w:t>
      </w:r>
      <w:r>
        <w:rPr>
          <w:rFonts w:eastAsia="Malgun Gothic" w:cs="Malgun Gothic"/>
          <w:color w:val="2D2A3E"/>
          <w:sz w:val="20"/>
          <w:szCs w:val="20"/>
        </w:rPr>
        <w:t xml:space="preserve">&gt; </w:t>
      </w:r>
      <w:r>
        <w:rPr>
          <w:rFonts w:ascii="Malgun Gothic" w:hAnsi="Malgun Gothic" w:cs="Malgun Gothic"/>
          <w:color w:val="2D2A3E"/>
          <w:sz w:val="20"/>
          <w:szCs w:val="20"/>
        </w:rPr>
        <w:t>를 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1"/>
        <w:spacing w:before="360" w:after="160"/>
        <w:rPr/>
      </w:pPr>
      <w:bookmarkStart w:id="9" w:name="_Toc10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3. Dashboard —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지식 신경망의 현재</w:t>
      </w:r>
      <w:bookmarkEnd w:id="9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Dashboard </w:t>
      </w:r>
      <w:r>
        <w:rPr>
          <w:rFonts w:ascii="Malgun Gothic" w:hAnsi="Malgun Gothic" w:cs="Malgun Gothic"/>
          <w:color w:val="2D2A3E"/>
          <w:sz w:val="20"/>
          <w:szCs w:val="20"/>
        </w:rPr>
        <w:t>는 읽기 전용이다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네 개의 </w:t>
      </w:r>
      <w:r>
        <w:rPr>
          <w:rFonts w:eastAsia="Malgun Gothic" w:cs="Malgun Gothic"/>
          <w:color w:val="2D2A3E"/>
          <w:sz w:val="20"/>
          <w:szCs w:val="20"/>
        </w:rPr>
        <w:t xml:space="preserve">KPI </w:t>
      </w:r>
      <w:r>
        <w:rPr>
          <w:rFonts w:ascii="Malgun Gothic" w:hAnsi="Malgun Gothic" w:cs="Malgun Gothic"/>
          <w:color w:val="2D2A3E"/>
          <w:sz w:val="20"/>
          <w:szCs w:val="20"/>
        </w:rPr>
        <w:t>타일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정본 </w:t>
      </w:r>
      <w:r>
        <w:rPr>
          <w:rFonts w:eastAsia="Malgun Gothic" w:cs="Malgun Gothic"/>
          <w:color w:val="2D2A3E"/>
          <w:sz w:val="20"/>
          <w:szCs w:val="20"/>
        </w:rPr>
        <w:t xml:space="preserve">§11.1 </w:t>
      </w:r>
      <w:r>
        <w:rPr>
          <w:rFonts w:ascii="Malgun Gothic" w:hAnsi="Malgun Gothic" w:cs="Malgun Gothic"/>
          <w:color w:val="2D2A3E"/>
          <w:sz w:val="20"/>
          <w:szCs w:val="20"/>
        </w:rPr>
        <w:t>의 지표 표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최근 </w:t>
      </w:r>
      <w:r>
        <w:rPr>
          <w:rFonts w:eastAsia="Malgun Gothic" w:cs="Malgun Gothic"/>
          <w:color w:val="2D2A3E"/>
          <w:sz w:val="20"/>
          <w:szCs w:val="20"/>
        </w:rPr>
        <w:t xml:space="preserve">git </w:t>
      </w:r>
      <w:r>
        <w:rPr>
          <w:rFonts w:ascii="Malgun Gothic" w:hAnsi="Malgun Gothic" w:cs="Malgun Gothic"/>
          <w:color w:val="2D2A3E"/>
          <w:sz w:val="20"/>
          <w:szCs w:val="20"/>
        </w:rPr>
        <w:t>커밋을 보여 준다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숫자는 상태 색으로 구분된다</w:t>
      </w:r>
      <w:r>
        <w:rPr>
          <w:rFonts w:eastAsia="Malgun Gothic" w:cs="Malgun Gothic"/>
          <w:color w:val="2D2A3E"/>
          <w:sz w:val="20"/>
          <w:szCs w:val="20"/>
        </w:rPr>
        <w:t xml:space="preserve">. verified </w:t>
      </w:r>
      <w:r>
        <w:rPr>
          <w:rFonts w:ascii="Malgun Gothic" w:hAnsi="Malgun Gothic" w:cs="Malgun Gothic"/>
          <w:color w:val="2D2A3E"/>
          <w:sz w:val="20"/>
          <w:szCs w:val="20"/>
        </w:rPr>
        <w:t>는 라임 계열</w:t>
      </w:r>
      <w:r>
        <w:rPr>
          <w:rFonts w:eastAsia="Malgun Gothic" w:cs="Malgun Gothic"/>
          <w:color w:val="2D2A3E"/>
          <w:sz w:val="20"/>
          <w:szCs w:val="20"/>
        </w:rPr>
        <w:t xml:space="preserve">, AI </w:t>
      </w:r>
      <w:r>
        <w:rPr>
          <w:rFonts w:ascii="Malgun Gothic" w:hAnsi="Malgun Gothic" w:cs="Malgun Gothic"/>
          <w:color w:val="2D2A3E"/>
          <w:sz w:val="20"/>
          <w:szCs w:val="20"/>
        </w:rPr>
        <w:t>관련은 시안 계열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차단은 마젠타 계열이다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029200" cy="6286500"/>
            <wp:effectExtent l="0" t="0" r="0" b="0"/>
            <wp:docPr id="3" name="이미지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이미지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3. Dashboard — KPI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타일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·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지표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·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최근 커밋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13"/>
        <w:gridCol w:w="3084"/>
        <w:gridCol w:w="1927"/>
        <w:gridCol w:w="2313"/>
      </w:tblGrid>
      <w:tr>
        <w:trPr>
          <w:tblHeader w:val="true"/>
        </w:trPr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타일</w:t>
            </w: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지표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뜻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 xml:space="preserve">목표 </w:t>
            </w: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>(3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개월</w:t>
            </w: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>)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읽는 법</w:t>
            </w:r>
          </w:p>
        </w:tc>
      </w:tr>
      <w:tr>
        <w:trPr/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verified · myelinated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사람이 승격한 노트 수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주당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+5 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구성원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 / +10 (Brian)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늘어나면 지식 경로가 굵어진 것</w:t>
            </w:r>
          </w:p>
        </w:tc>
      </w:tr>
      <w:tr>
        <w:trPr/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Review Gate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대기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승격을 기다리는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AI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초안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패치 수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0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에 가깝게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쌓이면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Review Gate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로 이동</w:t>
            </w:r>
          </w:p>
        </w:tc>
      </w:tr>
      <w:tr>
        <w:trPr/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Guard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차단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(7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일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Claude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가 사람 승인 영역에 쓰려다 막힌 횟수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참고용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많으면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Skill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사용 방식 점검</w:t>
            </w:r>
          </w:p>
        </w:tc>
      </w:tr>
      <w:tr>
        <w:trPr/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doctor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파싱 오류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frontmatter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가 깨진 노트 수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myelin doctor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로 원인 확인</w:t>
            </w:r>
          </w:p>
        </w:tc>
      </w:tr>
      <w:tr>
        <w:trPr/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inbox_dwell_days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Inbox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노트의 평균 체류일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≤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7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/distill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로 분해하거나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Archive</w:t>
            </w:r>
          </w:p>
        </w:tc>
      </w:tr>
      <w:tr>
        <w:trPr/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verified_per_week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최근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7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일 승격 수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≥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5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매주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Review Gate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를 비운다</w:t>
            </w:r>
          </w:p>
        </w:tc>
      </w:tr>
      <w:tr>
        <w:trPr/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ai_promotion_rate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AI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초안 중 승격된 비율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0.40 ~ 0.70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0.7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초과면 검토 부실 신호</w:t>
            </w:r>
          </w:p>
        </w:tc>
      </w:tr>
      <w:tr>
        <w:trPr/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orphan_ratio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링크 없는 노트 비율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≤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0.10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/link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제안으로 연결</w:t>
            </w:r>
          </w:p>
        </w:tc>
      </w:tr>
      <w:tr>
        <w:trPr/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cross_domain_ratio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Domain 2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개 이상 노트 비율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≥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0.15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/compose·/ip-scan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의 재료</w:t>
            </w:r>
          </w:p>
        </w:tc>
      </w:tr>
      <w:tr>
        <w:trPr/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outputs_per_month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80_Outputs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산출물 수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(30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일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≥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2</w:t>
            </w:r>
          </w:p>
        </w:tc>
        <w:tc>
          <w:tcPr>
            <w:tcW w:w="231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Vault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가 실제 일에 재투입되는지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"3 Dashboard KPI"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Normal"/>
        <w:spacing w:lineRule="exact" w:line="320" w:before="0" w:after="12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지표가 목표를 벗어나면 </w:t>
      </w:r>
      <w:r>
        <w:rPr>
          <w:rFonts w:eastAsia="Malgun Gothic" w:cs="Malgun Gothic"/>
          <w:color w:val="2D2A3E"/>
          <w:sz w:val="20"/>
          <w:szCs w:val="20"/>
        </w:rPr>
        <w:t xml:space="preserve">Dashboard </w:t>
      </w:r>
      <w:r>
        <w:rPr>
          <w:rFonts w:ascii="Malgun Gothic" w:hAnsi="Malgun Gothic" w:cs="Malgun Gothic"/>
          <w:color w:val="2D2A3E"/>
          <w:sz w:val="20"/>
          <w:szCs w:val="20"/>
        </w:rPr>
        <w:t>는 색으로만 알리지 않고 라벨과 숫자를 함께 보여 준다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주 </w:t>
      </w:r>
      <w:r>
        <w:rPr>
          <w:rFonts w:eastAsia="Malgun Gothic" w:cs="Malgun Gothic"/>
          <w:color w:val="2D2A3E"/>
          <w:sz w:val="20"/>
          <w:szCs w:val="20"/>
        </w:rPr>
        <w:t>1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회 </w:t>
      </w:r>
      <w:r>
        <w:rPr>
          <w:rFonts w:eastAsia="Malgun Gothic" w:cs="Malgun Gothic"/>
          <w:color w:val="2D2A3E"/>
          <w:sz w:val="20"/>
          <w:szCs w:val="20"/>
        </w:rPr>
        <w:t xml:space="preserve">Claude Code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에서 </w:t>
      </w:r>
      <w:r>
        <w:rPr>
          <w:rFonts w:eastAsia="Malgun Gothic" w:cs="Malgun Gothic"/>
          <w:color w:val="2D2A3E"/>
          <w:sz w:val="20"/>
          <w:szCs w:val="20"/>
        </w:rPr>
        <w:t xml:space="preserve">/myelin:review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를 실행하면 같은 지표를 해석한 주간 보고서가 </w:t>
      </w:r>
      <w:r>
        <w:rPr>
          <w:rFonts w:eastAsia="Malgun Gothic" w:cs="Malgun Gothic"/>
          <w:color w:val="2D2A3E"/>
          <w:sz w:val="20"/>
          <w:szCs w:val="20"/>
        </w:rPr>
        <w:t xml:space="preserve">50_Journal </w:t>
      </w:r>
      <w:r>
        <w:rPr>
          <w:rFonts w:ascii="Malgun Gothic" w:hAnsi="Malgun Gothic" w:cs="Malgun Gothic"/>
          <w:color w:val="2D2A3E"/>
          <w:sz w:val="20"/>
          <w:szCs w:val="20"/>
        </w:rPr>
        <w:t>에 초안으로 생긴다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1"/>
        <w:spacing w:before="360" w:after="160"/>
        <w:rPr/>
      </w:pPr>
      <w:bookmarkStart w:id="10" w:name="_Toc11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4. My Domains — Domain Map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 xml:space="preserve">과 </w:t>
      </w:r>
      <w:r>
        <w:rPr>
          <w:rFonts w:eastAsia="Malgun Gothic" w:cs="Malgun Gothic"/>
          <w:b/>
          <w:bCs/>
          <w:color w:val="2D2A3E"/>
          <w:sz w:val="32"/>
          <w:szCs w:val="32"/>
        </w:rPr>
        <w:t>MOC</w:t>
      </w:r>
      <w:bookmarkEnd w:id="10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My Domains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설정된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을 원형 </w:t>
      </w:r>
      <w:r>
        <w:rPr>
          <w:rFonts w:eastAsia="Malgun Gothic" w:cs="Malgun Gothic"/>
          <w:color w:val="2D2A3E"/>
          <w:sz w:val="20"/>
          <w:szCs w:val="20"/>
        </w:rPr>
        <w:t xml:space="preserve">Orb </w:t>
      </w:r>
      <w:r>
        <w:rPr>
          <w:rFonts w:ascii="Malgun Gothic" w:hAnsi="Malgun Gothic" w:cs="Malgun Gothic"/>
          <w:color w:val="2D2A3E"/>
          <w:sz w:val="20"/>
          <w:szCs w:val="20"/>
        </w:rPr>
        <w:t>로 보여 준다</w:t>
      </w:r>
      <w:r>
        <w:rPr>
          <w:rFonts w:eastAsia="Malgun Gothic" w:cs="Malgun Gothic"/>
          <w:color w:val="2D2A3E"/>
          <w:sz w:val="20"/>
          <w:szCs w:val="20"/>
        </w:rPr>
        <w:t xml:space="preserve">. Orb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테두리 색은 </w:t>
      </w:r>
      <w:r>
        <w:rPr>
          <w:rFonts w:eastAsia="Malgun Gothic" w:cs="Malgun Gothic"/>
          <w:color w:val="2D2A3E"/>
          <w:sz w:val="20"/>
          <w:szCs w:val="20"/>
        </w:rPr>
        <w:t xml:space="preserve">Pack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정한 </w:t>
      </w:r>
      <w:r>
        <w:rPr>
          <w:rFonts w:eastAsia="Malgun Gothic" w:cs="Malgun Gothic"/>
          <w:color w:val="2D2A3E"/>
          <w:sz w:val="20"/>
          <w:szCs w:val="20"/>
        </w:rPr>
        <w:t xml:space="preserve">accent </w:t>
      </w:r>
      <w:r>
        <w:rPr>
          <w:rFonts w:ascii="Malgun Gothic" w:hAnsi="Malgun Gothic" w:cs="Malgun Gothic"/>
          <w:color w:val="2D2A3E"/>
          <w:sz w:val="20"/>
          <w:szCs w:val="20"/>
        </w:rPr>
        <w:t>이며</w:t>
      </w:r>
      <w:r>
        <w:rPr>
          <w:rFonts w:eastAsia="Malgun Gothic" w:cs="Malgun Gothic"/>
          <w:color w:val="2D2A3E"/>
          <w:sz w:val="20"/>
          <w:szCs w:val="20"/>
        </w:rPr>
        <w:t xml:space="preserve">, Orb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를 누르면 그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>의 역할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설명</w:t>
      </w:r>
      <w:r>
        <w:rPr>
          <w:rFonts w:eastAsia="Malgun Gothic" w:cs="Malgun Gothic"/>
          <w:color w:val="2D2A3E"/>
          <w:sz w:val="20"/>
          <w:szCs w:val="20"/>
        </w:rPr>
        <w:t xml:space="preserve">, Sub-MOC, verified </w:t>
      </w:r>
      <w:r>
        <w:rPr>
          <w:rFonts w:ascii="Malgun Gothic" w:hAnsi="Malgun Gothic" w:cs="Malgun Gothic"/>
          <w:color w:val="2D2A3E"/>
          <w:sz w:val="20"/>
          <w:szCs w:val="20"/>
        </w:rPr>
        <w:t>수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노트 목록이 펼쳐진다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029200" cy="6286500"/>
            <wp:effectExtent l="0" t="0" r="0" b="0"/>
            <wp:docPr id="4" name="이미지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이미지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4. My Domains — Domain Orb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와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Domain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상세</w:t>
      </w:r>
    </w:p>
    <w:p>
      <w:pPr>
        <w:pStyle w:val="Heading2"/>
        <w:spacing w:before="280" w:after="120"/>
        <w:rPr/>
      </w:pPr>
      <w:bookmarkStart w:id="11" w:name="_Toc12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4.1 MOC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 xml:space="preserve">와 </w:t>
      </w:r>
      <w:r>
        <w:rPr>
          <w:rFonts w:eastAsia="Malgun Gothic" w:cs="Malgun Gothic"/>
          <w:b/>
          <w:bCs/>
          <w:color w:val="7C3AED"/>
          <w:sz w:val="26"/>
          <w:szCs w:val="26"/>
        </w:rPr>
        <w:t>Sub-MOC</w:t>
      </w:r>
      <w:bookmarkEnd w:id="11"/>
    </w:p>
    <w:p>
      <w:pPr>
        <w:pStyle w:val="Normal"/>
        <w:spacing w:lineRule="exact" w:line="320" w:before="0" w:after="12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각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폴더의 </w:t>
      </w:r>
      <w:r>
        <w:rPr>
          <w:rFonts w:eastAsia="Malgun Gothic" w:cs="Malgun Gothic"/>
          <w:color w:val="2D2A3E"/>
          <w:sz w:val="20"/>
          <w:szCs w:val="20"/>
        </w:rPr>
        <w:t xml:space="preserve">_MOC.md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그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>의 지도이다</w:t>
      </w:r>
      <w:r>
        <w:rPr>
          <w:rFonts w:eastAsia="Malgun Gothic" w:cs="Malgun Gothic"/>
          <w:color w:val="2D2A3E"/>
          <w:sz w:val="20"/>
          <w:szCs w:val="20"/>
        </w:rPr>
        <w:t xml:space="preserve">. Pack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선언한 </w:t>
      </w:r>
      <w:r>
        <w:rPr>
          <w:rFonts w:eastAsia="Malgun Gothic" w:cs="Malgun Gothic"/>
          <w:color w:val="2D2A3E"/>
          <w:sz w:val="20"/>
          <w:szCs w:val="20"/>
        </w:rPr>
        <w:t>Sub-MOC(</w:t>
      </w:r>
      <w:r>
        <w:rPr>
          <w:rFonts w:ascii="Malgun Gothic" w:hAnsi="Malgun Gothic" w:cs="Malgun Gothic"/>
          <w:color w:val="2D2A3E"/>
          <w:sz w:val="20"/>
          <w:szCs w:val="20"/>
        </w:rPr>
        <w:t>예</w:t>
      </w:r>
      <w:r>
        <w:rPr>
          <w:rFonts w:eastAsia="Malgun Gothic" w:cs="Malgun Gothic"/>
          <w:color w:val="2D2A3E"/>
          <w:sz w:val="20"/>
          <w:szCs w:val="20"/>
        </w:rPr>
        <w:t xml:space="preserve">: D3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>Locomotion, Sim2Real, VLA, ROS2, HW Platform, Experiment Log)</w:t>
      </w:r>
      <w:r>
        <w:rPr>
          <w:rFonts w:ascii="Malgun Gothic" w:hAnsi="Malgun Gothic" w:cs="Malgun Gothic"/>
          <w:color w:val="2D2A3E"/>
          <w:sz w:val="20"/>
          <w:szCs w:val="20"/>
        </w:rPr>
        <w:t>가 링크로 나열되어 있고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사용자는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>에서 이 지도를 따라 노트를 쌓는다</w:t>
      </w:r>
      <w:r>
        <w:rPr>
          <w:rFonts w:eastAsia="Malgun Gothic" w:cs="Malgun Gothic"/>
          <w:color w:val="2D2A3E"/>
          <w:sz w:val="20"/>
          <w:szCs w:val="20"/>
        </w:rPr>
        <w:t xml:space="preserve">. MOC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사람 승인 영역이라 </w:t>
      </w:r>
      <w:r>
        <w:rPr>
          <w:rFonts w:eastAsia="Malgun Gothic" w:cs="Malgun Gothic"/>
          <w:color w:val="2D2A3E"/>
          <w:sz w:val="20"/>
          <w:szCs w:val="20"/>
        </w:rPr>
        <w:t xml:space="preserve">Claude </w:t>
      </w:r>
      <w:r>
        <w:rPr>
          <w:rFonts w:ascii="Malgun Gothic" w:hAnsi="Malgun Gothic" w:cs="Malgun Gothic"/>
          <w:color w:val="2D2A3E"/>
          <w:sz w:val="20"/>
          <w:szCs w:val="20"/>
        </w:rPr>
        <w:t>가 직접 고치지 않으며</w:t>
      </w:r>
      <w:r>
        <w:rPr>
          <w:rFonts w:eastAsia="Malgun Gothic" w:cs="Malgun Gothic"/>
          <w:color w:val="2D2A3E"/>
          <w:sz w:val="20"/>
          <w:szCs w:val="20"/>
        </w:rPr>
        <w:t xml:space="preserve">, /myelin:link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</w:t>
      </w:r>
      <w:r>
        <w:rPr>
          <w:rFonts w:eastAsia="Malgun Gothic" w:cs="Malgun Gothic"/>
          <w:color w:val="2D2A3E"/>
          <w:sz w:val="20"/>
          <w:szCs w:val="20"/>
        </w:rPr>
        <w:t xml:space="preserve">_patches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 갱신안을 제안하면 </w:t>
      </w:r>
      <w:r>
        <w:rPr>
          <w:rFonts w:eastAsia="Malgun Gothic" w:cs="Malgun Gothic"/>
          <w:color w:val="2D2A3E"/>
          <w:sz w:val="20"/>
          <w:szCs w:val="20"/>
        </w:rPr>
        <w:t xml:space="preserve">Review Gate </w:t>
      </w:r>
      <w:r>
        <w:rPr>
          <w:rFonts w:ascii="Malgun Gothic" w:hAnsi="Malgun Gothic" w:cs="Malgun Gothic"/>
          <w:color w:val="2D2A3E"/>
          <w:sz w:val="20"/>
          <w:szCs w:val="20"/>
        </w:rPr>
        <w:t>에서 적용한다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2"/>
        <w:spacing w:before="280" w:after="120"/>
        <w:rPr/>
      </w:pPr>
      <w:bookmarkStart w:id="12" w:name="_Toc13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4.2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노트 표</w:t>
      </w:r>
      <w:bookmarkEnd w:id="12"/>
    </w:p>
    <w:p>
      <w:pPr>
        <w:pStyle w:val="Normal"/>
        <w:spacing w:lineRule="exact" w:line="320" w:before="0" w:after="12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표의 </w:t>
      </w:r>
      <w:r>
        <w:rPr>
          <w:rFonts w:eastAsia="Malgun Gothic" w:cs="Malgun Gothic"/>
          <w:color w:val="2D2A3E"/>
          <w:sz w:val="20"/>
          <w:szCs w:val="20"/>
        </w:rPr>
        <w:t xml:space="preserve">status </w:t>
      </w:r>
      <w:r>
        <w:rPr>
          <w:rFonts w:ascii="Malgun Gothic" w:hAnsi="Malgun Gothic" w:cs="Malgun Gothic"/>
          <w:color w:val="2D2A3E"/>
          <w:sz w:val="20"/>
          <w:szCs w:val="20"/>
        </w:rPr>
        <w:t>칩은 아래 색 의미를 따른다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상태는 색만으로 전달하지 않고 항상 글자 라벨을 함께 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120"/>
        <w:gridCol w:w="3663"/>
        <w:gridCol w:w="1927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칩</w:t>
            </w: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표시</w:t>
            </w:r>
          </w:p>
        </w:tc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색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뜻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누가 만드나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draft</w:t>
            </w:r>
          </w:p>
        </w:tc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Violet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외곽선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사람이 쓰는 중인 초안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사람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ai-draft</w:t>
            </w:r>
          </w:p>
        </w:tc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Cyan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채움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+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카드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glow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Claude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가 만든 초안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(origin: claude).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항상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Cyan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으로 구분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Claude (Skill/MCP)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verified</w:t>
            </w:r>
          </w:p>
        </w:tc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Lime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채움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+ Lime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링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사람이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Review Gate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에서 승격한 노트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(myelinated)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사람의 클릭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unverified</w:t>
            </w:r>
          </w:p>
        </w:tc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회색 외곽선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사람이 썼지만 아직 검토 전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사람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blocked / invalid</w:t>
            </w:r>
          </w:p>
        </w:tc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Magenta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외곽선 배지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Guard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차단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doctor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위반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깨진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frontmatter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시스템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Domain Orb accent</w:t>
            </w:r>
          </w:p>
        </w:tc>
        <w:tc>
          <w:tcPr>
            <w:tcW w:w="212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Pack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accent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색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Domain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정체성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(violet/lime/cyan/magenta)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Pack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"4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상태 칩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(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색 의미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)"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Heading2"/>
        <w:spacing w:before="280" w:after="120"/>
        <w:rPr/>
      </w:pPr>
      <w:bookmarkStart w:id="13" w:name="_Toc14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4.3 Domain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을 하나 더 추가하려면</w:t>
      </w:r>
      <w:bookmarkEnd w:id="13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>3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개월쯤 운영해 지표에 근거가 생기면 명령줄에서 </w:t>
      </w:r>
      <w:r>
        <w:rPr>
          <w:rFonts w:eastAsia="Malgun Gothic" w:cs="Malgun Gothic"/>
          <w:color w:val="2D2A3E"/>
          <w:sz w:val="20"/>
          <w:szCs w:val="20"/>
        </w:rPr>
        <w:t xml:space="preserve">myelin add-domain &lt;ID&gt; </w:t>
      </w:r>
      <w:r>
        <w:rPr>
          <w:rFonts w:ascii="Malgun Gothic" w:hAnsi="Malgun Gothic" w:cs="Malgun Gothic"/>
          <w:color w:val="2D2A3E"/>
          <w:sz w:val="20"/>
          <w:szCs w:val="20"/>
        </w:rPr>
        <w:t>를 실행한다</w:t>
      </w:r>
      <w:r>
        <w:rPr>
          <w:rFonts w:eastAsia="Malgun Gothic" w:cs="Malgun Gothic"/>
          <w:color w:val="2D2A3E"/>
          <w:sz w:val="20"/>
          <w:szCs w:val="20"/>
        </w:rPr>
        <w:t xml:space="preserve">. Pack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선언한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</w:t>
      </w:r>
      <w:r>
        <w:rPr>
          <w:rFonts w:eastAsia="Malgun Gothic" w:cs="Malgun Gothic"/>
          <w:color w:val="2D2A3E"/>
          <w:sz w:val="20"/>
          <w:szCs w:val="20"/>
        </w:rPr>
        <w:t xml:space="preserve">domains.extra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 추가되고 </w:t>
      </w:r>
      <w:r>
        <w:rPr>
          <w:rFonts w:eastAsia="Malgun Gothic" w:cs="Malgun Gothic"/>
          <w:color w:val="2D2A3E"/>
          <w:sz w:val="20"/>
          <w:szCs w:val="20"/>
        </w:rPr>
        <w:t>MOC·</w:t>
      </w:r>
      <w:r>
        <w:rPr>
          <w:rFonts w:ascii="Malgun Gothic" w:hAnsi="Malgun Gothic" w:cs="Malgun Gothic"/>
          <w:color w:val="2D2A3E"/>
          <w:sz w:val="20"/>
          <w:szCs w:val="20"/>
        </w:rPr>
        <w:t>템플릿이 생기며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기존 노트는 바이트 하나 바뀌지 않는다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1"/>
        <w:spacing w:before="360" w:after="160"/>
        <w:rPr/>
      </w:pPr>
      <w:bookmarkStart w:id="14" w:name="_Toc15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5. Inbox / Review Gate —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승격은 사람의 클릭으로</w:t>
      </w:r>
      <w:bookmarkEnd w:id="14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Review Gate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</w:t>
      </w:r>
      <w:r>
        <w:rPr>
          <w:rFonts w:eastAsia="Malgun Gothic" w:cs="Malgun Gothic"/>
          <w:color w:val="2D2A3E"/>
          <w:sz w:val="20"/>
          <w:szCs w:val="20"/>
        </w:rPr>
        <w:t xml:space="preserve">MYELIN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에서 유일하게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를 바꾸는 화면이다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세 구역으로 나뉜다</w:t>
      </w:r>
      <w:r>
        <w:rPr>
          <w:rFonts w:eastAsia="Malgun Gothic" w:cs="Malgun Gothic"/>
          <w:color w:val="2D2A3E"/>
          <w:sz w:val="20"/>
          <w:szCs w:val="20"/>
        </w:rPr>
        <w:t xml:space="preserve">. AI </w:t>
      </w:r>
      <w:r>
        <w:rPr>
          <w:rFonts w:ascii="Malgun Gothic" w:hAnsi="Malgun Gothic" w:cs="Malgun Gothic"/>
          <w:color w:val="2D2A3E"/>
          <w:sz w:val="20"/>
          <w:szCs w:val="20"/>
        </w:rPr>
        <w:t>초안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패치 제안</w:t>
      </w:r>
      <w:r>
        <w:rPr>
          <w:rFonts w:eastAsia="Malgun Gothic" w:cs="Malgun Gothic"/>
          <w:color w:val="2D2A3E"/>
          <w:sz w:val="20"/>
          <w:szCs w:val="20"/>
        </w:rPr>
        <w:t xml:space="preserve">, Commons </w:t>
      </w:r>
      <w:r>
        <w:rPr>
          <w:rFonts w:ascii="Malgun Gothic" w:hAnsi="Malgun Gothic" w:cs="Malgun Gothic"/>
          <w:color w:val="2D2A3E"/>
          <w:sz w:val="20"/>
          <w:szCs w:val="20"/>
        </w:rPr>
        <w:t>후보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어떤 버튼이든 누르면 그 한 번의 클릭이 정확히 하나의 </w:t>
      </w:r>
      <w:r>
        <w:rPr>
          <w:rFonts w:eastAsia="Malgun Gothic" w:cs="Malgun Gothic"/>
          <w:color w:val="2D2A3E"/>
          <w:sz w:val="20"/>
          <w:szCs w:val="20"/>
        </w:rPr>
        <w:t xml:space="preserve">git commit </w:t>
      </w:r>
      <w:r>
        <w:rPr>
          <w:rFonts w:ascii="Malgun Gothic" w:hAnsi="Malgun Gothic" w:cs="Malgun Gothic"/>
          <w:color w:val="2D2A3E"/>
          <w:sz w:val="20"/>
          <w:szCs w:val="20"/>
        </w:rPr>
        <w:t>이 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029200" cy="6286500"/>
            <wp:effectExtent l="0" t="0" r="0" b="0"/>
            <wp:docPr id="5" name="이미지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이미지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5. Inbox / Review Gate — AI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초안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·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패치 제안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· Commons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후보</w:t>
      </w:r>
    </w:p>
    <w:p>
      <w:pPr>
        <w:pStyle w:val="Heading2"/>
        <w:spacing w:before="280" w:after="120"/>
        <w:rPr/>
      </w:pPr>
      <w:bookmarkStart w:id="15" w:name="_Toc16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5.1 AI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 xml:space="preserve">초안 </w:t>
      </w:r>
      <w:r>
        <w:rPr>
          <w:rFonts w:eastAsia="Malgun Gothic" w:cs="Malgun Gothic"/>
          <w:b/>
          <w:bCs/>
          <w:color w:val="7C3AED"/>
          <w:sz w:val="26"/>
          <w:szCs w:val="26"/>
        </w:rPr>
        <w:t>(ai-drafts)</w:t>
      </w:r>
      <w:bookmarkEnd w:id="15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Claude Code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/myelin:ingest, /myelin:distill, /myelin:interview </w:t>
      </w:r>
      <w:r>
        <w:rPr>
          <w:rFonts w:ascii="Malgun Gothic" w:hAnsi="Malgun Gothic" w:cs="Malgun Gothic"/>
          <w:color w:val="2D2A3E"/>
          <w:sz w:val="20"/>
          <w:szCs w:val="20"/>
        </w:rPr>
        <w:t>가 만든 초안이 여기에 모인다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각 행에는 </w:t>
      </w:r>
      <w:r>
        <w:rPr>
          <w:rFonts w:eastAsia="Malgun Gothic" w:cs="Malgun Gothic"/>
          <w:color w:val="2D2A3E"/>
          <w:sz w:val="20"/>
          <w:szCs w:val="20"/>
        </w:rPr>
        <w:t xml:space="preserve">Cyan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ai-draft </w:t>
      </w:r>
      <w:r>
        <w:rPr>
          <w:rFonts w:ascii="Malgun Gothic" w:hAnsi="Malgun Gothic" w:cs="Malgun Gothic"/>
          <w:color w:val="2D2A3E"/>
          <w:sz w:val="20"/>
          <w:szCs w:val="20"/>
        </w:rPr>
        <w:t>칩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제목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유형</w:t>
      </w:r>
      <w:r>
        <w:rPr>
          <w:rFonts w:eastAsia="Malgun Gothic" w:cs="Malgun Gothic"/>
          <w:color w:val="2D2A3E"/>
          <w:sz w:val="20"/>
          <w:szCs w:val="20"/>
        </w:rPr>
        <w:t>·Domain·</w:t>
      </w:r>
      <w:r>
        <w:rPr>
          <w:rFonts w:ascii="Malgun Gothic" w:hAnsi="Malgun Gothic" w:cs="Malgun Gothic"/>
          <w:color w:val="2D2A3E"/>
          <w:sz w:val="20"/>
          <w:szCs w:val="20"/>
        </w:rPr>
        <w:t>생성일이 보인다</w:t>
      </w:r>
      <w:r>
        <w:rPr>
          <w:rFonts w:eastAsia="Malgun Gothic" w:cs="Malgun Gothic"/>
          <w:color w:val="2D2A3E"/>
          <w:sz w:val="20"/>
          <w:szCs w:val="20"/>
        </w:rPr>
        <w:t xml:space="preserve">. Promote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를 누르면 노트가 </w:t>
      </w:r>
      <w:r>
        <w:rPr>
          <w:rFonts w:eastAsia="Malgun Gothic" w:cs="Malgun Gothic"/>
          <w:color w:val="2D2A3E"/>
          <w:sz w:val="20"/>
          <w:szCs w:val="20"/>
        </w:rPr>
        <w:t xml:space="preserve">10_Domains/&lt;Domain&gt;/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으로 옮겨지고 </w:t>
      </w:r>
      <w:r>
        <w:rPr>
          <w:rFonts w:eastAsia="Malgun Gothic" w:cs="Malgun Gothic"/>
          <w:color w:val="2D2A3E"/>
          <w:sz w:val="20"/>
          <w:szCs w:val="20"/>
        </w:rPr>
        <w:t xml:space="preserve">status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</w:t>
      </w:r>
      <w:r>
        <w:rPr>
          <w:rFonts w:eastAsia="Malgun Gothic" w:cs="Malgun Gothic"/>
          <w:color w:val="2D2A3E"/>
          <w:sz w:val="20"/>
          <w:szCs w:val="20"/>
        </w:rPr>
        <w:t xml:space="preserve">verified, reviewed </w:t>
      </w:r>
      <w:r>
        <w:rPr>
          <w:rFonts w:ascii="Malgun Gothic" w:hAnsi="Malgun Gothic" w:cs="Malgun Gothic"/>
          <w:color w:val="2D2A3E"/>
          <w:sz w:val="20"/>
          <w:szCs w:val="20"/>
        </w:rPr>
        <w:t>가 오늘</w:t>
      </w:r>
      <w:r>
        <w:rPr>
          <w:rFonts w:eastAsia="Malgun Gothic" w:cs="Malgun Gothic"/>
          <w:color w:val="2D2A3E"/>
          <w:sz w:val="20"/>
          <w:szCs w:val="20"/>
        </w:rPr>
        <w:t xml:space="preserve">, origin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</w:t>
      </w:r>
      <w:r>
        <w:rPr>
          <w:rFonts w:eastAsia="Malgun Gothic" w:cs="Malgun Gothic"/>
          <w:color w:val="2D2A3E"/>
          <w:sz w:val="20"/>
          <w:szCs w:val="20"/>
        </w:rPr>
        <w:t xml:space="preserve">claude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에서 </w:t>
      </w:r>
      <w:r>
        <w:rPr>
          <w:rFonts w:eastAsia="Malgun Gothic" w:cs="Malgun Gothic"/>
          <w:color w:val="2D2A3E"/>
          <w:sz w:val="20"/>
          <w:szCs w:val="20"/>
        </w:rPr>
        <w:t>mixed(</w:t>
      </w:r>
      <w:r>
        <w:rPr>
          <w:rFonts w:ascii="Malgun Gothic" w:hAnsi="Malgun Gothic" w:cs="Malgun Gothic"/>
          <w:color w:val="2D2A3E"/>
          <w:sz w:val="20"/>
          <w:szCs w:val="20"/>
        </w:rPr>
        <w:t>사람이 검토했음</w:t>
      </w:r>
      <w:r>
        <w:rPr>
          <w:rFonts w:eastAsia="Malgun Gothic" w:cs="Malgun Gothic"/>
          <w:color w:val="2D2A3E"/>
          <w:sz w:val="20"/>
          <w:szCs w:val="20"/>
        </w:rPr>
        <w:t>)</w:t>
      </w:r>
      <w:r>
        <w:rPr>
          <w:rFonts w:ascii="Malgun Gothic" w:hAnsi="Malgun Gothic" w:cs="Malgun Gothic"/>
          <w:color w:val="2D2A3E"/>
          <w:sz w:val="20"/>
          <w:szCs w:val="20"/>
        </w:rPr>
        <w:t>로 바뀐다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승격 순간 라임 링이 감기는 </w:t>
      </w:r>
      <w:r>
        <w:rPr>
          <w:rFonts w:eastAsia="Malgun Gothic" w:cs="Malgun Gothic"/>
          <w:color w:val="2D2A3E"/>
          <w:sz w:val="20"/>
          <w:szCs w:val="20"/>
        </w:rPr>
        <w:t xml:space="preserve">myelinated </w:t>
      </w:r>
      <w:r>
        <w:rPr>
          <w:rFonts w:ascii="Malgun Gothic" w:hAnsi="Malgun Gothic" w:cs="Malgun Gothic"/>
          <w:color w:val="2D2A3E"/>
          <w:sz w:val="20"/>
          <w:szCs w:val="20"/>
        </w:rPr>
        <w:t>애니메이션이 뜬다</w:t>
      </w:r>
      <w:r>
        <w:rPr>
          <w:rFonts w:eastAsia="Malgun Gothic" w:cs="Malgun Gothic"/>
          <w:color w:val="2D2A3E"/>
          <w:sz w:val="20"/>
          <w:szCs w:val="20"/>
        </w:rPr>
        <w:t xml:space="preserve">. Reject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를 누르면 </w:t>
      </w:r>
      <w:r>
        <w:rPr>
          <w:rFonts w:eastAsia="Malgun Gothic" w:cs="Malgun Gothic"/>
          <w:color w:val="2D2A3E"/>
          <w:sz w:val="20"/>
          <w:szCs w:val="20"/>
        </w:rPr>
        <w:t xml:space="preserve">99_Archive/rejected/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 옮겨지고 </w:t>
      </w:r>
      <w:r>
        <w:rPr>
          <w:rFonts w:eastAsia="Malgun Gothic" w:cs="Malgun Gothic"/>
          <w:color w:val="2D2A3E"/>
          <w:sz w:val="20"/>
          <w:szCs w:val="20"/>
        </w:rPr>
        <w:t xml:space="preserve">deprecated </w:t>
      </w:r>
      <w:r>
        <w:rPr>
          <w:rFonts w:ascii="Malgun Gothic" w:hAnsi="Malgun Gothic" w:cs="Malgun Gothic"/>
          <w:color w:val="2D2A3E"/>
          <w:sz w:val="20"/>
          <w:szCs w:val="20"/>
        </w:rPr>
        <w:t>가 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frontmatter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깨진 초안은 </w:t>
      </w:r>
      <w:r>
        <w:rPr>
          <w:rFonts w:eastAsia="Malgun Gothic" w:cs="Malgun Gothic"/>
          <w:color w:val="2D2A3E"/>
          <w:sz w:val="20"/>
          <w:szCs w:val="20"/>
        </w:rPr>
        <w:t xml:space="preserve">invalid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배지가 붙고 </w:t>
      </w:r>
      <w:r>
        <w:rPr>
          <w:rFonts w:eastAsia="Malgun Gothic" w:cs="Malgun Gothic"/>
          <w:color w:val="2D2A3E"/>
          <w:sz w:val="20"/>
          <w:szCs w:val="20"/>
        </w:rPr>
        <w:t xml:space="preserve">Promote </w:t>
      </w:r>
      <w:r>
        <w:rPr>
          <w:rFonts w:ascii="Malgun Gothic" w:hAnsi="Malgun Gothic" w:cs="Malgun Gothic"/>
          <w:color w:val="2D2A3E"/>
          <w:sz w:val="20"/>
          <w:szCs w:val="20"/>
        </w:rPr>
        <w:t>가 비활성이 된다</w:t>
      </w:r>
      <w:r>
        <w:rPr>
          <w:rFonts w:eastAsia="Malgun Gothic" w:cs="Malgun Gothic"/>
          <w:color w:val="2D2A3E"/>
          <w:sz w:val="20"/>
          <w:szCs w:val="20"/>
        </w:rPr>
        <w:t xml:space="preserve">. Obsidian </w:t>
      </w:r>
      <w:r>
        <w:rPr>
          <w:rFonts w:ascii="Malgun Gothic" w:hAnsi="Malgun Gothic" w:cs="Malgun Gothic"/>
          <w:color w:val="2D2A3E"/>
          <w:sz w:val="20"/>
          <w:szCs w:val="20"/>
        </w:rPr>
        <w:t>에서 고친 뒤 새로고침하면 된다</w:t>
      </w:r>
      <w:r>
        <w:rPr>
          <w:rFonts w:eastAsia="Malgun Gothic" w:cs="Malgun Gothic"/>
          <w:color w:val="2D2A3E"/>
          <w:sz w:val="20"/>
          <w:szCs w:val="20"/>
        </w:rPr>
        <w:t xml:space="preserve">. Domain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없는 초안은 승격할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>을 고르라는 오류가 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42"/>
        <w:gridCol w:w="2891"/>
        <w:gridCol w:w="3277"/>
        <w:gridCol w:w="1927"/>
      </w:tblGrid>
      <w:tr>
        <w:trPr>
          <w:tblHeader w:val="true"/>
        </w:trPr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버튼</w:t>
            </w:r>
          </w:p>
        </w:tc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조건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결과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>git commit</w:t>
            </w:r>
          </w:p>
        </w:tc>
      </w:tr>
      <w:tr>
        <w:trPr/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Promote</w:t>
            </w:r>
          </w:p>
        </w:tc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ai-drafts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의 유효한 초안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Domain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설정됨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10_Domains/&lt;D&gt;/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로 이동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status verified, reviewed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오늘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, origin claude→mixed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[myelin:review] promote …</w:t>
            </w:r>
          </w:p>
        </w:tc>
      </w:tr>
      <w:tr>
        <w:trPr/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Reject</w:t>
            </w:r>
          </w:p>
        </w:tc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ai-drafts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의 초안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99_Archive/rejected/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로 이동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, status deprecated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[myelin:review] reject …</w:t>
            </w:r>
          </w:p>
        </w:tc>
      </w:tr>
      <w:tr>
        <w:trPr/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Apply 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패치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_patches/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proposed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패치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대상 노트에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append/replace/frontmatter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적용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[myelin:link] apply patch …</w:t>
            </w:r>
          </w:p>
        </w:tc>
      </w:tr>
      <w:tr>
        <w:trPr/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Reject 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패치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proposed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패치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패치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status rejected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[myelin:review] reject patch …</w:t>
            </w:r>
          </w:p>
        </w:tc>
      </w:tr>
      <w:tr>
        <w:trPr/>
        <w:tc>
          <w:tcPr>
            <w:tcW w:w="154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Commons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제안</w:t>
            </w:r>
          </w:p>
        </w:tc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share:true + verified + ≤ internal +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비식별 통과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+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확인 체크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Commons clone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publish/&lt;id&gt;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브랜치에 커밋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[myelin:publish] …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"5 Review Gate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동작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Heading2"/>
        <w:spacing w:before="280" w:after="120"/>
        <w:rPr/>
      </w:pPr>
      <w:bookmarkStart w:id="16" w:name="_Toc17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5.2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 xml:space="preserve">패치 제안 </w:t>
      </w:r>
      <w:r>
        <w:rPr>
          <w:rFonts w:eastAsia="Malgun Gothic" w:cs="Malgun Gothic"/>
          <w:b/>
          <w:bCs/>
          <w:color w:val="7C3AED"/>
          <w:sz w:val="26"/>
          <w:szCs w:val="26"/>
        </w:rPr>
        <w:t>(_patches)</w:t>
      </w:r>
      <w:bookmarkEnd w:id="16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/myelin:link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</w:t>
      </w:r>
      <w:r>
        <w:rPr>
          <w:rFonts w:eastAsia="Malgun Gothic" w:cs="Malgun Gothic"/>
          <w:color w:val="2D2A3E"/>
          <w:sz w:val="20"/>
          <w:szCs w:val="20"/>
        </w:rPr>
        <w:t xml:space="preserve">10_Domains </w:t>
      </w:r>
      <w:r>
        <w:rPr>
          <w:rFonts w:ascii="Malgun Gothic" w:hAnsi="Malgun Gothic" w:cs="Malgun Gothic"/>
          <w:color w:val="2D2A3E"/>
          <w:sz w:val="20"/>
          <w:szCs w:val="20"/>
        </w:rPr>
        <w:t>의 노트를 직접 고치지 않는다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대신 </w:t>
      </w:r>
      <w:r>
        <w:rPr>
          <w:rFonts w:eastAsia="Malgun Gothic" w:cs="Malgun Gothic"/>
          <w:color w:val="2D2A3E"/>
          <w:sz w:val="20"/>
          <w:szCs w:val="20"/>
        </w:rPr>
        <w:t xml:space="preserve">_patches/ </w:t>
      </w:r>
      <w:r>
        <w:rPr>
          <w:rFonts w:ascii="Malgun Gothic" w:hAnsi="Malgun Gothic" w:cs="Malgun Gothic"/>
          <w:color w:val="2D2A3E"/>
          <w:sz w:val="20"/>
          <w:szCs w:val="20"/>
        </w:rPr>
        <w:t>에 제안 파일을 만든다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제안은 </w:t>
      </w:r>
      <w:r>
        <w:rPr>
          <w:rFonts w:eastAsia="Malgun Gothic" w:cs="Malgun Gothic"/>
          <w:color w:val="2D2A3E"/>
          <w:sz w:val="20"/>
          <w:szCs w:val="20"/>
        </w:rPr>
        <w:t>append(</w:t>
      </w:r>
      <w:r>
        <w:rPr>
          <w:rFonts w:ascii="Malgun Gothic" w:hAnsi="Malgun Gothic" w:cs="Malgun Gothic"/>
          <w:color w:val="2D2A3E"/>
          <w:sz w:val="20"/>
          <w:szCs w:val="20"/>
        </w:rPr>
        <w:t>끝에 덧붙임</w:t>
      </w:r>
      <w:r>
        <w:rPr>
          <w:rFonts w:eastAsia="Malgun Gothic" w:cs="Malgun Gothic"/>
          <w:color w:val="2D2A3E"/>
          <w:sz w:val="20"/>
          <w:szCs w:val="20"/>
        </w:rPr>
        <w:t>), replace(</w:t>
      </w:r>
      <w:r>
        <w:rPr>
          <w:rFonts w:ascii="Malgun Gothic" w:hAnsi="Malgun Gothic" w:cs="Malgun Gothic"/>
          <w:color w:val="2D2A3E"/>
          <w:sz w:val="20"/>
          <w:szCs w:val="20"/>
        </w:rPr>
        <w:t>정확히 한 번 나오는 문장을 바꿈</w:t>
      </w:r>
      <w:r>
        <w:rPr>
          <w:rFonts w:eastAsia="Malgun Gothic" w:cs="Malgun Gothic"/>
          <w:color w:val="2D2A3E"/>
          <w:sz w:val="20"/>
          <w:szCs w:val="20"/>
        </w:rPr>
        <w:t>), frontmatter(</w:t>
      </w:r>
      <w:r>
        <w:rPr>
          <w:rFonts w:ascii="Malgun Gothic" w:hAnsi="Malgun Gothic" w:cs="Malgun Gothic"/>
          <w:color w:val="2D2A3E"/>
          <w:sz w:val="20"/>
          <w:szCs w:val="20"/>
        </w:rPr>
        <w:t>필드 값을 바꿈</w:t>
      </w:r>
      <w:r>
        <w:rPr>
          <w:rFonts w:eastAsia="Malgun Gothic" w:cs="Malgun Gothic"/>
          <w:color w:val="2D2A3E"/>
          <w:sz w:val="20"/>
          <w:szCs w:val="20"/>
        </w:rPr>
        <w:t xml:space="preserve">)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세 종류이며 </w:t>
      </w:r>
      <w:r>
        <w:rPr>
          <w:rFonts w:eastAsia="Malgun Gothic" w:cs="Malgun Gothic"/>
          <w:color w:val="2D2A3E"/>
          <w:sz w:val="20"/>
          <w:szCs w:val="20"/>
        </w:rPr>
        <w:t xml:space="preserve">Review Gate </w:t>
      </w:r>
      <w:r>
        <w:rPr>
          <w:rFonts w:ascii="Malgun Gothic" w:hAnsi="Malgun Gothic" w:cs="Malgun Gothic"/>
          <w:color w:val="2D2A3E"/>
          <w:sz w:val="20"/>
          <w:szCs w:val="20"/>
        </w:rPr>
        <w:t>는 내용과 근거</w:t>
      </w:r>
      <w:r>
        <w:rPr>
          <w:rFonts w:eastAsia="Malgun Gothic" w:cs="Malgun Gothic"/>
          <w:color w:val="2D2A3E"/>
          <w:sz w:val="20"/>
          <w:szCs w:val="20"/>
        </w:rPr>
        <w:t>(rationale)</w:t>
      </w:r>
      <w:r>
        <w:rPr>
          <w:rFonts w:ascii="Malgun Gothic" w:hAnsi="Malgun Gothic" w:cs="Malgun Gothic"/>
          <w:color w:val="2D2A3E"/>
          <w:sz w:val="20"/>
          <w:szCs w:val="20"/>
        </w:rPr>
        <w:t>를 보여 준다</w:t>
      </w:r>
      <w:r>
        <w:rPr>
          <w:rFonts w:eastAsia="Malgun Gothic" w:cs="Malgun Gothic"/>
          <w:color w:val="2D2A3E"/>
          <w:sz w:val="20"/>
          <w:szCs w:val="20"/>
        </w:rPr>
        <w:t xml:space="preserve">. Apply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를 누르면 대상 노트에 적용되고 패치는 </w:t>
      </w:r>
      <w:r>
        <w:rPr>
          <w:rFonts w:eastAsia="Malgun Gothic" w:cs="Malgun Gothic"/>
          <w:color w:val="2D2A3E"/>
          <w:sz w:val="20"/>
          <w:szCs w:val="20"/>
        </w:rPr>
        <w:t xml:space="preserve">applied </w:t>
      </w:r>
      <w:r>
        <w:rPr>
          <w:rFonts w:ascii="Malgun Gothic" w:hAnsi="Malgun Gothic" w:cs="Malgun Gothic"/>
          <w:color w:val="2D2A3E"/>
          <w:sz w:val="20"/>
          <w:szCs w:val="20"/>
        </w:rPr>
        <w:t>로 표시된다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적용 결과가 </w:t>
      </w:r>
      <w:r>
        <w:rPr>
          <w:rFonts w:eastAsia="Malgun Gothic" w:cs="Malgun Gothic"/>
          <w:color w:val="2D2A3E"/>
          <w:sz w:val="20"/>
          <w:szCs w:val="20"/>
        </w:rPr>
        <w:t xml:space="preserve">frontmatter </w:t>
      </w:r>
      <w:r>
        <w:rPr>
          <w:rFonts w:ascii="Malgun Gothic" w:hAnsi="Malgun Gothic" w:cs="Malgun Gothic"/>
          <w:color w:val="2D2A3E"/>
          <w:sz w:val="20"/>
          <w:szCs w:val="20"/>
        </w:rPr>
        <w:t>를 깨뜨리면 자동으로 되돌리고 오류를 알린다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2"/>
        <w:spacing w:before="280" w:after="120"/>
        <w:rPr/>
      </w:pPr>
      <w:bookmarkStart w:id="17" w:name="_Toc18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5.3 Commons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후보</w:t>
      </w:r>
      <w:bookmarkEnd w:id="17"/>
    </w:p>
    <w:p>
      <w:pPr>
        <w:pStyle w:val="Normal"/>
        <w:spacing w:lineRule="exact" w:line="320" w:before="0" w:after="12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공개하고 싶은 </w:t>
      </w:r>
      <w:r>
        <w:rPr>
          <w:rFonts w:eastAsia="Malgun Gothic" w:cs="Malgun Gothic"/>
          <w:color w:val="2D2A3E"/>
          <w:sz w:val="20"/>
          <w:szCs w:val="20"/>
        </w:rPr>
        <w:t xml:space="preserve">verified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노트에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에서 </w:t>
      </w:r>
      <w:r>
        <w:rPr>
          <w:rFonts w:eastAsia="Malgun Gothic" w:cs="Malgun Gothic"/>
          <w:color w:val="2D2A3E"/>
          <w:sz w:val="20"/>
          <w:szCs w:val="20"/>
        </w:rPr>
        <w:t xml:space="preserve">share: true </w:t>
      </w:r>
      <w:r>
        <w:rPr>
          <w:rFonts w:ascii="Malgun Gothic" w:hAnsi="Malgun Gothic" w:cs="Malgun Gothic"/>
          <w:color w:val="2D2A3E"/>
          <w:sz w:val="20"/>
          <w:szCs w:val="20"/>
        </w:rPr>
        <w:t>를 적으면 이 구역에 나타난다</w:t>
      </w:r>
      <w:r>
        <w:rPr>
          <w:rFonts w:eastAsia="Malgun Gothic" w:cs="Malgun Gothic"/>
          <w:color w:val="2D2A3E"/>
          <w:sz w:val="20"/>
          <w:szCs w:val="20"/>
        </w:rPr>
        <w:t xml:space="preserve">. Hub </w:t>
      </w:r>
      <w:r>
        <w:rPr>
          <w:rFonts w:ascii="Malgun Gothic" w:hAnsi="Malgun Gothic" w:cs="Malgun Gothic"/>
          <w:color w:val="2D2A3E"/>
          <w:sz w:val="20"/>
          <w:szCs w:val="20"/>
        </w:rPr>
        <w:t>는 먼저 하드 게이트</w:t>
      </w:r>
      <w:r>
        <w:rPr>
          <w:rFonts w:eastAsia="Malgun Gothic" w:cs="Malgun Gothic"/>
          <w:color w:val="2D2A3E"/>
          <w:sz w:val="20"/>
          <w:szCs w:val="20"/>
        </w:rPr>
        <w:t xml:space="preserve">(verified, classification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</w:t>
      </w:r>
      <w:r>
        <w:rPr>
          <w:rFonts w:eastAsia="Malgun Gothic" w:cs="Malgun Gothic"/>
          <w:color w:val="2D2A3E"/>
          <w:sz w:val="20"/>
          <w:szCs w:val="20"/>
        </w:rPr>
        <w:t xml:space="preserve">internal </w:t>
      </w:r>
      <w:r>
        <w:rPr>
          <w:rFonts w:ascii="Malgun Gothic" w:hAnsi="Malgun Gothic" w:cs="Malgun Gothic"/>
          <w:color w:val="2D2A3E"/>
          <w:sz w:val="20"/>
          <w:szCs w:val="20"/>
        </w:rPr>
        <w:t>이하</w:t>
      </w:r>
      <w:r>
        <w:rPr>
          <w:rFonts w:eastAsia="Malgun Gothic" w:cs="Malgun Gothic"/>
          <w:color w:val="2D2A3E"/>
          <w:sz w:val="20"/>
          <w:szCs w:val="20"/>
        </w:rPr>
        <w:t xml:space="preserve">, 40_IP </w:t>
      </w:r>
      <w:r>
        <w:rPr>
          <w:rFonts w:ascii="Malgun Gothic" w:hAnsi="Malgun Gothic" w:cs="Malgun Gothic"/>
          <w:color w:val="2D2A3E"/>
          <w:sz w:val="20"/>
          <w:szCs w:val="20"/>
        </w:rPr>
        <w:t>밖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기밀 노트 링크 없음</w:t>
      </w:r>
      <w:r>
        <w:rPr>
          <w:rFonts w:eastAsia="Malgun Gothic" w:cs="Malgun Gothic"/>
          <w:color w:val="2D2A3E"/>
          <w:sz w:val="20"/>
          <w:szCs w:val="20"/>
        </w:rPr>
        <w:t>)</w:t>
      </w:r>
      <w:r>
        <w:rPr>
          <w:rFonts w:ascii="Malgun Gothic" w:hAnsi="Malgun Gothic" w:cs="Malgun Gothic"/>
          <w:color w:val="2D2A3E"/>
          <w:sz w:val="20"/>
          <w:szCs w:val="20"/>
        </w:rPr>
        <w:t>를 확인하고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다음으로 비식별 검사</w:t>
      </w:r>
      <w:r>
        <w:rPr>
          <w:rFonts w:eastAsia="Malgun Gothic" w:cs="Malgun Gothic"/>
          <w:color w:val="2D2A3E"/>
          <w:sz w:val="20"/>
          <w:szCs w:val="20"/>
        </w:rPr>
        <w:t>(IP·</w:t>
      </w:r>
      <w:r>
        <w:rPr>
          <w:rFonts w:ascii="Malgun Gothic" w:hAnsi="Malgun Gothic" w:cs="Malgun Gothic"/>
          <w:color w:val="2D2A3E"/>
          <w:sz w:val="20"/>
          <w:szCs w:val="20"/>
        </w:rPr>
        <w:t>이메일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전화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주민번호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시크릿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내부 </w:t>
      </w:r>
      <w:r>
        <w:rPr>
          <w:rFonts w:eastAsia="Malgun Gothic" w:cs="Malgun Gothic"/>
          <w:color w:val="2D2A3E"/>
          <w:sz w:val="20"/>
          <w:szCs w:val="20"/>
        </w:rPr>
        <w:t>URL·</w:t>
      </w:r>
      <w:r>
        <w:rPr>
          <w:rFonts w:ascii="Malgun Gothic" w:hAnsi="Malgun Gothic" w:cs="Malgun Gothic"/>
          <w:color w:val="2D2A3E"/>
          <w:sz w:val="20"/>
          <w:szCs w:val="20"/>
        </w:rPr>
        <w:t>기밀 표시어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금칙어</w:t>
      </w:r>
      <w:r>
        <w:rPr>
          <w:rFonts w:eastAsia="Malgun Gothic" w:cs="Malgun Gothic"/>
          <w:color w:val="2D2A3E"/>
          <w:sz w:val="20"/>
          <w:szCs w:val="20"/>
        </w:rPr>
        <w:t>)</w:t>
      </w:r>
      <w:r>
        <w:rPr>
          <w:rFonts w:ascii="Malgun Gothic" w:hAnsi="Malgun Gothic" w:cs="Malgun Gothic"/>
          <w:color w:val="2D2A3E"/>
          <w:sz w:val="20"/>
          <w:szCs w:val="20"/>
        </w:rPr>
        <w:t>를 돌린다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둘 다 통과한 노트만 </w:t>
      </w:r>
      <w:r>
        <w:rPr>
          <w:rFonts w:eastAsia="Malgun Gothic" w:cs="Malgun Gothic"/>
          <w:color w:val="2D2A3E"/>
          <w:sz w:val="20"/>
          <w:szCs w:val="20"/>
        </w:rPr>
        <w:t xml:space="preserve">publishable </w:t>
      </w:r>
      <w:r>
        <w:rPr>
          <w:rFonts w:ascii="Malgun Gothic" w:hAnsi="Malgun Gothic" w:cs="Malgun Gothic"/>
          <w:color w:val="2D2A3E"/>
          <w:sz w:val="20"/>
          <w:szCs w:val="20"/>
        </w:rPr>
        <w:t>칩이 붙고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사용자가 “고객명</w:t>
      </w:r>
      <w:r>
        <w:rPr>
          <w:rFonts w:eastAsia="Malgun Gothic" w:cs="Malgun Gothic"/>
          <w:color w:val="2D2A3E"/>
          <w:sz w:val="20"/>
          <w:szCs w:val="20"/>
        </w:rPr>
        <w:t>·IP·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기밀이 없음을 확인했습니다” 에 체크해야 </w:t>
      </w:r>
      <w:r>
        <w:rPr>
          <w:rFonts w:eastAsia="Malgun Gothic" w:cs="Malgun Gothic"/>
          <w:color w:val="2D2A3E"/>
          <w:sz w:val="20"/>
          <w:szCs w:val="20"/>
        </w:rPr>
        <w:t xml:space="preserve">Commons </w:t>
      </w:r>
      <w:r>
        <w:rPr>
          <w:rFonts w:ascii="Malgun Gothic" w:hAnsi="Malgun Gothic" w:cs="Malgun Gothic"/>
          <w:color w:val="2D2A3E"/>
          <w:sz w:val="20"/>
          <w:szCs w:val="20"/>
        </w:rPr>
        <w:t>제안 버튼이 켜진다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누르면 </w:t>
      </w:r>
      <w:r>
        <w:rPr>
          <w:rFonts w:eastAsia="Malgun Gothic" w:cs="Malgun Gothic"/>
          <w:color w:val="2D2A3E"/>
          <w:sz w:val="20"/>
          <w:szCs w:val="20"/>
        </w:rPr>
        <w:t xml:space="preserve">Commons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저장소의 </w:t>
      </w:r>
      <w:r>
        <w:rPr>
          <w:rFonts w:eastAsia="Malgun Gothic" w:cs="Malgun Gothic"/>
          <w:color w:val="2D2A3E"/>
          <w:sz w:val="20"/>
          <w:szCs w:val="20"/>
        </w:rPr>
        <w:t>publish/&lt;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노트 </w:t>
      </w:r>
      <w:r>
        <w:rPr>
          <w:rFonts w:eastAsia="Malgun Gothic" w:cs="Malgun Gothic"/>
          <w:color w:val="2D2A3E"/>
          <w:sz w:val="20"/>
          <w:szCs w:val="20"/>
        </w:rPr>
        <w:t xml:space="preserve">id&gt; </w:t>
      </w:r>
      <w:r>
        <w:rPr>
          <w:rFonts w:ascii="Malgun Gothic" w:hAnsi="Malgun Gothic" w:cs="Malgun Gothic"/>
          <w:color w:val="2D2A3E"/>
          <w:sz w:val="20"/>
          <w:szCs w:val="20"/>
        </w:rPr>
        <w:t>브랜치에 커밋되고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이후 챔피언이 </w:t>
      </w:r>
      <w:r>
        <w:rPr>
          <w:rFonts w:eastAsia="Malgun Gothic" w:cs="Malgun Gothic"/>
          <w:color w:val="2D2A3E"/>
          <w:sz w:val="20"/>
          <w:szCs w:val="20"/>
        </w:rPr>
        <w:t xml:space="preserve">PR </w:t>
      </w:r>
      <w:r>
        <w:rPr>
          <w:rFonts w:ascii="Malgun Gothic" w:hAnsi="Malgun Gothic" w:cs="Malgun Gothic"/>
          <w:color w:val="2D2A3E"/>
          <w:sz w:val="20"/>
          <w:szCs w:val="20"/>
        </w:rPr>
        <w:t>을 검토해 합친다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고객명이나 </w:t>
      </w:r>
      <w:r>
        <w:rPr>
          <w:rFonts w:eastAsia="Malgun Gothic" w:cs="Malgun Gothic"/>
          <w:color w:val="2D2A3E"/>
          <w:sz w:val="20"/>
          <w:szCs w:val="20"/>
        </w:rPr>
        <w:t xml:space="preserve">IP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남아 있으면 </w:t>
      </w:r>
      <w:r>
        <w:rPr>
          <w:rFonts w:eastAsia="Malgun Gothic" w:cs="Malgun Gothic"/>
          <w:color w:val="2D2A3E"/>
          <w:sz w:val="20"/>
          <w:szCs w:val="20"/>
        </w:rPr>
        <w:t xml:space="preserve">blocked </w:t>
      </w:r>
      <w:r>
        <w:rPr>
          <w:rFonts w:ascii="Malgun Gothic" w:hAnsi="Malgun Gothic" w:cs="Malgun Gothic"/>
          <w:color w:val="2D2A3E"/>
          <w:sz w:val="20"/>
          <w:szCs w:val="20"/>
        </w:rPr>
        <w:t>로 표시되고 원인 줄이 함께 보이므로 노트를 고친 뒤 다시 시도한다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1"/>
        <w:spacing w:before="360" w:after="160"/>
        <w:rPr/>
      </w:pPr>
      <w:bookmarkStart w:id="18" w:name="_Toc19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6. Domain Packs — Domain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은 코드가 아니라 선언</w:t>
      </w:r>
      <w:bookmarkEnd w:id="18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Pack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은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을 선언하는 </w:t>
      </w:r>
      <w:r>
        <w:rPr>
          <w:rFonts w:eastAsia="Malgun Gothic" w:cs="Malgun Gothic"/>
          <w:color w:val="2D2A3E"/>
          <w:sz w:val="20"/>
          <w:szCs w:val="20"/>
        </w:rPr>
        <w:t xml:space="preserve">YAML </w:t>
      </w:r>
      <w:r>
        <w:rPr>
          <w:rFonts w:ascii="Malgun Gothic" w:hAnsi="Malgun Gothic" w:cs="Malgun Gothic"/>
          <w:color w:val="2D2A3E"/>
          <w:sz w:val="20"/>
          <w:szCs w:val="20"/>
        </w:rPr>
        <w:t>이다</w:t>
      </w:r>
      <w:r>
        <w:rPr>
          <w:rFonts w:eastAsia="Malgun Gothic" w:cs="Malgun Gothic"/>
          <w:color w:val="2D2A3E"/>
          <w:sz w:val="20"/>
          <w:szCs w:val="20"/>
        </w:rPr>
        <w:t>. Core Pack(myelin.core)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은 노트 유형 </w:t>
      </w:r>
      <w:r>
        <w:rPr>
          <w:rFonts w:eastAsia="Malgun Gothic" w:cs="Malgun Gothic"/>
          <w:color w:val="2D2A3E"/>
          <w:sz w:val="20"/>
          <w:szCs w:val="20"/>
        </w:rPr>
        <w:t>9</w:t>
      </w:r>
      <w:r>
        <w:rPr>
          <w:rFonts w:ascii="Malgun Gothic" w:hAnsi="Malgun Gothic" w:cs="Malgun Gothic"/>
          <w:color w:val="2D2A3E"/>
          <w:sz w:val="20"/>
          <w:szCs w:val="20"/>
        </w:rPr>
        <w:t>종의 템플릿과 공통 용어를 공급하고</w:t>
      </w:r>
      <w:r>
        <w:rPr>
          <w:rFonts w:eastAsia="Malgun Gothic" w:cs="Malgun Gothic"/>
          <w:color w:val="2D2A3E"/>
          <w:sz w:val="20"/>
          <w:szCs w:val="20"/>
        </w:rPr>
        <w:t>, Reference Pack(brian.physical-ai)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은 </w:t>
      </w:r>
      <w:r>
        <w:rPr>
          <w:rFonts w:eastAsia="Malgun Gothic" w:cs="Malgun Gothic"/>
          <w:color w:val="2D2A3E"/>
          <w:sz w:val="20"/>
          <w:szCs w:val="20"/>
        </w:rPr>
        <w:t>45</w:t>
      </w:r>
      <w:r>
        <w:rPr>
          <w:rFonts w:ascii="Malgun Gothic" w:hAnsi="Malgun Gothic" w:cs="Malgun Gothic"/>
          <w:color w:val="2D2A3E"/>
          <w:sz w:val="20"/>
          <w:szCs w:val="20"/>
        </w:rPr>
        <w:t>년차 엔지니어의 지식 지형도</w:t>
      </w:r>
      <w:r>
        <w:rPr>
          <w:rFonts w:eastAsia="Malgun Gothic" w:cs="Malgun Gothic"/>
          <w:color w:val="2D2A3E"/>
          <w:sz w:val="20"/>
          <w:szCs w:val="20"/>
        </w:rPr>
        <w:t xml:space="preserve">(D1 AI/ML/AX Platform · D2 Embedded SW · D3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자율학습 </w:t>
      </w:r>
      <w:r>
        <w:rPr>
          <w:rFonts w:eastAsia="Malgun Gothic" w:cs="Malgun Gothic"/>
          <w:color w:val="2D2A3E"/>
          <w:sz w:val="20"/>
          <w:szCs w:val="20"/>
        </w:rPr>
        <w:t>Robotics · D4 Auto Design)</w:t>
      </w:r>
      <w:r>
        <w:rPr>
          <w:rFonts w:ascii="Malgun Gothic" w:hAnsi="Malgun Gothic" w:cs="Malgun Gothic"/>
          <w:color w:val="2D2A3E"/>
          <w:sz w:val="20"/>
          <w:szCs w:val="20"/>
        </w:rPr>
        <w:t>와 인터뷰 질문 은행을</w:t>
      </w:r>
      <w:r>
        <w:rPr>
          <w:rFonts w:eastAsia="Malgun Gothic" w:cs="Malgun Gothic"/>
          <w:color w:val="2D2A3E"/>
          <w:sz w:val="20"/>
          <w:szCs w:val="20"/>
        </w:rPr>
        <w:t>, Org Pack(a3.security-consulting, a3.incident-response)</w:t>
      </w:r>
      <w:r>
        <w:rPr>
          <w:rFonts w:ascii="Malgun Gothic" w:hAnsi="Malgun Gothic" w:cs="Malgun Gothic"/>
          <w:color w:val="2D2A3E"/>
          <w:sz w:val="20"/>
          <w:szCs w:val="20"/>
        </w:rPr>
        <w:t>은 사내 업무 표준을 공급한다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개인 </w:t>
      </w:r>
      <w:r>
        <w:rPr>
          <w:rFonts w:eastAsia="Malgun Gothic" w:cs="Malgun Gothic"/>
          <w:color w:val="2D2A3E"/>
          <w:sz w:val="20"/>
          <w:szCs w:val="20"/>
        </w:rPr>
        <w:t>Pack(me.*)</w:t>
      </w:r>
      <w:r>
        <w:rPr>
          <w:rFonts w:ascii="Malgun Gothic" w:hAnsi="Malgun Gothic" w:cs="Malgun Gothic"/>
          <w:color w:val="2D2A3E"/>
          <w:sz w:val="20"/>
          <w:szCs w:val="20"/>
        </w:rPr>
        <w:t>은 사용자가 직접 만든다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029200" cy="6286500"/>
            <wp:effectExtent l="0" t="0" r="0" b="0"/>
            <wp:docPr id="6" name="이미지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이미지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6. Domain Packs — Registry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카드와 개인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Pack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편집기</w:t>
      </w:r>
    </w:p>
    <w:p>
      <w:pPr>
        <w:pStyle w:val="Heading2"/>
        <w:spacing w:before="280" w:after="120"/>
        <w:rPr/>
      </w:pPr>
      <w:bookmarkStart w:id="19" w:name="_Toc20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6.1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카드</w:t>
      </w:r>
      <w:bookmarkEnd w:id="19"/>
    </w:p>
    <w:p>
      <w:pPr>
        <w:pStyle w:val="Normal"/>
        <w:spacing w:lineRule="exact" w:line="320" w:before="0" w:after="12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카드에는 </w:t>
      </w:r>
      <w:r>
        <w:rPr>
          <w:rFonts w:eastAsia="Malgun Gothic" w:cs="Malgun Gothic"/>
          <w:color w:val="2D2A3E"/>
          <w:sz w:val="20"/>
          <w:szCs w:val="20"/>
        </w:rPr>
        <w:t xml:space="preserve">Pack </w:t>
      </w:r>
      <w:r>
        <w:rPr>
          <w:rFonts w:ascii="Malgun Gothic" w:hAnsi="Malgun Gothic" w:cs="Malgun Gothic"/>
          <w:color w:val="2D2A3E"/>
          <w:sz w:val="20"/>
          <w:szCs w:val="20"/>
        </w:rPr>
        <w:t>이름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종류와 버전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활성 여부</w:t>
      </w:r>
      <w:r>
        <w:rPr>
          <w:rFonts w:eastAsia="Malgun Gothic" w:cs="Malgun Gothic"/>
          <w:color w:val="2D2A3E"/>
          <w:sz w:val="20"/>
          <w:szCs w:val="20"/>
        </w:rPr>
        <w:t>(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myelin.yaml </w:t>
      </w:r>
      <w:r>
        <w:rPr>
          <w:rFonts w:ascii="Malgun Gothic" w:hAnsi="Malgun Gothic" w:cs="Malgun Gothic"/>
          <w:color w:val="2D2A3E"/>
          <w:sz w:val="20"/>
          <w:szCs w:val="20"/>
        </w:rPr>
        <w:t>에 들어 있는지</w:t>
      </w:r>
      <w:r>
        <w:rPr>
          <w:rFonts w:eastAsia="Malgun Gothic" w:cs="Malgun Gothic"/>
          <w:color w:val="2D2A3E"/>
          <w:sz w:val="20"/>
          <w:szCs w:val="20"/>
        </w:rPr>
        <w:t xml:space="preserve">),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선언한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작은 </w:t>
      </w:r>
      <w:r>
        <w:rPr>
          <w:rFonts w:eastAsia="Malgun Gothic" w:cs="Malgun Gothic"/>
          <w:color w:val="2D2A3E"/>
          <w:sz w:val="20"/>
          <w:szCs w:val="20"/>
        </w:rPr>
        <w:t xml:space="preserve">Orb </w:t>
      </w:r>
      <w:r>
        <w:rPr>
          <w:rFonts w:ascii="Malgun Gothic" w:hAnsi="Malgun Gothic" w:cs="Malgun Gothic"/>
          <w:color w:val="2D2A3E"/>
          <w:sz w:val="20"/>
          <w:szCs w:val="20"/>
        </w:rPr>
        <w:t>가 보인다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편집 버튼은 개인 </w:t>
      </w:r>
      <w:r>
        <w:rPr>
          <w:rFonts w:eastAsia="Malgun Gothic" w:cs="Malgun Gothic"/>
          <w:color w:val="2D2A3E"/>
          <w:sz w:val="20"/>
          <w:szCs w:val="20"/>
        </w:rPr>
        <w:t xml:space="preserve">Pack </w:t>
      </w:r>
      <w:r>
        <w:rPr>
          <w:rFonts w:ascii="Malgun Gothic" w:hAnsi="Malgun Gothic" w:cs="Malgun Gothic"/>
          <w:color w:val="2D2A3E"/>
          <w:sz w:val="20"/>
          <w:szCs w:val="20"/>
        </w:rPr>
        <w:t>에만 켜지고</w:t>
      </w:r>
      <w:r>
        <w:rPr>
          <w:rFonts w:eastAsia="Malgun Gothic" w:cs="Malgun Gothic"/>
          <w:color w:val="2D2A3E"/>
          <w:sz w:val="20"/>
          <w:szCs w:val="20"/>
        </w:rPr>
        <w:t xml:space="preserve">, Org/Reference Pack </w:t>
      </w:r>
      <w:r>
        <w:rPr>
          <w:rFonts w:ascii="Malgun Gothic" w:hAnsi="Malgun Gothic" w:cs="Malgun Gothic"/>
          <w:color w:val="2D2A3E"/>
          <w:sz w:val="20"/>
          <w:szCs w:val="20"/>
        </w:rPr>
        <w:t>은 보기만 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2"/>
        <w:spacing w:before="280" w:after="120"/>
        <w:rPr/>
      </w:pPr>
      <w:bookmarkStart w:id="20" w:name="_Toc21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6.2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 xml:space="preserve">개인 </w:t>
      </w:r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Pack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만들기</w:t>
      </w:r>
      <w:bookmarkEnd w:id="20"/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>“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새 개인 </w:t>
      </w:r>
      <w:r>
        <w:rPr>
          <w:rFonts w:eastAsia="Malgun Gothic" w:cs="Malgun Gothic"/>
          <w:color w:val="2D2A3E"/>
          <w:sz w:val="20"/>
          <w:szCs w:val="20"/>
        </w:rPr>
        <w:t xml:space="preserve">Pack” </w:t>
      </w:r>
      <w:r>
        <w:rPr>
          <w:rFonts w:ascii="Malgun Gothic" w:hAnsi="Malgun Gothic" w:cs="Malgun Gothic"/>
          <w:color w:val="2D2A3E"/>
          <w:sz w:val="20"/>
          <w:szCs w:val="20"/>
        </w:rPr>
        <w:t>을 누르면 편집기에 템플릿이 채워진다</w:t>
      </w:r>
      <w:r>
        <w:rPr>
          <w:rFonts w:eastAsia="Malgun Gothic" w:cs="Malgun Gothic"/>
          <w:color w:val="2D2A3E"/>
          <w:sz w:val="20"/>
          <w:szCs w:val="20"/>
        </w:rPr>
        <w:t xml:space="preserve">. pack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이름은 </w:t>
      </w:r>
      <w:r>
        <w:rPr>
          <w:rFonts w:eastAsia="Malgun Gothic" w:cs="Malgun Gothic"/>
          <w:color w:val="2D2A3E"/>
          <w:sz w:val="20"/>
          <w:szCs w:val="20"/>
        </w:rPr>
        <w:t xml:space="preserve">me. </w:t>
      </w:r>
      <w:r>
        <w:rPr>
          <w:rFonts w:ascii="Malgun Gothic" w:hAnsi="Malgun Gothic" w:cs="Malgun Gothic"/>
          <w:color w:val="2D2A3E"/>
          <w:sz w:val="20"/>
          <w:szCs w:val="20"/>
        </w:rPr>
        <w:t>로 시작해야 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>id(</w:t>
      </w:r>
      <w:r>
        <w:rPr>
          <w:rFonts w:ascii="Malgun Gothic" w:hAnsi="Malgun Gothic" w:cs="Malgun Gothic"/>
          <w:color w:val="2D2A3E"/>
          <w:sz w:val="20"/>
          <w:szCs w:val="20"/>
        </w:rPr>
        <w:t>대문자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숫자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하이픈</w:t>
      </w:r>
      <w:r>
        <w:rPr>
          <w:rFonts w:eastAsia="Malgun Gothic" w:cs="Malgun Gothic"/>
          <w:color w:val="2D2A3E"/>
          <w:sz w:val="20"/>
          <w:szCs w:val="20"/>
        </w:rPr>
        <w:t>), name, accent(violet/lime/cyan/magenta), sub_mocs(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주제 </w:t>
      </w:r>
      <w:r>
        <w:rPr>
          <w:rFonts w:eastAsia="Malgun Gothic" w:cs="Malgun Gothic"/>
          <w:color w:val="2D2A3E"/>
          <w:sz w:val="20"/>
          <w:szCs w:val="20"/>
        </w:rPr>
        <w:t>3</w:t>
      </w:r>
      <w:r>
        <w:rPr>
          <w:rFonts w:ascii="Malgun Gothic" w:hAnsi="Malgun Gothic" w:cs="Malgun Gothic"/>
          <w:color w:val="2D2A3E"/>
          <w:sz w:val="20"/>
          <w:szCs w:val="20"/>
        </w:rPr>
        <w:t>개 안팎</w:t>
      </w:r>
      <w:r>
        <w:rPr>
          <w:rFonts w:eastAsia="Malgun Gothic" w:cs="Malgun Gothic"/>
          <w:color w:val="2D2A3E"/>
          <w:sz w:val="20"/>
          <w:szCs w:val="20"/>
        </w:rPr>
        <w:t xml:space="preserve">), note_types </w:t>
      </w:r>
      <w:r>
        <w:rPr>
          <w:rFonts w:ascii="Malgun Gothic" w:hAnsi="Malgun Gothic" w:cs="Malgun Gothic"/>
          <w:color w:val="2D2A3E"/>
          <w:sz w:val="20"/>
          <w:szCs w:val="20"/>
        </w:rPr>
        <w:t>를 적는다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>“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검증” 으로 문법과 규칙을 확인한 뒤 “저장 </w:t>
      </w:r>
      <w:r>
        <w:rPr>
          <w:rFonts w:eastAsia="Malgun Gothic" w:cs="Malgun Gothic"/>
          <w:color w:val="2D2A3E"/>
          <w:sz w:val="20"/>
          <w:szCs w:val="20"/>
        </w:rPr>
        <w:t xml:space="preserve">(commit)” </w:t>
      </w:r>
      <w:r>
        <w:rPr>
          <w:rFonts w:ascii="Malgun Gothic" w:hAnsi="Malgun Gothic" w:cs="Malgun Gothic"/>
          <w:color w:val="2D2A3E"/>
          <w:sz w:val="20"/>
          <w:szCs w:val="20"/>
        </w:rPr>
        <w:t>을 누른다</w:t>
      </w:r>
      <w:r>
        <w:rPr>
          <w:rFonts w:eastAsia="Malgun Gothic" w:cs="Malgun Gothic"/>
          <w:color w:val="2D2A3E"/>
          <w:sz w:val="20"/>
          <w:szCs w:val="20"/>
        </w:rPr>
        <w:t xml:space="preserve">. 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>packs/&lt;</w:t>
      </w:r>
      <w:r>
        <w:rPr>
          <w:rFonts w:ascii="Malgun Gothic" w:hAnsi="Malgun Gothic" w:cs="Malgun Gothic"/>
          <w:color w:val="2D2A3E"/>
          <w:sz w:val="20"/>
          <w:szCs w:val="20"/>
        </w:rPr>
        <w:t>이름</w:t>
      </w:r>
      <w:r>
        <w:rPr>
          <w:rFonts w:eastAsia="Malgun Gothic" w:cs="Malgun Gothic"/>
          <w:color w:val="2D2A3E"/>
          <w:sz w:val="20"/>
          <w:szCs w:val="20"/>
        </w:rPr>
        <w:t xml:space="preserve">&gt;/pack.yaml </w:t>
      </w:r>
      <w:r>
        <w:rPr>
          <w:rFonts w:ascii="Malgun Gothic" w:hAnsi="Malgun Gothic" w:cs="Malgun Gothic"/>
          <w:color w:val="2D2A3E"/>
          <w:sz w:val="20"/>
          <w:szCs w:val="20"/>
        </w:rPr>
        <w:t>로 저장되고 커밋된다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명령줄에서 </w:t>
      </w:r>
      <w:r>
        <w:rPr>
          <w:rFonts w:eastAsia="Malgun Gothic" w:cs="Malgun Gothic"/>
          <w:color w:val="2D2A3E"/>
          <w:sz w:val="20"/>
          <w:szCs w:val="20"/>
        </w:rPr>
        <w:t xml:space="preserve">myelin add-domain &lt;ID&gt;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 </w:t>
      </w:r>
      <w:r>
        <w:rPr>
          <w:rFonts w:eastAsia="Malgun Gothic" w:cs="Malgun Gothic"/>
          <w:color w:val="2D2A3E"/>
          <w:sz w:val="20"/>
          <w:szCs w:val="20"/>
        </w:rPr>
        <w:t xml:space="preserve">Domain </w:t>
      </w:r>
      <w:r>
        <w:rPr>
          <w:rFonts w:ascii="Malgun Gothic" w:hAnsi="Malgun Gothic" w:cs="Malgun Gothic"/>
          <w:color w:val="2D2A3E"/>
          <w:sz w:val="20"/>
          <w:szCs w:val="20"/>
        </w:rPr>
        <w:t>을 활성화한다</w:t>
      </w:r>
      <w:r>
        <w:rPr>
          <w:rFonts w:eastAsia="Malgun Gothic" w:cs="Malgun Gothic"/>
          <w:color w:val="2D2A3E"/>
          <w:sz w:val="20"/>
          <w:szCs w:val="20"/>
        </w:rPr>
        <w:t>. 3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개월 운영 후 쓸 만하면 </w:t>
      </w:r>
      <w:r>
        <w:rPr>
          <w:rFonts w:eastAsia="Malgun Gothic" w:cs="Malgun Gothic"/>
          <w:color w:val="2D2A3E"/>
          <w:sz w:val="20"/>
          <w:szCs w:val="20"/>
        </w:rPr>
        <w:t xml:space="preserve">myelin pack-propose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 </w:t>
      </w:r>
      <w:r>
        <w:rPr>
          <w:rFonts w:eastAsia="Malgun Gothic" w:cs="Malgun Gothic"/>
          <w:color w:val="2D2A3E"/>
          <w:sz w:val="20"/>
          <w:szCs w:val="20"/>
        </w:rPr>
        <w:t xml:space="preserve">Org Pack </w:t>
      </w:r>
      <w:r>
        <w:rPr>
          <w:rFonts w:ascii="Malgun Gothic" w:hAnsi="Malgun Gothic" w:cs="Malgun Gothic"/>
          <w:color w:val="2D2A3E"/>
          <w:sz w:val="20"/>
          <w:szCs w:val="20"/>
        </w:rPr>
        <w:t>후보로 제안할 수 있다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1"/>
        <w:spacing w:before="360" w:after="160"/>
        <w:rPr/>
      </w:pPr>
      <w:bookmarkStart w:id="21" w:name="_Toc22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7. Settings — Level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 xml:space="preserve">과 </w:t>
      </w:r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MCP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스위치</w:t>
      </w:r>
      <w:bookmarkEnd w:id="21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Settings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</w:t>
      </w:r>
      <w:r>
        <w:rPr>
          <w:rFonts w:eastAsia="Malgun Gothic" w:cs="Malgun Gothic"/>
          <w:color w:val="2D2A3E"/>
          <w:sz w:val="20"/>
          <w:szCs w:val="20"/>
        </w:rPr>
        <w:t xml:space="preserve">myelin.yaml </w:t>
      </w:r>
      <w:r>
        <w:rPr>
          <w:rFonts w:ascii="Malgun Gothic" w:hAnsi="Malgun Gothic" w:cs="Malgun Gothic"/>
          <w:color w:val="2D2A3E"/>
          <w:sz w:val="20"/>
          <w:szCs w:val="20"/>
        </w:rPr>
        <w:t>을 사람이 바꾸는 화면이다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저장은 </w:t>
      </w:r>
      <w:r>
        <w:rPr>
          <w:rFonts w:eastAsia="Malgun Gothic" w:cs="Malgun Gothic"/>
          <w:color w:val="2D2A3E"/>
          <w:sz w:val="20"/>
          <w:szCs w:val="20"/>
        </w:rPr>
        <w:t xml:space="preserve">git commit </w:t>
      </w:r>
      <w:r>
        <w:rPr>
          <w:rFonts w:ascii="Malgun Gothic" w:hAnsi="Malgun Gothic" w:cs="Malgun Gothic"/>
          <w:color w:val="2D2A3E"/>
          <w:sz w:val="20"/>
          <w:szCs w:val="20"/>
        </w:rPr>
        <w:t>으로 기록되고</w:t>
      </w:r>
      <w:r>
        <w:rPr>
          <w:rFonts w:eastAsia="Malgun Gothic" w:cs="Malgun Gothic"/>
          <w:color w:val="2D2A3E"/>
          <w:sz w:val="20"/>
          <w:szCs w:val="20"/>
        </w:rPr>
        <w:t xml:space="preserve">, CLAUDE.md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자동 생성 블록이 새 </w:t>
      </w:r>
      <w:r>
        <w:rPr>
          <w:rFonts w:eastAsia="Malgun Gothic" w:cs="Malgun Gothic"/>
          <w:color w:val="2D2A3E"/>
          <w:sz w:val="20"/>
          <w:szCs w:val="20"/>
        </w:rPr>
        <w:t xml:space="preserve">Level </w:t>
      </w:r>
      <w:r>
        <w:rPr>
          <w:rFonts w:ascii="Malgun Gothic" w:hAnsi="Malgun Gothic" w:cs="Malgun Gothic"/>
          <w:color w:val="2D2A3E"/>
          <w:sz w:val="20"/>
          <w:szCs w:val="20"/>
        </w:rPr>
        <w:t>에 맞게 다시 쓰인다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사용자가 </w:t>
      </w:r>
      <w:r>
        <w:rPr>
          <w:rFonts w:eastAsia="Malgun Gothic" w:cs="Malgun Gothic"/>
          <w:color w:val="2D2A3E"/>
          <w:sz w:val="20"/>
          <w:szCs w:val="20"/>
        </w:rPr>
        <w:t xml:space="preserve">CLAUDE.md </w:t>
      </w:r>
      <w:r>
        <w:rPr>
          <w:rFonts w:ascii="Malgun Gothic" w:hAnsi="Malgun Gothic" w:cs="Malgun Gothic"/>
          <w:color w:val="2D2A3E"/>
          <w:sz w:val="20"/>
          <w:szCs w:val="20"/>
        </w:rPr>
        <w:t>에 적은 개인 규칙 블록은 보존된다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029200" cy="6286500"/>
            <wp:effectExtent l="0" t="0" r="0" b="0"/>
            <wp:docPr id="7" name="이미지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이미지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7. Settings — Owner · Level · MCP · Skill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개방 표</w:t>
      </w:r>
    </w:p>
    <w:p>
      <w:pPr>
        <w:pStyle w:val="Heading2"/>
        <w:spacing w:before="280" w:after="120"/>
        <w:rPr/>
      </w:pPr>
      <w:bookmarkStart w:id="22" w:name="_Toc23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7.1 Level —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단계적 개방</w:t>
      </w:r>
      <w:bookmarkEnd w:id="22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Level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은 </w:t>
      </w:r>
      <w:r>
        <w:rPr>
          <w:rFonts w:eastAsia="Malgun Gothic" w:cs="Malgun Gothic"/>
          <w:color w:val="2D2A3E"/>
          <w:sz w:val="20"/>
          <w:szCs w:val="20"/>
        </w:rPr>
        <w:t xml:space="preserve">Claude </w:t>
      </w:r>
      <w:r>
        <w:rPr>
          <w:rFonts w:ascii="Malgun Gothic" w:hAnsi="Malgun Gothic" w:cs="Malgun Gothic"/>
          <w:color w:val="2D2A3E"/>
          <w:sz w:val="20"/>
          <w:szCs w:val="20"/>
        </w:rPr>
        <w:t>에게 얼마나 많은 자율을 줄지 정하는 숫자이다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숫자가 올라갈수록 열리는 </w:t>
      </w:r>
      <w:r>
        <w:rPr>
          <w:rFonts w:eastAsia="Malgun Gothic" w:cs="Malgun Gothic"/>
          <w:color w:val="2D2A3E"/>
          <w:sz w:val="20"/>
          <w:szCs w:val="20"/>
        </w:rPr>
        <w:t xml:space="preserve">Skill </w:t>
      </w:r>
      <w:r>
        <w:rPr>
          <w:rFonts w:ascii="Malgun Gothic" w:hAnsi="Malgun Gothic" w:cs="Malgun Gothic"/>
          <w:color w:val="2D2A3E"/>
          <w:sz w:val="20"/>
          <w:szCs w:val="20"/>
        </w:rPr>
        <w:t>과 쓰기 경로가 누적된다</w:t>
      </w:r>
      <w:r>
        <w:rPr>
          <w:rFonts w:eastAsia="Malgun Gothic" w:cs="Malgun Gothic"/>
          <w:color w:val="2D2A3E"/>
          <w:sz w:val="20"/>
          <w:szCs w:val="20"/>
        </w:rPr>
        <w:t xml:space="preserve">. Guard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이 </w:t>
      </w:r>
      <w:r>
        <w:rPr>
          <w:rFonts w:eastAsia="Malgun Gothic" w:cs="Malgun Gothic"/>
          <w:color w:val="2D2A3E"/>
          <w:sz w:val="20"/>
          <w:szCs w:val="20"/>
        </w:rPr>
        <w:t xml:space="preserve">Level </w:t>
      </w:r>
      <w:r>
        <w:rPr>
          <w:rFonts w:ascii="Malgun Gothic" w:hAnsi="Malgun Gothic" w:cs="Malgun Gothic"/>
          <w:color w:val="2D2A3E"/>
          <w:sz w:val="20"/>
          <w:szCs w:val="20"/>
        </w:rPr>
        <w:t>을 읽어 그 밖의 경로를 차단하므로</w:t>
      </w:r>
      <w:r>
        <w:rPr>
          <w:rFonts w:eastAsia="Malgun Gothic" w:cs="Malgun Gothic"/>
          <w:color w:val="2D2A3E"/>
          <w:sz w:val="20"/>
          <w:szCs w:val="20"/>
        </w:rPr>
        <w:t xml:space="preserve">, Level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을 올리는 것은 곧 </w:t>
      </w:r>
      <w:r>
        <w:rPr>
          <w:rFonts w:eastAsia="Malgun Gothic" w:cs="Malgun Gothic"/>
          <w:color w:val="2D2A3E"/>
          <w:sz w:val="20"/>
          <w:szCs w:val="20"/>
        </w:rPr>
        <w:t xml:space="preserve">Claude </w:t>
      </w:r>
      <w:r>
        <w:rPr>
          <w:rFonts w:ascii="Malgun Gothic" w:hAnsi="Malgun Gothic" w:cs="Malgun Gothic"/>
          <w:color w:val="2D2A3E"/>
          <w:sz w:val="20"/>
          <w:szCs w:val="20"/>
        </w:rPr>
        <w:t>가 쓸 수 있는 폴더를 늘리는 결정이다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3"/>
        <w:gridCol w:w="1928"/>
        <w:gridCol w:w="3277"/>
        <w:gridCol w:w="3469"/>
      </w:tblGrid>
      <w:tr>
        <w:trPr>
          <w:tblHeader w:val="true"/>
        </w:trPr>
        <w:tc>
          <w:tcPr>
            <w:tcW w:w="9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>Level</w:t>
            </w:r>
          </w:p>
        </w:tc>
        <w:tc>
          <w:tcPr>
            <w:tcW w:w="192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이름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 xml:space="preserve">열리는 </w:t>
            </w: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>Skill</w:t>
            </w:r>
          </w:p>
        </w:tc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 xml:space="preserve">AI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가 쓸 수 있는 경로</w:t>
            </w:r>
          </w:p>
        </w:tc>
      </w:tr>
      <w:tr>
        <w:trPr/>
        <w:tc>
          <w:tcPr>
            <w:tcW w:w="9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</w:t>
            </w:r>
          </w:p>
        </w:tc>
        <w:tc>
          <w:tcPr>
            <w:tcW w:w="192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read-only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없음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읽기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검색만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없음</w:t>
            </w:r>
          </w:p>
        </w:tc>
      </w:tr>
      <w:tr>
        <w:trPr/>
        <w:tc>
          <w:tcPr>
            <w:tcW w:w="9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1</w:t>
            </w:r>
          </w:p>
        </w:tc>
        <w:tc>
          <w:tcPr>
            <w:tcW w:w="192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drafts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/ingest /distill /interview /review</w:t>
            </w:r>
          </w:p>
        </w:tc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00_Inbox/ai-drafts, 50_Journal</w:t>
            </w:r>
          </w:p>
        </w:tc>
      </w:tr>
      <w:tr>
        <w:trPr/>
        <w:tc>
          <w:tcPr>
            <w:tcW w:w="9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2</w:t>
            </w:r>
          </w:p>
        </w:tc>
        <w:tc>
          <w:tcPr>
            <w:tcW w:w="192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link-patch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+ /link /compose</w:t>
            </w:r>
          </w:p>
        </w:tc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+ _patches, 80_Outputs/drafts</w:t>
            </w:r>
          </w:p>
        </w:tc>
      </w:tr>
      <w:tr>
        <w:trPr/>
        <w:tc>
          <w:tcPr>
            <w:tcW w:w="9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3</w:t>
            </w:r>
          </w:p>
        </w:tc>
        <w:tc>
          <w:tcPr>
            <w:tcW w:w="192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scheduled review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+ /ip-scan</w:t>
            </w:r>
          </w:p>
        </w:tc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+ 40_IP/candidates 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로컬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LLM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권장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"6 Level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Skill"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Heading2"/>
        <w:spacing w:before="280" w:after="120"/>
        <w:rPr/>
      </w:pPr>
      <w:bookmarkStart w:id="23" w:name="_Toc24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7.2 MCP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스위치</w:t>
      </w:r>
      <w:bookmarkEnd w:id="23"/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write_draft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도구 등록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켜면 </w:t>
      </w:r>
      <w:r>
        <w:rPr>
          <w:rFonts w:eastAsia="Malgun Gothic" w:cs="Malgun Gothic"/>
          <w:color w:val="2D2A3E"/>
          <w:sz w:val="20"/>
          <w:szCs w:val="20"/>
        </w:rPr>
        <w:t xml:space="preserve">Claude Desktop/Code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MCP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</w:t>
      </w:r>
      <w:r>
        <w:rPr>
          <w:rFonts w:eastAsia="Malgun Gothic" w:cs="Malgun Gothic"/>
          <w:color w:val="2D2A3E"/>
          <w:sz w:val="20"/>
          <w:szCs w:val="20"/>
        </w:rPr>
        <w:t xml:space="preserve">00_Inbox/ai-drafts </w:t>
      </w:r>
      <w:r>
        <w:rPr>
          <w:rFonts w:ascii="Malgun Gothic" w:hAnsi="Malgun Gothic" w:cs="Malgun Gothic"/>
          <w:color w:val="2D2A3E"/>
          <w:sz w:val="20"/>
          <w:szCs w:val="20"/>
        </w:rPr>
        <w:t>에 새 초안을 만들 수 있다</w:t>
      </w:r>
      <w:r>
        <w:rPr>
          <w:rFonts w:eastAsia="Malgun Gothic" w:cs="Malgun Gothic"/>
          <w:color w:val="2D2A3E"/>
          <w:sz w:val="20"/>
          <w:szCs w:val="20"/>
        </w:rPr>
        <w:t xml:space="preserve">(Level 1 </w:t>
      </w:r>
      <w:r>
        <w:rPr>
          <w:rFonts w:ascii="Malgun Gothic" w:hAnsi="Malgun Gothic" w:cs="Malgun Gothic"/>
          <w:color w:val="2D2A3E"/>
          <w:sz w:val="20"/>
          <w:szCs w:val="20"/>
        </w:rPr>
        <w:t>이상 필요</w:t>
      </w:r>
      <w:r>
        <w:rPr>
          <w:rFonts w:eastAsia="Malgun Gothic" w:cs="Malgun Gothic"/>
          <w:color w:val="2D2A3E"/>
          <w:sz w:val="20"/>
          <w:szCs w:val="20"/>
        </w:rPr>
        <w:t xml:space="preserve">).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기본은 꺼짐이며 </w:t>
      </w:r>
      <w:r>
        <w:rPr>
          <w:rFonts w:eastAsia="Malgun Gothic" w:cs="Malgun Gothic"/>
          <w:color w:val="2D2A3E"/>
          <w:sz w:val="20"/>
          <w:szCs w:val="20"/>
        </w:rPr>
        <w:t xml:space="preserve">MCP </w:t>
      </w:r>
      <w:r>
        <w:rPr>
          <w:rFonts w:ascii="Malgun Gothic" w:hAnsi="Malgun Gothic" w:cs="Malgun Gothic"/>
          <w:color w:val="2D2A3E"/>
          <w:sz w:val="20"/>
          <w:szCs w:val="20"/>
        </w:rPr>
        <w:t>는 읽기 전용이다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confidential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노출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켜면 </w:t>
      </w:r>
      <w:r>
        <w:rPr>
          <w:rFonts w:eastAsia="Malgun Gothic" w:cs="Malgun Gothic"/>
          <w:color w:val="2D2A3E"/>
          <w:sz w:val="20"/>
          <w:szCs w:val="20"/>
        </w:rPr>
        <w:t xml:space="preserve">MCP </w:t>
      </w:r>
      <w:r>
        <w:rPr>
          <w:rFonts w:ascii="Malgun Gothic" w:hAnsi="Malgun Gothic" w:cs="Malgun Gothic"/>
          <w:color w:val="2D2A3E"/>
          <w:sz w:val="20"/>
          <w:szCs w:val="20"/>
        </w:rPr>
        <w:t>검색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조회가 </w:t>
      </w:r>
      <w:r>
        <w:rPr>
          <w:rFonts w:eastAsia="Malgun Gothic" w:cs="Malgun Gothic"/>
          <w:color w:val="2D2A3E"/>
          <w:sz w:val="20"/>
          <w:szCs w:val="20"/>
        </w:rPr>
        <w:t xml:space="preserve">confidential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노트와 </w:t>
      </w:r>
      <w:r>
        <w:rPr>
          <w:rFonts w:eastAsia="Malgun Gothic" w:cs="Malgun Gothic"/>
          <w:color w:val="2D2A3E"/>
          <w:sz w:val="20"/>
          <w:szCs w:val="20"/>
        </w:rPr>
        <w:t xml:space="preserve">40_IP </w:t>
      </w:r>
      <w:r>
        <w:rPr>
          <w:rFonts w:ascii="Malgun Gothic" w:hAnsi="Malgun Gothic" w:cs="Malgun Gothic"/>
          <w:color w:val="2D2A3E"/>
          <w:sz w:val="20"/>
          <w:szCs w:val="20"/>
        </w:rPr>
        <w:t>의 본문을 돌려준다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외부 </w:t>
      </w:r>
      <w:r>
        <w:rPr>
          <w:rFonts w:eastAsia="Malgun Gothic" w:cs="Malgun Gothic"/>
          <w:color w:val="2D2A3E"/>
          <w:sz w:val="20"/>
          <w:szCs w:val="20"/>
        </w:rPr>
        <w:t xml:space="preserve">Claude </w:t>
      </w:r>
      <w:r>
        <w:rPr>
          <w:rFonts w:ascii="Malgun Gothic" w:hAnsi="Malgun Gothic" w:cs="Malgun Gothic"/>
          <w:color w:val="2D2A3E"/>
          <w:sz w:val="20"/>
          <w:szCs w:val="20"/>
        </w:rPr>
        <w:t>세션에서는 켜지 않는다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로컬 </w:t>
      </w:r>
      <w:r>
        <w:rPr>
          <w:rFonts w:eastAsia="Malgun Gothic" w:cs="Malgun Gothic"/>
          <w:color w:val="2D2A3E"/>
          <w:sz w:val="20"/>
          <w:szCs w:val="20"/>
        </w:rPr>
        <w:t xml:space="preserve">LLM </w:t>
      </w:r>
      <w:r>
        <w:rPr>
          <w:rFonts w:ascii="Malgun Gothic" w:hAnsi="Malgun Gothic" w:cs="Malgun Gothic"/>
          <w:color w:val="2D2A3E"/>
          <w:sz w:val="20"/>
          <w:szCs w:val="20"/>
        </w:rPr>
        <w:t>세션에서만 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1"/>
        <w:spacing w:before="360" w:after="160"/>
        <w:rPr/>
      </w:pPr>
      <w:bookmarkStart w:id="24" w:name="_Toc25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8.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매일</w:t>
      </w:r>
      <w:r>
        <w:rPr>
          <w:rFonts w:eastAsia="Malgun Gothic" w:cs="Malgun Gothic"/>
          <w:b/>
          <w:bCs/>
          <w:color w:val="2D2A3E"/>
          <w:sz w:val="32"/>
          <w:szCs w:val="32"/>
        </w:rPr>
        <w:t>·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매주 — 지식 경로를 굵게 만드는 습관</w:t>
      </w:r>
      <w:bookmarkEnd w:id="24"/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메모는 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00_Inbox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에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회의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독서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실험에서 나온 생각을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>으로 바로 적는다</w:t>
      </w:r>
      <w:r>
        <w:rPr>
          <w:rFonts w:eastAsia="Malgun Gothic" w:cs="Malgun Gothic"/>
          <w:color w:val="2D2A3E"/>
          <w:sz w:val="20"/>
          <w:szCs w:val="20"/>
        </w:rPr>
        <w:t>. 7</w:t>
      </w:r>
      <w:r>
        <w:rPr>
          <w:rFonts w:ascii="Malgun Gothic" w:hAnsi="Malgun Gothic" w:cs="Malgun Gothic"/>
          <w:color w:val="2D2A3E"/>
          <w:sz w:val="20"/>
          <w:szCs w:val="20"/>
        </w:rPr>
        <w:t>일 안에 처리하는 것이 목표다</w:t>
      </w:r>
      <w:r>
        <w:rPr>
          <w:rFonts w:eastAsia="Malgun Gothic" w:cs="Malgun Gothic"/>
          <w:color w:val="2D2A3E"/>
          <w:sz w:val="20"/>
          <w:szCs w:val="20"/>
        </w:rPr>
        <w:t>(inbox_dwell_days ≤ 7).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외부 자료는 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/myelin:ingest.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폴더에서 </w:t>
      </w:r>
      <w:r>
        <w:rPr>
          <w:rFonts w:eastAsia="Malgun Gothic" w:cs="Malgun Gothic"/>
          <w:color w:val="2D2A3E"/>
          <w:sz w:val="20"/>
          <w:szCs w:val="20"/>
        </w:rPr>
        <w:t xml:space="preserve">claude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를 실행하고 </w:t>
      </w:r>
      <w:r>
        <w:rPr>
          <w:rFonts w:eastAsia="Malgun Gothic" w:cs="Malgun Gothic"/>
          <w:color w:val="2D2A3E"/>
          <w:sz w:val="20"/>
          <w:szCs w:val="20"/>
        </w:rPr>
        <w:t>/myelin:ingest &lt;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파일 또는 </w:t>
      </w:r>
      <w:r>
        <w:rPr>
          <w:rFonts w:eastAsia="Malgun Gothic" w:cs="Malgun Gothic"/>
          <w:color w:val="2D2A3E"/>
          <w:sz w:val="20"/>
          <w:szCs w:val="20"/>
        </w:rPr>
        <w:t xml:space="preserve">URL&gt; </w:t>
      </w:r>
      <w:r>
        <w:rPr>
          <w:rFonts w:ascii="Malgun Gothic" w:hAnsi="Malgun Gothic" w:cs="Malgun Gothic"/>
          <w:color w:val="2D2A3E"/>
          <w:sz w:val="20"/>
          <w:szCs w:val="20"/>
        </w:rPr>
        <w:t>을 부르면 출처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핵심 주장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인용 위치가 정리된 </w:t>
      </w:r>
      <w:r>
        <w:rPr>
          <w:rFonts w:eastAsia="Malgun Gothic" w:cs="Malgun Gothic"/>
          <w:color w:val="2D2A3E"/>
          <w:sz w:val="20"/>
          <w:szCs w:val="20"/>
        </w:rPr>
        <w:t xml:space="preserve">literature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초안이 </w:t>
      </w:r>
      <w:r>
        <w:rPr>
          <w:rFonts w:eastAsia="Malgun Gothic" w:cs="Malgun Gothic"/>
          <w:color w:val="2D2A3E"/>
          <w:sz w:val="20"/>
          <w:szCs w:val="20"/>
        </w:rPr>
        <w:t xml:space="preserve">ai-drafts </w:t>
      </w:r>
      <w:r>
        <w:rPr>
          <w:rFonts w:ascii="Malgun Gothic" w:hAnsi="Malgun Gothic" w:cs="Malgun Gothic"/>
          <w:color w:val="2D2A3E"/>
          <w:sz w:val="20"/>
          <w:szCs w:val="20"/>
        </w:rPr>
        <w:t>에 생긴다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Inbox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는 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/myelin:distill. </w:t>
      </w:r>
      <w:r>
        <w:rPr>
          <w:rFonts w:ascii="Malgun Gothic" w:hAnsi="Malgun Gothic" w:cs="Malgun Gothic"/>
          <w:color w:val="2D2A3E"/>
          <w:sz w:val="20"/>
          <w:szCs w:val="20"/>
        </w:rPr>
        <w:t>메모 하나를 재사용 가능한 원자 노트 몇 개로 쪼갠다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중복이 있으면 새로 만들지 않고 기존 노트 보강을 제안한다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Review Gate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에서 승격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초안을 읽고 </w:t>
      </w:r>
      <w:r>
        <w:rPr>
          <w:rFonts w:eastAsia="Malgun Gothic" w:cs="Malgun Gothic"/>
          <w:color w:val="2D2A3E"/>
          <w:sz w:val="20"/>
          <w:szCs w:val="20"/>
        </w:rPr>
        <w:t xml:space="preserve">Promote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또는 </w:t>
      </w:r>
      <w:r>
        <w:rPr>
          <w:rFonts w:eastAsia="Malgun Gothic" w:cs="Malgun Gothic"/>
          <w:color w:val="2D2A3E"/>
          <w:sz w:val="20"/>
          <w:szCs w:val="20"/>
        </w:rPr>
        <w:t xml:space="preserve">Reject.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클릭이 </w:t>
      </w:r>
      <w:r>
        <w:rPr>
          <w:rFonts w:eastAsia="Malgun Gothic" w:cs="Malgun Gothic"/>
          <w:color w:val="2D2A3E"/>
          <w:sz w:val="20"/>
          <w:szCs w:val="20"/>
        </w:rPr>
        <w:t xml:space="preserve">verified </w:t>
      </w:r>
      <w:r>
        <w:rPr>
          <w:rFonts w:ascii="Malgun Gothic" w:hAnsi="Malgun Gothic" w:cs="Malgun Gothic"/>
          <w:color w:val="2D2A3E"/>
          <w:sz w:val="20"/>
          <w:szCs w:val="20"/>
        </w:rPr>
        <w:t>를 만든다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경험은 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/myelin:interview. </w:t>
      </w:r>
      <w:r>
        <w:rPr>
          <w:rFonts w:eastAsia="Malgun Gothic" w:cs="Malgun Gothic"/>
          <w:color w:val="2D2A3E"/>
          <w:sz w:val="20"/>
          <w:szCs w:val="20"/>
        </w:rPr>
        <w:t xml:space="preserve">Pack </w:t>
      </w:r>
      <w:r>
        <w:rPr>
          <w:rFonts w:ascii="Malgun Gothic" w:hAnsi="Malgun Gothic" w:cs="Malgun Gothic"/>
          <w:color w:val="2D2A3E"/>
          <w:sz w:val="20"/>
          <w:szCs w:val="20"/>
        </w:rPr>
        <w:t>의 질문 은행에서 한 질문을 골라 짧은 인터뷰를 하고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답을 </w:t>
      </w:r>
      <w:r>
        <w:rPr>
          <w:rFonts w:eastAsia="Malgun Gothic" w:cs="Malgun Gothic"/>
          <w:color w:val="2D2A3E"/>
          <w:sz w:val="20"/>
          <w:szCs w:val="20"/>
        </w:rPr>
        <w:t>1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인칭 </w:t>
      </w:r>
      <w:r>
        <w:rPr>
          <w:rFonts w:eastAsia="Malgun Gothic" w:cs="Malgun Gothic"/>
          <w:color w:val="2D2A3E"/>
          <w:sz w:val="20"/>
          <w:szCs w:val="20"/>
        </w:rPr>
        <w:t xml:space="preserve">lesson </w:t>
      </w:r>
      <w:r>
        <w:rPr>
          <w:rFonts w:ascii="Malgun Gothic" w:hAnsi="Malgun Gothic" w:cs="Malgun Gothic"/>
          <w:color w:val="2D2A3E"/>
          <w:sz w:val="20"/>
          <w:szCs w:val="20"/>
        </w:rPr>
        <w:t>초안으로 남긴다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주 </w:t>
      </w:r>
      <w:r>
        <w:rPr>
          <w:rFonts w:eastAsia="Malgun Gothic" w:cs="Malgun Gothic"/>
          <w:b/>
          <w:bCs/>
          <w:color w:val="2D2A3E"/>
          <w:sz w:val="20"/>
          <w:szCs w:val="20"/>
        </w:rPr>
        <w:t>1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회 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/myelin:review.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지표와 </w:t>
      </w:r>
      <w:r>
        <w:rPr>
          <w:rFonts w:eastAsia="Malgun Gothic" w:cs="Malgun Gothic"/>
          <w:color w:val="2D2A3E"/>
          <w:sz w:val="20"/>
          <w:szCs w:val="20"/>
        </w:rPr>
        <w:t xml:space="preserve">doctor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결과를 해석한 주간 보고서가 </w:t>
      </w:r>
      <w:r>
        <w:rPr>
          <w:rFonts w:eastAsia="Malgun Gothic" w:cs="Malgun Gothic"/>
          <w:color w:val="2D2A3E"/>
          <w:sz w:val="20"/>
          <w:szCs w:val="20"/>
        </w:rPr>
        <w:t xml:space="preserve">50_Journal </w:t>
      </w:r>
      <w:r>
        <w:rPr>
          <w:rFonts w:ascii="Malgun Gothic" w:hAnsi="Malgun Gothic" w:cs="Malgun Gothic"/>
          <w:color w:val="2D2A3E"/>
          <w:sz w:val="20"/>
          <w:szCs w:val="20"/>
        </w:rPr>
        <w:t>에 생긴다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고아 노트는 </w:t>
      </w:r>
      <w:r>
        <w:rPr>
          <w:rFonts w:eastAsia="Malgun Gothic" w:cs="Malgun Gothic"/>
          <w:color w:val="2D2A3E"/>
          <w:sz w:val="20"/>
          <w:szCs w:val="20"/>
        </w:rPr>
        <w:t xml:space="preserve">/myelin:link </w:t>
      </w:r>
      <w:r>
        <w:rPr>
          <w:rFonts w:ascii="Malgun Gothic" w:hAnsi="Malgun Gothic" w:cs="Malgun Gothic"/>
          <w:color w:val="2D2A3E"/>
          <w:sz w:val="20"/>
          <w:szCs w:val="20"/>
        </w:rPr>
        <w:t>로 연결한다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쓸 때는 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/myelin:compose. </w:t>
      </w:r>
      <w:r>
        <w:rPr>
          <w:rFonts w:eastAsia="Malgun Gothic" w:cs="Malgun Gothic"/>
          <w:color w:val="2D2A3E"/>
          <w:sz w:val="20"/>
          <w:szCs w:val="20"/>
        </w:rPr>
        <w:t xml:space="preserve">verified </w:t>
      </w:r>
      <w:r>
        <w:rPr>
          <w:rFonts w:ascii="Malgun Gothic" w:hAnsi="Malgun Gothic" w:cs="Malgun Gothic"/>
          <w:color w:val="2D2A3E"/>
          <w:sz w:val="20"/>
          <w:szCs w:val="20"/>
        </w:rPr>
        <w:t>노트만 재료로 설계서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제안서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보고서 초안을 </w:t>
      </w:r>
      <w:r>
        <w:rPr>
          <w:rFonts w:eastAsia="Malgun Gothic" w:cs="Malgun Gothic"/>
          <w:color w:val="2D2A3E"/>
          <w:sz w:val="20"/>
          <w:szCs w:val="20"/>
        </w:rPr>
        <w:t xml:space="preserve">80_Outputs/drafts </w:t>
      </w:r>
      <w:r>
        <w:rPr>
          <w:rFonts w:ascii="Malgun Gothic" w:hAnsi="Malgun Gothic" w:cs="Malgun Gothic"/>
          <w:color w:val="2D2A3E"/>
          <w:sz w:val="20"/>
          <w:szCs w:val="20"/>
        </w:rPr>
        <w:t>에 만든다</w:t>
      </w:r>
      <w:r>
        <w:rPr>
          <w:rFonts w:eastAsia="Malgun Gothic" w:cs="Malgun Gothic"/>
          <w:color w:val="2D2A3E"/>
          <w:sz w:val="20"/>
          <w:szCs w:val="20"/>
        </w:rPr>
        <w:t xml:space="preserve">. Vault </w:t>
      </w:r>
      <w:r>
        <w:rPr>
          <w:rFonts w:ascii="Malgun Gothic" w:hAnsi="Malgun Gothic" w:cs="Malgun Gothic"/>
          <w:color w:val="2D2A3E"/>
          <w:sz w:val="20"/>
          <w:szCs w:val="20"/>
        </w:rPr>
        <w:t>가 실제 일에 재투입되는 순간이다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1735"/>
        <w:gridCol w:w="3277"/>
        <w:gridCol w:w="1927"/>
        <w:gridCol w:w="772"/>
      </w:tblGrid>
      <w:tr>
        <w:trPr>
          <w:tblHeader w:val="true"/>
        </w:trPr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>Skill</w:t>
            </w:r>
          </w:p>
        </w:tc>
        <w:tc>
          <w:tcPr>
            <w:tcW w:w="1735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입력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만드는 것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저장 위치</w:t>
            </w:r>
          </w:p>
        </w:tc>
        <w:tc>
          <w:tcPr>
            <w:tcW w:w="77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>Level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/myelin:ingest</w:t>
            </w:r>
          </w:p>
        </w:tc>
        <w:tc>
          <w:tcPr>
            <w:tcW w:w="1735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파일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·URL·PDF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literature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노트 초안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출처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핵심 주장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인용 위치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00_Inbox/ai-drafts</w:t>
            </w:r>
          </w:p>
        </w:tc>
        <w:tc>
          <w:tcPr>
            <w:tcW w:w="77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1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/myelin:distill</w:t>
            </w:r>
          </w:p>
        </w:tc>
        <w:tc>
          <w:tcPr>
            <w:tcW w:w="1735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Inbox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노트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원자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(evergreen)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노트 초안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중복 검사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용어 정규화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00_Inbox/ai-drafts</w:t>
            </w:r>
          </w:p>
        </w:tc>
        <w:tc>
          <w:tcPr>
            <w:tcW w:w="77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1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/myelin:interview</w:t>
            </w:r>
          </w:p>
        </w:tc>
        <w:tc>
          <w:tcPr>
            <w:tcW w:w="1735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Pack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질문 은행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인터뷰 →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lesson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초안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00_Inbox/ai-drafts</w:t>
            </w:r>
          </w:p>
        </w:tc>
        <w:tc>
          <w:tcPr>
            <w:tcW w:w="77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1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/myelin:review</w:t>
            </w:r>
          </w:p>
        </w:tc>
        <w:tc>
          <w:tcPr>
            <w:tcW w:w="1735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doctor·stats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주간 품질 보고서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50_Journal</w:t>
            </w:r>
          </w:p>
        </w:tc>
        <w:tc>
          <w:tcPr>
            <w:tcW w:w="77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1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/myelin:link</w:t>
            </w:r>
          </w:p>
        </w:tc>
        <w:tc>
          <w:tcPr>
            <w:tcW w:w="1735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노트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·Domain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링크 후보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+ MOC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갱신 패치 제안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_patches</w:t>
            </w:r>
          </w:p>
        </w:tc>
        <w:tc>
          <w:tcPr>
            <w:tcW w:w="77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2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/myelin:compose</w:t>
            </w:r>
          </w:p>
        </w:tc>
        <w:tc>
          <w:tcPr>
            <w:tcW w:w="1735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목적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독자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산출물 초안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설계서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제안서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보고서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80_Outputs/drafts</w:t>
            </w:r>
          </w:p>
        </w:tc>
        <w:tc>
          <w:tcPr>
            <w:tcW w:w="77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2</w:t>
            </w:r>
          </w:p>
        </w:tc>
      </w:tr>
      <w:tr>
        <w:trPr/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/myelin:ip-scan</w:t>
            </w:r>
          </w:p>
        </w:tc>
        <w:tc>
          <w:tcPr>
            <w:tcW w:w="1735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cross-domain verified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노트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특허 후보 초안</w:t>
            </w:r>
          </w:p>
        </w:tc>
        <w:tc>
          <w:tcPr>
            <w:tcW w:w="192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40_IP/candidates</w:t>
            </w:r>
          </w:p>
        </w:tc>
        <w:tc>
          <w:tcPr>
            <w:tcW w:w="772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3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"7 Skill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명령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Heading1"/>
        <w:spacing w:before="360" w:after="160"/>
        <w:rPr/>
      </w:pPr>
      <w:bookmarkStart w:id="25" w:name="_Toc26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9. Obsidian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 xml:space="preserve">과 </w:t>
      </w:r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Claude Code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에서</w:t>
      </w:r>
      <w:bookmarkEnd w:id="25"/>
    </w:p>
    <w:p>
      <w:pPr>
        <w:pStyle w:val="Heading2"/>
        <w:spacing w:before="280" w:after="120"/>
        <w:rPr/>
      </w:pPr>
      <w:bookmarkStart w:id="26" w:name="_Toc27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9.1 Obsidian — Emboss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테마 적용</w:t>
      </w:r>
      <w:bookmarkEnd w:id="26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MYELIN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은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Markdown </w:t>
      </w:r>
      <w:r>
        <w:rPr>
          <w:rFonts w:ascii="Malgun Gothic" w:hAnsi="Malgun Gothic" w:cs="Malgun Gothic"/>
          <w:color w:val="2D2A3E"/>
          <w:sz w:val="20"/>
          <w:szCs w:val="20"/>
        </w:rPr>
        <w:t>파일을 정본으로 삼는다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노트를 읽고 쓰는 일은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>에서 하고</w:t>
      </w:r>
      <w:r>
        <w:rPr>
          <w:rFonts w:eastAsia="Malgun Gothic" w:cs="Malgun Gothic"/>
          <w:color w:val="2D2A3E"/>
          <w:sz w:val="20"/>
          <w:szCs w:val="20"/>
        </w:rPr>
        <w:t xml:space="preserve">, Hub </w:t>
      </w:r>
      <w:r>
        <w:rPr>
          <w:rFonts w:ascii="Malgun Gothic" w:hAnsi="Malgun Gothic" w:cs="Malgun Gothic"/>
          <w:color w:val="2D2A3E"/>
          <w:sz w:val="20"/>
          <w:szCs w:val="20"/>
        </w:rPr>
        <w:t>는 그 결과를 보여 주고 승격한다</w:t>
      </w:r>
      <w:r>
        <w:rPr>
          <w:rFonts w:eastAsia="Malgun Gothic" w:cs="Malgun Gothic"/>
          <w:color w:val="2D2A3E"/>
          <w:sz w:val="20"/>
          <w:szCs w:val="20"/>
        </w:rPr>
        <w:t xml:space="preserve">. Emboss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테마는 </w:t>
      </w:r>
      <w:r>
        <w:rPr>
          <w:rFonts w:eastAsia="Malgun Gothic" w:cs="Malgun Gothic"/>
          <w:color w:val="2D2A3E"/>
          <w:sz w:val="20"/>
          <w:szCs w:val="20"/>
        </w:rPr>
        <w:t xml:space="preserve">Hub </w:t>
      </w:r>
      <w:r>
        <w:rPr>
          <w:rFonts w:ascii="Malgun Gothic" w:hAnsi="Malgun Gothic" w:cs="Malgun Gothic"/>
          <w:color w:val="2D2A3E"/>
          <w:sz w:val="20"/>
          <w:szCs w:val="20"/>
        </w:rPr>
        <w:t>와 같은 토큰</w:t>
      </w:r>
      <w:r>
        <w:rPr>
          <w:rFonts w:eastAsia="Malgun Gothic" w:cs="Malgun Gothic"/>
          <w:color w:val="2D2A3E"/>
          <w:sz w:val="20"/>
          <w:szCs w:val="20"/>
        </w:rPr>
        <w:t>(design/tokens.json)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에서 생성된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>테마이며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백색 엠보 질감 위에 </w:t>
      </w:r>
      <w:r>
        <w:rPr>
          <w:rFonts w:eastAsia="Malgun Gothic" w:cs="Malgun Gothic"/>
          <w:color w:val="2D2A3E"/>
          <w:sz w:val="20"/>
          <w:szCs w:val="20"/>
        </w:rPr>
        <w:t xml:space="preserve">verified </w:t>
      </w:r>
      <w:r>
        <w:rPr>
          <w:rFonts w:ascii="Malgun Gothic" w:hAnsi="Malgun Gothic" w:cs="Malgun Gothic"/>
          <w:color w:val="2D2A3E"/>
          <w:sz w:val="20"/>
          <w:szCs w:val="20"/>
        </w:rPr>
        <w:t>는 라임</w:t>
      </w:r>
      <w:r>
        <w:rPr>
          <w:rFonts w:eastAsia="Malgun Gothic" w:cs="Malgun Gothic"/>
          <w:color w:val="2D2A3E"/>
          <w:sz w:val="20"/>
          <w:szCs w:val="20"/>
        </w:rPr>
        <w:t xml:space="preserve">, AI </w:t>
      </w:r>
      <w:r>
        <w:rPr>
          <w:rFonts w:ascii="Malgun Gothic" w:hAnsi="Malgun Gothic" w:cs="Malgun Gothic"/>
          <w:color w:val="2D2A3E"/>
          <w:sz w:val="20"/>
          <w:szCs w:val="20"/>
        </w:rPr>
        <w:t>초안은 시안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>차단은 마젠타로만 색이 켜진다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3"/>
        <w:spacing w:before="200" w:after="80"/>
        <w:rPr/>
      </w:pP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 xml:space="preserve">먼저 — 어느 </w:t>
      </w:r>
      <w:r>
        <w:rPr>
          <w:rFonts w:eastAsia="Malgun Gothic" w:cs="Malgun Gothic"/>
          <w:b/>
          <w:bCs/>
          <w:color w:val="2D2A3E"/>
          <w:sz w:val="22"/>
          <w:szCs w:val="22"/>
        </w:rPr>
        <w:t xml:space="preserve">Vault </w:t>
      </w: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>를 열었나</w:t>
      </w:r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MYELIN 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</w:t>
      </w:r>
      <w:r>
        <w:rPr>
          <w:rFonts w:eastAsia="Malgun Gothic" w:cs="Malgun Gothic"/>
          <w:color w:val="2D2A3E"/>
          <w:sz w:val="20"/>
          <w:szCs w:val="20"/>
        </w:rPr>
        <w:t xml:space="preserve">myelin.yaml </w:t>
      </w:r>
      <w:r>
        <w:rPr>
          <w:rFonts w:ascii="Malgun Gothic" w:hAnsi="Malgun Gothic" w:cs="Malgun Gothic"/>
          <w:color w:val="2D2A3E"/>
          <w:sz w:val="20"/>
          <w:szCs w:val="20"/>
        </w:rPr>
        <w:t>이 있는 폴더이다</w:t>
      </w:r>
      <w:r>
        <w:rPr>
          <w:rFonts w:eastAsia="Malgun Gothic" w:cs="Malgun Gothic"/>
          <w:color w:val="2D2A3E"/>
          <w:sz w:val="20"/>
          <w:szCs w:val="20"/>
        </w:rPr>
        <w:t xml:space="preserve">. Obsidian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을 처음 실행하면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스스로 </w:t>
      </w:r>
      <w:r>
        <w:rPr>
          <w:rFonts w:eastAsia="Malgun Gothic" w:cs="Malgun Gothic"/>
          <w:color w:val="2D2A3E"/>
          <w:sz w:val="20"/>
          <w:szCs w:val="20"/>
        </w:rPr>
        <w:t xml:space="preserve">~/Obsidian 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같은 기본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를 만들어 열 수 있는데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폴더는 </w:t>
      </w:r>
      <w:r>
        <w:rPr>
          <w:rFonts w:eastAsia="Malgun Gothic" w:cs="Malgun Gothic"/>
          <w:color w:val="2D2A3E"/>
          <w:sz w:val="20"/>
          <w:szCs w:val="20"/>
        </w:rPr>
        <w:t xml:space="preserve">MYELIN </w:t>
      </w:r>
      <w:r>
        <w:rPr>
          <w:rFonts w:ascii="Malgun Gothic" w:hAnsi="Malgun Gothic" w:cs="Malgun Gothic"/>
          <w:color w:val="2D2A3E"/>
          <w:sz w:val="20"/>
          <w:szCs w:val="20"/>
        </w:rPr>
        <w:t>과 무관하다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창 왼쪽 아래의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이름을 눌러 </w:t>
      </w:r>
      <w:r>
        <w:rPr>
          <w:rFonts w:eastAsia="Malgun Gothic" w:cs="Malgun Gothic"/>
          <w:color w:val="2D2A3E"/>
          <w:sz w:val="20"/>
          <w:szCs w:val="20"/>
        </w:rPr>
        <w:t xml:space="preserve">MYELIN Vault </w:t>
      </w:r>
      <w:r>
        <w:rPr>
          <w:rFonts w:ascii="Malgun Gothic" w:hAnsi="Malgun Gothic" w:cs="Malgun Gothic"/>
          <w:color w:val="2D2A3E"/>
          <w:sz w:val="20"/>
          <w:szCs w:val="20"/>
        </w:rPr>
        <w:t>로 전환하거나</w:t>
      </w:r>
      <w:r>
        <w:rPr>
          <w:rFonts w:eastAsia="Malgun Gothic" w:cs="Malgun Gothic"/>
          <w:color w:val="2D2A3E"/>
          <w:sz w:val="20"/>
          <w:szCs w:val="20"/>
        </w:rPr>
        <w:t xml:space="preserve">, Open folder as 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 </w:t>
      </w:r>
      <w:r>
        <w:rPr>
          <w:rFonts w:eastAsia="Malgun Gothic" w:cs="Malgun Gothic"/>
          <w:color w:val="2D2A3E"/>
          <w:sz w:val="20"/>
          <w:szCs w:val="20"/>
        </w:rPr>
        <w:t xml:space="preserve">myelin.yaml </w:t>
      </w:r>
      <w:r>
        <w:rPr>
          <w:rFonts w:ascii="Malgun Gothic" w:hAnsi="Malgun Gothic" w:cs="Malgun Gothic"/>
          <w:color w:val="2D2A3E"/>
          <w:sz w:val="20"/>
          <w:szCs w:val="20"/>
        </w:rPr>
        <w:t>이 있는 폴더를 지정한다</w:t>
      </w:r>
      <w:r>
        <w:rPr>
          <w:rFonts w:eastAsia="Malgun Gothic" w:cs="Malgun Gothic"/>
          <w:color w:val="2D2A3E"/>
          <w:sz w:val="20"/>
          <w:szCs w:val="20"/>
        </w:rPr>
        <w:t xml:space="preserve">. MYELIN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과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연동은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>플러그인이 아니라 테마</w:t>
      </w:r>
      <w:r>
        <w:rPr>
          <w:rFonts w:eastAsia="Malgun Gothic" w:cs="Malgun Gothic"/>
          <w:color w:val="2D2A3E"/>
          <w:sz w:val="20"/>
          <w:szCs w:val="20"/>
        </w:rPr>
        <w:t>(CSS)</w:t>
      </w:r>
      <w:r>
        <w:rPr>
          <w:rFonts w:ascii="Malgun Gothic" w:hAnsi="Malgun Gothic" w:cs="Malgun Gothic"/>
          <w:color w:val="2D2A3E"/>
          <w:sz w:val="20"/>
          <w:szCs w:val="20"/>
        </w:rPr>
        <w:t>와 파일 규약으로 이루어지므로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설치할 것은 테마 폴더 하나이고 나머지는 노트의 </w:t>
      </w:r>
      <w:r>
        <w:rPr>
          <w:rFonts w:eastAsia="Malgun Gothic" w:cs="Malgun Gothic"/>
          <w:color w:val="2D2A3E"/>
          <w:sz w:val="20"/>
          <w:szCs w:val="20"/>
        </w:rPr>
        <w:t xml:space="preserve">frontmatter </w:t>
      </w:r>
      <w:r>
        <w:rPr>
          <w:rFonts w:ascii="Malgun Gothic" w:hAnsi="Malgun Gothic" w:cs="Malgun Gothic"/>
          <w:color w:val="2D2A3E"/>
          <w:sz w:val="20"/>
          <w:szCs w:val="20"/>
        </w:rPr>
        <w:t>가 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3"/>
        <w:spacing w:before="200" w:after="80"/>
        <w:rPr/>
      </w:pP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>설치 — 테마 파일 넣기</w:t>
      </w:r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myelin init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과 </w:t>
      </w:r>
      <w:r>
        <w:rPr>
          <w:rFonts w:eastAsia="Malgun Gothic" w:cs="Malgun Gothic"/>
          <w:color w:val="2D2A3E"/>
          <w:sz w:val="20"/>
          <w:szCs w:val="20"/>
        </w:rPr>
        <w:t xml:space="preserve">Hub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온보딩이 만드는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에는 </w:t>
      </w:r>
      <w:r>
        <w:rPr>
          <w:rFonts w:eastAsia="Malgun Gothic" w:cs="Malgun Gothic"/>
          <w:color w:val="2D2A3E"/>
          <w:sz w:val="20"/>
          <w:szCs w:val="20"/>
        </w:rPr>
        <w:t xml:space="preserve">.obsidian/themes/MYELIN Emboss/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와 </w:t>
      </w:r>
      <w:r>
        <w:rPr>
          <w:rFonts w:eastAsia="Malgun Gothic" w:cs="Malgun Gothic"/>
          <w:color w:val="2D2A3E"/>
          <w:sz w:val="20"/>
          <w:szCs w:val="20"/>
        </w:rPr>
        <w:t>.obsidian/appearance.json(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라이트 모드 </w:t>
      </w:r>
      <w:r>
        <w:rPr>
          <w:rFonts w:eastAsia="Malgun Gothic" w:cs="Malgun Gothic"/>
          <w:color w:val="2D2A3E"/>
          <w:sz w:val="20"/>
          <w:szCs w:val="20"/>
        </w:rPr>
        <w:t xml:space="preserve">+ MYELIN Emboss </w:t>
      </w:r>
      <w:r>
        <w:rPr>
          <w:rFonts w:ascii="Malgun Gothic" w:hAnsi="Malgun Gothic" w:cs="Malgun Gothic"/>
          <w:color w:val="2D2A3E"/>
          <w:sz w:val="20"/>
          <w:szCs w:val="20"/>
        </w:rPr>
        <w:t>선선택</w:t>
      </w:r>
      <w:r>
        <w:rPr>
          <w:rFonts w:eastAsia="Malgun Gothic" w:cs="Malgun Gothic"/>
          <w:color w:val="2D2A3E"/>
          <w:sz w:val="20"/>
          <w:szCs w:val="20"/>
        </w:rPr>
        <w:t>)</w:t>
      </w:r>
      <w:r>
        <w:rPr>
          <w:rFonts w:ascii="Malgun Gothic" w:hAnsi="Malgun Gothic" w:cs="Malgun Gothic"/>
          <w:color w:val="2D2A3E"/>
          <w:sz w:val="20"/>
          <w:szCs w:val="20"/>
        </w:rPr>
        <w:t>이 이미 들어 있다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그런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>에서 열기만 하면 테마가 켜진다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아래는 기존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나 손으로 만든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에 넣는 방법이다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이 없다면 </w:t>
      </w:r>
      <w:r>
        <w:rPr>
          <w:rFonts w:eastAsia="Consolas" w:cs="Consolas" w:ascii="Consolas" w:hAnsi="Consolas"/>
          <w:color w:val="2D2A3E"/>
          <w:sz w:val="20"/>
          <w:szCs w:val="20"/>
        </w:rPr>
        <w:t>scripts/install_obsidian.sh --vault &lt;Vault&gt;</w:t>
      </w:r>
      <w:r>
        <w:rPr>
          <w:rFonts w:eastAsia="Malgun Gothic" w:cs="Malgun Gothic"/>
          <w:color w:val="2D2A3E"/>
          <w:sz w:val="20"/>
          <w:szCs w:val="20"/>
        </w:rPr>
        <w:t xml:space="preserve">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공식 </w:t>
      </w:r>
      <w:r>
        <w:rPr>
          <w:rFonts w:eastAsia="Malgun Gothic" w:cs="Malgun Gothic"/>
          <w:color w:val="2D2A3E"/>
          <w:sz w:val="20"/>
          <w:szCs w:val="20"/>
        </w:rPr>
        <w:t xml:space="preserve">GitHub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릴리스의 </w:t>
      </w:r>
      <w:r>
        <w:rPr>
          <w:rFonts w:eastAsia="Malgun Gothic" w:cs="Malgun Gothic"/>
          <w:color w:val="2D2A3E"/>
          <w:sz w:val="20"/>
          <w:szCs w:val="20"/>
        </w:rPr>
        <w:t>.deb(amd64)</w:t>
      </w:r>
      <w:r>
        <w:rPr>
          <w:rFonts w:ascii="Malgun Gothic" w:hAnsi="Malgun Gothic" w:cs="Malgun Gothic"/>
          <w:color w:val="2D2A3E"/>
          <w:sz w:val="20"/>
          <w:szCs w:val="20"/>
        </w:rPr>
        <w:t>을 받아 설치하고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아래 </w:t>
      </w:r>
      <w:r>
        <w:rPr>
          <w:rFonts w:eastAsia="Malgun Gothic" w:cs="Malgun Gothic"/>
          <w:color w:val="2D2A3E"/>
          <w:sz w:val="20"/>
          <w:szCs w:val="20"/>
        </w:rPr>
        <w:t>2~4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단계를 대신 수행한 뒤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를 연다</w:t>
      </w:r>
      <w:r>
        <w:rPr>
          <w:rFonts w:eastAsia="Malgun Gothic" w:cs="Malgun Gothic"/>
          <w:color w:val="2D2A3E"/>
          <w:sz w:val="20"/>
          <w:szCs w:val="20"/>
        </w:rPr>
        <w:t xml:space="preserve">. Debian/Ubuntu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전용이며 </w:t>
      </w:r>
      <w:r>
        <w:rPr>
          <w:rFonts w:eastAsia="Malgun Gothic" w:cs="Malgun Gothic"/>
          <w:color w:val="2D2A3E"/>
          <w:sz w:val="20"/>
          <w:szCs w:val="20"/>
        </w:rPr>
        <w:t xml:space="preserve">sudo </w:t>
      </w:r>
      <w:r>
        <w:rPr>
          <w:rFonts w:ascii="Malgun Gothic" w:hAnsi="Malgun Gothic" w:cs="Malgun Gothic"/>
          <w:color w:val="2D2A3E"/>
          <w:sz w:val="20"/>
          <w:szCs w:val="20"/>
        </w:rPr>
        <w:t>가 필요하다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설치 스크립트를 썼다면 테마는 이미 들어 있다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eastAsia="Malgun Gothic" w:cs="Malgun Gothic"/>
          <w:color w:val="2D2A3E"/>
          <w:sz w:val="20"/>
          <w:szCs w:val="20"/>
        </w:rPr>
        <w:t xml:space="preserve">scripts/install.sh --vault &lt;Vault&gt;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</w:t>
      </w:r>
      <w:r>
        <w:rPr>
          <w:rFonts w:eastAsia="Malgun Gothic" w:cs="Malgun Gothic"/>
          <w:color w:val="2D2A3E"/>
          <w:sz w:val="20"/>
          <w:szCs w:val="20"/>
        </w:rPr>
        <w:t xml:space="preserve">&lt;Vault&gt;/.obsidian/themes/MYELIN Emboss/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 </w:t>
      </w:r>
      <w:r>
        <w:rPr>
          <w:rFonts w:eastAsia="Malgun Gothic" w:cs="Malgun Gothic"/>
          <w:color w:val="2D2A3E"/>
          <w:sz w:val="20"/>
          <w:szCs w:val="20"/>
        </w:rPr>
        <w:t xml:space="preserve">manifest.json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과 </w:t>
      </w:r>
      <w:r>
        <w:rPr>
          <w:rFonts w:eastAsia="Malgun Gothic" w:cs="Malgun Gothic"/>
          <w:color w:val="2D2A3E"/>
          <w:sz w:val="20"/>
          <w:szCs w:val="20"/>
        </w:rPr>
        <w:t xml:space="preserve">theme.css </w:t>
      </w:r>
      <w:r>
        <w:rPr>
          <w:rFonts w:ascii="Malgun Gothic" w:hAnsi="Malgun Gothic" w:cs="Malgun Gothic"/>
          <w:color w:val="2D2A3E"/>
          <w:sz w:val="20"/>
          <w:szCs w:val="20"/>
        </w:rPr>
        <w:t>를 복사한다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이미 같은 파일이 있으면 </w:t>
      </w:r>
      <w:r>
        <w:rPr>
          <w:rFonts w:eastAsia="Malgun Gothic" w:cs="Malgun Gothic"/>
          <w:color w:val="2D2A3E"/>
          <w:sz w:val="20"/>
          <w:szCs w:val="20"/>
        </w:rPr>
        <w:t xml:space="preserve">.bak </w:t>
      </w:r>
      <w:r>
        <w:rPr>
          <w:rFonts w:ascii="Malgun Gothic" w:hAnsi="Malgun Gothic" w:cs="Malgun Gothic"/>
          <w:color w:val="2D2A3E"/>
          <w:sz w:val="20"/>
          <w:szCs w:val="20"/>
        </w:rPr>
        <w:t>으로 백업한 뒤 갱신한다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손으로 넣으려면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저장소의 </w:t>
      </w:r>
      <w:r>
        <w:rPr>
          <w:rFonts w:eastAsia="Malgun Gothic" w:cs="Malgun Gothic"/>
          <w:color w:val="2D2A3E"/>
          <w:sz w:val="20"/>
          <w:szCs w:val="20"/>
        </w:rPr>
        <w:t xml:space="preserve">theme/obsidian-myelin-emboss/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폴더를 통째로 </w:t>
      </w:r>
      <w:r>
        <w:rPr>
          <w:rFonts w:eastAsia="Malgun Gothic" w:cs="Malgun Gothic"/>
          <w:color w:val="2D2A3E"/>
          <w:sz w:val="20"/>
          <w:szCs w:val="20"/>
        </w:rPr>
        <w:t xml:space="preserve">&lt;Vault&gt;/.obsidian/themes/MYELIN Emboss/ </w:t>
      </w:r>
      <w:r>
        <w:rPr>
          <w:rFonts w:ascii="Malgun Gothic" w:hAnsi="Malgun Gothic" w:cs="Malgun Gothic"/>
          <w:color w:val="2D2A3E"/>
          <w:sz w:val="20"/>
          <w:szCs w:val="20"/>
        </w:rPr>
        <w:t>로 복사한다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폴더 이름은 </w:t>
      </w:r>
      <w:r>
        <w:rPr>
          <w:rFonts w:eastAsia="Malgun Gothic" w:cs="Malgun Gothic"/>
          <w:color w:val="2D2A3E"/>
          <w:sz w:val="20"/>
          <w:szCs w:val="20"/>
        </w:rPr>
        <w:t xml:space="preserve">manifest.json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>name(MYELIN Emboss)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과 같아야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>이 목록에 올린다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 xml:space="preserve">에서 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b/>
          <w:bCs/>
          <w:color w:val="2D2A3E"/>
          <w:sz w:val="20"/>
          <w:szCs w:val="20"/>
        </w:rPr>
        <w:t>를 연다</w:t>
      </w:r>
      <w:r>
        <w:rPr>
          <w:rFonts w:eastAsia="Malgun Gothic" w:cs="Malgun Gothic"/>
          <w:b/>
          <w:bCs/>
          <w:color w:val="2D2A3E"/>
          <w:sz w:val="20"/>
          <w:szCs w:val="20"/>
        </w:rPr>
        <w:t xml:space="preserve">. </w:t>
      </w:r>
      <w:r>
        <w:rPr>
          <w:rFonts w:eastAsia="Malgun Gothic" w:cs="Malgun Gothic"/>
          <w:color w:val="2D2A3E"/>
          <w:sz w:val="20"/>
          <w:szCs w:val="20"/>
        </w:rPr>
        <w:t xml:space="preserve">Open folder as 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폴더를 고른다</w:t>
      </w:r>
      <w:r>
        <w:rPr>
          <w:rFonts w:eastAsia="Malgun Gothic" w:cs="Malgun Gothic"/>
          <w:color w:val="2D2A3E"/>
          <w:sz w:val="20"/>
          <w:szCs w:val="20"/>
        </w:rPr>
        <w:t xml:space="preserve">. .obsidian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폴더가 없던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라면 이때 생기며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미리 넣어 둔 </w:t>
      </w:r>
      <w:r>
        <w:rPr>
          <w:rFonts w:eastAsia="Malgun Gothic" w:cs="Malgun Gothic"/>
          <w:color w:val="2D2A3E"/>
          <w:sz w:val="20"/>
          <w:szCs w:val="20"/>
        </w:rPr>
        <w:t xml:space="preserve">themes </w:t>
      </w:r>
      <w:r>
        <w:rPr>
          <w:rFonts w:ascii="Malgun Gothic" w:hAnsi="Malgun Gothic" w:cs="Malgun Gothic"/>
          <w:color w:val="2D2A3E"/>
          <w:sz w:val="20"/>
          <w:szCs w:val="20"/>
        </w:rPr>
        <w:t>폴더는 그대로 유지된다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3"/>
        <w:spacing w:before="200" w:after="80"/>
        <w:rPr/>
      </w:pP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 xml:space="preserve">적용 — </w:t>
      </w:r>
      <w:r>
        <w:rPr>
          <w:rFonts w:eastAsia="Malgun Gothic" w:cs="Malgun Gothic"/>
          <w:b/>
          <w:bCs/>
          <w:color w:val="2D2A3E"/>
          <w:sz w:val="22"/>
          <w:szCs w:val="22"/>
        </w:rPr>
        <w:t xml:space="preserve">Settings </w:t>
      </w: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>에서 고르기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eastAsia="Malgun Gothic" w:cs="Malgun Gothic"/>
          <w:color w:val="2D2A3E"/>
          <w:sz w:val="20"/>
          <w:szCs w:val="20"/>
        </w:rPr>
        <w:t>Settings(</w:t>
      </w:r>
      <w:r>
        <w:rPr>
          <w:rFonts w:ascii="Malgun Gothic" w:hAnsi="Malgun Gothic" w:cs="Malgun Gothic"/>
          <w:color w:val="2D2A3E"/>
          <w:sz w:val="20"/>
          <w:szCs w:val="20"/>
        </w:rPr>
        <w:t>톱니</w:t>
      </w:r>
      <w:r>
        <w:rPr>
          <w:rFonts w:eastAsia="Malgun Gothic" w:cs="Malgun Gothic"/>
          <w:color w:val="2D2A3E"/>
          <w:sz w:val="20"/>
          <w:szCs w:val="20"/>
        </w:rPr>
        <w:t xml:space="preserve">) › Appearance </w:t>
      </w:r>
      <w:r>
        <w:rPr>
          <w:rFonts w:ascii="Malgun Gothic" w:hAnsi="Malgun Gothic" w:cs="Malgun Gothic"/>
          <w:color w:val="2D2A3E"/>
          <w:sz w:val="20"/>
          <w:szCs w:val="20"/>
        </w:rPr>
        <w:t>로 간다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Base color scheme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을 </w:t>
      </w:r>
      <w:r>
        <w:rPr>
          <w:rFonts w:eastAsia="Malgun Gothic" w:cs="Malgun Gothic"/>
          <w:color w:val="2D2A3E"/>
          <w:sz w:val="20"/>
          <w:szCs w:val="20"/>
        </w:rPr>
        <w:t xml:space="preserve">Light </w:t>
      </w:r>
      <w:r>
        <w:rPr>
          <w:rFonts w:ascii="Malgun Gothic" w:hAnsi="Malgun Gothic" w:cs="Malgun Gothic"/>
          <w:color w:val="2D2A3E"/>
          <w:sz w:val="20"/>
          <w:szCs w:val="20"/>
        </w:rPr>
        <w:t>로 둔다</w:t>
      </w:r>
      <w:r>
        <w:rPr>
          <w:rFonts w:eastAsia="Malgun Gothic" w:cs="Malgun Gothic"/>
          <w:color w:val="2D2A3E"/>
          <w:sz w:val="20"/>
          <w:szCs w:val="20"/>
        </w:rPr>
        <w:t xml:space="preserve">. v1.0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Emboss </w:t>
      </w:r>
      <w:r>
        <w:rPr>
          <w:rFonts w:ascii="Malgun Gothic" w:hAnsi="Malgun Gothic" w:cs="Malgun Gothic"/>
          <w:color w:val="2D2A3E"/>
          <w:sz w:val="20"/>
          <w:szCs w:val="20"/>
        </w:rPr>
        <w:t>는 라이트 전용이며</w:t>
      </w:r>
      <w:r>
        <w:rPr>
          <w:rFonts w:eastAsia="Malgun Gothic" w:cs="Malgun Gothic"/>
          <w:color w:val="2D2A3E"/>
          <w:sz w:val="20"/>
          <w:szCs w:val="20"/>
        </w:rPr>
        <w:t xml:space="preserve">, Dark </w:t>
      </w:r>
      <w:r>
        <w:rPr>
          <w:rFonts w:ascii="Malgun Gothic" w:hAnsi="Malgun Gothic" w:cs="Malgun Gothic"/>
          <w:color w:val="2D2A3E"/>
          <w:sz w:val="20"/>
          <w:szCs w:val="20"/>
        </w:rPr>
        <w:t>를 고르면 깨지지 않도록 라이트 값이 그대로 적용된다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Themes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항목의 </w:t>
      </w:r>
      <w:r>
        <w:rPr>
          <w:rFonts w:eastAsia="Malgun Gothic" w:cs="Malgun Gothic"/>
          <w:color w:val="2D2A3E"/>
          <w:sz w:val="20"/>
          <w:szCs w:val="20"/>
        </w:rPr>
        <w:t xml:space="preserve">Manage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를 누르고 목록에서 </w:t>
      </w:r>
      <w:r>
        <w:rPr>
          <w:rFonts w:eastAsia="Malgun Gothic" w:cs="Malgun Gothic"/>
          <w:color w:val="2D2A3E"/>
          <w:sz w:val="20"/>
          <w:szCs w:val="20"/>
        </w:rPr>
        <w:t xml:space="preserve">MYELIN Emboss </w:t>
      </w:r>
      <w:r>
        <w:rPr>
          <w:rFonts w:ascii="Malgun Gothic" w:hAnsi="Malgun Gothic" w:cs="Malgun Gothic"/>
          <w:color w:val="2D2A3E"/>
          <w:sz w:val="20"/>
          <w:szCs w:val="20"/>
        </w:rPr>
        <w:t>를 고른다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설치형 테마이므로 커뮤니티 테마 다운로드 없이 바로 보인다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2"/>
        </w:numPr>
        <w:spacing w:lineRule="exact" w:line="300" w:before="0" w:after="8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목록에 없으면 </w:t>
      </w:r>
      <w:r>
        <w:rPr>
          <w:rFonts w:eastAsia="Malgun Gothic" w:cs="Malgun Gothic"/>
          <w:color w:val="2D2A3E"/>
          <w:sz w:val="20"/>
          <w:szCs w:val="20"/>
        </w:rPr>
        <w:t>Ctrl+P(</w:t>
      </w:r>
      <w:r>
        <w:rPr>
          <w:rFonts w:ascii="Malgun Gothic" w:hAnsi="Malgun Gothic" w:cs="Malgun Gothic"/>
          <w:color w:val="2D2A3E"/>
          <w:sz w:val="20"/>
          <w:szCs w:val="20"/>
        </w:rPr>
        <w:t>명령 팔레트</w:t>
      </w:r>
      <w:r>
        <w:rPr>
          <w:rFonts w:eastAsia="Malgun Gothic" w:cs="Malgun Gothic"/>
          <w:color w:val="2D2A3E"/>
          <w:sz w:val="20"/>
          <w:szCs w:val="20"/>
        </w:rPr>
        <w:t xml:space="preserve">) › Reload app without saving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을 실행하거나 </w:t>
      </w: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>을 다시 연다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그래도 없으면 폴더 이름과 </w:t>
      </w:r>
      <w:r>
        <w:rPr>
          <w:rFonts w:eastAsia="Malgun Gothic" w:cs="Malgun Gothic"/>
          <w:color w:val="2D2A3E"/>
          <w:sz w:val="20"/>
          <w:szCs w:val="20"/>
        </w:rPr>
        <w:t xml:space="preserve">manifest.json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name </w:t>
      </w:r>
      <w:r>
        <w:rPr>
          <w:rFonts w:ascii="Malgun Gothic" w:hAnsi="Malgun Gothic" w:cs="Malgun Gothic"/>
          <w:color w:val="2D2A3E"/>
          <w:sz w:val="20"/>
          <w:szCs w:val="20"/>
        </w:rPr>
        <w:t>이 같은지 확인한다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91"/>
        <w:gridCol w:w="3470"/>
        <w:gridCol w:w="3277"/>
      </w:tblGrid>
      <w:tr>
        <w:trPr>
          <w:tblHeader w:val="true"/>
        </w:trPr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증상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확인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조치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Themes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목록에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MYELIN Emboss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가 없다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&lt;Vault&gt;/.obsidian/themes/MYELIN Emboss/manifest.json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존재 여부와 폴더 이름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Ctrl+P › Reload app without saving,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또는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Obsidian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재시작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고른 뒤에도 모양이 그대로다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appearance.json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cssTheme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값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"cssTheme": "MYELIN Emboss"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로 수정 후 재시작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다른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Vault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를 보고 있다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창 제목의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Vault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이름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왼쪽 아래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Vault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전환으로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MYELIN Vault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를 연다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테마가 깨져 보인다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theme.css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첫 줄이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GENERATED from design/tokens.json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인지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make emboss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후 다시 복사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손으로 고친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theme.css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는 생성물에 덮인다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"(docx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전용 —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에는 없음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)"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Heading3"/>
        <w:spacing w:before="200" w:after="80"/>
        <w:rPr/>
      </w:pP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>노트에 상태 표시하기</w:t>
      </w:r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Obsidian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은 </w:t>
      </w:r>
      <w:r>
        <w:rPr>
          <w:rFonts w:eastAsia="Malgun Gothic" w:cs="Malgun Gothic"/>
          <w:color w:val="2D2A3E"/>
          <w:sz w:val="20"/>
          <w:szCs w:val="20"/>
        </w:rPr>
        <w:t xml:space="preserve">frontmatter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 xml:space="preserve">cssclasses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값을 그 노트의 보기 영역에 </w:t>
      </w:r>
      <w:r>
        <w:rPr>
          <w:rFonts w:eastAsia="Malgun Gothic" w:cs="Malgun Gothic"/>
          <w:color w:val="2D2A3E"/>
          <w:sz w:val="20"/>
          <w:szCs w:val="20"/>
        </w:rPr>
        <w:t xml:space="preserve">CSS </w:t>
      </w:r>
      <w:r>
        <w:rPr>
          <w:rFonts w:ascii="Malgun Gothic" w:hAnsi="Malgun Gothic" w:cs="Malgun Gothic"/>
          <w:color w:val="2D2A3E"/>
          <w:sz w:val="20"/>
          <w:szCs w:val="20"/>
        </w:rPr>
        <w:t>클래스로 붙인다</w:t>
      </w:r>
      <w:r>
        <w:rPr>
          <w:rFonts w:eastAsia="Malgun Gothic" w:cs="Malgun Gothic"/>
          <w:color w:val="2D2A3E"/>
          <w:sz w:val="20"/>
          <w:szCs w:val="20"/>
        </w:rPr>
        <w:t xml:space="preserve">. Emboss </w:t>
      </w:r>
      <w:r>
        <w:rPr>
          <w:rFonts w:ascii="Malgun Gothic" w:hAnsi="Malgun Gothic" w:cs="Malgun Gothic"/>
          <w:color w:val="2D2A3E"/>
          <w:sz w:val="20"/>
          <w:szCs w:val="20"/>
        </w:rPr>
        <w:t>는 이 클래스를 읽어 노트 제목에 링과 라벨을 그린다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상태는 색만으로 전달하지 않도록 제목 옆에 글자 칩</w:t>
      </w:r>
      <w:r>
        <w:rPr>
          <w:rFonts w:eastAsia="Malgun Gothic" w:cs="Malgun Gothic"/>
          <w:color w:val="2D2A3E"/>
          <w:sz w:val="20"/>
          <w:szCs w:val="20"/>
        </w:rPr>
        <w:t>(verified / ai-draft / blocked)</w:t>
      </w:r>
      <w:r>
        <w:rPr>
          <w:rFonts w:ascii="Malgun Gothic" w:hAnsi="Malgun Gothic" w:cs="Malgun Gothic"/>
          <w:color w:val="2D2A3E"/>
          <w:sz w:val="20"/>
          <w:szCs w:val="20"/>
        </w:rPr>
        <w:t>이 함께 붙는다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hd w:val="clear" w:color="auto" w:fill="E6E9F2"/>
        <w:spacing w:before="0" w:after="160"/>
        <w:ind w:left="300" w:right="300"/>
        <w:rPr/>
      </w:pPr>
      <w:r>
        <w:rPr>
          <w:rFonts w:eastAsia="Consolas" w:cs="Consolas" w:ascii="Consolas" w:hAnsi="Consolas"/>
          <w:color w:val="2D2A3E"/>
          <w:sz w:val="18"/>
          <w:szCs w:val="18"/>
        </w:rPr>
        <w:t>---</w:t>
      </w:r>
      <w:r>
        <w:rPr/>
        <w:br/>
      </w:r>
      <w:r>
        <w:rPr>
          <w:rFonts w:eastAsia="Consolas" w:cs="Consolas" w:ascii="Consolas" w:hAnsi="Consolas"/>
          <w:color w:val="2D2A3E"/>
          <w:sz w:val="18"/>
          <w:szCs w:val="18"/>
        </w:rPr>
        <w:t>id: 20261018-0900-wcet-budget</w:t>
      </w:r>
      <w:r>
        <w:rPr/>
        <w:br/>
      </w:r>
      <w:r>
        <w:rPr>
          <w:rFonts w:eastAsia="Consolas" w:cs="Consolas" w:ascii="Consolas" w:hAnsi="Consolas"/>
          <w:color w:val="2D2A3E"/>
          <w:sz w:val="18"/>
          <w:szCs w:val="18"/>
        </w:rPr>
        <w:t>type: evergreen</w:t>
      </w:r>
      <w:r>
        <w:rPr/>
        <w:br/>
      </w:r>
      <w:r>
        <w:rPr>
          <w:rFonts w:eastAsia="Consolas" w:cs="Consolas" w:ascii="Consolas" w:hAnsi="Consolas"/>
          <w:color w:val="2D2A3E"/>
          <w:sz w:val="18"/>
          <w:szCs w:val="18"/>
        </w:rPr>
        <w:t>status: verified</w:t>
      </w:r>
      <w:r>
        <w:rPr/>
        <w:br/>
      </w:r>
      <w:r>
        <w:rPr>
          <w:rFonts w:eastAsia="Consolas" w:cs="Consolas" w:ascii="Consolas" w:hAnsi="Consolas"/>
          <w:b/>
          <w:bCs/>
          <w:color w:val="2D2A3E"/>
          <w:sz w:val="18"/>
          <w:szCs w:val="18"/>
        </w:rPr>
        <w:t>cssclasses: [mx-status-verified]</w:t>
      </w:r>
      <w:r>
        <w:rPr/>
        <w:br/>
      </w:r>
      <w:r>
        <w:rPr>
          <w:rFonts w:eastAsia="Consolas" w:cs="Consolas" w:ascii="Consolas" w:hAnsi="Consolas"/>
          <w:color w:val="2D2A3E"/>
          <w:sz w:val="18"/>
          <w:szCs w:val="18"/>
        </w:rPr>
        <w:t>---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98"/>
        <w:gridCol w:w="3084"/>
        <w:gridCol w:w="3856"/>
      </w:tblGrid>
      <w:tr>
        <w:trPr>
          <w:tblHeader w:val="true"/>
        </w:trPr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 xml:space="preserve">cssclasses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값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제목에 그려지는 것</w:t>
            </w:r>
          </w:p>
        </w:tc>
        <w:tc>
          <w:tcPr>
            <w:tcW w:w="385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쓰는 때</w:t>
            </w:r>
          </w:p>
        </w:tc>
      </w:tr>
      <w:tr>
        <w:trPr/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mx-status-verified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라임 링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+ verified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칩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(myelinated)</w:t>
            </w:r>
          </w:p>
        </w:tc>
        <w:tc>
          <w:tcPr>
            <w:tcW w:w="385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Review Gate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에서 승격한 노트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. Hub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가 승격 시 자동으로 붙이지는 않으므로 필요할 때 적는다</w:t>
            </w:r>
          </w:p>
        </w:tc>
      </w:tr>
      <w:tr>
        <w:trPr/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mx-status-ai-draft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시안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glow + ai-draft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칩</w:t>
            </w:r>
          </w:p>
        </w:tc>
        <w:tc>
          <w:tcPr>
            <w:tcW w:w="385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00_Inbox/ai-drafts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의 초안을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Obsidian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에서 구분해 보고 싶을 때</w:t>
            </w:r>
          </w:p>
        </w:tc>
      </w:tr>
      <w:tr>
        <w:trPr/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mx-status-blocked</w:t>
            </w:r>
          </w:p>
        </w:tc>
        <w:tc>
          <w:tcPr>
            <w:tcW w:w="3084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마젠타 외곽선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+ blocked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칩</w:t>
            </w:r>
          </w:p>
        </w:tc>
        <w:tc>
          <w:tcPr>
            <w:tcW w:w="385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doctor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가 지적했거나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Guard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에 막힌 노트를 표시해 둘 때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"(docx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전용 —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에는 없음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)"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cssclasses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</w:t>
      </w:r>
      <w:r>
        <w:rPr>
          <w:rFonts w:eastAsia="Malgun Gothic" w:cs="Malgun Gothic"/>
          <w:color w:val="2D2A3E"/>
          <w:sz w:val="20"/>
          <w:szCs w:val="20"/>
        </w:rPr>
        <w:t xml:space="preserve">Frontmatter v2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의 </w:t>
      </w:r>
      <w:r>
        <w:rPr>
          <w:rFonts w:eastAsia="Malgun Gothic" w:cs="Malgun Gothic"/>
          <w:color w:val="2D2A3E"/>
          <w:sz w:val="20"/>
          <w:szCs w:val="20"/>
        </w:rPr>
        <w:t>12</w:t>
      </w:r>
      <w:r>
        <w:rPr>
          <w:rFonts w:ascii="Malgun Gothic" w:hAnsi="Malgun Gothic" w:cs="Malgun Gothic"/>
          <w:color w:val="2D2A3E"/>
          <w:sz w:val="20"/>
          <w:szCs w:val="20"/>
        </w:rPr>
        <w:t>개 정본 필드가 아니지만</w:t>
      </w:r>
      <w:r>
        <w:rPr>
          <w:rFonts w:eastAsia="Malgun Gothic" w:cs="Malgun Gothic"/>
          <w:color w:val="2D2A3E"/>
          <w:sz w:val="20"/>
          <w:szCs w:val="20"/>
        </w:rPr>
        <w:t xml:space="preserve">, MYELIN </w:t>
      </w:r>
      <w:r>
        <w:rPr>
          <w:rFonts w:ascii="Malgun Gothic" w:hAnsi="Malgun Gothic" w:cs="Malgun Gothic"/>
          <w:color w:val="2D2A3E"/>
          <w:sz w:val="20"/>
          <w:szCs w:val="20"/>
        </w:rPr>
        <w:t>은 미지 필드를 허용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보존하므로</w:t>
      </w:r>
      <w:r>
        <w:rPr>
          <w:rFonts w:eastAsia="Malgun Gothic" w:cs="Malgun Gothic"/>
          <w:color w:val="2D2A3E"/>
          <w:sz w:val="20"/>
          <w:szCs w:val="20"/>
        </w:rPr>
        <w:t xml:space="preserve">(ADR-0003) doctor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이를 오류로 보지 않고 </w:t>
      </w:r>
      <w:r>
        <w:rPr>
          <w:rFonts w:eastAsia="Malgun Gothic" w:cs="Malgun Gothic"/>
          <w:color w:val="2D2A3E"/>
          <w:sz w:val="20"/>
          <w:szCs w:val="20"/>
        </w:rPr>
        <w:t xml:space="preserve">info </w:t>
      </w:r>
      <w:r>
        <w:rPr>
          <w:rFonts w:ascii="Malgun Gothic" w:hAnsi="Malgun Gothic" w:cs="Malgun Gothic"/>
          <w:color w:val="2D2A3E"/>
          <w:sz w:val="20"/>
          <w:szCs w:val="20"/>
        </w:rPr>
        <w:t>로만 알린다</w:t>
      </w:r>
      <w:r>
        <w:rPr>
          <w:rFonts w:eastAsia="Malgun Gothic" w:cs="Malgun Gothic"/>
          <w:color w:val="2D2A3E"/>
          <w:sz w:val="20"/>
          <w:szCs w:val="20"/>
        </w:rPr>
        <w:t xml:space="preserve">. Dataview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플러그인을 쓰면 </w:t>
      </w:r>
      <w:r>
        <w:rPr>
          <w:rFonts w:eastAsia="Malgun Gothic" w:cs="Malgun Gothic"/>
          <w:color w:val="2D2A3E"/>
          <w:sz w:val="20"/>
          <w:szCs w:val="20"/>
        </w:rPr>
        <w:t xml:space="preserve">status </w:t>
      </w:r>
      <w:r>
        <w:rPr>
          <w:rFonts w:ascii="Malgun Gothic" w:hAnsi="Malgun Gothic" w:cs="Malgun Gothic"/>
          <w:color w:val="2D2A3E"/>
          <w:sz w:val="20"/>
          <w:szCs w:val="20"/>
        </w:rPr>
        <w:t>필드로 같은 클래스를 자동으로 붙이는 방법도 있다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715000" cy="3676650"/>
            <wp:effectExtent l="0" t="0" r="0" b="0"/>
            <wp:docPr id="8" name="이미지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이미지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10. Obsidian + MYELIN Emboss — verified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노트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(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제목에 라임 링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+ verified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칩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)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715000" cy="3819525"/>
            <wp:effectExtent l="0" t="0" r="0" b="0"/>
            <wp:docPr id="9" name="이미지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이미지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11. Obsidian + MYELIN Emboss — ai-draft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노트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(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제목에 시안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glow + ai-draft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칩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)</w:t>
      </w:r>
    </w:p>
    <w:p>
      <w:pPr>
        <w:pStyle w:val="Heading3"/>
        <w:spacing w:before="200" w:after="80"/>
        <w:rPr/>
      </w:pPr>
      <w:r>
        <w:rPr>
          <w:rFonts w:ascii="Malgun Gothic" w:hAnsi="Malgun Gothic" w:cs="Malgun Gothic"/>
          <w:b/>
          <w:bCs/>
          <w:color w:val="2D2A3E"/>
          <w:sz w:val="22"/>
          <w:szCs w:val="22"/>
        </w:rPr>
        <w:t>무엇이 달라 보이나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>배경과 카드가 같은 색</w:t>
      </w:r>
      <w:r>
        <w:rPr>
          <w:rFonts w:eastAsia="Malgun Gothic" w:cs="Malgun Gothic"/>
          <w:color w:val="2D2A3E"/>
          <w:sz w:val="20"/>
          <w:szCs w:val="20"/>
        </w:rPr>
        <w:t>(surface)</w:t>
      </w:r>
      <w:r>
        <w:rPr>
          <w:rFonts w:ascii="Malgun Gothic" w:hAnsi="Malgun Gothic" w:cs="Malgun Gothic"/>
          <w:color w:val="2D2A3E"/>
          <w:sz w:val="20"/>
          <w:szCs w:val="20"/>
        </w:rPr>
        <w:t>이고 경계는 그림자로만 구분된다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입력창은 함몰</w:t>
      </w:r>
      <w:r>
        <w:rPr>
          <w:rFonts w:eastAsia="Malgun Gothic" w:cs="Malgun Gothic"/>
          <w:color w:val="2D2A3E"/>
          <w:sz w:val="20"/>
          <w:szCs w:val="20"/>
        </w:rPr>
        <w:t xml:space="preserve">(inset), </w:t>
      </w:r>
      <w:r>
        <w:rPr>
          <w:rFonts w:ascii="Malgun Gothic" w:hAnsi="Malgun Gothic" w:cs="Malgun Gothic"/>
          <w:color w:val="2D2A3E"/>
          <w:sz w:val="20"/>
          <w:szCs w:val="20"/>
        </w:rPr>
        <w:t>콜아웃은 돌출</w:t>
      </w:r>
      <w:r>
        <w:rPr>
          <w:rFonts w:eastAsia="Malgun Gothic" w:cs="Malgun Gothic"/>
          <w:color w:val="2D2A3E"/>
          <w:sz w:val="20"/>
          <w:szCs w:val="20"/>
        </w:rPr>
        <w:t xml:space="preserve">(raised) </w:t>
      </w:r>
      <w:r>
        <w:rPr>
          <w:rFonts w:ascii="Malgun Gothic" w:hAnsi="Malgun Gothic" w:cs="Malgun Gothic"/>
          <w:color w:val="2D2A3E"/>
          <w:sz w:val="20"/>
          <w:szCs w:val="20"/>
        </w:rPr>
        <w:t>질감이다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>링크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>강조</w:t>
      </w:r>
      <w:r>
        <w:rPr>
          <w:rFonts w:eastAsia="Malgun Gothic" w:cs="Malgun Gothic"/>
          <w:color w:val="2D2A3E"/>
          <w:sz w:val="20"/>
          <w:szCs w:val="20"/>
        </w:rPr>
        <w:t>·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태그는 </w:t>
      </w:r>
      <w:r>
        <w:rPr>
          <w:rFonts w:eastAsia="Malgun Gothic" w:cs="Malgun Gothic"/>
          <w:color w:val="2D2A3E"/>
          <w:sz w:val="20"/>
          <w:szCs w:val="20"/>
        </w:rPr>
        <w:t xml:space="preserve">Violet,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승격된 노트의 제목은 </w:t>
      </w:r>
      <w:r>
        <w:rPr>
          <w:rFonts w:eastAsia="Malgun Gothic" w:cs="Malgun Gothic"/>
          <w:color w:val="2D2A3E"/>
          <w:sz w:val="20"/>
          <w:szCs w:val="20"/>
        </w:rPr>
        <w:t xml:space="preserve">Lime </w:t>
      </w:r>
      <w:r>
        <w:rPr>
          <w:rFonts w:ascii="Malgun Gothic" w:hAnsi="Malgun Gothic" w:cs="Malgun Gothic"/>
          <w:color w:val="2D2A3E"/>
          <w:sz w:val="20"/>
          <w:szCs w:val="20"/>
        </w:rPr>
        <w:t>링</w:t>
      </w:r>
      <w:r>
        <w:rPr>
          <w:rFonts w:eastAsia="Malgun Gothic" w:cs="Malgun Gothic"/>
          <w:color w:val="2D2A3E"/>
          <w:sz w:val="20"/>
          <w:szCs w:val="20"/>
        </w:rPr>
        <w:t xml:space="preserve">, AI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초안은 </w:t>
      </w:r>
      <w:r>
        <w:rPr>
          <w:rFonts w:eastAsia="Malgun Gothic" w:cs="Malgun Gothic"/>
          <w:color w:val="2D2A3E"/>
          <w:sz w:val="20"/>
          <w:szCs w:val="20"/>
        </w:rPr>
        <w:t xml:space="preserve">Cyan glow </w:t>
      </w:r>
      <w:r>
        <w:rPr>
          <w:rFonts w:ascii="Malgun Gothic" w:hAnsi="Malgun Gothic" w:cs="Malgun Gothic"/>
          <w:color w:val="2D2A3E"/>
          <w:sz w:val="20"/>
          <w:szCs w:val="20"/>
        </w:rPr>
        <w:t>로만 색이 켜진다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>테마는 생성물이다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색을 바꾸고 싶으면 </w:t>
      </w:r>
      <w:r>
        <w:rPr>
          <w:rFonts w:eastAsia="Malgun Gothic" w:cs="Malgun Gothic"/>
          <w:color w:val="2D2A3E"/>
          <w:sz w:val="20"/>
          <w:szCs w:val="20"/>
        </w:rPr>
        <w:t xml:space="preserve">theme.css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가 아니라 </w:t>
      </w:r>
      <w:r>
        <w:rPr>
          <w:rFonts w:eastAsia="Malgun Gothic" w:cs="Malgun Gothic"/>
          <w:color w:val="2D2A3E"/>
          <w:sz w:val="20"/>
          <w:szCs w:val="20"/>
        </w:rPr>
        <w:t xml:space="preserve">design/tokens.json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을 고치고 </w:t>
      </w:r>
      <w:r>
        <w:rPr>
          <w:rFonts w:eastAsia="Malgun Gothic" w:cs="Malgun Gothic"/>
          <w:color w:val="2D2A3E"/>
          <w:sz w:val="20"/>
          <w:szCs w:val="20"/>
        </w:rPr>
        <w:t xml:space="preserve">make emboss </w:t>
      </w:r>
      <w:r>
        <w:rPr>
          <w:rFonts w:ascii="Malgun Gothic" w:hAnsi="Malgun Gothic" w:cs="Malgun Gothic"/>
          <w:color w:val="2D2A3E"/>
          <w:sz w:val="20"/>
          <w:szCs w:val="20"/>
        </w:rPr>
        <w:t>로 다시 만든 뒤 설치 스크립트로 복사한다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715000" cy="5267325"/>
            <wp:effectExtent l="0" t="0" r="0" b="0"/>
            <wp:docPr id="10" name="이미지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이미지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8. MYELIN Emboss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디자인 시스템 — 토큰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·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카드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·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버튼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·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입력창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·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칩</w:t>
      </w:r>
    </w:p>
    <w:p>
      <w:pPr>
        <w:pStyle w:val="Normal"/>
        <w:spacing w:before="120" w:after="60"/>
        <w:jc w:val="center"/>
        <w:rPr/>
      </w:pPr>
      <w:r>
        <w:rPr/>
        <w:drawing>
          <wp:inline distT="0" distB="0" distL="0" distR="0">
            <wp:extent cx="5715000" cy="5448300"/>
            <wp:effectExtent l="0" t="0" r="0" b="0"/>
            <wp:docPr id="11" name="이미지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이미지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그림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9. MYELIN Emboss — Domain Orb · Review Row ·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</w:p>
    <w:p>
      <w:pPr>
        <w:pStyle w:val="Heading2"/>
        <w:spacing w:before="280" w:after="120"/>
        <w:rPr/>
      </w:pPr>
      <w:bookmarkStart w:id="27" w:name="_Toc28"/>
      <w:r>
        <w:rPr>
          <w:rFonts w:eastAsia="Malgun Gothic" w:cs="Malgun Gothic"/>
          <w:b/>
          <w:bCs/>
          <w:color w:val="7C3AED"/>
          <w:sz w:val="26"/>
          <w:szCs w:val="26"/>
        </w:rPr>
        <w:t>9.2 Claude Code</w:t>
      </w:r>
      <w:bookmarkEnd w:id="27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폴더에서 </w:t>
      </w:r>
      <w:r>
        <w:rPr>
          <w:rFonts w:eastAsia="Malgun Gothic" w:cs="Malgun Gothic"/>
          <w:color w:val="2D2A3E"/>
          <w:sz w:val="20"/>
          <w:szCs w:val="20"/>
        </w:rPr>
        <w:t xml:space="preserve">claude </w:t>
      </w:r>
      <w:r>
        <w:rPr>
          <w:rFonts w:ascii="Malgun Gothic" w:hAnsi="Malgun Gothic" w:cs="Malgun Gothic"/>
          <w:color w:val="2D2A3E"/>
          <w:sz w:val="20"/>
          <w:szCs w:val="20"/>
        </w:rPr>
        <w:t>를 실행한다</w:t>
      </w:r>
      <w:r>
        <w:rPr>
          <w:rFonts w:eastAsia="Malgun Gothic" w:cs="Malgun Gothic"/>
          <w:color w:val="2D2A3E"/>
          <w:sz w:val="20"/>
          <w:szCs w:val="20"/>
        </w:rPr>
        <w:t xml:space="preserve">. plugin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 설치되어 있으면 </w:t>
      </w:r>
      <w:r>
        <w:rPr>
          <w:rFonts w:eastAsia="Malgun Gothic" w:cs="Malgun Gothic"/>
          <w:color w:val="2D2A3E"/>
          <w:sz w:val="20"/>
          <w:szCs w:val="20"/>
        </w:rPr>
        <w:t xml:space="preserve">/myelin:ingest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같은 </w:t>
      </w:r>
      <w:r>
        <w:rPr>
          <w:rFonts w:eastAsia="Malgun Gothic" w:cs="Malgun Gothic"/>
          <w:color w:val="2D2A3E"/>
          <w:sz w:val="20"/>
          <w:szCs w:val="20"/>
        </w:rPr>
        <w:t xml:space="preserve">Skill </w:t>
      </w:r>
      <w:r>
        <w:rPr>
          <w:rFonts w:ascii="Malgun Gothic" w:hAnsi="Malgun Gothic" w:cs="Malgun Gothic"/>
          <w:color w:val="2D2A3E"/>
          <w:sz w:val="20"/>
          <w:szCs w:val="20"/>
        </w:rPr>
        <w:t>이 보인다</w:t>
      </w:r>
      <w:r>
        <w:rPr>
          <w:rFonts w:eastAsia="Malgun Gothic" w:cs="Malgun Gothic"/>
          <w:color w:val="2D2A3E"/>
          <w:sz w:val="20"/>
          <w:szCs w:val="20"/>
        </w:rPr>
        <w:t xml:space="preserve">. Guard </w:t>
      </w:r>
      <w:r>
        <w:rPr>
          <w:rFonts w:ascii="Malgun Gothic" w:hAnsi="Malgun Gothic" w:cs="Malgun Gothic"/>
          <w:color w:val="2D2A3E"/>
          <w:sz w:val="20"/>
          <w:szCs w:val="20"/>
        </w:rPr>
        <w:t>가 사람 승인 영역</w:t>
      </w:r>
      <w:r>
        <w:rPr>
          <w:rFonts w:eastAsia="Malgun Gothic" w:cs="Malgun Gothic"/>
          <w:color w:val="2D2A3E"/>
          <w:sz w:val="20"/>
          <w:szCs w:val="20"/>
        </w:rPr>
        <w:t xml:space="preserve">(10_Domains, 40_IP, 90_System, myelin.yaml, CLAUDE.md) </w:t>
      </w:r>
      <w:r>
        <w:rPr>
          <w:rFonts w:ascii="Malgun Gothic" w:hAnsi="Malgun Gothic" w:cs="Malgun Gothic"/>
          <w:color w:val="2D2A3E"/>
          <w:sz w:val="20"/>
          <w:szCs w:val="20"/>
        </w:rPr>
        <w:t>쓰기를 차단하므로</w:t>
      </w:r>
      <w:r>
        <w:rPr>
          <w:rFonts w:eastAsia="Malgun Gothic" w:cs="Malgun Gothic"/>
          <w:color w:val="2D2A3E"/>
          <w:sz w:val="20"/>
          <w:szCs w:val="20"/>
        </w:rPr>
        <w:t xml:space="preserve">,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차단 메시지가 뜨면 우회하지 말고 </w:t>
      </w:r>
      <w:r>
        <w:rPr>
          <w:rFonts w:eastAsia="Malgun Gothic" w:cs="Malgun Gothic"/>
          <w:color w:val="2D2A3E"/>
          <w:sz w:val="20"/>
          <w:szCs w:val="20"/>
        </w:rPr>
        <w:t xml:space="preserve">_patches </w:t>
      </w:r>
      <w:r>
        <w:rPr>
          <w:rFonts w:ascii="Malgun Gothic" w:hAnsi="Malgun Gothic" w:cs="Malgun Gothic"/>
          <w:color w:val="2D2A3E"/>
          <w:sz w:val="20"/>
          <w:szCs w:val="20"/>
        </w:rPr>
        <w:t>제안</w:t>
      </w:r>
      <w:r>
        <w:rPr>
          <w:rFonts w:eastAsia="Malgun Gothic" w:cs="Malgun Gothic"/>
          <w:color w:val="2D2A3E"/>
          <w:sz w:val="20"/>
          <w:szCs w:val="20"/>
        </w:rPr>
        <w:t xml:space="preserve">(Level 2 </w:t>
      </w:r>
      <w:r>
        <w:rPr>
          <w:rFonts w:ascii="Malgun Gothic" w:hAnsi="Malgun Gothic" w:cs="Malgun Gothic"/>
          <w:color w:val="2D2A3E"/>
          <w:sz w:val="20"/>
          <w:szCs w:val="20"/>
        </w:rPr>
        <w:t>이상</w:t>
      </w:r>
      <w:r>
        <w:rPr>
          <w:rFonts w:eastAsia="Malgun Gothic" w:cs="Malgun Gothic"/>
          <w:color w:val="2D2A3E"/>
          <w:sz w:val="20"/>
          <w:szCs w:val="20"/>
        </w:rPr>
        <w:t>)</w:t>
      </w:r>
      <w:r>
        <w:rPr>
          <w:rFonts w:ascii="Malgun Gothic" w:hAnsi="Malgun Gothic" w:cs="Malgun Gothic"/>
          <w:color w:val="2D2A3E"/>
          <w:sz w:val="20"/>
          <w:szCs w:val="20"/>
        </w:rPr>
        <w:t>으로 바꾼다</w:t>
      </w:r>
      <w:r>
        <w:rPr>
          <w:rFonts w:eastAsia="Malgun Gothic" w:cs="Malgun Gothic"/>
          <w:color w:val="2D2A3E"/>
          <w:sz w:val="20"/>
          <w:szCs w:val="20"/>
        </w:rPr>
        <w:t xml:space="preserve">. Bash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 파일을 쓰는 우회도 같은 </w:t>
      </w:r>
      <w:r>
        <w:rPr>
          <w:rFonts w:eastAsia="Malgun Gothic" w:cs="Malgun Gothic"/>
          <w:color w:val="2D2A3E"/>
          <w:sz w:val="20"/>
          <w:szCs w:val="20"/>
        </w:rPr>
        <w:t xml:space="preserve">Guard </w:t>
      </w:r>
      <w:r>
        <w:rPr>
          <w:rFonts w:ascii="Malgun Gothic" w:hAnsi="Malgun Gothic" w:cs="Malgun Gothic"/>
          <w:color w:val="2D2A3E"/>
          <w:sz w:val="20"/>
          <w:szCs w:val="20"/>
        </w:rPr>
        <w:t>가 막는다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2"/>
        <w:spacing w:before="280" w:after="120"/>
        <w:rPr/>
      </w:pPr>
      <w:bookmarkStart w:id="28" w:name="_Toc29"/>
      <w:r>
        <w:rPr>
          <w:rFonts w:eastAsia="Malgun Gothic" w:cs="Malgun Gothic"/>
          <w:b/>
          <w:bCs/>
          <w:color w:val="7C3AED"/>
          <w:sz w:val="26"/>
          <w:szCs w:val="26"/>
        </w:rPr>
        <w:t>9.3 MCP</w:t>
      </w:r>
      <w:bookmarkEnd w:id="28"/>
    </w:p>
    <w:p>
      <w:pPr>
        <w:pStyle w:val="Normal"/>
        <w:spacing w:lineRule="exact" w:line="320" w:before="0" w:after="12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Claude Desktop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이나 </w:t>
      </w:r>
      <w:r>
        <w:rPr>
          <w:rFonts w:eastAsia="Malgun Gothic" w:cs="Malgun Gothic"/>
          <w:color w:val="2D2A3E"/>
          <w:sz w:val="20"/>
          <w:szCs w:val="20"/>
        </w:rPr>
        <w:t xml:space="preserve">Claude Code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에 </w:t>
      </w:r>
      <w:r>
        <w:rPr>
          <w:rFonts w:eastAsia="Malgun Gothic" w:cs="Malgun Gothic"/>
          <w:color w:val="2D2A3E"/>
          <w:sz w:val="20"/>
          <w:szCs w:val="20"/>
        </w:rPr>
        <w:t xml:space="preserve">myelin-mcp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를 등록하면 </w:t>
      </w:r>
      <w:r>
        <w:rPr>
          <w:rFonts w:eastAsia="Malgun Gothic" w:cs="Malgun Gothic"/>
          <w:color w:val="2D2A3E"/>
          <w:sz w:val="20"/>
          <w:szCs w:val="20"/>
        </w:rPr>
        <w:t xml:space="preserve">search_notes, get_note, query_frontmatter, list_domains, vault_stats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로 </w:t>
      </w:r>
      <w:r>
        <w:rPr>
          <w:rFonts w:eastAsia="Malgun Gothic" w:cs="Malgun Gothic"/>
          <w:color w:val="2D2A3E"/>
          <w:sz w:val="20"/>
          <w:szCs w:val="20"/>
        </w:rPr>
        <w:t xml:space="preserve">Vault </w:t>
      </w:r>
      <w:r>
        <w:rPr>
          <w:rFonts w:ascii="Malgun Gothic" w:hAnsi="Malgun Gothic" w:cs="Malgun Gothic"/>
          <w:color w:val="2D2A3E"/>
          <w:sz w:val="20"/>
          <w:szCs w:val="20"/>
        </w:rPr>
        <w:t>를 읽을 수 있다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기본은 읽기 전용이고 </w:t>
      </w:r>
      <w:r>
        <w:rPr>
          <w:rFonts w:eastAsia="Malgun Gothic" w:cs="Malgun Gothic"/>
          <w:color w:val="2D2A3E"/>
          <w:sz w:val="20"/>
          <w:szCs w:val="20"/>
        </w:rPr>
        <w:t xml:space="preserve">confidential </w:t>
      </w:r>
      <w:r>
        <w:rPr>
          <w:rFonts w:ascii="Malgun Gothic" w:hAnsi="Malgun Gothic" w:cs="Malgun Gothic"/>
          <w:color w:val="2D2A3E"/>
          <w:sz w:val="20"/>
          <w:szCs w:val="20"/>
        </w:rPr>
        <w:t>노트의 본문은 돌려주지 않는다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설정 방법은 </w:t>
      </w:r>
      <w:r>
        <w:rPr>
          <w:rFonts w:eastAsia="Malgun Gothic" w:cs="Malgun Gothic"/>
          <w:color w:val="2D2A3E"/>
          <w:sz w:val="20"/>
          <w:szCs w:val="20"/>
        </w:rPr>
        <w:t xml:space="preserve">docs/guides/mcp-setup.md </w:t>
      </w:r>
      <w:r>
        <w:rPr>
          <w:rFonts w:ascii="Malgun Gothic" w:hAnsi="Malgun Gothic" w:cs="Malgun Gothic"/>
          <w:color w:val="2D2A3E"/>
          <w:sz w:val="20"/>
          <w:szCs w:val="20"/>
        </w:rPr>
        <w:t>에 있다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1"/>
        <w:spacing w:before="360" w:after="160"/>
        <w:rPr/>
      </w:pPr>
      <w:bookmarkStart w:id="29" w:name="_Toc30"/>
      <w:r>
        <w:rPr>
          <w:rFonts w:eastAsia="Malgun Gothic" w:cs="Malgun Gothic"/>
          <w:b/>
          <w:bCs/>
          <w:color w:val="2D2A3E"/>
          <w:sz w:val="32"/>
          <w:szCs w:val="32"/>
        </w:rPr>
        <w:t xml:space="preserve">10. </w:t>
      </w:r>
      <w:r>
        <w:rPr>
          <w:rFonts w:ascii="Malgun Gothic" w:hAnsi="Malgun Gothic" w:cs="Malgun Gothic"/>
          <w:b/>
          <w:bCs/>
          <w:color w:val="2D2A3E"/>
          <w:sz w:val="32"/>
          <w:szCs w:val="32"/>
        </w:rPr>
        <w:t>부록</w:t>
      </w:r>
      <w:bookmarkEnd w:id="29"/>
    </w:p>
    <w:p>
      <w:pPr>
        <w:pStyle w:val="Heading2"/>
        <w:spacing w:before="280" w:after="120"/>
        <w:rPr/>
      </w:pPr>
      <w:bookmarkStart w:id="30" w:name="_Toc31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10.1 Vault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폴더 구조</w:t>
      </w:r>
      <w:bookmarkEnd w:id="30"/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91"/>
        <w:gridCol w:w="4241"/>
        <w:gridCol w:w="2506"/>
      </w:tblGrid>
      <w:tr>
        <w:trPr>
          <w:tblHeader w:val="true"/>
        </w:trPr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폴더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들어가는 것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/>
                <w:bCs/>
                <w:color w:val="2D2A3E"/>
                <w:sz w:val="18"/>
                <w:szCs w:val="18"/>
              </w:rPr>
              <w:t xml:space="preserve">AI </w:t>
            </w: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쓰기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00_Inbox/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가공 전 메모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, clips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ai-drafts/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만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00_Inbox/ai-drafts/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Claude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초안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(origin claude, status draft)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허용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(L1)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10_Domains/&lt;ID&gt;/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verified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노트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, _MOC.md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금지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사람 승인 영역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20_Projects/ 30_Resources/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프로젝트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문헌 노트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금지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40_IP/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특허 후보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(confidential)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candidates/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만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(L3)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50_Journal/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주간 리뷰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허용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(L1)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80_Outputs/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산출물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drafts/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만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(L2)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90_System/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템플릿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·taxonomy·deid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금지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99_Archive/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보관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거부된 노트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금지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_patches/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AI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의 변경 제안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허용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(L2)</w:t>
            </w:r>
          </w:p>
        </w:tc>
      </w:tr>
      <w:tr>
        <w:trPr/>
        <w:tc>
          <w:tcPr>
            <w:tcW w:w="289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.myelin/</w:t>
            </w:r>
          </w:p>
        </w:tc>
        <w:tc>
          <w:tcPr>
            <w:tcW w:w="4241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색인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로그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지표 이벤트</w:t>
            </w:r>
          </w:p>
        </w:tc>
        <w:tc>
          <w:tcPr>
            <w:tcW w:w="2506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시스템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"9 Vault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폴더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Heading2"/>
        <w:spacing w:before="280" w:after="120"/>
        <w:rPr/>
      </w:pPr>
      <w:bookmarkStart w:id="31" w:name="_Toc32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10.2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명령줄 요약</w:t>
      </w:r>
      <w:bookmarkEnd w:id="31"/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69"/>
        <w:gridCol w:w="3470"/>
        <w:gridCol w:w="2699"/>
      </w:tblGrid>
      <w:tr>
        <w:trPr>
          <w:tblHeader w:val="true"/>
        </w:trPr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명령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하는 일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비고</w:t>
            </w:r>
          </w:p>
        </w:tc>
      </w:tr>
      <w:tr>
        <w:trPr/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myelin init --vault &lt;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경로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&gt;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Vault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생성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(3+1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마법사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기존 파일 있으면 중단</w:t>
            </w:r>
          </w:p>
        </w:tc>
      </w:tr>
      <w:tr>
        <w:trPr/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myelin add-domain &lt;ID&gt;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Pack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의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Domain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을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+1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로 추가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기존 노트 불변</w:t>
            </w:r>
          </w:p>
        </w:tc>
      </w:tr>
      <w:tr>
        <w:trPr/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myelin doctor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무결성 점검 규칙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8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종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오류 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exit 1</w:t>
            </w:r>
          </w:p>
        </w:tc>
      </w:tr>
      <w:tr>
        <w:trPr/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myelin stats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개인 지표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--today YYYY-MM-DD</w:t>
            </w:r>
          </w:p>
        </w:tc>
      </w:tr>
      <w:tr>
        <w:trPr/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myelin skills / interview-bank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Level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별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Skill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/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질문 은행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Skill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이 내부에서 호출</w:t>
            </w:r>
          </w:p>
        </w:tc>
      </w:tr>
      <w:tr>
        <w:trPr/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myelin publish &lt;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노트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&gt;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Commons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제안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--check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로 검사만</w:t>
            </w:r>
          </w:p>
        </w:tc>
      </w:tr>
      <w:tr>
        <w:trPr/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myelin metrics show|send|aggregate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익명 지표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(opt-in)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숫자만 전송</w:t>
            </w:r>
          </w:p>
        </w:tc>
      </w:tr>
      <w:tr>
        <w:trPr/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myelin commons init|add-pack|registry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Commons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저장소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·Registry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운영자용</w:t>
            </w:r>
          </w:p>
        </w:tc>
      </w:tr>
      <w:tr>
        <w:trPr/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myelin-hub --vault &lt;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경로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&gt; --port 8801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Hub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실행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localhost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전용</w:t>
            </w:r>
          </w:p>
        </w:tc>
      </w:tr>
      <w:tr>
        <w:trPr/>
        <w:tc>
          <w:tcPr>
            <w:tcW w:w="346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myelin-mcp --vault &lt;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경로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&gt;</w:t>
            </w:r>
          </w:p>
        </w:tc>
        <w:tc>
          <w:tcPr>
            <w:tcW w:w="3470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MCP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서버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(stdio)</w:t>
            </w:r>
          </w:p>
        </w:tc>
        <w:tc>
          <w:tcPr>
            <w:tcW w:w="2699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Claude Desktop/Code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에 등록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"8 CLI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명령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Heading2"/>
        <w:spacing w:before="280" w:after="120"/>
        <w:rPr/>
      </w:pPr>
      <w:bookmarkStart w:id="32" w:name="_Toc33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10.3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문제 해결</w:t>
      </w:r>
      <w:bookmarkEnd w:id="32"/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98"/>
        <w:gridCol w:w="3663"/>
        <w:gridCol w:w="3277"/>
      </w:tblGrid>
      <w:tr>
        <w:trPr>
          <w:tblHeader w:val="true"/>
        </w:trPr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증상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원인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  <w:shd w:color="auto" w:fill="F3F0FF" w:val="clear"/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/>
                <w:bCs/>
                <w:color w:val="2D2A3E"/>
                <w:sz w:val="18"/>
                <w:szCs w:val="18"/>
              </w:rPr>
              <w:t>해결</w:t>
            </w:r>
          </w:p>
        </w:tc>
      </w:tr>
      <w:tr>
        <w:trPr/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Hub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가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403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을 돌려준다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localhost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가 아닌 주소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또는 다른 사이트 탭에서 호출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http://127.0.0.1:&lt;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포트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&gt;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로 접속</w:t>
            </w:r>
          </w:p>
        </w:tc>
      </w:tr>
      <w:tr>
        <w:trPr/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Promote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버튼이 비활성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frontmatter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가 깨진 초안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(invalid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배지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)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Obsidian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에서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frontmatter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수정 후 새로고침</w:t>
            </w:r>
          </w:p>
        </w:tc>
      </w:tr>
      <w:tr>
        <w:trPr/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Guard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가 전부 막는다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myelin.yaml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없음 또는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level 0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Vault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폴더에서 실행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, Settings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에서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Level 1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이상</w:t>
            </w:r>
          </w:p>
        </w:tc>
      </w:tr>
      <w:tr>
        <w:trPr/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Commons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제안이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blocked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share:false /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미검증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/ confidential /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비식별 적중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원인 줄을 읽고 노트를 고친다</w:t>
            </w:r>
          </w:p>
        </w:tc>
      </w:tr>
      <w:tr>
        <w:trPr/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검색이 비어 있다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2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자 이하 토큰은 부분 일치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, 3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자 이상은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FTS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단어를 공백으로 나눠 입력</w:t>
            </w:r>
          </w:p>
        </w:tc>
      </w:tr>
      <w:tr>
        <w:trPr/>
        <w:tc>
          <w:tcPr>
            <w:tcW w:w="2698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doctor 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오류</w:t>
            </w:r>
          </w:p>
        </w:tc>
        <w:tc>
          <w:tcPr>
            <w:tcW w:w="3663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 xml:space="preserve">규칙 </w:t>
            </w:r>
            <w:r>
              <w:rPr>
                <w:rFonts w:eastAsia="Malgun Gothic" w:cs="Malgun Gothic"/>
                <w:b w:val="false"/>
                <w:bCs w:val="false"/>
                <w:color w:val="2D2A3E"/>
                <w:sz w:val="18"/>
                <w:szCs w:val="18"/>
              </w:rPr>
              <w:t>8</w:t>
            </w: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종 중 하나 위반</w:t>
            </w:r>
          </w:p>
        </w:tc>
        <w:tc>
          <w:tcPr>
            <w:tcW w:w="3277" w:type="dxa"/>
            <w:tcBorders>
              <w:top w:val="single" w:sz="4" w:space="0" w:color="DADEE9"/>
              <w:left w:val="single" w:sz="4" w:space="0" w:color="DADEE9"/>
              <w:bottom w:val="single" w:sz="4" w:space="0" w:color="DADEE9"/>
              <w:right w:val="single" w:sz="4" w:space="0" w:color="DADEE9"/>
            </w:tcBorders>
          </w:tcPr>
          <w:p>
            <w:pPr>
              <w:pStyle w:val="Normal"/>
              <w:spacing w:lineRule="exact" w:line="280" w:before="0" w:after="0"/>
              <w:rPr/>
            </w:pPr>
            <w:r>
              <w:rPr>
                <w:rFonts w:ascii="Malgun Gothic" w:hAnsi="Malgun Gothic" w:cs="Malgun Gothic"/>
                <w:b w:val="false"/>
                <w:bCs w:val="false"/>
                <w:color w:val="2D2A3E"/>
                <w:sz w:val="18"/>
                <w:szCs w:val="18"/>
              </w:rPr>
              <w:t>메시지의 규칙 이름으로 노트 수정</w:t>
            </w:r>
          </w:p>
        </w:tc>
      </w:tr>
    </w:tbl>
    <w:p>
      <w:pPr>
        <w:pStyle w:val="Normal"/>
        <w:spacing w:before="0" w:after="240"/>
        <w:jc w:val="center"/>
        <w:rPr/>
      </w:pP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표 — 동반 파일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MYELIN_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사용자가이드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표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.xlsx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 xml:space="preserve">시트 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"10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문제 해결</w:t>
      </w:r>
      <w:r>
        <w:rPr>
          <w:rFonts w:eastAsia="Malgun Gothic" w:cs="Malgun Gothic"/>
          <w:i/>
          <w:iCs/>
          <w:color w:val="5F6378"/>
          <w:sz w:val="18"/>
          <w:szCs w:val="18"/>
        </w:rPr>
        <w:t xml:space="preserve">" </w:t>
      </w:r>
      <w:r>
        <w:rPr>
          <w:rFonts w:ascii="Malgun Gothic" w:hAnsi="Malgun Gothic" w:cs="Malgun Gothic"/>
          <w:i/>
          <w:iCs/>
          <w:color w:val="5F6378"/>
          <w:sz w:val="18"/>
          <w:szCs w:val="18"/>
        </w:rPr>
        <w:t>와 동일</w:t>
      </w:r>
    </w:p>
    <w:p>
      <w:pPr>
        <w:pStyle w:val="Heading2"/>
        <w:spacing w:before="280" w:after="120"/>
        <w:rPr/>
      </w:pPr>
      <w:bookmarkStart w:id="33" w:name="_Toc34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10.4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 xml:space="preserve">알아 두어야 할 제약 </w:t>
      </w:r>
      <w:r>
        <w:rPr>
          <w:rFonts w:eastAsia="Malgun Gothic" w:cs="Malgun Gothic"/>
          <w:b/>
          <w:bCs/>
          <w:color w:val="7C3AED"/>
          <w:sz w:val="26"/>
          <w:szCs w:val="26"/>
        </w:rPr>
        <w:t>(v1.0)</w:t>
      </w:r>
      <w:bookmarkEnd w:id="33"/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>다크 모드는 지원하지 않는다</w:t>
      </w:r>
      <w:r>
        <w:rPr>
          <w:rFonts w:eastAsia="Malgun Gothic" w:cs="Malgun Gothic"/>
          <w:color w:val="2D2A3E"/>
          <w:sz w:val="20"/>
          <w:szCs w:val="20"/>
        </w:rPr>
        <w:t xml:space="preserve">. Hub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는 </w:t>
      </w:r>
      <w:r>
        <w:rPr>
          <w:rFonts w:eastAsia="Malgun Gothic" w:cs="Malgun Gothic"/>
          <w:color w:val="2D2A3E"/>
          <w:sz w:val="20"/>
          <w:szCs w:val="20"/>
        </w:rPr>
        <w:t xml:space="preserve">localhost </w:t>
      </w:r>
      <w:r>
        <w:rPr>
          <w:rFonts w:ascii="Malgun Gothic" w:hAnsi="Malgun Gothic" w:cs="Malgun Gothic"/>
          <w:color w:val="2D2A3E"/>
          <w:sz w:val="20"/>
          <w:szCs w:val="20"/>
        </w:rPr>
        <w:t>전용이며 팀 모드 인증은 다음 버전이다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eastAsia="Malgun Gothic" w:cs="Malgun Gothic"/>
          <w:color w:val="2D2A3E"/>
          <w:sz w:val="20"/>
          <w:szCs w:val="20"/>
        </w:rPr>
        <w:t xml:space="preserve">Bash Guard </w:t>
      </w:r>
      <w:r>
        <w:rPr>
          <w:rFonts w:ascii="Malgun Gothic" w:hAnsi="Malgun Gothic" w:cs="Malgun Gothic"/>
          <w:color w:val="2D2A3E"/>
          <w:sz w:val="20"/>
          <w:szCs w:val="20"/>
        </w:rPr>
        <w:t>는 스크립트 파일 실행의 부작용을 검사하지 않는다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그런 명령은 </w:t>
      </w:r>
      <w:r>
        <w:rPr>
          <w:rFonts w:eastAsia="Malgun Gothic" w:cs="Malgun Gothic"/>
          <w:color w:val="2D2A3E"/>
          <w:sz w:val="20"/>
          <w:szCs w:val="20"/>
        </w:rPr>
        <w:t xml:space="preserve">Claude Code </w:t>
      </w:r>
      <w:r>
        <w:rPr>
          <w:rFonts w:ascii="Malgun Gothic" w:hAnsi="Malgun Gothic" w:cs="Malgun Gothic"/>
          <w:color w:val="2D2A3E"/>
          <w:sz w:val="20"/>
          <w:szCs w:val="20"/>
        </w:rPr>
        <w:t>가 확인을 묻는다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>비식별 검사는 휴리스틱이다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별명이나 프로젝트 코드는 </w:t>
      </w:r>
      <w:r>
        <w:rPr>
          <w:rFonts w:eastAsia="Malgun Gothic" w:cs="Malgun Gothic"/>
          <w:color w:val="2D2A3E"/>
          <w:sz w:val="20"/>
          <w:szCs w:val="20"/>
        </w:rPr>
        <w:t xml:space="preserve">90_System/deid.yaml </w:t>
      </w:r>
      <w:r>
        <w:rPr>
          <w:rFonts w:ascii="Malgun Gothic" w:hAnsi="Malgun Gothic" w:cs="Malgun Gothic"/>
          <w:color w:val="2D2A3E"/>
          <w:sz w:val="20"/>
          <w:szCs w:val="20"/>
        </w:rPr>
        <w:t>에 등록해야 걸린다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챔피언의 </w:t>
      </w:r>
      <w:r>
        <w:rPr>
          <w:rFonts w:eastAsia="Malgun Gothic" w:cs="Malgun Gothic"/>
          <w:color w:val="2D2A3E"/>
          <w:sz w:val="20"/>
          <w:szCs w:val="20"/>
        </w:rPr>
        <w:t xml:space="preserve">PR </w:t>
      </w:r>
      <w:r>
        <w:rPr>
          <w:rFonts w:ascii="Malgun Gothic" w:hAnsi="Malgun Gothic" w:cs="Malgun Gothic"/>
          <w:color w:val="2D2A3E"/>
          <w:sz w:val="20"/>
          <w:szCs w:val="20"/>
        </w:rPr>
        <w:t>검토가 두 번째 통제이다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브랜드명 </w:t>
      </w:r>
      <w:r>
        <w:rPr>
          <w:rFonts w:eastAsia="Malgun Gothic" w:cs="Malgun Gothic"/>
          <w:color w:val="2D2A3E"/>
          <w:sz w:val="20"/>
          <w:szCs w:val="20"/>
        </w:rPr>
        <w:t xml:space="preserve">MYELIN </w:t>
      </w:r>
      <w:r>
        <w:rPr>
          <w:rFonts w:ascii="Malgun Gothic" w:hAnsi="Malgun Gothic" w:cs="Malgun Gothic"/>
          <w:color w:val="2D2A3E"/>
          <w:sz w:val="20"/>
          <w:szCs w:val="20"/>
        </w:rPr>
        <w:t>은 사내용 가칭이다</w:t>
      </w:r>
      <w:r>
        <w:rPr>
          <w:rFonts w:eastAsia="Malgun Gothic" w:cs="Malgun Gothic"/>
          <w:color w:val="2D2A3E"/>
          <w:sz w:val="20"/>
          <w:szCs w:val="20"/>
        </w:rPr>
        <w:t xml:space="preserve">. </w:t>
      </w:r>
      <w:r>
        <w:rPr>
          <w:rFonts w:ascii="Malgun Gothic" w:hAnsi="Malgun Gothic" w:cs="Malgun Gothic"/>
          <w:color w:val="2D2A3E"/>
          <w:sz w:val="20"/>
          <w:szCs w:val="20"/>
        </w:rPr>
        <w:t>대외 공개 시 결합형 명칭을 검토한다</w:t>
      </w:r>
      <w:r>
        <w:rPr>
          <w:rFonts w:eastAsia="Malgun Gothic" w:cs="Malgun Gothic"/>
          <w:color w:val="2D2A3E"/>
          <w:sz w:val="20"/>
          <w:szCs w:val="20"/>
        </w:rPr>
        <w:t>.</w:t>
      </w:r>
    </w:p>
    <w:p>
      <w:pPr>
        <w:pStyle w:val="Heading2"/>
        <w:spacing w:before="280" w:after="120"/>
        <w:rPr/>
      </w:pPr>
      <w:bookmarkStart w:id="34" w:name="_Toc35"/>
      <w:r>
        <w:rPr>
          <w:rFonts w:eastAsia="Malgun Gothic" w:cs="Malgun Gothic"/>
          <w:b/>
          <w:bCs/>
          <w:color w:val="7C3AED"/>
          <w:sz w:val="26"/>
          <w:szCs w:val="26"/>
        </w:rPr>
        <w:t xml:space="preserve">10.5 </w:t>
      </w:r>
      <w:r>
        <w:rPr>
          <w:rFonts w:ascii="Malgun Gothic" w:hAnsi="Malgun Gothic" w:cs="Malgun Gothic"/>
          <w:b/>
          <w:bCs/>
          <w:color w:val="7C3AED"/>
          <w:sz w:val="26"/>
          <w:szCs w:val="26"/>
        </w:rPr>
        <w:t>더 읽을 문서</w:t>
      </w:r>
      <w:bookmarkEnd w:id="34"/>
    </w:p>
    <w:p>
      <w:pPr>
        <w:pStyle w:val="ListParagraph"/>
        <w:numPr>
          <w:ilvl w:val="0"/>
          <w:numId w:val="1"/>
        </w:numPr>
        <w:spacing w:lineRule="exact" w:line="300" w:before="0" w:after="60"/>
        <w:rPr/>
      </w:pPr>
      <w:r>
        <w:rPr>
          <w:rFonts w:ascii="Malgun Gothic" w:hAnsi="Malgun Gothic" w:cs="Malgun Gothic"/>
          <w:color w:val="2D2A3E"/>
          <w:sz w:val="20"/>
          <w:szCs w:val="20"/>
        </w:rPr>
        <w:t xml:space="preserve">정본 명세 </w:t>
      </w:r>
      <w:r>
        <w:rPr>
          <w:rFonts w:eastAsia="Malgun Gothic" w:cs="Malgun Gothic"/>
          <w:color w:val="2D2A3E"/>
          <w:sz w:val="20"/>
          <w:szCs w:val="20"/>
        </w:rPr>
        <w:t xml:space="preserve">docs/spec/MYELIN_Rev2.0.md ·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관리자 가이드 </w:t>
      </w:r>
      <w:r>
        <w:rPr>
          <w:rFonts w:eastAsia="Malgun Gothic" w:cs="Malgun Gothic"/>
          <w:color w:val="2D2A3E"/>
          <w:sz w:val="20"/>
          <w:szCs w:val="20"/>
        </w:rPr>
        <w:t xml:space="preserve">docs/guides/admin-guide.md ·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파일럿 가이드 </w:t>
      </w:r>
      <w:r>
        <w:rPr>
          <w:rFonts w:eastAsia="Malgun Gothic" w:cs="Malgun Gothic"/>
          <w:color w:val="2D2A3E"/>
          <w:sz w:val="20"/>
          <w:szCs w:val="20"/>
        </w:rPr>
        <w:t>docs/guides/pilot-guide.md · 60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분 워크숍 </w:t>
      </w:r>
      <w:r>
        <w:rPr>
          <w:rFonts w:eastAsia="Malgun Gothic" w:cs="Malgun Gothic"/>
          <w:color w:val="2D2A3E"/>
          <w:sz w:val="20"/>
          <w:szCs w:val="20"/>
        </w:rPr>
        <w:t xml:space="preserve">docs/guides/workshop-60min.md · Day 1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체크리스트 </w:t>
      </w:r>
      <w:r>
        <w:rPr>
          <w:rFonts w:eastAsia="Malgun Gothic" w:cs="Malgun Gothic"/>
          <w:color w:val="2D2A3E"/>
          <w:sz w:val="20"/>
          <w:szCs w:val="20"/>
        </w:rPr>
        <w:t xml:space="preserve">docs/guides/day1-checklist.md ·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설계 결정 </w:t>
      </w:r>
      <w:r>
        <w:rPr>
          <w:rFonts w:eastAsia="Malgun Gothic" w:cs="Malgun Gothic"/>
          <w:color w:val="2D2A3E"/>
          <w:sz w:val="20"/>
          <w:szCs w:val="20"/>
        </w:rPr>
        <w:t xml:space="preserve">docs/adr/0001~0010 · </w:t>
      </w:r>
      <w:r>
        <w:rPr>
          <w:rFonts w:ascii="Malgun Gothic" w:hAnsi="Malgun Gothic" w:cs="Malgun Gothic"/>
          <w:color w:val="2D2A3E"/>
          <w:sz w:val="20"/>
          <w:szCs w:val="20"/>
        </w:rPr>
        <w:t xml:space="preserve">위협 모델 </w:t>
      </w:r>
      <w:r>
        <w:rPr>
          <w:rFonts w:eastAsia="Malgun Gothic" w:cs="Malgun Gothic"/>
          <w:color w:val="2D2A3E"/>
          <w:sz w:val="20"/>
          <w:szCs w:val="20"/>
        </w:rPr>
        <w:t>docs/security/threat-model.md</w:t>
      </w:r>
    </w:p>
    <w:p>
      <w:pPr>
        <w:pStyle w:val="Normal"/>
        <w:spacing w:lineRule="exact" w:line="320" w:before="0" w:after="120"/>
        <w:rPr>
          <w:color w:val="5F6378"/>
          <w:sz w:val="18"/>
          <w:szCs w:val="18"/>
        </w:rPr>
      </w:pPr>
      <w:r>
        <w:rPr>
          <w:rFonts w:ascii="Malgun Gothic" w:hAnsi="Malgun Gothic" w:cs="Malgun Gothic"/>
          <w:color w:val="5F6378"/>
          <w:sz w:val="18"/>
          <w:szCs w:val="18"/>
        </w:rPr>
        <w:t>동반 파일</w:t>
      </w:r>
      <w:r>
        <w:rPr>
          <w:rFonts w:eastAsia="Malgun Gothic" w:cs="Malgun Gothic"/>
          <w:color w:val="5F6378"/>
          <w:sz w:val="18"/>
          <w:szCs w:val="18"/>
        </w:rPr>
        <w:t>: MYELIN_</w:t>
      </w:r>
      <w:r>
        <w:rPr>
          <w:rFonts w:ascii="Malgun Gothic" w:hAnsi="Malgun Gothic" w:cs="Malgun Gothic"/>
          <w:color w:val="5F6378"/>
          <w:sz w:val="18"/>
          <w:szCs w:val="18"/>
        </w:rPr>
        <w:t>사용자가이드</w:t>
      </w:r>
      <w:r>
        <w:rPr>
          <w:rFonts w:eastAsia="Malgun Gothic" w:cs="Malgun Gothic"/>
          <w:color w:val="5F6378"/>
          <w:sz w:val="18"/>
          <w:szCs w:val="18"/>
        </w:rPr>
        <w:t>_</w:t>
      </w:r>
      <w:r>
        <w:rPr>
          <w:rFonts w:ascii="Malgun Gothic" w:hAnsi="Malgun Gothic" w:cs="Malgun Gothic"/>
          <w:color w:val="5F6378"/>
          <w:sz w:val="18"/>
          <w:szCs w:val="18"/>
        </w:rPr>
        <w:t>표</w:t>
      </w:r>
      <w:r>
        <w:rPr>
          <w:rFonts w:eastAsia="Malgun Gothic" w:cs="Malgun Gothic"/>
          <w:color w:val="5F6378"/>
          <w:sz w:val="18"/>
          <w:szCs w:val="18"/>
        </w:rPr>
        <w:t>.xlsx(</w:t>
      </w:r>
      <w:r>
        <w:rPr>
          <w:rFonts w:ascii="Malgun Gothic" w:hAnsi="Malgun Gothic" w:cs="Malgun Gothic"/>
          <w:color w:val="5F6378"/>
          <w:sz w:val="18"/>
          <w:szCs w:val="18"/>
        </w:rPr>
        <w:t xml:space="preserve">이 문서의 표 </w:t>
      </w:r>
      <w:r>
        <w:rPr>
          <w:rFonts w:eastAsia="Malgun Gothic" w:cs="Malgun Gothic"/>
          <w:color w:val="5F6378"/>
          <w:sz w:val="18"/>
          <w:szCs w:val="18"/>
        </w:rPr>
        <w:t>10</w:t>
      </w:r>
      <w:r>
        <w:rPr>
          <w:rFonts w:ascii="Malgun Gothic" w:hAnsi="Malgun Gothic" w:cs="Malgun Gothic"/>
          <w:color w:val="5F6378"/>
          <w:sz w:val="18"/>
          <w:szCs w:val="18"/>
        </w:rPr>
        <w:t>개</w:t>
      </w:r>
      <w:r>
        <w:rPr>
          <w:rFonts w:eastAsia="Malgun Gothic" w:cs="Malgun Gothic"/>
          <w:color w:val="5F6378"/>
          <w:sz w:val="18"/>
          <w:szCs w:val="18"/>
        </w:rPr>
        <w:t>), img/*.png(</w:t>
      </w:r>
      <w:r>
        <w:rPr>
          <w:rFonts w:ascii="Malgun Gothic" w:hAnsi="Malgun Gothic" w:cs="Malgun Gothic"/>
          <w:color w:val="5F6378"/>
          <w:sz w:val="18"/>
          <w:szCs w:val="18"/>
        </w:rPr>
        <w:t xml:space="preserve">이 문서의 그림 </w:t>
      </w:r>
      <w:r>
        <w:rPr>
          <w:rFonts w:eastAsia="Malgun Gothic" w:cs="Malgun Gothic"/>
          <w:color w:val="5F6378"/>
          <w:sz w:val="18"/>
          <w:szCs w:val="18"/>
        </w:rPr>
        <w:t>11</w:t>
      </w:r>
      <w:r>
        <w:rPr>
          <w:rFonts w:ascii="Malgun Gothic" w:hAnsi="Malgun Gothic" w:cs="Malgun Gothic"/>
          <w:color w:val="5F6378"/>
          <w:sz w:val="18"/>
          <w:szCs w:val="18"/>
        </w:rPr>
        <w:t>장</w:t>
      </w:r>
      <w:r>
        <w:rPr>
          <w:rFonts w:eastAsia="Malgun Gothic" w:cs="Malgun Gothic"/>
          <w:color w:val="5F6378"/>
          <w:sz w:val="18"/>
          <w:szCs w:val="18"/>
        </w:rPr>
        <w:t>).</w:t>
      </w:r>
    </w:p>
    <w:sectPr>
      <w:headerReference w:type="even" r:id="rId13"/>
      <w:headerReference w:type="default" r:id="rId14"/>
      <w:headerReference w:type="first" r:id="rId15"/>
      <w:footerReference w:type="even" r:id="rId16"/>
      <w:footerReference w:type="default" r:id="rId17"/>
      <w:footerReference w:type="first" r:id="rId18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Malgun Gothic" w:cs="Malgun Gothic"/>
        <w:color w:val="5F6378"/>
        <w:sz w:val="16"/>
        <w:szCs w:val="16"/>
      </w:rPr>
      <w:t xml:space="preserve">WDLAB · A3 Security · AI·ML·AX Research Division — </w:t>
    </w:r>
    <w:r>
      <w:rPr>
        <w:rFonts w:eastAsia="Malgun Gothic" w:cs="Malgun Gothic"/>
        <w:color w:val="5F6378"/>
        <w:sz w:val="16"/>
        <w:szCs w:val="16"/>
      </w:rPr>
      <w:fldChar w:fldCharType="begin"/>
    </w:r>
    <w:r>
      <w:rPr>
        <w:sz w:val="16"/>
        <w:szCs w:val="16"/>
        <w:rFonts w:eastAsia="Malgun Gothic" w:cs="Malgun Gothic"/>
        <w:color w:val="5F6378"/>
      </w:rPr>
      <w:instrText xml:space="preserve"> PAGE </w:instrText>
    </w:r>
    <w:r>
      <w:rPr>
        <w:sz w:val="16"/>
        <w:szCs w:val="16"/>
        <w:rFonts w:eastAsia="Malgun Gothic" w:cs="Malgun Gothic"/>
        <w:color w:val="5F6378"/>
      </w:rPr>
      <w:fldChar w:fldCharType="separate"/>
    </w:r>
    <w:r>
      <w:rPr>
        <w:sz w:val="16"/>
        <w:szCs w:val="16"/>
        <w:rFonts w:eastAsia="Malgun Gothic" w:cs="Malgun Gothic"/>
        <w:color w:val="5F6378"/>
      </w:rPr>
      <w:t>22</w:t>
    </w:r>
    <w:r>
      <w:rPr>
        <w:sz w:val="16"/>
        <w:szCs w:val="16"/>
        <w:rFonts w:eastAsia="Malgun Gothic" w:cs="Malgun Gothic"/>
        <w:color w:val="5F637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Malgun Gothic" w:cs="Malgun Gothic"/>
        <w:color w:val="5F6378"/>
        <w:sz w:val="16"/>
        <w:szCs w:val="16"/>
      </w:rPr>
      <w:t xml:space="preserve">WDLAB · A3 Security · AI·ML·AX Research Division — </w:t>
    </w:r>
    <w:r>
      <w:rPr>
        <w:rFonts w:eastAsia="Malgun Gothic" w:cs="Malgun Gothic"/>
        <w:color w:val="5F6378"/>
        <w:sz w:val="16"/>
        <w:szCs w:val="16"/>
      </w:rPr>
      <w:fldChar w:fldCharType="begin"/>
    </w:r>
    <w:r>
      <w:rPr>
        <w:sz w:val="16"/>
        <w:szCs w:val="16"/>
        <w:rFonts w:eastAsia="Malgun Gothic" w:cs="Malgun Gothic"/>
        <w:color w:val="5F6378"/>
      </w:rPr>
      <w:instrText xml:space="preserve"> PAGE </w:instrText>
    </w:r>
    <w:r>
      <w:rPr>
        <w:sz w:val="16"/>
        <w:szCs w:val="16"/>
        <w:rFonts w:eastAsia="Malgun Gothic" w:cs="Malgun Gothic"/>
        <w:color w:val="5F6378"/>
      </w:rPr>
      <w:fldChar w:fldCharType="separate"/>
    </w:r>
    <w:r>
      <w:rPr>
        <w:sz w:val="16"/>
        <w:szCs w:val="16"/>
        <w:rFonts w:eastAsia="Malgun Gothic" w:cs="Malgun Gothic"/>
        <w:color w:val="5F6378"/>
      </w:rPr>
      <w:t>22</w:t>
    </w:r>
    <w:r>
      <w:rPr>
        <w:sz w:val="16"/>
        <w:szCs w:val="16"/>
        <w:rFonts w:eastAsia="Malgun Gothic" w:cs="Malgun Gothic"/>
        <w:color w:val="5F6378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Malgun Gothic" w:cs="Malgun Gothic"/>
        <w:color w:val="5F6378"/>
        <w:sz w:val="16"/>
        <w:szCs w:val="16"/>
      </w:rPr>
      <w:t xml:space="preserve">MYELIN </w:t>
    </w:r>
    <w:r>
      <w:rPr>
        <w:rFonts w:ascii="Malgun Gothic" w:hAnsi="Malgun Gothic" w:cs="Malgun Gothic"/>
        <w:color w:val="5F6378"/>
        <w:sz w:val="16"/>
        <w:szCs w:val="16"/>
      </w:rPr>
      <w:t xml:space="preserve">사용자 가이드 </w:t>
    </w:r>
    <w:r>
      <w:rPr>
        <w:rFonts w:eastAsia="Malgun Gothic" w:cs="Malgun Gothic"/>
        <w:color w:val="5F6378"/>
        <w:sz w:val="16"/>
        <w:szCs w:val="16"/>
      </w:rPr>
      <w:t>· v1.0.0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Malgun Gothic" w:cs="Malgun Gothic"/>
        <w:color w:val="5F6378"/>
        <w:sz w:val="16"/>
        <w:szCs w:val="16"/>
      </w:rPr>
      <w:t xml:space="preserve">MYELIN </w:t>
    </w:r>
    <w:r>
      <w:rPr>
        <w:rFonts w:ascii="Malgun Gothic" w:hAnsi="Malgun Gothic" w:cs="Malgun Gothic"/>
        <w:color w:val="5F6378"/>
        <w:sz w:val="16"/>
        <w:szCs w:val="16"/>
      </w:rPr>
      <w:t xml:space="preserve">사용자 가이드 </w:t>
    </w:r>
    <w:r>
      <w:rPr>
        <w:rFonts w:eastAsia="Malgun Gothic" w:cs="Malgun Gothic"/>
        <w:color w:val="5F6378"/>
        <w:sz w:val="16"/>
        <w:szCs w:val="16"/>
      </w:rPr>
      <w:t>· v1.0.0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00" w:hanging="27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54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val="bestFit" w:percent="237"/>
  <w:defaultTabStop w:val="720"/>
  <w:autoHyphenation w:val="true"/>
  <w:compat>
    <w:doNotExpandShiftReturn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Malgun Gothic" w:hAnsi="Malgun Gothic" w:eastAsia="Malgun Gothic" w:cs="Malgun Gothic"/>
        <w:color w:val="2D2A3E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Malgun Gothic" w:hAnsi="Malgun Gothic" w:eastAsia="Malgun Gothic" w:cs="Malgun Gothic"/>
      <w:color w:val="2D2A3E"/>
      <w:kern w:val="0"/>
      <w:sz w:val="20"/>
      <w:szCs w:val="20"/>
      <w:lang w:val="en-US" w:eastAsia="ko-KR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각주 기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미주 기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Style10">
    <w:name w:val="색인 연결"/>
    <w:qFormat/>
    <w:rPr/>
  </w:style>
  <w:style w:type="paragraph" w:styleId="Style11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색인"/>
    <w:basedOn w:val="Normal"/>
    <w:qFormat/>
    <w:pPr>
      <w:suppressLineNumbers/>
    </w:pPr>
    <w:rPr>
      <w:rFonts w:cs="Noto Sans Devanagari"/>
      <w:sz w:val="24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Style12"/>
    <w:pPr/>
    <w:rPr/>
  </w:style>
  <w:style w:type="paragraph" w:styleId="TOC2">
    <w:name w:val="TOC 2"/>
    <w:basedOn w:val="Style12"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1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header" Target="header1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72</TotalTime>
  <Application>LibreOffice/24.2.7.2$Linux_X86_64 LibreOffice_project/420$Build-2</Application>
  <AppVersion>15.0000</AppVersion>
  <Pages>22</Pages>
  <Words>7532</Words>
  <Characters>15003</Characters>
  <CharactersWithSpaces>18207</CharactersWithSpaces>
  <Paragraphs>509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2026-10-18T02:33:39Z</dcterms:created>
  <dc:creator>MYELIN (Claude Code)</dc:creator>
  <dc:description>Hub 메뉴 순서의 처음 사용자용 안내</dc:description>
  <dc:language>ko-KR</dc:language>
  <cp:lastModifiedBy/>
  <dcterms:modified xsi:type="dcterms:W3CDTF">2026-10-18T12:48:38Z</dcterms:modified>
  <cp:revision>2</cp:revision>
  <dc:subject/>
  <dc:title>MYELIN 사용자 가이드 v1.0.0</dc:title>
</cp:coreProperties>
</file>