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tabs>
          <w:tab w:val="right" w:leader="none" w:pos="9360"/>
          <w:tab w:val="center" w:leader="none" w:pos="4680"/>
        </w:tabs>
        <w:jc w:val="center"/>
        <w:rPr/>
      </w:pPr>
      <w:bookmarkStart w:colFirst="0" w:colLast="0" w:name="_x6mksbppbeqm" w:id="0"/>
      <w:bookmarkEnd w:id="0"/>
      <w:r w:rsidDel="00000000" w:rsidR="00000000" w:rsidRPr="00000000">
        <w:rPr>
          <w:rtl w:val="0"/>
        </w:rPr>
        <w:t xml:space="preserve">Toolbox: Dimensional Analysis</w:t>
      </w:r>
    </w:p>
    <w:p w:rsidR="00000000" w:rsidDel="00000000" w:rsidP="00000000" w:rsidRDefault="00000000" w:rsidRPr="00000000" w14:paraId="00000002">
      <w:pPr>
        <w:numPr>
          <w:ilvl w:val="0"/>
          <w:numId w:val="1"/>
        </w:numPr>
        <w:tabs>
          <w:tab w:val="right" w:leader="none" w:pos="9360"/>
          <w:tab w:val="center" w:leader="none" w:pos="4680"/>
        </w:tabs>
        <w:ind w:left="720" w:hanging="360"/>
        <w:rPr>
          <w:u w:val="none"/>
        </w:rPr>
      </w:pPr>
      <w:r w:rsidDel="00000000" w:rsidR="00000000" w:rsidRPr="00000000">
        <w:rPr>
          <w:rtl w:val="0"/>
        </w:rPr>
        <w:t xml:space="preserve">Dimensions </w:t>
      </w:r>
      <w:r w:rsidDel="00000000" w:rsidR="00000000" w:rsidRPr="00000000">
        <w:rPr>
          <w:i w:val="1"/>
          <w:rtl w:val="0"/>
        </w:rPr>
        <w:t xml:space="preserve">vs.</w:t>
      </w:r>
      <w:r w:rsidDel="00000000" w:rsidR="00000000" w:rsidRPr="00000000">
        <w:rPr>
          <w:rtl w:val="0"/>
        </w:rPr>
        <w:t xml:space="preserve"> Units</w:t>
      </w:r>
    </w:p>
    <w:p w:rsidR="00000000" w:rsidDel="00000000" w:rsidP="00000000" w:rsidRDefault="00000000" w:rsidRPr="00000000" w14:paraId="00000003">
      <w:pPr>
        <w:numPr>
          <w:ilvl w:val="0"/>
          <w:numId w:val="1"/>
        </w:numPr>
        <w:tabs>
          <w:tab w:val="right" w:leader="none" w:pos="9360"/>
          <w:tab w:val="center" w:leader="none" w:pos="4680"/>
        </w:tabs>
        <w:ind w:left="720" w:hanging="360"/>
        <w:rPr>
          <w:u w:val="none"/>
        </w:rPr>
      </w:pPr>
      <w:r w:rsidDel="00000000" w:rsidR="00000000" w:rsidRPr="00000000">
        <w:rPr>
          <w:rtl w:val="0"/>
        </w:rPr>
        <w:t xml:space="preserve">Applications:</w:t>
      </w:r>
    </w:p>
    <w:p w:rsidR="00000000" w:rsidDel="00000000" w:rsidP="00000000" w:rsidRDefault="00000000" w:rsidRPr="00000000" w14:paraId="00000004">
      <w:pPr>
        <w:numPr>
          <w:ilvl w:val="1"/>
          <w:numId w:val="1"/>
        </w:numPr>
        <w:tabs>
          <w:tab w:val="right" w:leader="none" w:pos="9360"/>
          <w:tab w:val="center" w:leader="none" w:pos="4680"/>
        </w:tabs>
        <w:ind w:left="1440" w:hanging="360"/>
      </w:pPr>
      <w:r w:rsidDel="00000000" w:rsidR="00000000" w:rsidRPr="00000000">
        <w:rPr>
          <w:rtl w:val="0"/>
        </w:rPr>
        <w:t xml:space="preserve">Newton’s Law of Universal Gravitation: Surface gravity</w:t>
      </w:r>
    </w:p>
    <w:p w:rsidR="00000000" w:rsidDel="00000000" w:rsidP="00000000" w:rsidRDefault="00000000" w:rsidRPr="00000000" w14:paraId="00000005">
      <w:pPr>
        <w:numPr>
          <w:ilvl w:val="1"/>
          <w:numId w:val="1"/>
        </w:numPr>
        <w:tabs>
          <w:tab w:val="right" w:leader="none" w:pos="9360"/>
          <w:tab w:val="center" w:leader="none" w:pos="4680"/>
        </w:tabs>
        <w:ind w:left="1440" w:hanging="360"/>
        <w:rPr>
          <w:u w:val="none"/>
        </w:rPr>
      </w:pPr>
      <w:r w:rsidDel="00000000" w:rsidR="00000000" w:rsidRPr="00000000">
        <w:rPr>
          <w:rtl w:val="0"/>
        </w:rPr>
        <w:t xml:space="preserve">The period of a mass on a Hookeian spring</w:t>
      </w:r>
    </w:p>
    <w:p w:rsidR="00000000" w:rsidDel="00000000" w:rsidP="00000000" w:rsidRDefault="00000000" w:rsidRPr="00000000" w14:paraId="00000006">
      <w:pPr>
        <w:numPr>
          <w:ilvl w:val="1"/>
          <w:numId w:val="1"/>
        </w:numPr>
        <w:tabs>
          <w:tab w:val="right" w:leader="none" w:pos="9360"/>
          <w:tab w:val="center" w:leader="none" w:pos="4680"/>
        </w:tabs>
        <w:ind w:left="1440" w:hanging="360"/>
      </w:pPr>
      <w:r w:rsidDel="00000000" w:rsidR="00000000" w:rsidRPr="00000000">
        <w:rPr>
          <w:rtl w:val="0"/>
        </w:rPr>
        <w:t xml:space="preserve">The period of a pendulum</w:t>
      </w:r>
    </w:p>
    <w:p w:rsidR="00000000" w:rsidDel="00000000" w:rsidP="00000000" w:rsidRDefault="00000000" w:rsidRPr="00000000" w14:paraId="00000007">
      <w:pPr>
        <w:numPr>
          <w:ilvl w:val="1"/>
          <w:numId w:val="1"/>
        </w:numPr>
        <w:tabs>
          <w:tab w:val="right" w:leader="none" w:pos="9360"/>
          <w:tab w:val="center" w:leader="none" w:pos="4680"/>
        </w:tabs>
        <w:ind w:left="1440" w:hanging="360"/>
        <w:rPr>
          <w:u w:val="none"/>
        </w:rPr>
      </w:pPr>
      <w:r w:rsidDel="00000000" w:rsidR="00000000" w:rsidRPr="00000000">
        <w:rPr>
          <w:rtl w:val="0"/>
        </w:rPr>
        <w:t xml:space="preserve">Kepler III and central mass</w:t>
      </w:r>
    </w:p>
    <w:p w:rsidR="00000000" w:rsidDel="00000000" w:rsidP="00000000" w:rsidRDefault="00000000" w:rsidRPr="00000000" w14:paraId="00000008">
      <w:pPr>
        <w:numPr>
          <w:ilvl w:val="1"/>
          <w:numId w:val="1"/>
        </w:numPr>
        <w:tabs>
          <w:tab w:val="right" w:leader="none" w:pos="9360"/>
          <w:tab w:val="center" w:leader="none" w:pos="4680"/>
        </w:tabs>
        <w:ind w:left="1440" w:hanging="360"/>
        <w:rPr>
          <w:u w:val="none"/>
        </w:rPr>
      </w:pPr>
      <w:r w:rsidDel="00000000" w:rsidR="00000000" w:rsidRPr="00000000">
        <w:rPr>
          <w:rtl w:val="0"/>
        </w:rPr>
        <w:t xml:space="preserve">Kepler II and orbital speed (circular orbit)</w:t>
      </w:r>
      <w:r w:rsidDel="00000000" w:rsidR="00000000" w:rsidRPr="00000000">
        <w:rPr>
          <w:rtl w:val="0"/>
        </w:rPr>
      </w:r>
    </w:p>
    <w:p w:rsidR="00000000" w:rsidDel="00000000" w:rsidP="00000000" w:rsidRDefault="00000000" w:rsidRPr="00000000" w14:paraId="00000009">
      <w:pPr>
        <w:tabs>
          <w:tab w:val="right" w:leader="none" w:pos="9360"/>
          <w:tab w:val="center" w:leader="none" w:pos="4680"/>
        </w:tabs>
        <w:rPr/>
      </w:pPr>
      <w:r w:rsidDel="00000000" w:rsidR="00000000" w:rsidRPr="00000000">
        <w:rPr>
          <w:rtl w:val="0"/>
        </w:rPr>
      </w:r>
    </w:p>
    <w:p w:rsidR="00000000" w:rsidDel="00000000" w:rsidP="00000000" w:rsidRDefault="00000000" w:rsidRPr="00000000" w14:paraId="0000000A">
      <w:pPr>
        <w:tabs>
          <w:tab w:val="right" w:leader="none" w:pos="9360"/>
          <w:tab w:val="center" w:leader="none" w:pos="4680"/>
        </w:tabs>
        <w:ind w:left="0" w:firstLine="0"/>
        <w:rPr/>
      </w:pPr>
      <w:r w:rsidDel="00000000" w:rsidR="00000000" w:rsidRPr="00000000">
        <w:rPr>
          <w:rtl w:val="0"/>
        </w:rPr>
        <w:t xml:space="preserve">The hard sciences are founded on the ability to make measurements. How well we can make measurements depends on technology, and the types of measurement are varied, but they can all be organized in terms of the </w:t>
      </w:r>
      <w:r w:rsidDel="00000000" w:rsidR="00000000" w:rsidRPr="00000000">
        <w:rPr>
          <w:b w:val="1"/>
          <w:rtl w:val="0"/>
        </w:rPr>
        <w:t xml:space="preserve">dimensions</w:t>
      </w:r>
      <w:r w:rsidDel="00000000" w:rsidR="00000000" w:rsidRPr="00000000">
        <w:rPr>
          <w:rtl w:val="0"/>
        </w:rPr>
        <w:t xml:space="preserve"> of what is being measured.</w:t>
      </w:r>
      <w:r w:rsidDel="00000000" w:rsidR="00000000" w:rsidRPr="00000000">
        <w:rPr>
          <w:rtl w:val="0"/>
        </w:rPr>
        <w:t xml:space="preserve"> Some examples of measurements or estimates of magnitudes we make every day are </w:t>
      </w:r>
    </w:p>
    <w:p w:rsidR="00000000" w:rsidDel="00000000" w:rsidP="00000000" w:rsidRDefault="00000000" w:rsidRPr="00000000" w14:paraId="0000000B">
      <w:pPr>
        <w:numPr>
          <w:ilvl w:val="0"/>
          <w:numId w:val="2"/>
        </w:numPr>
        <w:tabs>
          <w:tab w:val="right" w:leader="none" w:pos="9360"/>
          <w:tab w:val="center" w:leader="none" w:pos="4680"/>
        </w:tabs>
        <w:ind w:left="720" w:hanging="360"/>
        <w:rPr>
          <w:u w:val="none"/>
        </w:rPr>
      </w:pPr>
      <w:r w:rsidDel="00000000" w:rsidR="00000000" w:rsidRPr="00000000">
        <w:rPr>
          <w:rtl w:val="0"/>
        </w:rPr>
        <w:t xml:space="preserve">Distance measurements (distance in space between students during passing)</w:t>
      </w:r>
    </w:p>
    <w:p w:rsidR="00000000" w:rsidDel="00000000" w:rsidP="00000000" w:rsidRDefault="00000000" w:rsidRPr="00000000" w14:paraId="0000000C">
      <w:pPr>
        <w:numPr>
          <w:ilvl w:val="0"/>
          <w:numId w:val="2"/>
        </w:numPr>
        <w:tabs>
          <w:tab w:val="right" w:leader="none" w:pos="9360"/>
          <w:tab w:val="center" w:leader="none" w:pos="4680"/>
        </w:tabs>
        <w:ind w:left="720" w:hanging="360"/>
        <w:rPr>
          <w:u w:val="none"/>
        </w:rPr>
      </w:pPr>
      <w:r w:rsidDel="00000000" w:rsidR="00000000" w:rsidRPr="00000000">
        <w:rPr>
          <w:rtl w:val="0"/>
        </w:rPr>
        <w:t xml:space="preserve">Time measurements (distance in time between now and lunch)</w:t>
      </w:r>
    </w:p>
    <w:p w:rsidR="00000000" w:rsidDel="00000000" w:rsidP="00000000" w:rsidRDefault="00000000" w:rsidRPr="00000000" w14:paraId="0000000D">
      <w:pPr>
        <w:numPr>
          <w:ilvl w:val="0"/>
          <w:numId w:val="2"/>
        </w:numPr>
        <w:tabs>
          <w:tab w:val="right" w:leader="none" w:pos="9360"/>
          <w:tab w:val="center" w:leader="none" w:pos="4680"/>
        </w:tabs>
        <w:ind w:left="720" w:hanging="360"/>
        <w:rPr>
          <w:u w:val="none"/>
        </w:rPr>
      </w:pPr>
      <w:r w:rsidDel="00000000" w:rsidR="00000000" w:rsidRPr="00000000">
        <w:rPr>
          <w:rtl w:val="0"/>
        </w:rPr>
        <w:t xml:space="preserve">Mass measurements (usually called weight measurements until your physics teacher gets all cranky about force </w:t>
      </w:r>
      <w:r w:rsidDel="00000000" w:rsidR="00000000" w:rsidRPr="00000000">
        <w:rPr>
          <w:i w:val="1"/>
          <w:rtl w:val="0"/>
        </w:rPr>
        <w:t xml:space="preserve">vs.</w:t>
      </w:r>
      <w:r w:rsidDel="00000000" w:rsidR="00000000" w:rsidRPr="00000000">
        <w:rPr>
          <w:rtl w:val="0"/>
        </w:rPr>
        <w:t xml:space="preserve"> mass)</w:t>
      </w:r>
    </w:p>
    <w:p w:rsidR="00000000" w:rsidDel="00000000" w:rsidP="00000000" w:rsidRDefault="00000000" w:rsidRPr="00000000" w14:paraId="0000000E">
      <w:pPr>
        <w:numPr>
          <w:ilvl w:val="0"/>
          <w:numId w:val="2"/>
        </w:numPr>
        <w:tabs>
          <w:tab w:val="right" w:leader="none" w:pos="9360"/>
          <w:tab w:val="center" w:leader="none" w:pos="4680"/>
        </w:tabs>
        <w:ind w:left="720" w:hanging="360"/>
        <w:rPr>
          <w:u w:val="none"/>
        </w:rPr>
      </w:pPr>
      <w:r w:rsidDel="00000000" w:rsidR="00000000" w:rsidRPr="00000000">
        <w:rPr>
          <w:rtl w:val="0"/>
        </w:rPr>
        <w:t xml:space="preserve">Force measurements (How hard should I push on this heavy door to get it open?)</w:t>
      </w:r>
    </w:p>
    <w:p w:rsidR="00000000" w:rsidDel="00000000" w:rsidP="00000000" w:rsidRDefault="00000000" w:rsidRPr="00000000" w14:paraId="0000000F">
      <w:pPr>
        <w:numPr>
          <w:ilvl w:val="0"/>
          <w:numId w:val="2"/>
        </w:numPr>
        <w:tabs>
          <w:tab w:val="right" w:leader="none" w:pos="9360"/>
          <w:tab w:val="center" w:leader="none" w:pos="4680"/>
        </w:tabs>
        <w:ind w:left="720" w:hanging="360"/>
        <w:rPr>
          <w:u w:val="none"/>
        </w:rPr>
      </w:pPr>
      <w:r w:rsidDel="00000000" w:rsidR="00000000" w:rsidRPr="00000000">
        <w:rPr>
          <w:rtl w:val="0"/>
        </w:rPr>
        <w:t xml:space="preserve">Speed measurements (How fast is the bus driving?)</w:t>
      </w:r>
    </w:p>
    <w:p w:rsidR="00000000" w:rsidDel="00000000" w:rsidP="00000000" w:rsidRDefault="00000000" w:rsidRPr="00000000" w14:paraId="00000010">
      <w:pPr>
        <w:numPr>
          <w:ilvl w:val="0"/>
          <w:numId w:val="2"/>
        </w:numPr>
        <w:tabs>
          <w:tab w:val="right" w:leader="none" w:pos="9360"/>
          <w:tab w:val="center" w:leader="none" w:pos="4680"/>
        </w:tabs>
        <w:ind w:left="720" w:hanging="360"/>
        <w:rPr>
          <w:u w:val="none"/>
        </w:rPr>
      </w:pPr>
      <w:r w:rsidDel="00000000" w:rsidR="00000000" w:rsidRPr="00000000">
        <w:rPr>
          <w:rtl w:val="0"/>
        </w:rPr>
        <w:t xml:space="preserve">Temperature measurements (Why is it always hot/cold in the planetarium?)</w:t>
      </w:r>
    </w:p>
    <w:p w:rsidR="00000000" w:rsidDel="00000000" w:rsidP="00000000" w:rsidRDefault="00000000" w:rsidRPr="00000000" w14:paraId="00000011">
      <w:pPr>
        <w:tabs>
          <w:tab w:val="right" w:leader="none" w:pos="9360"/>
          <w:tab w:val="center" w:leader="none" w:pos="4680"/>
        </w:tabs>
        <w:ind w:left="0" w:firstLine="0"/>
        <w:rPr/>
      </w:pPr>
      <w:r w:rsidDel="00000000" w:rsidR="00000000" w:rsidRPr="00000000">
        <w:rPr>
          <w:rtl w:val="0"/>
        </w:rPr>
      </w:r>
    </w:p>
    <w:p w:rsidR="00000000" w:rsidDel="00000000" w:rsidP="00000000" w:rsidRDefault="00000000" w:rsidRPr="00000000" w14:paraId="00000012">
      <w:pPr>
        <w:numPr>
          <w:ilvl w:val="0"/>
          <w:numId w:val="3"/>
        </w:numPr>
        <w:tabs>
          <w:tab w:val="right" w:leader="none" w:pos="9360"/>
          <w:tab w:val="center" w:leader="none" w:pos="4680"/>
        </w:tabs>
        <w:ind w:left="720" w:hanging="360"/>
        <w:rPr>
          <w:u w:val="none"/>
        </w:rPr>
      </w:pPr>
      <w:r w:rsidDel="00000000" w:rsidR="00000000" w:rsidRPr="00000000">
        <w:rPr>
          <w:rtl w:val="0"/>
        </w:rPr>
        <w:t xml:space="preserve">Make a list of five more such quantities that you often estimate or measure. </w:t>
      </w:r>
    </w:p>
    <w:p w:rsidR="00000000" w:rsidDel="00000000" w:rsidP="00000000" w:rsidRDefault="00000000" w:rsidRPr="00000000" w14:paraId="00000013">
      <w:pPr>
        <w:tabs>
          <w:tab w:val="right" w:leader="none" w:pos="9360"/>
          <w:tab w:val="center" w:leader="none" w:pos="4680"/>
        </w:tabs>
        <w:ind w:left="0" w:firstLine="0"/>
        <w:rPr/>
      </w:pPr>
      <w:r w:rsidDel="00000000" w:rsidR="00000000" w:rsidRPr="00000000">
        <w:rPr>
          <w:rtl w:val="0"/>
        </w:rPr>
      </w:r>
    </w:p>
    <w:p w:rsidR="00000000" w:rsidDel="00000000" w:rsidP="00000000" w:rsidRDefault="00000000" w:rsidRPr="00000000" w14:paraId="00000014">
      <w:pPr>
        <w:tabs>
          <w:tab w:val="right" w:leader="none" w:pos="9360"/>
          <w:tab w:val="center" w:leader="none" w:pos="4680"/>
        </w:tabs>
        <w:rPr/>
      </w:pPr>
      <w:r w:rsidDel="00000000" w:rsidR="00000000" w:rsidRPr="00000000">
        <w:rPr>
          <w:rtl w:val="0"/>
        </w:rPr>
        <w:t xml:space="preserve">The list can go on for a very long time, but most of the concepts on the resulting list are expressible in terms of more fundamental ones. For example, speed measurements are expressible in terms of distances in space as they change in time. Force measurements are expressible in terms of masses, distances, and times (the unit of force is </w:t>
      </w:r>
      <m:oMath>
        <m:f>
          <m:fPr>
            <m:ctrlPr>
              <w:rPr/>
            </m:ctrlPr>
          </m:fPr>
          <m:num>
            <m:r>
              <w:rPr/>
              <m:t xml:space="preserve">kg</m:t>
            </m:r>
            <m:r>
              <w:rPr/>
              <m:t>⋅</m:t>
            </m:r>
            <m:r>
              <w:rPr/>
              <m:t xml:space="preserve">m</m:t>
            </m:r>
          </m:num>
          <m:den>
            <m:sSup>
              <m:sSupPr>
                <m:ctrlPr>
                  <w:rPr/>
                </m:ctrlPr>
              </m:sSupPr>
              <m:e>
                <m:r>
                  <w:rPr/>
                  <m:t xml:space="preserve">s</m:t>
                </m:r>
              </m:e>
              <m:sup>
                <m:r>
                  <w:rPr/>
                  <m:t xml:space="preserve">2</m:t>
                </m:r>
              </m:sup>
            </m:sSup>
          </m:den>
        </m:f>
      </m:oMath>
      <w:r w:rsidDel="00000000" w:rsidR="00000000" w:rsidRPr="00000000">
        <w:rPr>
          <w:rtl w:val="0"/>
        </w:rPr>
        <w:t xml:space="preserve">). </w:t>
      </w:r>
    </w:p>
    <w:p w:rsidR="00000000" w:rsidDel="00000000" w:rsidP="00000000" w:rsidRDefault="00000000" w:rsidRPr="00000000" w14:paraId="00000015">
      <w:pPr>
        <w:pStyle w:val="Heading1"/>
        <w:tabs>
          <w:tab w:val="right" w:leader="none" w:pos="9360"/>
          <w:tab w:val="center" w:leader="none" w:pos="4680"/>
        </w:tabs>
        <w:rPr/>
      </w:pPr>
      <w:bookmarkStart w:colFirst="0" w:colLast="0" w:name="_f3t0stndwiiz" w:id="1"/>
      <w:bookmarkEnd w:id="1"/>
      <w:r w:rsidDel="00000000" w:rsidR="00000000" w:rsidRPr="00000000">
        <w:rPr>
          <w:rtl w:val="0"/>
        </w:rPr>
        <w:t xml:space="preserve">Dimensions and units</w:t>
      </w:r>
    </w:p>
    <w:p w:rsidR="00000000" w:rsidDel="00000000" w:rsidP="00000000" w:rsidRDefault="00000000" w:rsidRPr="00000000" w14:paraId="00000016">
      <w:pPr>
        <w:tabs>
          <w:tab w:val="right" w:leader="none" w:pos="9360"/>
          <w:tab w:val="center" w:leader="none" w:pos="4680"/>
        </w:tabs>
        <w:rPr/>
      </w:pPr>
      <w:r w:rsidDel="00000000" w:rsidR="00000000" w:rsidRPr="00000000">
        <w:rPr>
          <w:rtl w:val="0"/>
        </w:rPr>
        <w:t xml:space="preserve">To organize our list, we introduce the concept of </w:t>
      </w:r>
      <w:r w:rsidDel="00000000" w:rsidR="00000000" w:rsidRPr="00000000">
        <w:rPr>
          <w:b w:val="1"/>
          <w:rtl w:val="0"/>
        </w:rPr>
        <w:t xml:space="preserve">dimensions</w:t>
      </w:r>
      <w:r w:rsidDel="00000000" w:rsidR="00000000" w:rsidRPr="00000000">
        <w:rPr>
          <w:rtl w:val="0"/>
        </w:rPr>
        <w:t xml:space="preserve">. These can be fundamental such as the dimensions of mass </w:t>
      </w:r>
      <m:oMath>
        <m:r>
          <w:rPr/>
          <m:t xml:space="preserve">M</m:t>
        </m:r>
      </m:oMath>
      <w:r w:rsidDel="00000000" w:rsidR="00000000" w:rsidRPr="00000000">
        <w:rPr>
          <w:rtl w:val="0"/>
        </w:rPr>
        <w:t xml:space="preserve">, length </w:t>
      </w:r>
      <m:oMath>
        <m:r>
          <w:rPr/>
          <m:t xml:space="preserve">L</m:t>
        </m:r>
      </m:oMath>
      <w:r w:rsidDel="00000000" w:rsidR="00000000" w:rsidRPr="00000000">
        <w:rPr>
          <w:rtl w:val="0"/>
        </w:rPr>
        <w:t xml:space="preserve">, and time </w:t>
      </w:r>
      <m:oMath>
        <m:r>
          <w:rPr/>
          <m:t xml:space="preserve">T</m:t>
        </m:r>
      </m:oMath>
      <w:r w:rsidDel="00000000" w:rsidR="00000000" w:rsidRPr="00000000">
        <w:rPr>
          <w:rtl w:val="0"/>
        </w:rPr>
        <w:t xml:space="preserve">, or composite such as the dimensions of speed which are </w:t>
      </w:r>
      <m:oMath>
        <m:f>
          <m:fPr>
            <m:ctrlPr>
              <w:rPr/>
            </m:ctrlPr>
          </m:fPr>
          <m:num>
            <m:r>
              <w:rPr/>
              <m:t xml:space="preserve">L</m:t>
            </m:r>
          </m:num>
          <m:den>
            <m:r>
              <w:rPr/>
              <m:t xml:space="preserve">T</m:t>
            </m:r>
          </m:den>
        </m:f>
        <m:r>
          <w:rPr/>
          <m:t xml:space="preserve">=L </m:t>
        </m:r>
        <m:sSup>
          <m:sSupPr>
            <m:ctrlPr>
              <w:rPr/>
            </m:ctrlPr>
          </m:sSupPr>
          <m:e>
            <m:r>
              <w:rPr/>
              <m:t xml:space="preserve">T</m:t>
            </m:r>
          </m:e>
          <m:sup>
            <m:r>
              <w:rPr/>
              <m:t xml:space="preserve">-1</m:t>
            </m:r>
          </m:sup>
        </m:sSup>
      </m:oMath>
      <w:r w:rsidDel="00000000" w:rsidR="00000000" w:rsidRPr="00000000">
        <w:rPr>
          <w:rtl w:val="0"/>
        </w:rPr>
        <w:t xml:space="preserve">. According to the previous parenthetical remark, forces have dimensions of </w:t>
      </w:r>
      <m:oMath>
        <m:f>
          <m:fPr>
            <m:ctrlPr>
              <w:rPr/>
            </m:ctrlPr>
          </m:fPr>
          <m:num>
            <m:r>
              <w:rPr/>
              <m:t xml:space="preserve">M</m:t>
            </m:r>
            <m:r>
              <w:rPr/>
              <m:t>⋅</m:t>
            </m:r>
            <m:r>
              <w:rPr/>
              <m:t xml:space="preserve">L</m:t>
            </m:r>
          </m:num>
          <m:den>
            <m:sSup>
              <m:sSupPr>
                <m:ctrlPr>
                  <w:rPr/>
                </m:ctrlPr>
              </m:sSupPr>
              <m:e>
                <m:r>
                  <w:rPr/>
                  <m:t xml:space="preserve">T</m:t>
                </m:r>
              </m:e>
              <m:sup>
                <m:r>
                  <w:rPr/>
                  <m:t xml:space="preserve">2</m:t>
                </m:r>
              </m:sup>
            </m:sSup>
          </m:den>
        </m:f>
        <m:r>
          <w:rPr/>
          <m:t xml:space="preserve">=M L </m:t>
        </m:r>
        <m:sSup>
          <m:sSupPr>
            <m:ctrlPr>
              <w:rPr/>
            </m:ctrlPr>
          </m:sSupPr>
          <m:e>
            <m:r>
              <w:rPr/>
              <m:t xml:space="preserve">T</m:t>
            </m:r>
          </m:e>
          <m:sup>
            <m:r>
              <w:rPr/>
              <m:t xml:space="preserve">-2</m:t>
            </m:r>
          </m:sup>
        </m:sSup>
      </m:oMath>
      <w:r w:rsidDel="00000000" w:rsidR="00000000" w:rsidRPr="00000000">
        <w:rPr>
          <w:rtl w:val="0"/>
        </w:rPr>
        <w:t xml:space="preserve">. In order to talk about dimensions, we will use the following notation: </w:t>
      </w:r>
    </w:p>
    <w:p w:rsidR="00000000" w:rsidDel="00000000" w:rsidP="00000000" w:rsidRDefault="00000000" w:rsidRPr="00000000" w14:paraId="00000017">
      <w:pPr>
        <w:tabs>
          <w:tab w:val="right" w:leader="none" w:pos="9360"/>
          <w:tab w:val="center" w:leader="none" w:pos="4680"/>
        </w:tabs>
        <w:rPr/>
      </w:pPr>
      <w:r w:rsidDel="00000000" w:rsidR="00000000" w:rsidRPr="00000000">
        <w:rPr>
          <w:rtl w:val="0"/>
        </w:rPr>
      </w:r>
    </w:p>
    <w:p w:rsidR="00000000" w:rsidDel="00000000" w:rsidP="00000000" w:rsidRDefault="00000000" w:rsidRPr="00000000" w14:paraId="00000018">
      <w:pPr>
        <w:tabs>
          <w:tab w:val="right" w:leader="none" w:pos="9360"/>
          <w:tab w:val="center" w:leader="none" w:pos="4680"/>
        </w:tabs>
        <w:ind w:left="720" w:firstLine="0"/>
        <w:rPr>
          <w:i w:val="1"/>
        </w:rPr>
      </w:pPr>
      <w:r w:rsidDel="00000000" w:rsidR="00000000" w:rsidRPr="00000000">
        <w:rPr>
          <w:i w:val="1"/>
          <w:rtl w:val="0"/>
        </w:rPr>
        <w:t xml:space="preserve">For a quantity </w:t>
      </w:r>
      <m:oMath>
        <m:r>
          <w:rPr>
            <w:i w:val="1"/>
          </w:rPr>
          <m:t xml:space="preserve">X</m:t>
        </m:r>
      </m:oMath>
      <w:r w:rsidDel="00000000" w:rsidR="00000000" w:rsidRPr="00000000">
        <w:rPr>
          <w:i w:val="1"/>
          <w:rtl w:val="0"/>
        </w:rPr>
        <w:t xml:space="preserve">, the dimensions of </w:t>
      </w:r>
      <m:oMath>
        <m:r>
          <w:rPr>
            <w:i w:val="1"/>
          </w:rPr>
          <m:t xml:space="preserve">X</m:t>
        </m:r>
      </m:oMath>
      <w:r w:rsidDel="00000000" w:rsidR="00000000" w:rsidRPr="00000000">
        <w:rPr>
          <w:i w:val="1"/>
          <w:rtl w:val="0"/>
        </w:rPr>
        <w:t xml:space="preserve"> with be denoted by </w:t>
      </w:r>
      <m:oMath>
        <m:r>
          <w:rPr>
            <w:i w:val="1"/>
          </w:rPr>
          <m:t xml:space="preserve">[X]</m:t>
        </m:r>
      </m:oMath>
      <w:r w:rsidDel="00000000" w:rsidR="00000000" w:rsidRPr="00000000">
        <w:rPr>
          <w:i w:val="1"/>
          <w:rtl w:val="0"/>
        </w:rPr>
        <w:t xml:space="preserve">. So, for example, if </w:t>
      </w:r>
      <m:oMath>
        <m:r>
          <w:rPr>
            <w:i w:val="1"/>
          </w:rPr>
          <m:t xml:space="preserve">F</m:t>
        </m:r>
      </m:oMath>
      <w:r w:rsidDel="00000000" w:rsidR="00000000" w:rsidRPr="00000000">
        <w:rPr>
          <w:i w:val="1"/>
          <w:rtl w:val="0"/>
        </w:rPr>
        <w:t xml:space="preserve"> denotes a force, then </w:t>
      </w:r>
      <m:oMath>
        <m:r>
          <w:rPr>
            <w:i w:val="1"/>
          </w:rPr>
          <m:t xml:space="preserve">[F]=M L </m:t>
        </m:r>
        <m:sSup>
          <m:sSupPr>
            <m:ctrlPr>
              <w:rPr>
                <w:i w:val="1"/>
              </w:rPr>
            </m:ctrlPr>
          </m:sSupPr>
          <m:e>
            <m:r>
              <w:rPr>
                <w:i w:val="1"/>
              </w:rPr>
              <m:t xml:space="preserve">T</m:t>
            </m:r>
          </m:e>
          <m:sup>
            <m:r>
              <w:rPr>
                <w:i w:val="1"/>
              </w:rPr>
              <m:t xml:space="preserve">-2</m:t>
            </m:r>
          </m:sup>
        </m:sSup>
      </m:oMath>
      <w:r w:rsidDel="00000000" w:rsidR="00000000" w:rsidRPr="00000000">
        <w:rPr>
          <w:i w:val="1"/>
          <w:rtl w:val="0"/>
        </w:rPr>
        <w:t xml:space="preserve">.</w:t>
      </w:r>
    </w:p>
    <w:p w:rsidR="00000000" w:rsidDel="00000000" w:rsidP="00000000" w:rsidRDefault="00000000" w:rsidRPr="00000000" w14:paraId="00000019">
      <w:pPr>
        <w:tabs>
          <w:tab w:val="right" w:leader="none" w:pos="9360"/>
          <w:tab w:val="center" w:leader="none" w:pos="4680"/>
        </w:tabs>
        <w:rPr/>
      </w:pPr>
      <w:r w:rsidDel="00000000" w:rsidR="00000000" w:rsidRPr="00000000">
        <w:rPr>
          <w:rtl w:val="0"/>
        </w:rPr>
      </w:r>
    </w:p>
    <w:p w:rsidR="00000000" w:rsidDel="00000000" w:rsidP="00000000" w:rsidRDefault="00000000" w:rsidRPr="00000000" w14:paraId="0000001A">
      <w:pPr>
        <w:numPr>
          <w:ilvl w:val="0"/>
          <w:numId w:val="3"/>
        </w:numPr>
        <w:tabs>
          <w:tab w:val="right" w:leader="none" w:pos="9360"/>
          <w:tab w:val="center" w:leader="none" w:pos="4680"/>
        </w:tabs>
        <w:ind w:left="720" w:hanging="360"/>
      </w:pPr>
      <w:r w:rsidDel="00000000" w:rsidR="00000000" w:rsidRPr="00000000">
        <w:rPr>
          <w:rtl w:val="0"/>
        </w:rPr>
        <w:t xml:space="preserve">What are the dimensions of distance, velocity, acceleration, and (linear) momentum?</w:t>
      </w:r>
    </w:p>
    <w:p w:rsidR="00000000" w:rsidDel="00000000" w:rsidP="00000000" w:rsidRDefault="00000000" w:rsidRPr="00000000" w14:paraId="0000001B">
      <w:pPr>
        <w:tabs>
          <w:tab w:val="right" w:leader="none" w:pos="9360"/>
          <w:tab w:val="center" w:leader="none" w:pos="4680"/>
        </w:tabs>
        <w:rPr/>
      </w:pPr>
      <w:r w:rsidDel="00000000" w:rsidR="00000000" w:rsidRPr="00000000">
        <w:rPr>
          <w:rtl w:val="0"/>
        </w:rPr>
      </w:r>
    </w:p>
    <w:p w:rsidR="00000000" w:rsidDel="00000000" w:rsidP="00000000" w:rsidRDefault="00000000" w:rsidRPr="00000000" w14:paraId="0000001C">
      <w:pPr>
        <w:tabs>
          <w:tab w:val="right" w:leader="none" w:pos="9360"/>
          <w:tab w:val="center" w:leader="none" w:pos="4680"/>
        </w:tabs>
        <w:rPr/>
      </w:pPr>
      <w:r w:rsidDel="00000000" w:rsidR="00000000" w:rsidRPr="00000000">
        <w:rPr>
          <w:rtl w:val="0"/>
        </w:rPr>
        <w:t xml:space="preserve">Dimensions are a fixed property of a quantity, but the conventions we use to measure them are varied. These latter conventions are called </w:t>
      </w:r>
      <w:r w:rsidDel="00000000" w:rsidR="00000000" w:rsidRPr="00000000">
        <w:rPr>
          <w:b w:val="1"/>
          <w:rtl w:val="0"/>
        </w:rPr>
        <w:t xml:space="preserve">units</w:t>
      </w:r>
      <w:r w:rsidDel="00000000" w:rsidR="00000000" w:rsidRPr="00000000">
        <w:rPr>
          <w:rtl w:val="0"/>
        </w:rPr>
        <w:t xml:space="preserve">. For example, yards are a unit of measure of length. Meters and kilometers are competing units for the same dimension. </w:t>
      </w:r>
    </w:p>
    <w:p w:rsidR="00000000" w:rsidDel="00000000" w:rsidP="00000000" w:rsidRDefault="00000000" w:rsidRPr="00000000" w14:paraId="0000001D">
      <w:pPr>
        <w:tabs>
          <w:tab w:val="right" w:leader="none" w:pos="9360"/>
          <w:tab w:val="center" w:leader="none" w:pos="4680"/>
        </w:tabs>
        <w:rPr/>
      </w:pPr>
      <w:r w:rsidDel="00000000" w:rsidR="00000000" w:rsidRPr="00000000">
        <w:rPr>
          <w:rtl w:val="0"/>
        </w:rPr>
      </w:r>
    </w:p>
    <w:p w:rsidR="00000000" w:rsidDel="00000000" w:rsidP="00000000" w:rsidRDefault="00000000" w:rsidRPr="00000000" w14:paraId="0000001E">
      <w:pPr>
        <w:numPr>
          <w:ilvl w:val="0"/>
          <w:numId w:val="3"/>
        </w:numPr>
        <w:tabs>
          <w:tab w:val="right" w:leader="none" w:pos="9360"/>
          <w:tab w:val="center" w:leader="none" w:pos="4680"/>
        </w:tabs>
        <w:ind w:left="720" w:hanging="360"/>
        <w:rPr>
          <w:u w:val="none"/>
        </w:rPr>
      </w:pPr>
      <w:r w:rsidDel="00000000" w:rsidR="00000000" w:rsidRPr="00000000">
        <w:rPr>
          <w:rtl w:val="0"/>
        </w:rPr>
        <w:t xml:space="preserve">Give three units for each of the three fundamental dimensions. </w:t>
      </w:r>
    </w:p>
    <w:p w:rsidR="00000000" w:rsidDel="00000000" w:rsidP="00000000" w:rsidRDefault="00000000" w:rsidRPr="00000000" w14:paraId="0000001F">
      <w:pPr>
        <w:tabs>
          <w:tab w:val="right" w:leader="none" w:pos="9360"/>
          <w:tab w:val="center" w:leader="none" w:pos="4680"/>
        </w:tabs>
        <w:rPr/>
      </w:pPr>
      <w:r w:rsidDel="00000000" w:rsidR="00000000" w:rsidRPr="00000000">
        <w:rPr>
          <w:rtl w:val="0"/>
        </w:rPr>
      </w:r>
    </w:p>
    <w:p w:rsidR="00000000" w:rsidDel="00000000" w:rsidP="00000000" w:rsidRDefault="00000000" w:rsidRPr="00000000" w14:paraId="00000020">
      <w:pPr>
        <w:tabs>
          <w:tab w:val="right" w:leader="none" w:pos="9360"/>
          <w:tab w:val="center" w:leader="none" w:pos="4680"/>
        </w:tabs>
        <w:rPr/>
      </w:pPr>
      <w:r w:rsidDel="00000000" w:rsidR="00000000" w:rsidRPr="00000000">
        <w:rPr>
          <w:rtl w:val="0"/>
        </w:rPr>
        <w:t xml:space="preserve">Conventional agreements on which units to use are called “systems of units (of measurement)”. The metric system is an example, as is the Imperial system of units. In this country, we are still clinging to the “United States customary (system of) units”. In science education, the standard is called the International System of units, or SI units from the French </w:t>
      </w:r>
      <w:r w:rsidDel="00000000" w:rsidR="00000000" w:rsidRPr="00000000">
        <w:rPr>
          <w:i w:val="1"/>
          <w:rtl w:val="0"/>
        </w:rPr>
        <w:t xml:space="preserve">Système international d'unités</w:t>
      </w:r>
      <w:r w:rsidDel="00000000" w:rsidR="00000000" w:rsidRPr="00000000">
        <w:rPr>
          <w:rtl w:val="0"/>
        </w:rPr>
        <w:t xml:space="preserve">. </w:t>
      </w:r>
    </w:p>
    <w:p w:rsidR="00000000" w:rsidDel="00000000" w:rsidP="00000000" w:rsidRDefault="00000000" w:rsidRPr="00000000" w14:paraId="00000021">
      <w:pPr>
        <w:tabs>
          <w:tab w:val="right" w:leader="none" w:pos="9360"/>
          <w:tab w:val="center" w:leader="none" w:pos="4680"/>
        </w:tabs>
        <w:rPr/>
      </w:pPr>
      <w:r w:rsidDel="00000000" w:rsidR="00000000" w:rsidRPr="00000000">
        <w:rPr>
          <w:rtl w:val="0"/>
        </w:rPr>
      </w:r>
    </w:p>
    <w:p w:rsidR="00000000" w:rsidDel="00000000" w:rsidP="00000000" w:rsidRDefault="00000000" w:rsidRPr="00000000" w14:paraId="00000022">
      <w:pPr>
        <w:tabs>
          <w:tab w:val="right" w:leader="none" w:pos="9360"/>
          <w:tab w:val="center" w:leader="none" w:pos="4680"/>
        </w:tabs>
        <w:rPr/>
      </w:pPr>
      <w:r w:rsidDel="00000000" w:rsidR="00000000" w:rsidRPr="00000000">
        <w:rPr>
          <w:rtl w:val="0"/>
        </w:rPr>
        <w:t xml:space="preserve">To do dimensional analysis, you can use the dimensions of length, time, and mass, or–equivalently–you can fix a system of units and use those. However, please make an effort to distinguish a </w:t>
      </w:r>
      <w:r w:rsidDel="00000000" w:rsidR="00000000" w:rsidRPr="00000000">
        <w:rPr>
          <w:b w:val="1"/>
          <w:rtl w:val="0"/>
        </w:rPr>
        <w:t xml:space="preserve">unit</w:t>
      </w:r>
      <w:r w:rsidDel="00000000" w:rsidR="00000000" w:rsidRPr="00000000">
        <w:rPr>
          <w:rtl w:val="0"/>
        </w:rPr>
        <w:t xml:space="preserve"> from a </w:t>
      </w:r>
      <w:r w:rsidDel="00000000" w:rsidR="00000000" w:rsidRPr="00000000">
        <w:rPr>
          <w:b w:val="1"/>
          <w:rtl w:val="0"/>
        </w:rPr>
        <w:t xml:space="preserve">dimension</w:t>
      </w:r>
      <w:r w:rsidDel="00000000" w:rsidR="00000000" w:rsidRPr="00000000">
        <w:rPr>
          <w:rtl w:val="0"/>
        </w:rPr>
        <w:t xml:space="preserve">. </w:t>
      </w:r>
    </w:p>
    <w:p w:rsidR="00000000" w:rsidDel="00000000" w:rsidP="00000000" w:rsidRDefault="00000000" w:rsidRPr="00000000" w14:paraId="00000023">
      <w:pPr>
        <w:tabs>
          <w:tab w:val="right" w:leader="none" w:pos="9360"/>
          <w:tab w:val="center" w:leader="none" w:pos="4680"/>
        </w:tabs>
        <w:rPr/>
      </w:pPr>
      <w:r w:rsidDel="00000000" w:rsidR="00000000" w:rsidRPr="00000000">
        <w:rPr>
          <w:rtl w:val="0"/>
        </w:rPr>
      </w:r>
    </w:p>
    <w:p w:rsidR="00000000" w:rsidDel="00000000" w:rsidP="00000000" w:rsidRDefault="00000000" w:rsidRPr="00000000" w14:paraId="00000024">
      <w:pPr>
        <w:numPr>
          <w:ilvl w:val="0"/>
          <w:numId w:val="3"/>
        </w:numPr>
        <w:tabs>
          <w:tab w:val="right" w:leader="none" w:pos="9360"/>
          <w:tab w:val="center" w:leader="none" w:pos="4680"/>
        </w:tabs>
        <w:ind w:left="720" w:hanging="360"/>
        <w:rPr>
          <w:u w:val="none"/>
        </w:rPr>
      </w:pPr>
      <w:r w:rsidDel="00000000" w:rsidR="00000000" w:rsidRPr="00000000">
        <w:rPr>
          <w:rtl w:val="0"/>
        </w:rPr>
        <w:t xml:space="preserve">In class we will talk about Newton’s Law of Universal gravitation. This says that two objects with masses </w:t>
      </w:r>
      <m:oMath>
        <m:sSub>
          <m:sSubPr>
            <m:ctrlPr>
              <w:rPr/>
            </m:ctrlPr>
          </m:sSubPr>
          <m:e>
            <m:r>
              <w:rPr/>
              <m:t xml:space="preserve">m</m:t>
            </m:r>
          </m:e>
          <m:sub>
            <m:r>
              <w:rPr/>
              <m:t xml:space="preserve">1</m:t>
            </m:r>
          </m:sub>
        </m:sSub>
      </m:oMath>
      <w:r w:rsidDel="00000000" w:rsidR="00000000" w:rsidRPr="00000000">
        <w:rPr>
          <w:rtl w:val="0"/>
        </w:rPr>
        <w:t xml:space="preserve"> and </w:t>
      </w:r>
      <m:oMath>
        <m:sSub>
          <m:sSubPr>
            <m:ctrlPr>
              <w:rPr/>
            </m:ctrlPr>
          </m:sSubPr>
          <m:e>
            <m:r>
              <w:rPr/>
              <m:t xml:space="preserve">m</m:t>
            </m:r>
          </m:e>
          <m:sub>
            <m:r>
              <w:rPr/>
              <m:t xml:space="preserve">2</m:t>
            </m:r>
          </m:sub>
        </m:sSub>
      </m:oMath>
      <w:r w:rsidDel="00000000" w:rsidR="00000000" w:rsidRPr="00000000">
        <w:rPr>
          <w:rtl w:val="0"/>
        </w:rPr>
        <w:t xml:space="preserve"> separated by a distance </w:t>
      </w:r>
      <m:oMath>
        <m:r>
          <w:rPr/>
          <m:t xml:space="preserve">r</m:t>
        </m:r>
      </m:oMath>
      <w:r w:rsidDel="00000000" w:rsidR="00000000" w:rsidRPr="00000000">
        <w:rPr>
          <w:rtl w:val="0"/>
        </w:rPr>
        <w:t xml:space="preserve"> attract each other with a force given by </w:t>
      </w:r>
    </w:p>
    <w:p w:rsidR="00000000" w:rsidDel="00000000" w:rsidP="00000000" w:rsidRDefault="00000000" w:rsidRPr="00000000" w14:paraId="00000025">
      <w:pPr>
        <w:tabs>
          <w:tab w:val="right" w:leader="none" w:pos="9360"/>
          <w:tab w:val="center" w:leader="none" w:pos="4680"/>
        </w:tabs>
        <w:rPr/>
      </w:pPr>
      <w:r w:rsidDel="00000000" w:rsidR="00000000" w:rsidRPr="00000000">
        <w:rPr>
          <w:rtl w:val="0"/>
        </w:rPr>
      </w:r>
    </w:p>
    <w:p w:rsidR="00000000" w:rsidDel="00000000" w:rsidP="00000000" w:rsidRDefault="00000000" w:rsidRPr="00000000" w14:paraId="00000026">
      <w:pPr>
        <w:tabs>
          <w:tab w:val="right" w:leader="none" w:pos="9360"/>
          <w:tab w:val="center" w:leader="none" w:pos="4680"/>
          <w:tab w:val="center" w:leader="none" w:pos="4680"/>
        </w:tabs>
        <w:rPr/>
      </w:pPr>
      <w:r w:rsidDel="00000000" w:rsidR="00000000" w:rsidRPr="00000000">
        <w:rPr>
          <w:rtl w:val="0"/>
        </w:rPr>
        <w:tab/>
      </w:r>
      <m:oMath>
        <m:r>
          <w:rPr/>
          <m:t xml:space="preserve">F=</m:t>
        </m:r>
        <m:sSub>
          <m:sSubPr>
            <m:ctrlPr>
              <w:rPr/>
            </m:ctrlPr>
          </m:sSubPr>
          <m:e>
            <m:r>
              <w:rPr/>
              <m:t xml:space="preserve">G</m:t>
            </m:r>
          </m:e>
          <m:sub>
            <m:r>
              <w:rPr/>
              <m:t xml:space="preserve">N</m:t>
            </m:r>
          </m:sub>
        </m:sSub>
        <m:r>
          <w:rPr/>
          <m:t xml:space="preserve"> </m:t>
        </m:r>
        <m:f>
          <m:fPr>
            <m:ctrlPr>
              <w:rPr/>
            </m:ctrlPr>
          </m:fPr>
          <m:num>
            <m:sSub>
              <m:sSubPr>
                <m:ctrlPr>
                  <w:rPr/>
                </m:ctrlPr>
              </m:sSubPr>
              <m:e>
                <m:r>
                  <w:rPr/>
                  <m:t xml:space="preserve">m</m:t>
                </m:r>
              </m:e>
              <m:sub>
                <m:r>
                  <w:rPr/>
                  <m:t xml:space="preserve">1</m:t>
                </m:r>
              </m:sub>
            </m:sSub>
            <m:r>
              <w:rPr/>
              <m:t xml:space="preserve"> </m:t>
            </m:r>
            <m:sSub>
              <m:sSubPr>
                <m:ctrlPr>
                  <w:rPr/>
                </m:ctrlPr>
              </m:sSubPr>
              <m:e>
                <m:r>
                  <w:rPr/>
                  <m:t xml:space="preserve">m</m:t>
                </m:r>
              </m:e>
              <m:sub>
                <m:r>
                  <w:rPr/>
                  <m:t xml:space="preserve">2</m:t>
                </m:r>
              </m:sub>
            </m:sSub>
          </m:num>
          <m:den>
            <m:sSup>
              <m:sSupPr>
                <m:ctrlPr>
                  <w:rPr/>
                </m:ctrlPr>
              </m:sSupPr>
              <m:e>
                <m:r>
                  <w:rPr/>
                  <m:t xml:space="preserve">r</m:t>
                </m:r>
              </m:e>
              <m:sup>
                <m:r>
                  <w:rPr/>
                  <m:t xml:space="preserve">2</m:t>
                </m:r>
              </m:sup>
            </m:sSup>
          </m:den>
        </m:f>
      </m:oMath>
      <w:r w:rsidDel="00000000" w:rsidR="00000000" w:rsidRPr="00000000">
        <w:rPr>
          <w:rtl w:val="0"/>
        </w:rPr>
        <w:tab/>
        <w:t xml:space="preserve">(1)</w:t>
      </w:r>
    </w:p>
    <w:p w:rsidR="00000000" w:rsidDel="00000000" w:rsidP="00000000" w:rsidRDefault="00000000" w:rsidRPr="00000000" w14:paraId="00000027">
      <w:pPr>
        <w:tabs>
          <w:tab w:val="right" w:leader="none" w:pos="9360"/>
          <w:tab w:val="center" w:leader="none" w:pos="4680"/>
          <w:tab w:val="center" w:leader="none" w:pos="4680"/>
        </w:tabs>
        <w:rPr/>
      </w:pPr>
      <w:r w:rsidDel="00000000" w:rsidR="00000000" w:rsidRPr="00000000">
        <w:rPr>
          <w:rtl w:val="0"/>
        </w:rPr>
      </w:r>
    </w:p>
    <w:p w:rsidR="00000000" w:rsidDel="00000000" w:rsidP="00000000" w:rsidRDefault="00000000" w:rsidRPr="00000000" w14:paraId="00000028">
      <w:pPr>
        <w:tabs>
          <w:tab w:val="right" w:leader="none" w:pos="9360"/>
          <w:tab w:val="center" w:leader="none" w:pos="4680"/>
          <w:tab w:val="center" w:leader="none" w:pos="4680"/>
        </w:tabs>
        <w:ind w:left="720" w:firstLine="0"/>
        <w:rPr/>
      </w:pPr>
      <w:r w:rsidDel="00000000" w:rsidR="00000000" w:rsidRPr="00000000">
        <w:rPr>
          <w:rtl w:val="0"/>
        </w:rPr>
        <w:t xml:space="preserve">In this formula, </w:t>
      </w:r>
      <m:oMath>
        <m:sSub>
          <m:sSubPr>
            <m:ctrlPr>
              <w:rPr/>
            </m:ctrlPr>
          </m:sSubPr>
          <m:e>
            <m:r>
              <w:rPr/>
              <m:t xml:space="preserve">G</m:t>
            </m:r>
          </m:e>
          <m:sub>
            <m:r>
              <w:rPr/>
              <m:t xml:space="preserve">N</m:t>
            </m:r>
          </m:sub>
        </m:sSub>
      </m:oMath>
      <w:r w:rsidDel="00000000" w:rsidR="00000000" w:rsidRPr="00000000">
        <w:rPr>
          <w:rtl w:val="0"/>
        </w:rPr>
        <w:t xml:space="preserve"> is a constant that determines the strength of the gravitational force called </w:t>
      </w:r>
      <w:r w:rsidDel="00000000" w:rsidR="00000000" w:rsidRPr="00000000">
        <w:rPr>
          <w:b w:val="1"/>
          <w:rtl w:val="0"/>
        </w:rPr>
        <w:t xml:space="preserve">Newton’s constant</w:t>
      </w:r>
      <w:r w:rsidDel="00000000" w:rsidR="00000000" w:rsidRPr="00000000">
        <w:rPr>
          <w:rtl w:val="0"/>
        </w:rPr>
        <w:t xml:space="preserve">. Find the dimensions </w:t>
      </w:r>
      <m:oMath>
        <m:sSub>
          <m:sSubPr>
            <m:ctrlPr>
              <w:rPr/>
            </m:ctrlPr>
          </m:sSubPr>
          <m:e>
            <m:r>
              <w:rPr/>
              <m:t xml:space="preserve">[G</m:t>
            </m:r>
          </m:e>
          <m:sub>
            <m:r>
              <w:rPr/>
              <m:t xml:space="preserve">N</m:t>
            </m:r>
          </m:sub>
        </m:sSub>
        <m:r>
          <w:rPr/>
          <m:t xml:space="preserve">]</m:t>
        </m:r>
      </m:oMath>
      <w:r w:rsidDel="00000000" w:rsidR="00000000" w:rsidRPr="00000000">
        <w:rPr>
          <w:rtl w:val="0"/>
        </w:rPr>
        <w:t xml:space="preserve"> of this constant. What are the SI units of </w:t>
      </w:r>
      <m:oMath>
        <m:sSub>
          <m:sSubPr>
            <m:ctrlPr>
              <w:rPr/>
            </m:ctrlPr>
          </m:sSubPr>
          <m:e>
            <m:r>
              <w:rPr/>
              <m:t xml:space="preserve">G</m:t>
            </m:r>
          </m:e>
          <m:sub>
            <m:r>
              <w:rPr/>
              <m:t xml:space="preserve">N</m:t>
            </m:r>
          </m:sub>
        </m:sSub>
      </m:oMath>
      <w:r w:rsidDel="00000000" w:rsidR="00000000" w:rsidRPr="00000000">
        <w:rPr>
          <w:rtl w:val="0"/>
        </w:rPr>
        <w:t xml:space="preserve">?</w:t>
      </w:r>
    </w:p>
    <w:p w:rsidR="00000000" w:rsidDel="00000000" w:rsidP="00000000" w:rsidRDefault="00000000" w:rsidRPr="00000000" w14:paraId="00000029">
      <w:pPr>
        <w:tabs>
          <w:tab w:val="right" w:leader="none" w:pos="9360"/>
          <w:tab w:val="center" w:leader="none" w:pos="4680"/>
        </w:tabs>
        <w:rPr/>
      </w:pPr>
      <w:r w:rsidDel="00000000" w:rsidR="00000000" w:rsidRPr="00000000">
        <w:rPr>
          <w:rtl w:val="0"/>
        </w:rPr>
      </w:r>
    </w:p>
    <w:bookmarkStart w:colFirst="0" w:colLast="0" w:name="a3tjawmibco6" w:id="2"/>
    <w:bookmarkEnd w:id="2"/>
    <w:p w:rsidR="00000000" w:rsidDel="00000000" w:rsidP="00000000" w:rsidRDefault="00000000" w:rsidRPr="00000000" w14:paraId="0000002A">
      <w:pPr>
        <w:numPr>
          <w:ilvl w:val="0"/>
          <w:numId w:val="3"/>
        </w:numPr>
        <w:tabs>
          <w:tab w:val="right" w:leader="none" w:pos="9360"/>
          <w:tab w:val="center" w:leader="none" w:pos="4680"/>
        </w:tabs>
        <w:ind w:left="720" w:hanging="360"/>
        <w:rPr>
          <w:u w:val="none"/>
        </w:rPr>
      </w:pPr>
      <w:r w:rsidDel="00000000" w:rsidR="00000000" w:rsidRPr="00000000">
        <w:rPr>
          <w:rtl w:val="0"/>
        </w:rPr>
        <w:t xml:space="preserve">We learn in middle school that objects in free-fall near the surface of the Earth accelerate at a rate of </w:t>
      </w:r>
      <m:oMath>
        <m:r>
          <w:rPr/>
          <m:t xml:space="preserve">g</m:t>
        </m:r>
        <m:r>
          <w:rPr/>
          <m:t>≈</m:t>
        </m:r>
        <m:r>
          <w:rPr/>
          <m:t xml:space="preserve">9.8 m/</m:t>
        </m:r>
        <m:sSup>
          <m:sSupPr>
            <m:ctrlPr>
              <w:rPr/>
            </m:ctrlPr>
          </m:sSupPr>
          <m:e>
            <m:r>
              <w:rPr/>
              <m:t xml:space="preserve">s</m:t>
            </m:r>
          </m:e>
          <m:sup>
            <m:r>
              <w:rPr/>
              <m:t xml:space="preserve">2</m:t>
            </m:r>
          </m:sup>
        </m:sSup>
      </m:oMath>
      <w:r w:rsidDel="00000000" w:rsidR="00000000" w:rsidRPr="00000000">
        <w:rPr>
          <w:rtl w:val="0"/>
        </w:rPr>
        <w:t xml:space="preserve">. This is called the </w:t>
      </w:r>
      <w:r w:rsidDel="00000000" w:rsidR="00000000" w:rsidRPr="00000000">
        <w:rPr>
          <w:b w:val="1"/>
          <w:rtl w:val="0"/>
        </w:rPr>
        <w:t xml:space="preserve">surface gravity</w:t>
      </w:r>
      <w:r w:rsidDel="00000000" w:rsidR="00000000" w:rsidRPr="00000000">
        <w:rPr>
          <w:rtl w:val="0"/>
        </w:rPr>
        <w:t xml:space="preserve">.</w:t>
      </w:r>
    </w:p>
    <w:p w:rsidR="00000000" w:rsidDel="00000000" w:rsidP="00000000" w:rsidRDefault="00000000" w:rsidRPr="00000000" w14:paraId="0000002B">
      <w:pPr>
        <w:numPr>
          <w:ilvl w:val="1"/>
          <w:numId w:val="3"/>
        </w:numPr>
        <w:tabs>
          <w:tab w:val="right" w:leader="none" w:pos="9360"/>
          <w:tab w:val="center" w:leader="none" w:pos="4680"/>
        </w:tabs>
        <w:ind w:left="1440" w:hanging="360"/>
      </w:pPr>
      <w:r w:rsidDel="00000000" w:rsidR="00000000" w:rsidRPr="00000000">
        <w:rPr>
          <w:rtl w:val="0"/>
        </w:rPr>
        <w:tab/>
        <w:t xml:space="preserve">Use dimensional analysis to guess a formula for </w:t>
      </w:r>
      <m:oMath>
        <m:r>
          <w:rPr/>
          <m:t xml:space="preserve">g</m:t>
        </m:r>
      </m:oMath>
      <w:r w:rsidDel="00000000" w:rsidR="00000000" w:rsidRPr="00000000">
        <w:rPr>
          <w:rtl w:val="0"/>
        </w:rPr>
        <w:t xml:space="preserve"> in terms of Newton’s constant </w:t>
      </w:r>
      <m:oMath>
        <m:sSub>
          <m:sSubPr>
            <m:ctrlPr>
              <w:rPr/>
            </m:ctrlPr>
          </m:sSubPr>
          <m:e>
            <m:r>
              <w:rPr/>
              <m:t xml:space="preserve">G</m:t>
            </m:r>
          </m:e>
          <m:sub>
            <m:r>
              <w:rPr/>
              <m:t xml:space="preserve">N</m:t>
            </m:r>
          </m:sub>
        </m:sSub>
      </m:oMath>
      <w:r w:rsidDel="00000000" w:rsidR="00000000" w:rsidRPr="00000000">
        <w:rPr>
          <w:rtl w:val="0"/>
        </w:rPr>
        <w:t xml:space="preserve">, the mass </w:t>
      </w:r>
      <m:oMath>
        <m:sSub>
          <m:sSubPr>
            <m:ctrlPr>
              <w:rPr/>
            </m:ctrlPr>
          </m:sSubPr>
          <m:e>
            <m:r>
              <w:rPr/>
              <m:t xml:space="preserve">M</m:t>
            </m:r>
          </m:e>
          <m:sub>
            <m:r>
              <w:rPr/>
              <m:t>⊕</m:t>
            </m:r>
          </m:sub>
        </m:sSub>
      </m:oMath>
      <w:r w:rsidDel="00000000" w:rsidR="00000000" w:rsidRPr="00000000">
        <w:rPr>
          <w:rtl w:val="0"/>
        </w:rPr>
        <w:t xml:space="preserve"> of the Earth, and the radius </w:t>
      </w:r>
      <m:oMath>
        <m:sSub>
          <m:sSubPr>
            <m:ctrlPr>
              <w:rPr/>
            </m:ctrlPr>
          </m:sSubPr>
          <m:e>
            <m:r>
              <w:rPr/>
              <m:t xml:space="preserve">R</m:t>
            </m:r>
          </m:e>
          <m:sub>
            <m:r>
              <w:rPr/>
              <m:t>⊕</m:t>
            </m:r>
          </m:sub>
        </m:sSub>
      </m:oMath>
      <w:r w:rsidDel="00000000" w:rsidR="00000000" w:rsidRPr="00000000">
        <w:rPr>
          <w:rtl w:val="0"/>
        </w:rPr>
        <w:t xml:space="preserve"> of the Earth. (Hint: In problem 4 you should have found that </w:t>
      </w:r>
      <m:oMath>
        <m:r>
          <w:rPr/>
          <m:t xml:space="preserve">[</m:t>
        </m:r>
        <m:sSub>
          <m:sSubPr>
            <m:ctrlPr>
              <w:rPr/>
            </m:ctrlPr>
          </m:sSubPr>
          <m:e>
            <m:r>
              <w:rPr/>
              <m:t xml:space="preserve">G</m:t>
            </m:r>
          </m:e>
          <m:sub>
            <m:r>
              <w:rPr/>
              <m:t xml:space="preserve">N</m:t>
            </m:r>
          </m:sub>
        </m:sSub>
        <m:r>
          <w:rPr/>
          <m:t xml:space="preserve">]=</m:t>
        </m:r>
        <m:sSup>
          <m:sSupPr>
            <m:ctrlPr>
              <w:rPr/>
            </m:ctrlPr>
          </m:sSupPr>
          <m:e>
            <m:r>
              <w:rPr/>
              <m:t xml:space="preserve">M</m:t>
            </m:r>
          </m:e>
          <m:sup>
            <m:r>
              <w:rPr/>
              <m:t xml:space="preserve">-1</m:t>
            </m:r>
          </m:sup>
        </m:sSup>
        <m:r>
          <w:rPr/>
          <m:t xml:space="preserve"> </m:t>
        </m:r>
        <m:sSup>
          <m:sSupPr>
            <m:ctrlPr>
              <w:rPr/>
            </m:ctrlPr>
          </m:sSupPr>
          <m:e>
            <m:r>
              <w:rPr/>
              <m:t xml:space="preserve">L</m:t>
            </m:r>
          </m:e>
          <m:sup>
            <m:r>
              <w:rPr/>
              <m:t xml:space="preserve">3</m:t>
            </m:r>
          </m:sup>
        </m:sSup>
        <m:r>
          <w:rPr/>
          <m:t xml:space="preserve"> </m:t>
        </m:r>
        <m:sSup>
          <m:sSupPr>
            <m:ctrlPr>
              <w:rPr/>
            </m:ctrlPr>
          </m:sSupPr>
          <m:e>
            <m:r>
              <w:rPr/>
              <m:t xml:space="preserve">T</m:t>
            </m:r>
          </m:e>
          <m:sup>
            <m:r>
              <w:rPr/>
              <m:t xml:space="preserve">-2</m:t>
            </m:r>
          </m:sup>
        </m:sSup>
      </m:oMath>
      <w:r w:rsidDel="00000000" w:rsidR="00000000" w:rsidRPr="00000000">
        <w:rPr>
          <w:rtl w:val="0"/>
        </w:rPr>
        <w:t xml:space="preserve">. Multiply by appropriate powers of mass and radius to make a combination with dimensions of acceleration.)</w:t>
      </w:r>
    </w:p>
    <w:p w:rsidR="00000000" w:rsidDel="00000000" w:rsidP="00000000" w:rsidRDefault="00000000" w:rsidRPr="00000000" w14:paraId="0000002C">
      <w:pPr>
        <w:numPr>
          <w:ilvl w:val="1"/>
          <w:numId w:val="3"/>
        </w:numPr>
        <w:tabs>
          <w:tab w:val="right" w:leader="none" w:pos="9360"/>
          <w:tab w:val="center" w:leader="none" w:pos="4680"/>
        </w:tabs>
        <w:ind w:left="1440" w:hanging="360"/>
        <w:rPr>
          <w:u w:val="none"/>
        </w:rPr>
      </w:pPr>
      <w:r w:rsidDel="00000000" w:rsidR="00000000" w:rsidRPr="00000000">
        <w:rPr>
          <w:rtl w:val="0"/>
        </w:rPr>
        <w:t xml:space="preserve">Newton’s constant has a value of </w:t>
      </w:r>
      <m:oMath>
        <m:sSub>
          <m:sSubPr>
            <m:ctrlPr>
              <w:rPr/>
            </m:ctrlPr>
          </m:sSubPr>
          <m:e>
            <m:r>
              <w:rPr/>
              <m:t xml:space="preserve">G</m:t>
            </m:r>
          </m:e>
          <m:sub>
            <m:r>
              <w:rPr/>
              <m:t xml:space="preserve">N</m:t>
            </m:r>
          </m:sub>
        </m:sSub>
        <m:r>
          <w:rPr/>
          <m:t xml:space="preserve">=6.67</m:t>
        </m:r>
        <m:r>
          <w:rPr/>
          <m:t>×</m:t>
        </m:r>
        <m:r>
          <w:rPr/>
          <m:t xml:space="preserve">1</m:t>
        </m:r>
        <m:sSup>
          <m:sSupPr>
            <m:ctrlPr>
              <w:rPr/>
            </m:ctrlPr>
          </m:sSupPr>
          <m:e>
            <m:r>
              <w:rPr/>
              <m:t xml:space="preserve">0</m:t>
            </m:r>
          </m:e>
          <m:sup>
            <m:r>
              <w:rPr/>
              <m:t xml:space="preserve">-11</m:t>
            </m:r>
          </m:sup>
        </m:sSup>
        <m:r>
          <w:rPr/>
          <m:t xml:space="preserve"> </m:t>
        </m:r>
        <m:sSup>
          <m:sSupPr>
            <m:ctrlPr>
              <w:rPr/>
            </m:ctrlPr>
          </m:sSupPr>
          <m:e>
            <m:r>
              <w:rPr/>
              <m:t xml:space="preserve">m</m:t>
            </m:r>
          </m:e>
          <m:sup>
            <m:r>
              <w:rPr/>
              <m:t xml:space="preserve">3</m:t>
            </m:r>
          </m:sup>
        </m:sSup>
        <m:r>
          <w:rPr/>
          <m:t xml:space="preserve"> k</m:t>
        </m:r>
        <m:sSup>
          <m:sSupPr>
            <m:ctrlPr>
              <w:rPr/>
            </m:ctrlPr>
          </m:sSupPr>
          <m:e>
            <m:r>
              <w:rPr/>
              <m:t xml:space="preserve">g</m:t>
            </m:r>
          </m:e>
          <m:sup>
            <m:r>
              <w:rPr/>
              <m:t xml:space="preserve">-1</m:t>
            </m:r>
          </m:sup>
        </m:sSup>
        <m:sSup>
          <m:sSupPr>
            <m:ctrlPr>
              <w:rPr/>
            </m:ctrlPr>
          </m:sSupPr>
          <m:e>
            <m:r>
              <w:rPr/>
              <m:t xml:space="preserve">s</m:t>
            </m:r>
          </m:e>
          <m:sup>
            <m:r>
              <w:rPr/>
              <m:t xml:space="preserve">-2</m:t>
            </m:r>
          </m:sup>
        </m:sSup>
      </m:oMath>
      <w:r w:rsidDel="00000000" w:rsidR="00000000" w:rsidRPr="00000000">
        <w:rPr>
          <w:rtl w:val="0"/>
        </w:rPr>
        <w:t xml:space="preserve">. If </w:t>
      </w:r>
      <m:oMath>
        <m:sSub>
          <m:sSubPr>
            <m:ctrlPr>
              <w:rPr/>
            </m:ctrlPr>
          </m:sSubPr>
          <m:e>
            <m:r>
              <w:rPr/>
              <m:t xml:space="preserve">R</m:t>
            </m:r>
          </m:e>
          <m:sub>
            <m:r>
              <w:rPr/>
              <m:t>⊕</m:t>
            </m:r>
          </m:sub>
        </m:sSub>
        <m:r>
          <w:rPr/>
          <m:t xml:space="preserve">=6400 km</m:t>
        </m:r>
      </m:oMath>
      <w:r w:rsidDel="00000000" w:rsidR="00000000" w:rsidRPr="00000000">
        <w:rPr>
          <w:rtl w:val="0"/>
        </w:rPr>
        <w:t xml:space="preserve"> and </w:t>
      </w:r>
      <m:oMath>
        <m:sSub>
          <m:sSubPr>
            <m:ctrlPr>
              <w:rPr/>
            </m:ctrlPr>
          </m:sSubPr>
          <m:e>
            <m:r>
              <w:rPr/>
              <m:t xml:space="preserve">M</m:t>
            </m:r>
          </m:e>
          <m:sub>
            <m:r>
              <w:rPr/>
              <m:t>⊕</m:t>
            </m:r>
          </m:sub>
        </m:sSub>
        <m:r>
          <w:rPr/>
          <m:t xml:space="preserve">=6.0</m:t>
        </m:r>
        <m:r>
          <w:rPr/>
          <m:t>×</m:t>
        </m:r>
        <m:r>
          <w:rPr/>
          <m:t xml:space="preserve">1</m:t>
        </m:r>
        <m:sSup>
          <m:sSupPr>
            <m:ctrlPr>
              <w:rPr/>
            </m:ctrlPr>
          </m:sSupPr>
          <m:e>
            <m:r>
              <w:rPr/>
              <m:t xml:space="preserve">0</m:t>
            </m:r>
          </m:e>
          <m:sup>
            <m:r>
              <w:rPr/>
              <m:t xml:space="preserve">24</m:t>
            </m:r>
          </m:sup>
        </m:sSup>
        <m:r>
          <w:rPr/>
          <m:t xml:space="preserve"> kg </m:t>
        </m:r>
      </m:oMath>
      <w:r w:rsidDel="00000000" w:rsidR="00000000" w:rsidRPr="00000000">
        <w:rPr>
          <w:rtl w:val="0"/>
        </w:rPr>
        <w:t xml:space="preserve">, what do you get for the surface gravity </w:t>
      </w:r>
      <m:oMath>
        <m:r>
          <w:rPr/>
          <m:t xml:space="preserve">g</m:t>
        </m:r>
      </m:oMath>
      <w:r w:rsidDel="00000000" w:rsidR="00000000" w:rsidRPr="00000000">
        <w:rPr>
          <w:rtl w:val="0"/>
        </w:rPr>
        <w:t xml:space="preserve">?</w:t>
      </w:r>
    </w:p>
    <w:p w:rsidR="00000000" w:rsidDel="00000000" w:rsidP="00000000" w:rsidRDefault="00000000" w:rsidRPr="00000000" w14:paraId="0000002D">
      <w:pPr>
        <w:tabs>
          <w:tab w:val="right" w:leader="none" w:pos="9360"/>
          <w:tab w:val="center" w:leader="none" w:pos="4680"/>
        </w:tabs>
        <w:rPr/>
      </w:pPr>
      <w:r w:rsidDel="00000000" w:rsidR="00000000" w:rsidRPr="00000000">
        <w:rPr>
          <w:rtl w:val="0"/>
        </w:rPr>
      </w:r>
    </w:p>
    <w:p w:rsidR="00000000" w:rsidDel="00000000" w:rsidP="00000000" w:rsidRDefault="00000000" w:rsidRPr="00000000" w14:paraId="0000002E">
      <w:pPr>
        <w:tabs>
          <w:tab w:val="right" w:leader="none" w:pos="9360"/>
          <w:tab w:val="center" w:leader="none" w:pos="4680"/>
        </w:tabs>
        <w:rPr/>
      </w:pPr>
      <w:r w:rsidDel="00000000" w:rsidR="00000000" w:rsidRPr="00000000">
        <w:rPr>
          <w:rtl w:val="0"/>
        </w:rPr>
        <w:t xml:space="preserve">In the previous problem, you should have found that the combination </w:t>
      </w:r>
      <m:oMath>
        <m:sSub>
          <m:sSubPr>
            <m:ctrlPr>
              <w:rPr/>
            </m:ctrlPr>
          </m:sSubPr>
          <m:e>
            <m:r>
              <w:rPr/>
              <m:t xml:space="preserve">G</m:t>
            </m:r>
          </m:e>
          <m:sub>
            <m:r>
              <w:rPr/>
              <m:t xml:space="preserve">N</m:t>
            </m:r>
          </m:sub>
        </m:sSub>
        <m:sSub>
          <m:sSubPr>
            <m:ctrlPr>
              <w:rPr/>
            </m:ctrlPr>
          </m:sSubPr>
          <m:e>
            <m:r>
              <w:rPr/>
              <m:t xml:space="preserve">M</m:t>
            </m:r>
          </m:e>
          <m:sub>
            <m:r>
              <w:rPr/>
              <m:t>⊕</m:t>
            </m:r>
          </m:sub>
        </m:sSub>
        <m:sSubSup>
          <m:sSubSupPr>
            <m:ctrlPr>
              <w:rPr/>
            </m:ctrlPr>
          </m:sSubSupPr>
          <m:e>
            <m:r>
              <w:rPr/>
              <m:t xml:space="preserve">R</m:t>
            </m:r>
          </m:e>
          <m:sub>
            <m:r>
              <w:rPr/>
              <m:t>⊕</m:t>
            </m:r>
          </m:sub>
          <m:sup>
            <m:r>
              <w:rPr/>
              <m:t xml:space="preserve">-2</m:t>
            </m:r>
          </m:sup>
        </m:sSubSup>
      </m:oMath>
      <w:r w:rsidDel="00000000" w:rsidR="00000000" w:rsidRPr="00000000">
        <w:rPr>
          <w:rtl w:val="0"/>
        </w:rPr>
        <w:t xml:space="preserve"> has the correct dimensions to be an acceleration. From this we conclude that the acceleration due to gravity at the surface of the Earth </w:t>
      </w:r>
      <m:oMath>
        <m:r>
          <w:rPr/>
          <m:t xml:space="preserve">g</m:t>
        </m:r>
      </m:oMath>
      <w:r w:rsidDel="00000000" w:rsidR="00000000" w:rsidRPr="00000000">
        <w:rPr>
          <w:rtl w:val="0"/>
        </w:rPr>
        <w:t xml:space="preserve"> must be proportional to this combination. We write this as </w:t>
      </w:r>
      <m:oMath>
        <m:r>
          <w:rPr/>
          <m:t xml:space="preserve">g</m:t>
        </m:r>
        <m:r>
          <w:rPr/>
          <m:t>∝</m:t>
        </m:r>
        <m:sSub>
          <m:sSubPr>
            <m:ctrlPr>
              <w:rPr/>
            </m:ctrlPr>
          </m:sSubPr>
          <m:e>
            <m:r>
              <w:rPr/>
              <m:t xml:space="preserve">G</m:t>
            </m:r>
          </m:e>
          <m:sub>
            <m:r>
              <w:rPr/>
              <m:t xml:space="preserve">N</m:t>
            </m:r>
          </m:sub>
        </m:sSub>
        <m:sSub>
          <m:sSubPr>
            <m:ctrlPr>
              <w:rPr/>
            </m:ctrlPr>
          </m:sSubPr>
          <m:e>
            <m:r>
              <w:rPr/>
              <m:t xml:space="preserve">M</m:t>
            </m:r>
          </m:e>
          <m:sub>
            <m:r>
              <w:rPr/>
              <m:t>⊕</m:t>
            </m:r>
          </m:sub>
        </m:sSub>
        <m:sSubSup>
          <m:sSubSupPr>
            <m:ctrlPr>
              <w:rPr/>
            </m:ctrlPr>
          </m:sSubSupPr>
          <m:e>
            <m:r>
              <w:rPr/>
              <m:t xml:space="preserve">R</m:t>
            </m:r>
          </m:e>
          <m:sub>
            <m:r>
              <w:rPr/>
              <m:t>⊕</m:t>
            </m:r>
          </m:sub>
          <m:sup>
            <m:r>
              <w:rPr/>
              <m:t xml:space="preserve">-2</m:t>
            </m:r>
          </m:sup>
        </m:sSubSup>
      </m:oMath>
      <w:r w:rsidDel="00000000" w:rsidR="00000000" w:rsidRPr="00000000">
        <w:rPr>
          <w:rtl w:val="0"/>
        </w:rPr>
        <w:t xml:space="preserve">. </w:t>
      </w:r>
    </w:p>
    <w:p w:rsidR="00000000" w:rsidDel="00000000" w:rsidP="00000000" w:rsidRDefault="00000000" w:rsidRPr="00000000" w14:paraId="0000002F">
      <w:pPr>
        <w:tabs>
          <w:tab w:val="right" w:leader="none" w:pos="9360"/>
          <w:tab w:val="center" w:leader="none" w:pos="4680"/>
        </w:tabs>
        <w:rPr/>
      </w:pPr>
      <w:r w:rsidDel="00000000" w:rsidR="00000000" w:rsidRPr="00000000">
        <w:rPr>
          <w:rtl w:val="0"/>
        </w:rPr>
      </w:r>
    </w:p>
    <w:p w:rsidR="00000000" w:rsidDel="00000000" w:rsidP="00000000" w:rsidRDefault="00000000" w:rsidRPr="00000000" w14:paraId="00000030">
      <w:pPr>
        <w:tabs>
          <w:tab w:val="right" w:leader="none" w:pos="9360"/>
          <w:tab w:val="center" w:leader="none" w:pos="4680"/>
        </w:tabs>
        <w:rPr/>
      </w:pPr>
      <w:r w:rsidDel="00000000" w:rsidR="00000000" w:rsidRPr="00000000">
        <w:rPr>
          <w:rtl w:val="0"/>
        </w:rPr>
        <w:t xml:space="preserve">Now in general if </w:t>
      </w:r>
      <m:oMath>
        <m:r>
          <w:rPr/>
          <m:t xml:space="preserve">Y</m:t>
        </m:r>
        <m:r>
          <w:rPr/>
          <m:t>∝</m:t>
        </m:r>
        <m:r>
          <w:rPr/>
          <m:t xml:space="preserve">X</m:t>
        </m:r>
      </m:oMath>
      <w:r w:rsidDel="00000000" w:rsidR="00000000" w:rsidRPr="00000000">
        <w:rPr>
          <w:rtl w:val="0"/>
        </w:rPr>
        <w:t xml:space="preserve"> for any variables or combinations of variables </w:t>
      </w:r>
      <m:oMath>
        <m:r>
          <w:rPr/>
          <m:t xml:space="preserve">X</m:t>
        </m:r>
      </m:oMath>
      <w:r w:rsidDel="00000000" w:rsidR="00000000" w:rsidRPr="00000000">
        <w:rPr>
          <w:rtl w:val="0"/>
        </w:rPr>
        <w:t xml:space="preserve"> and </w:t>
      </w:r>
      <m:oMath>
        <m:r>
          <w:rPr/>
          <m:t xml:space="preserve">Y</m:t>
        </m:r>
      </m:oMath>
      <w:r w:rsidDel="00000000" w:rsidR="00000000" w:rsidRPr="00000000">
        <w:rPr>
          <w:rtl w:val="0"/>
        </w:rPr>
        <w:t xml:space="preserve">, then this means that there is a quantity </w:t>
      </w:r>
      <m:oMath>
        <m:r>
          <w:rPr/>
          <m:t xml:space="preserve">c</m:t>
        </m:r>
      </m:oMath>
      <w:r w:rsidDel="00000000" w:rsidR="00000000" w:rsidRPr="00000000">
        <w:rPr>
          <w:rtl w:val="0"/>
        </w:rPr>
        <w:t xml:space="preserve"> independent of the variables in </w:t>
      </w:r>
      <m:oMath>
        <m:r>
          <w:rPr/>
          <m:t xml:space="preserve">X</m:t>
        </m:r>
      </m:oMath>
      <w:r w:rsidDel="00000000" w:rsidR="00000000" w:rsidRPr="00000000">
        <w:rPr>
          <w:rtl w:val="0"/>
        </w:rPr>
        <w:t xml:space="preserve"> and </w:t>
      </w:r>
      <m:oMath>
        <m:r>
          <w:rPr/>
          <m:t xml:space="preserve">Y</m:t>
        </m:r>
      </m:oMath>
      <w:r w:rsidDel="00000000" w:rsidR="00000000" w:rsidRPr="00000000">
        <w:rPr>
          <w:rtl w:val="0"/>
        </w:rPr>
        <w:t xml:space="preserve"> such that </w:t>
      </w:r>
      <m:oMath>
        <m:r>
          <w:rPr/>
          <m:t xml:space="preserve">Y=cX</m:t>
        </m:r>
      </m:oMath>
      <w:r w:rsidDel="00000000" w:rsidR="00000000" w:rsidRPr="00000000">
        <w:rPr>
          <w:rtl w:val="0"/>
        </w:rPr>
        <w:t xml:space="preserve">. Going back to our gravitational case, this means that there is a real, dimensionless number </w:t>
      </w:r>
      <m:oMath>
        <m:r>
          <w:rPr/>
          <m:t xml:space="preserve">c</m:t>
        </m:r>
      </m:oMath>
      <w:r w:rsidDel="00000000" w:rsidR="00000000" w:rsidRPr="00000000">
        <w:rPr>
          <w:rtl w:val="0"/>
        </w:rPr>
        <w:t xml:space="preserve"> such that </w:t>
      </w:r>
      <m:oMath>
        <m:r>
          <w:rPr/>
          <m:t xml:space="preserve">g=c </m:t>
        </m:r>
        <m:sSub>
          <m:sSubPr>
            <m:ctrlPr>
              <w:rPr/>
            </m:ctrlPr>
          </m:sSubPr>
          <m:e>
            <m:r>
              <w:rPr/>
              <m:t xml:space="preserve">G</m:t>
            </m:r>
          </m:e>
          <m:sub>
            <m:r>
              <w:rPr/>
              <m:t xml:space="preserve">N</m:t>
            </m:r>
          </m:sub>
        </m:sSub>
        <m:sSub>
          <m:sSubPr>
            <m:ctrlPr>
              <w:rPr/>
            </m:ctrlPr>
          </m:sSubPr>
          <m:e>
            <m:r>
              <w:rPr/>
              <m:t xml:space="preserve">M</m:t>
            </m:r>
          </m:e>
          <m:sub>
            <m:r>
              <w:rPr/>
              <m:t>⊕</m:t>
            </m:r>
          </m:sub>
        </m:sSub>
        <m:sSubSup>
          <m:sSubSupPr>
            <m:ctrlPr>
              <w:rPr/>
            </m:ctrlPr>
          </m:sSubSupPr>
          <m:e>
            <m:r>
              <w:rPr/>
              <m:t xml:space="preserve">R</m:t>
            </m:r>
          </m:e>
          <m:sub>
            <m:r>
              <w:rPr/>
              <m:t>⊕</m:t>
            </m:r>
          </m:sub>
          <m:sup>
            <m:r>
              <w:rPr/>
              <m:t xml:space="preserve">-2</m:t>
            </m:r>
          </m:sup>
        </m:sSubSup>
      </m:oMath>
      <w:r w:rsidDel="00000000" w:rsidR="00000000" w:rsidRPr="00000000">
        <w:rPr>
          <w:rtl w:val="0"/>
        </w:rPr>
        <w:t xml:space="preserve">. In class we will derive this formula by combining Newton’s second law with his law of universal gravitation to find that, in this case, </w:t>
      </w:r>
      <m:oMath>
        <m:r>
          <w:rPr/>
          <m:t xml:space="preserve">c=1</m:t>
        </m:r>
      </m:oMath>
      <w:r w:rsidDel="00000000" w:rsidR="00000000" w:rsidRPr="00000000">
        <w:rPr>
          <w:rtl w:val="0"/>
        </w:rPr>
        <w:t xml:space="preserve">. </w:t>
      </w:r>
    </w:p>
    <w:p w:rsidR="00000000" w:rsidDel="00000000" w:rsidP="00000000" w:rsidRDefault="00000000" w:rsidRPr="00000000" w14:paraId="00000031">
      <w:pPr>
        <w:tabs>
          <w:tab w:val="right" w:leader="none" w:pos="9360"/>
          <w:tab w:val="center" w:leader="none" w:pos="4680"/>
        </w:tabs>
        <w:rPr/>
      </w:pPr>
      <w:r w:rsidDel="00000000" w:rsidR="00000000" w:rsidRPr="00000000">
        <w:rPr>
          <w:rtl w:val="0"/>
        </w:rPr>
      </w:r>
    </w:p>
    <w:p w:rsidR="00000000" w:rsidDel="00000000" w:rsidP="00000000" w:rsidRDefault="00000000" w:rsidRPr="00000000" w14:paraId="00000032">
      <w:pPr>
        <w:tabs>
          <w:tab w:val="right" w:leader="none" w:pos="9360"/>
          <w:tab w:val="center" w:leader="none" w:pos="4680"/>
        </w:tabs>
        <w:rPr/>
      </w:pPr>
      <w:r w:rsidDel="00000000" w:rsidR="00000000" w:rsidRPr="00000000">
        <w:rPr>
          <w:rtl w:val="0"/>
        </w:rPr>
        <w:t xml:space="preserve">This is the generic situation: You can often fix the overall form of a physical relation by dimensional analysis, but you will be left with a proportionality constant that is a pure number like </w:t>
      </w:r>
      <m:oMath>
        <m:r>
          <w:rPr/>
          <m:t xml:space="preserve">1</m:t>
        </m:r>
      </m:oMath>
      <w:r w:rsidDel="00000000" w:rsidR="00000000" w:rsidRPr="00000000">
        <w:rPr>
          <w:rtl w:val="0"/>
        </w:rPr>
        <w:t xml:space="preserve">, </w:t>
      </w:r>
      <m:oMath>
        <m:f>
          <m:fPr>
            <m:ctrlPr>
              <w:rPr/>
            </m:ctrlPr>
          </m:fPr>
          <m:num>
            <m:r>
              <w:rPr/>
              <m:t xml:space="preserve">1</m:t>
            </m:r>
          </m:num>
          <m:den>
            <m:r>
              <w:rPr/>
              <m:t xml:space="preserve">2</m:t>
            </m:r>
          </m:den>
        </m:f>
      </m:oMath>
      <w:r w:rsidDel="00000000" w:rsidR="00000000" w:rsidRPr="00000000">
        <w:rPr>
          <w:rtl w:val="0"/>
        </w:rPr>
        <w:t xml:space="preserve">, </w:t>
      </w:r>
      <m:oMath>
        <m:r>
          <w:rPr/>
          <m:t xml:space="preserve">2</m:t>
        </m:r>
        <m:r>
          <w:rPr/>
          <m:t>π</m:t>
        </m:r>
      </m:oMath>
      <w:r w:rsidDel="00000000" w:rsidR="00000000" w:rsidRPr="00000000">
        <w:rPr>
          <w:rtl w:val="0"/>
        </w:rPr>
        <w:t xml:space="preserve">, </w:t>
      </w:r>
      <m:oMath>
        <m:rad>
          <m:radPr>
            <m:degHide m:val="1"/>
            <m:ctrlPr>
              <w:rPr/>
            </m:ctrlPr>
          </m:radPr>
          <m:e>
            <m:r>
              <w:rPr/>
              <m:t xml:space="preserve">2</m:t>
            </m:r>
          </m:e>
        </m:rad>
      </m:oMath>
      <w:r w:rsidDel="00000000" w:rsidR="00000000" w:rsidRPr="00000000">
        <w:rPr>
          <w:rtl w:val="0"/>
        </w:rPr>
        <w:t xml:space="preserve">, </w:t>
      </w:r>
      <w:r w:rsidDel="00000000" w:rsidR="00000000" w:rsidRPr="00000000">
        <w:rPr>
          <w:i w:val="1"/>
          <w:rtl w:val="0"/>
        </w:rPr>
        <w:t xml:space="preserve">et cetera</w:t>
      </w:r>
      <w:r w:rsidDel="00000000" w:rsidR="00000000" w:rsidRPr="00000000">
        <w:rPr>
          <w:rtl w:val="0"/>
        </w:rPr>
        <w:t xml:space="preserve">. You cannot determine this number from dimensional analysis, because it is dimensionless. If you want to find the value of the proportionality constant, you will either have to measure it, or learn how to derive your formula from first principles. </w:t>
      </w:r>
    </w:p>
    <w:p w:rsidR="00000000" w:rsidDel="00000000" w:rsidP="00000000" w:rsidRDefault="00000000" w:rsidRPr="00000000" w14:paraId="00000033">
      <w:pPr>
        <w:tabs>
          <w:tab w:val="right" w:leader="none" w:pos="9360"/>
          <w:tab w:val="center" w:leader="none" w:pos="4680"/>
        </w:tabs>
        <w:rPr/>
      </w:pPr>
      <w:r w:rsidDel="00000000" w:rsidR="00000000" w:rsidRPr="00000000">
        <w:rPr>
          <w:rtl w:val="0"/>
        </w:rPr>
      </w:r>
    </w:p>
    <w:p w:rsidR="00000000" w:rsidDel="00000000" w:rsidP="00000000" w:rsidRDefault="00000000" w:rsidRPr="00000000" w14:paraId="00000034">
      <w:pPr>
        <w:numPr>
          <w:ilvl w:val="0"/>
          <w:numId w:val="3"/>
        </w:numPr>
        <w:tabs>
          <w:tab w:val="right" w:leader="none" w:pos="9360"/>
          <w:tab w:val="center" w:leader="none" w:pos="4680"/>
        </w:tabs>
        <w:ind w:left="720" w:hanging="360"/>
        <w:rPr>
          <w:u w:val="none"/>
        </w:rPr>
      </w:pPr>
      <w:r w:rsidDel="00000000" w:rsidR="00000000" w:rsidRPr="00000000">
        <w:rPr>
          <w:rtl w:val="0"/>
        </w:rPr>
        <w:t xml:space="preserve">A spring is called Hookean if the force </w:t>
      </w:r>
      <m:oMath>
        <m:r>
          <w:rPr/>
          <m:t xml:space="preserve">F</m:t>
        </m:r>
      </m:oMath>
      <w:r w:rsidDel="00000000" w:rsidR="00000000" w:rsidRPr="00000000">
        <w:rPr>
          <w:rtl w:val="0"/>
        </w:rPr>
        <w:t xml:space="preserve"> you must exert on the spring to stretch it is proportional to the length </w:t>
      </w:r>
      <m:oMath>
        <m:r>
          <m:t>Δ</m:t>
        </m:r>
        <m:r>
          <w:rPr/>
          <m:t xml:space="preserve">x</m:t>
        </m:r>
      </m:oMath>
      <w:r w:rsidDel="00000000" w:rsidR="00000000" w:rsidRPr="00000000">
        <w:rPr>
          <w:rtl w:val="0"/>
        </w:rPr>
        <w:t xml:space="preserve"> by which you stretch it. In formulas </w:t>
      </w:r>
      <m:oMath>
        <m:r>
          <w:rPr/>
          <m:t xml:space="preserve">F</m:t>
        </m:r>
        <m:r>
          <w:rPr/>
          <m:t>∝</m:t>
        </m:r>
        <m:r>
          <w:rPr/>
          <m:t>Δ</m:t>
        </m:r>
        <m:r>
          <w:rPr/>
          <m:t xml:space="preserve">x</m:t>
        </m:r>
      </m:oMath>
      <w:r w:rsidDel="00000000" w:rsidR="00000000" w:rsidRPr="00000000">
        <w:rPr>
          <w:rtl w:val="0"/>
        </w:rPr>
        <w:t xml:space="preserve">. (This will be true of most springs provided you don’t stretch them too much.) As before, this means that there is some constant Hooke called </w:t>
      </w:r>
      <m:oMath>
        <m:r>
          <w:rPr/>
          <m:t xml:space="preserve">k</m:t>
        </m:r>
      </m:oMath>
      <w:r w:rsidDel="00000000" w:rsidR="00000000" w:rsidRPr="00000000">
        <w:rPr>
          <w:rtl w:val="0"/>
        </w:rPr>
        <w:t xml:space="preserve"> independent of </w:t>
      </w:r>
      <m:oMath>
        <m:r>
          <w:rPr/>
          <m:t xml:space="preserve">F</m:t>
        </m:r>
      </m:oMath>
      <w:r w:rsidDel="00000000" w:rsidR="00000000" w:rsidRPr="00000000">
        <w:rPr>
          <w:rtl w:val="0"/>
        </w:rPr>
        <w:t xml:space="preserve"> and </w:t>
      </w:r>
      <m:oMath>
        <m:r>
          <m:t>Δ</m:t>
        </m:r>
        <m:r>
          <w:rPr/>
          <m:t xml:space="preserve">x</m:t>
        </m:r>
      </m:oMath>
      <w:r w:rsidDel="00000000" w:rsidR="00000000" w:rsidRPr="00000000">
        <w:rPr>
          <w:rtl w:val="0"/>
        </w:rPr>
        <w:t xml:space="preserve"> such that </w:t>
      </w:r>
    </w:p>
    <w:p w:rsidR="00000000" w:rsidDel="00000000" w:rsidP="00000000" w:rsidRDefault="00000000" w:rsidRPr="00000000" w14:paraId="00000035">
      <w:pPr>
        <w:tabs>
          <w:tab w:val="right" w:leader="none" w:pos="9360"/>
          <w:tab w:val="center" w:leader="none" w:pos="4680"/>
        </w:tabs>
        <w:rPr/>
      </w:pPr>
      <w:r w:rsidDel="00000000" w:rsidR="00000000" w:rsidRPr="00000000">
        <w:rPr>
          <w:rtl w:val="0"/>
        </w:rPr>
      </w:r>
    </w:p>
    <w:p w:rsidR="00000000" w:rsidDel="00000000" w:rsidP="00000000" w:rsidRDefault="00000000" w:rsidRPr="00000000" w14:paraId="00000036">
      <w:pPr>
        <w:tabs>
          <w:tab w:val="right" w:leader="none" w:pos="9360"/>
          <w:tab w:val="center" w:leader="none" w:pos="4680"/>
        </w:tabs>
        <w:rPr/>
      </w:pPr>
      <w:r w:rsidDel="00000000" w:rsidR="00000000" w:rsidRPr="00000000">
        <w:rPr>
          <w:rtl w:val="0"/>
        </w:rPr>
        <w:tab/>
      </w:r>
      <m:oMath>
        <m:r>
          <w:rPr/>
          <m:t xml:space="preserve">F=k </m:t>
        </m:r>
        <m:r>
          <w:rPr/>
          <m:t>Δ</m:t>
        </m:r>
        <m:r>
          <w:rPr/>
          <m:t xml:space="preserve">x</m:t>
        </m:r>
      </m:oMath>
      <w:r w:rsidDel="00000000" w:rsidR="00000000" w:rsidRPr="00000000">
        <w:rPr>
          <w:rtl w:val="0"/>
        </w:rPr>
        <w:tab/>
        <w:t xml:space="preserve">(2)</w:t>
      </w:r>
    </w:p>
    <w:p w:rsidR="00000000" w:rsidDel="00000000" w:rsidP="00000000" w:rsidRDefault="00000000" w:rsidRPr="00000000" w14:paraId="00000037">
      <w:pPr>
        <w:tabs>
          <w:tab w:val="right" w:leader="none" w:pos="9360"/>
          <w:tab w:val="center" w:leader="none" w:pos="4680"/>
        </w:tabs>
        <w:rPr/>
      </w:pPr>
      <w:r w:rsidDel="00000000" w:rsidR="00000000" w:rsidRPr="00000000">
        <w:rPr>
          <w:rtl w:val="0"/>
        </w:rPr>
      </w:r>
    </w:p>
    <w:p w:rsidR="00000000" w:rsidDel="00000000" w:rsidP="00000000" w:rsidRDefault="00000000" w:rsidRPr="00000000" w14:paraId="00000038">
      <w:pPr>
        <w:numPr>
          <w:ilvl w:val="1"/>
          <w:numId w:val="3"/>
        </w:numPr>
        <w:tabs>
          <w:tab w:val="right" w:leader="none" w:pos="9360"/>
          <w:tab w:val="center" w:leader="none" w:pos="4680"/>
        </w:tabs>
        <w:ind w:left="1440" w:hanging="360"/>
        <w:rPr>
          <w:u w:val="none"/>
        </w:rPr>
      </w:pPr>
      <w:r w:rsidDel="00000000" w:rsidR="00000000" w:rsidRPr="00000000">
        <w:rPr>
          <w:rtl w:val="0"/>
        </w:rPr>
        <w:t xml:space="preserve">Find the dimensions </w:t>
      </w:r>
      <m:oMath>
        <m:r>
          <w:rPr/>
          <m:t xml:space="preserve">[k]</m:t>
        </m:r>
      </m:oMath>
      <w:r w:rsidDel="00000000" w:rsidR="00000000" w:rsidRPr="00000000">
        <w:rPr>
          <w:rtl w:val="0"/>
        </w:rPr>
        <w:t xml:space="preserve"> of the spring constant </w:t>
      </w:r>
      <m:oMath>
        <m:r>
          <w:rPr/>
          <m:t xml:space="preserve">k</m:t>
        </m:r>
      </m:oMath>
      <w:r w:rsidDel="00000000" w:rsidR="00000000" w:rsidRPr="00000000">
        <w:rPr>
          <w:rtl w:val="0"/>
        </w:rPr>
        <w:t xml:space="preserve">.</w:t>
      </w:r>
    </w:p>
    <w:p w:rsidR="00000000" w:rsidDel="00000000" w:rsidP="00000000" w:rsidRDefault="00000000" w:rsidRPr="00000000" w14:paraId="00000039">
      <w:pPr>
        <w:numPr>
          <w:ilvl w:val="1"/>
          <w:numId w:val="3"/>
        </w:numPr>
        <w:tabs>
          <w:tab w:val="right" w:leader="none" w:pos="9360"/>
          <w:tab w:val="center" w:leader="none" w:pos="4680"/>
        </w:tabs>
        <w:ind w:left="1440" w:hanging="360"/>
        <w:rPr>
          <w:u w:val="none"/>
        </w:rPr>
      </w:pPr>
      <w:r w:rsidDel="00000000" w:rsidR="00000000" w:rsidRPr="00000000">
        <w:rPr>
          <w:rtl w:val="0"/>
        </w:rPr>
        <w:t xml:space="preserve">If you attach a mass </w:t>
      </w:r>
      <m:oMath>
        <m:r>
          <w:rPr/>
          <m:t xml:space="preserve">m</m:t>
        </m:r>
      </m:oMath>
      <w:r w:rsidDel="00000000" w:rsidR="00000000" w:rsidRPr="00000000">
        <w:rPr>
          <w:rtl w:val="0"/>
        </w:rPr>
        <w:t xml:space="preserve"> to the spring, stretch it, and release, the mass will bounce back and forth as it stretches/compresses the spring in a motion called “simple harmonic oscillation”. Using dimensional analysis, find a formula for the period </w:t>
      </w:r>
      <m:oMath>
        <m:r>
          <w:rPr/>
          <m:t xml:space="preserve">P</m:t>
        </m:r>
      </m:oMath>
      <w:r w:rsidDel="00000000" w:rsidR="00000000" w:rsidRPr="00000000">
        <w:rPr>
          <w:rtl w:val="0"/>
        </w:rPr>
        <w:t xml:space="preserve"> of this oscillation. Express it as an equality with the constant of proportionality denoted by </w:t>
      </w:r>
      <m:oMath>
        <m:r>
          <w:rPr/>
          <m:t xml:space="preserve">c</m:t>
        </m:r>
      </m:oMath>
      <w:r w:rsidDel="00000000" w:rsidR="00000000" w:rsidRPr="00000000">
        <w:rPr>
          <w:rtl w:val="0"/>
        </w:rPr>
        <w:t xml:space="preserve">.</w:t>
      </w:r>
    </w:p>
    <w:p w:rsidR="00000000" w:rsidDel="00000000" w:rsidP="00000000" w:rsidRDefault="00000000" w:rsidRPr="00000000" w14:paraId="0000003A">
      <w:pPr>
        <w:tabs>
          <w:tab w:val="right" w:leader="none" w:pos="9360"/>
          <w:tab w:val="center" w:leader="none" w:pos="4680"/>
        </w:tabs>
        <w:rPr/>
      </w:pPr>
      <w:r w:rsidDel="00000000" w:rsidR="00000000" w:rsidRPr="00000000">
        <w:rPr>
          <w:rtl w:val="0"/>
        </w:rPr>
      </w:r>
    </w:p>
    <w:p w:rsidR="00000000" w:rsidDel="00000000" w:rsidP="00000000" w:rsidRDefault="00000000" w:rsidRPr="00000000" w14:paraId="0000003B">
      <w:pPr>
        <w:numPr>
          <w:ilvl w:val="0"/>
          <w:numId w:val="3"/>
        </w:numPr>
        <w:tabs>
          <w:tab w:val="right" w:leader="none" w:pos="9360"/>
          <w:tab w:val="center" w:leader="none" w:pos="4680"/>
        </w:tabs>
        <w:ind w:left="720" w:hanging="360"/>
        <w:rPr>
          <w:u w:val="none"/>
        </w:rPr>
      </w:pPr>
      <w:r w:rsidDel="00000000" w:rsidR="00000000" w:rsidRPr="00000000">
        <w:rPr>
          <w:rtl w:val="0"/>
        </w:rPr>
        <w:t xml:space="preserve">Consider a pendulum consisting of a bob of mass </w:t>
      </w:r>
      <m:oMath>
        <m:r>
          <w:rPr/>
          <m:t xml:space="preserve">m</m:t>
        </m:r>
      </m:oMath>
      <w:r w:rsidDel="00000000" w:rsidR="00000000" w:rsidRPr="00000000">
        <w:rPr>
          <w:rtl w:val="0"/>
        </w:rPr>
        <w:t xml:space="preserve"> on a very light rod of length </w:t>
      </w:r>
      <m:oMath>
        <m:r>
          <w:rPr/>
          <m:t xml:space="preserve">ℓ</m:t>
        </m:r>
      </m:oMath>
      <w:r w:rsidDel="00000000" w:rsidR="00000000" w:rsidRPr="00000000">
        <w:rPr>
          <w:rtl w:val="0"/>
        </w:rPr>
        <w:t xml:space="preserve">. When the pendulum is displaced by a small angle from its resting position and released, it swings back and forth in a regular motion called “simple harmonic motion” because the bob is pulled down by our surface gravity </w:t>
      </w:r>
      <m:oMath>
        <m:r>
          <w:rPr/>
          <m:t xml:space="preserve">g</m:t>
        </m:r>
        <m:r>
          <w:rPr/>
          <m:t>≈</m:t>
        </m:r>
        <m:r>
          <w:rPr/>
          <m:t xml:space="preserve">9.8 m/</m:t>
        </m:r>
        <m:sSup>
          <m:sSupPr>
            <m:ctrlPr>
              <w:rPr/>
            </m:ctrlPr>
          </m:sSupPr>
          <m:e>
            <m:r>
              <w:rPr/>
              <m:t xml:space="preserve">s</m:t>
            </m:r>
          </m:e>
          <m:sup>
            <m:r>
              <w:rPr/>
              <m:t xml:space="preserve">2</m:t>
            </m:r>
          </m:sup>
        </m:sSup>
      </m:oMath>
      <w:r w:rsidDel="00000000" w:rsidR="00000000" w:rsidRPr="00000000">
        <w:rPr>
          <w:rtl w:val="0"/>
        </w:rPr>
        <w:t xml:space="preserve">. The time it takes to swing and come back is called the </w:t>
      </w:r>
      <w:r w:rsidDel="00000000" w:rsidR="00000000" w:rsidRPr="00000000">
        <w:rPr>
          <w:b w:val="1"/>
          <w:rtl w:val="0"/>
        </w:rPr>
        <w:t xml:space="preserve">period</w:t>
      </w:r>
      <w:r w:rsidDel="00000000" w:rsidR="00000000" w:rsidRPr="00000000">
        <w:rPr>
          <w:rtl w:val="0"/>
        </w:rPr>
        <w:t xml:space="preserve"> of the oscillation. It is denoted by </w:t>
      </w:r>
      <m:oMath>
        <m:r>
          <w:rPr/>
          <m:t xml:space="preserve">P</m:t>
        </m:r>
      </m:oMath>
      <w:r w:rsidDel="00000000" w:rsidR="00000000" w:rsidRPr="00000000">
        <w:rPr>
          <w:rtl w:val="0"/>
        </w:rPr>
        <w:t xml:space="preserve">. </w:t>
      </w:r>
    </w:p>
    <w:p w:rsidR="00000000" w:rsidDel="00000000" w:rsidP="00000000" w:rsidRDefault="00000000" w:rsidRPr="00000000" w14:paraId="0000003C">
      <w:pPr>
        <w:numPr>
          <w:ilvl w:val="1"/>
          <w:numId w:val="3"/>
        </w:numPr>
        <w:tabs>
          <w:tab w:val="right" w:leader="none" w:pos="9360"/>
          <w:tab w:val="center" w:leader="none" w:pos="4680"/>
        </w:tabs>
        <w:ind w:left="1440" w:hanging="360"/>
      </w:pPr>
      <w:r w:rsidDel="00000000" w:rsidR="00000000" w:rsidRPr="00000000">
        <w:rPr>
          <w:rtl w:val="0"/>
        </w:rPr>
        <w:t xml:space="preserve">Using dimensional analysis and the variables given, write a formula for the period. Express your answer as an equality with the constant of proportionality denoted by </w:t>
      </w:r>
      <m:oMath>
        <m:r>
          <w:rPr/>
          <m:t xml:space="preserve">c</m:t>
        </m:r>
      </m:oMath>
      <w:r w:rsidDel="00000000" w:rsidR="00000000" w:rsidRPr="00000000">
        <w:rPr>
          <w:rtl w:val="0"/>
        </w:rPr>
        <w:t xml:space="preserve">.</w:t>
      </w:r>
    </w:p>
    <w:p w:rsidR="00000000" w:rsidDel="00000000" w:rsidP="00000000" w:rsidRDefault="00000000" w:rsidRPr="00000000" w14:paraId="0000003D">
      <w:pPr>
        <w:numPr>
          <w:ilvl w:val="1"/>
          <w:numId w:val="3"/>
        </w:numPr>
        <w:tabs>
          <w:tab w:val="right" w:leader="none" w:pos="9360"/>
          <w:tab w:val="center" w:leader="none" w:pos="4680"/>
        </w:tabs>
        <w:ind w:left="1440" w:hanging="360"/>
        <w:rPr>
          <w:u w:val="none"/>
        </w:rPr>
      </w:pPr>
      <w:r w:rsidDel="00000000" w:rsidR="00000000" w:rsidRPr="00000000">
        <w:rPr>
          <w:rtl w:val="0"/>
        </w:rPr>
        <w:t xml:space="preserve">What physical characteristic of the pendulum is irrelevant to the period? </w:t>
      </w:r>
    </w:p>
    <w:p w:rsidR="00000000" w:rsidDel="00000000" w:rsidP="00000000" w:rsidRDefault="00000000" w:rsidRPr="00000000" w14:paraId="0000003E">
      <w:pPr>
        <w:tabs>
          <w:tab w:val="right" w:leader="none" w:pos="9360"/>
          <w:tab w:val="center" w:leader="none" w:pos="4680"/>
        </w:tabs>
        <w:ind w:left="0" w:firstLine="0"/>
        <w:rPr/>
      </w:pPr>
      <w:r w:rsidDel="00000000" w:rsidR="00000000" w:rsidRPr="00000000">
        <w:rPr>
          <w:rtl w:val="0"/>
        </w:rPr>
        <w:tab/>
      </w:r>
    </w:p>
    <w:p w:rsidR="00000000" w:rsidDel="00000000" w:rsidP="00000000" w:rsidRDefault="00000000" w:rsidRPr="00000000" w14:paraId="0000003F">
      <w:pPr>
        <w:tabs>
          <w:tab w:val="right" w:leader="none" w:pos="9360"/>
          <w:tab w:val="center" w:leader="none" w:pos="4680"/>
        </w:tabs>
        <w:rPr/>
      </w:pPr>
      <w:r w:rsidDel="00000000" w:rsidR="00000000" w:rsidRPr="00000000">
        <w:rPr>
          <w:rtl w:val="0"/>
        </w:rPr>
        <w:t xml:space="preserve">In the previous problems, you found formulae for the periods of a mass on a spring and a simple pendulum. Dimensional analysis tells you the general form of the period, but not the coefficient.</w:t>
      </w:r>
      <w:r w:rsidDel="00000000" w:rsidR="00000000" w:rsidRPr="00000000">
        <w:rPr>
          <w:vertAlign w:val="superscript"/>
        </w:rPr>
        <w:footnoteReference w:customMarkFollows="0" w:id="0"/>
      </w:r>
      <w:r w:rsidDel="00000000" w:rsidR="00000000" w:rsidRPr="00000000">
        <w:rPr>
          <w:rtl w:val="0"/>
        </w:rPr>
        <w:t xml:space="preserve"> In the two cases above, the coefficient can be worked out from calculus to be </w:t>
      </w:r>
      <m:oMath>
        <m:r>
          <w:rPr/>
          <m:t xml:space="preserve">c=2</m:t>
        </m:r>
        <m:r>
          <w:rPr/>
          <m:t>π</m:t>
        </m:r>
        <m:r>
          <w:rPr/>
          <m:t>≈</m:t>
        </m:r>
        <m:r>
          <w:rPr/>
          <m:t xml:space="preserve">6.3</m:t>
        </m:r>
      </m:oMath>
      <w:r w:rsidDel="00000000" w:rsidR="00000000" w:rsidRPr="00000000">
        <w:rPr>
          <w:rtl w:val="0"/>
        </w:rPr>
        <w:t xml:space="preserve">. This should serve as a warning that the coefficient is not always </w:t>
      </w:r>
      <m:oMath>
        <m:r>
          <w:rPr/>
          <m:t xml:space="preserve">1</m:t>
        </m:r>
      </m:oMath>
      <w:r w:rsidDel="00000000" w:rsidR="00000000" w:rsidRPr="00000000">
        <w:rPr>
          <w:rtl w:val="0"/>
        </w:rPr>
        <w:t xml:space="preserve"> or close to </w:t>
      </w:r>
      <m:oMath>
        <m:r>
          <w:rPr/>
          <m:t xml:space="preserve">1</m:t>
        </m:r>
      </m:oMath>
      <w:r w:rsidDel="00000000" w:rsidR="00000000" w:rsidRPr="00000000">
        <w:rPr>
          <w:rtl w:val="0"/>
        </w:rPr>
        <w:t xml:space="preserve">. </w:t>
      </w:r>
    </w:p>
    <w:p w:rsidR="00000000" w:rsidDel="00000000" w:rsidP="00000000" w:rsidRDefault="00000000" w:rsidRPr="00000000" w14:paraId="00000040">
      <w:pPr>
        <w:tabs>
          <w:tab w:val="right" w:leader="none" w:pos="9360"/>
          <w:tab w:val="center" w:leader="none" w:pos="4680"/>
        </w:tabs>
        <w:rPr/>
      </w:pPr>
      <w:r w:rsidDel="00000000" w:rsidR="00000000" w:rsidRPr="00000000">
        <w:rPr>
          <w:rtl w:val="0"/>
        </w:rPr>
      </w:r>
    </w:p>
    <w:p w:rsidR="00000000" w:rsidDel="00000000" w:rsidP="00000000" w:rsidRDefault="00000000" w:rsidRPr="00000000" w14:paraId="00000041">
      <w:pPr>
        <w:numPr>
          <w:ilvl w:val="0"/>
          <w:numId w:val="3"/>
        </w:numPr>
        <w:tabs>
          <w:tab w:val="right" w:leader="none" w:pos="9360"/>
          <w:tab w:val="center" w:leader="none" w:pos="4680"/>
        </w:tabs>
        <w:ind w:left="720" w:hanging="360"/>
        <w:rPr>
          <w:u w:val="none"/>
        </w:rPr>
      </w:pPr>
      <w:r w:rsidDel="00000000" w:rsidR="00000000" w:rsidRPr="00000000">
        <w:rPr>
          <w:rtl w:val="0"/>
        </w:rPr>
        <w:t xml:space="preserve">Recall that Kepler’s Third Law states that for any planet orbiting the Sun, the ratio of the square of the period to the cube of the semi-major axis is the same number as for any other planet: </w:t>
      </w:r>
      <m:oMath>
        <m:f>
          <m:num>
            <m:sSup>
              <m:sSupPr>
                <m:ctrlPr>
                  <w:rPr/>
                </m:ctrlPr>
              </m:sSupPr>
              <m:e>
                <m:r>
                  <w:rPr/>
                  <m:t xml:space="preserve">P</m:t>
                </m:r>
              </m:e>
              <m:sup>
                <m:r>
                  <w:rPr/>
                  <m:t xml:space="preserve">2</m:t>
                </m:r>
              </m:sup>
            </m:sSup>
          </m:num>
          <m:den>
            <m:sSup>
              <m:sSupPr>
                <m:ctrlPr>
                  <w:rPr/>
                </m:ctrlPr>
              </m:sSupPr>
              <m:e>
                <m:r>
                  <w:rPr/>
                  <m:t xml:space="preserve">a</m:t>
                </m:r>
              </m:e>
              <m:sup>
                <m:r>
                  <w:rPr/>
                  <m:t xml:space="preserve">3</m:t>
                </m:r>
              </m:sup>
            </m:sSup>
          </m:den>
        </m:f>
        <m:r>
          <w:rPr/>
          <m:t xml:space="preserve">=K</m:t>
        </m:r>
      </m:oMath>
      <w:r w:rsidDel="00000000" w:rsidR="00000000" w:rsidRPr="00000000">
        <w:rPr>
          <w:rtl w:val="0"/>
        </w:rPr>
        <w:t xml:space="preserve"> for some constant </w:t>
      </w:r>
      <m:oMath>
        <m:r>
          <w:rPr/>
          <m:t xml:space="preserve">K</m:t>
        </m:r>
      </m:oMath>
      <w:r w:rsidDel="00000000" w:rsidR="00000000" w:rsidRPr="00000000">
        <w:rPr>
          <w:rtl w:val="0"/>
        </w:rPr>
        <w:t xml:space="preserve"> independent of the planet. </w:t>
      </w:r>
    </w:p>
    <w:p w:rsidR="00000000" w:rsidDel="00000000" w:rsidP="00000000" w:rsidRDefault="00000000" w:rsidRPr="00000000" w14:paraId="00000042">
      <w:pPr>
        <w:numPr>
          <w:ilvl w:val="1"/>
          <w:numId w:val="3"/>
        </w:numPr>
        <w:tabs>
          <w:tab w:val="right" w:leader="none" w:pos="9360"/>
          <w:tab w:val="center" w:leader="none" w:pos="4680"/>
        </w:tabs>
        <w:ind w:left="1440" w:hanging="360"/>
        <w:rPr>
          <w:u w:val="none"/>
        </w:rPr>
      </w:pPr>
      <w:r w:rsidDel="00000000" w:rsidR="00000000" w:rsidRPr="00000000">
        <w:rPr>
          <w:rtl w:val="0"/>
        </w:rPr>
        <w:t xml:space="preserve">Find the dimensions of </w:t>
      </w:r>
      <m:oMath>
        <m:r>
          <w:rPr/>
          <m:t xml:space="preserve">K</m:t>
        </m:r>
      </m:oMath>
      <w:r w:rsidDel="00000000" w:rsidR="00000000" w:rsidRPr="00000000">
        <w:rPr>
          <w:rtl w:val="0"/>
        </w:rPr>
        <w:t xml:space="preserve">.</w:t>
      </w:r>
    </w:p>
    <w:p w:rsidR="00000000" w:rsidDel="00000000" w:rsidP="00000000" w:rsidRDefault="00000000" w:rsidRPr="00000000" w14:paraId="00000043">
      <w:pPr>
        <w:numPr>
          <w:ilvl w:val="1"/>
          <w:numId w:val="3"/>
        </w:numPr>
        <w:tabs>
          <w:tab w:val="right" w:leader="none" w:pos="9360"/>
          <w:tab w:val="center" w:leader="none" w:pos="4680"/>
        </w:tabs>
        <w:ind w:left="1440" w:hanging="360"/>
        <w:rPr>
          <w:u w:val="none"/>
        </w:rPr>
      </w:pPr>
      <w:r w:rsidDel="00000000" w:rsidR="00000000" w:rsidRPr="00000000">
        <w:rPr>
          <w:rtl w:val="0"/>
        </w:rPr>
        <w:t xml:space="preserve">Write a formula for </w:t>
      </w:r>
      <m:oMath>
        <m:r>
          <w:rPr/>
          <m:t xml:space="preserve">K</m:t>
        </m:r>
      </m:oMath>
      <w:r w:rsidDel="00000000" w:rsidR="00000000" w:rsidRPr="00000000">
        <w:rPr>
          <w:rtl w:val="0"/>
        </w:rPr>
        <w:t xml:space="preserve"> in terms of Newton’s constant and the mass </w:t>
      </w:r>
      <m:oMath>
        <m:sSub>
          <m:sSubPr>
            <m:ctrlPr>
              <w:rPr/>
            </m:ctrlPr>
          </m:sSubPr>
          <m:e>
            <m:r>
              <w:rPr/>
              <m:t xml:space="preserve">M</m:t>
            </m:r>
          </m:e>
          <m:sub>
            <m:r>
              <w:rPr/>
              <m:t>⊙</m:t>
            </m:r>
          </m:sub>
        </m:sSub>
      </m:oMath>
      <w:r w:rsidDel="00000000" w:rsidR="00000000" w:rsidRPr="00000000">
        <w:rPr>
          <w:rtl w:val="0"/>
        </w:rPr>
        <w:t xml:space="preserve"> of the Sun.</w:t>
      </w:r>
    </w:p>
    <w:p w:rsidR="00000000" w:rsidDel="00000000" w:rsidP="00000000" w:rsidRDefault="00000000" w:rsidRPr="00000000" w14:paraId="00000044">
      <w:pPr>
        <w:numPr>
          <w:ilvl w:val="1"/>
          <w:numId w:val="3"/>
        </w:numPr>
        <w:tabs>
          <w:tab w:val="right" w:leader="none" w:pos="9360"/>
          <w:tab w:val="center" w:leader="none" w:pos="4680"/>
        </w:tabs>
        <w:ind w:left="1440" w:hanging="360"/>
        <w:rPr>
          <w:u w:val="none"/>
        </w:rPr>
      </w:pPr>
      <w:r w:rsidDel="00000000" w:rsidR="00000000" w:rsidRPr="00000000">
        <w:rPr>
          <w:rtl w:val="0"/>
        </w:rPr>
        <w:t xml:space="preserve">In class, we will show that the proportionality constant in your formula is </w:t>
      </w:r>
      <m:oMath>
        <m:r>
          <w:rPr/>
          <m:t xml:space="preserve">c=4</m:t>
        </m:r>
        <m:r>
          <w:rPr/>
          <m:t>π</m:t>
        </m:r>
      </m:oMath>
      <w:r w:rsidDel="00000000" w:rsidR="00000000" w:rsidRPr="00000000">
        <w:rPr>
          <w:rtl w:val="0"/>
        </w:rPr>
        <w:t xml:space="preserve">. Solve your equation for the period and note that it depends only on the size of the orbit and the mass of the Sun. </w:t>
      </w:r>
    </w:p>
    <w:p w:rsidR="00000000" w:rsidDel="00000000" w:rsidP="00000000" w:rsidRDefault="00000000" w:rsidRPr="00000000" w14:paraId="00000045">
      <w:pPr>
        <w:tabs>
          <w:tab w:val="right" w:leader="none" w:pos="9360"/>
          <w:tab w:val="center" w:leader="none" w:pos="4680"/>
        </w:tabs>
        <w:rPr/>
      </w:pPr>
      <w:r w:rsidDel="00000000" w:rsidR="00000000" w:rsidRPr="00000000">
        <w:rPr>
          <w:rtl w:val="0"/>
        </w:rPr>
      </w:r>
    </w:p>
    <w:p w:rsidR="00000000" w:rsidDel="00000000" w:rsidP="00000000" w:rsidRDefault="00000000" w:rsidRPr="00000000" w14:paraId="00000046">
      <w:pPr>
        <w:numPr>
          <w:ilvl w:val="0"/>
          <w:numId w:val="3"/>
        </w:numPr>
        <w:tabs>
          <w:tab w:val="right" w:leader="none" w:pos="9360"/>
          <w:tab w:val="center" w:leader="none" w:pos="4680"/>
        </w:tabs>
        <w:ind w:left="720" w:hanging="360"/>
        <w:rPr>
          <w:u w:val="none"/>
        </w:rPr>
      </w:pPr>
      <w:r w:rsidDel="00000000" w:rsidR="00000000" w:rsidRPr="00000000">
        <w:rPr>
          <w:rtl w:val="0"/>
        </w:rPr>
        <w:t xml:space="preserve">Kepler’s Second Law states that the area swept out per unit time by a line connecting the Sun to an orbiting object is a constant. </w:t>
      </w:r>
    </w:p>
    <w:p w:rsidR="00000000" w:rsidDel="00000000" w:rsidP="00000000" w:rsidRDefault="00000000" w:rsidRPr="00000000" w14:paraId="00000047">
      <w:pPr>
        <w:numPr>
          <w:ilvl w:val="1"/>
          <w:numId w:val="3"/>
        </w:numPr>
        <w:tabs>
          <w:tab w:val="right" w:leader="none" w:pos="9360"/>
          <w:tab w:val="center" w:leader="none" w:pos="4680"/>
        </w:tabs>
        <w:ind w:left="1440" w:hanging="360"/>
      </w:pPr>
      <w:r w:rsidDel="00000000" w:rsidR="00000000" w:rsidRPr="00000000">
        <w:rPr>
          <w:rtl w:val="0"/>
        </w:rPr>
        <w:t xml:space="preserve">Argue that this implies that the speed of an orbiting body can only be constant if the orbit is circular. </w:t>
      </w:r>
    </w:p>
    <w:p w:rsidR="00000000" w:rsidDel="00000000" w:rsidP="00000000" w:rsidRDefault="00000000" w:rsidRPr="00000000" w14:paraId="00000048">
      <w:pPr>
        <w:numPr>
          <w:ilvl w:val="1"/>
          <w:numId w:val="3"/>
        </w:numPr>
        <w:tabs>
          <w:tab w:val="right" w:leader="none" w:pos="9360"/>
          <w:tab w:val="center" w:leader="none" w:pos="4680"/>
        </w:tabs>
        <w:ind w:left="1440" w:hanging="360"/>
        <w:rPr>
          <w:u w:val="none"/>
        </w:rPr>
      </w:pPr>
      <w:r w:rsidDel="00000000" w:rsidR="00000000" w:rsidRPr="00000000">
        <w:rPr>
          <w:rtl w:val="0"/>
        </w:rPr>
        <w:t xml:space="preserve">For a circular orbit of radius </w:t>
      </w:r>
      <m:oMath>
        <m:r>
          <w:rPr/>
          <m:t xml:space="preserve">r</m:t>
        </m:r>
      </m:oMath>
      <w:r w:rsidDel="00000000" w:rsidR="00000000" w:rsidRPr="00000000">
        <w:rPr>
          <w:rtl w:val="0"/>
        </w:rPr>
        <w:t xml:space="preserve">, argue that that speed </w:t>
      </w:r>
      <m:oMath>
        <m:sSub>
          <m:sSubPr>
            <m:ctrlPr>
              <w:rPr/>
            </m:ctrlPr>
          </m:sSubPr>
          <m:e>
            <m:r>
              <w:rPr/>
              <m:t xml:space="preserve">v</m:t>
            </m:r>
          </m:e>
          <m:sub>
            <m:r>
              <w:rPr/>
              <m:t xml:space="preserve">orbit</m:t>
            </m:r>
          </m:sub>
        </m:sSub>
      </m:oMath>
      <w:r w:rsidDel="00000000" w:rsidR="00000000" w:rsidRPr="00000000">
        <w:rPr>
          <w:rtl w:val="0"/>
        </w:rPr>
        <w:t xml:space="preserve"> of the orbiter is proportional to </w:t>
      </w:r>
      <m:oMath>
        <m:rad>
          <m:radPr>
            <m:degHide m:val="1"/>
          </m:radPr>
          <m:e>
            <m:f>
              <m:fPr>
                <m:ctrlPr>
                  <w:rPr/>
                </m:ctrlPr>
              </m:fPr>
              <m:num>
                <m:sSub>
                  <m:sSubPr>
                    <m:ctrlPr>
                      <w:rPr/>
                    </m:ctrlPr>
                  </m:sSubPr>
                  <m:e>
                    <m:r>
                      <w:rPr/>
                      <m:t xml:space="preserve">G</m:t>
                    </m:r>
                  </m:e>
                  <m:sub>
                    <m:r>
                      <w:rPr/>
                      <m:t xml:space="preserve">N</m:t>
                    </m:r>
                  </m:sub>
                </m:sSub>
                <m:r>
                  <w:rPr/>
                  <m:t xml:space="preserve">M</m:t>
                </m:r>
              </m:num>
              <m:den>
                <m:r>
                  <w:rPr/>
                  <m:t xml:space="preserve">r</m:t>
                </m:r>
              </m:den>
            </m:f>
          </m:e>
        </m:rad>
      </m:oMath>
      <w:r w:rsidDel="00000000" w:rsidR="00000000" w:rsidRPr="00000000">
        <w:rPr>
          <w:rtl w:val="0"/>
        </w:rPr>
        <w:t xml:space="preserve"> where </w:t>
      </w:r>
      <m:oMath>
        <m:r>
          <w:rPr/>
          <m:t xml:space="preserve">M</m:t>
        </m:r>
      </m:oMath>
      <w:r w:rsidDel="00000000" w:rsidR="00000000" w:rsidRPr="00000000">
        <w:rPr>
          <w:rtl w:val="0"/>
        </w:rPr>
        <w:t xml:space="preserve"> is the mass of the </w:t>
      </w:r>
      <w:r w:rsidDel="00000000" w:rsidR="00000000" w:rsidRPr="00000000">
        <w:rPr>
          <w:b w:val="1"/>
          <w:rtl w:val="0"/>
        </w:rPr>
        <w:t xml:space="preserve">principal</w:t>
      </w:r>
      <w:r w:rsidDel="00000000" w:rsidR="00000000" w:rsidRPr="00000000">
        <w:rPr>
          <w:rtl w:val="0"/>
        </w:rPr>
        <w:t xml:space="preserve"> body (i.e. the one being orbited). </w:t>
      </w:r>
    </w:p>
    <w:p w:rsidR="00000000" w:rsidDel="00000000" w:rsidP="00000000" w:rsidRDefault="00000000" w:rsidRPr="00000000" w14:paraId="00000049">
      <w:pPr>
        <w:numPr>
          <w:ilvl w:val="1"/>
          <w:numId w:val="3"/>
        </w:numPr>
        <w:tabs>
          <w:tab w:val="right" w:leader="none" w:pos="9360"/>
          <w:tab w:val="center" w:leader="none" w:pos="4680"/>
        </w:tabs>
        <w:ind w:left="1440" w:hanging="360"/>
        <w:rPr>
          <w:u w:val="none"/>
        </w:rPr>
      </w:pPr>
      <w:r w:rsidDel="00000000" w:rsidR="00000000" w:rsidRPr="00000000">
        <w:rPr>
          <w:rtl w:val="0"/>
        </w:rPr>
        <w:t xml:space="preserve">In class, we will derive that the constant of proportionality is </w:t>
      </w:r>
      <m:oMath>
        <m:r>
          <w:rPr/>
          <m:t xml:space="preserve">c=1</m:t>
        </m:r>
      </m:oMath>
      <w:r w:rsidDel="00000000" w:rsidR="00000000" w:rsidRPr="00000000">
        <w:rPr>
          <w:rtl w:val="0"/>
        </w:rPr>
        <w:t xml:space="preserve">. If the International Space Station (ISS) is orbiting at an altitude of </w:t>
      </w:r>
      <m:oMath>
        <m:r>
          <w:rPr/>
          <m:t xml:space="preserve">400 km</m:t>
        </m:r>
      </m:oMath>
      <w:r w:rsidDel="00000000" w:rsidR="00000000" w:rsidRPr="00000000">
        <w:rPr>
          <w:rtl w:val="0"/>
        </w:rPr>
        <w:t xml:space="preserve">, use the values in </w:t>
      </w:r>
      <w:hyperlink w:anchor="a3tjawmibco6">
        <w:r w:rsidDel="00000000" w:rsidR="00000000" w:rsidRPr="00000000">
          <w:rPr>
            <w:color w:val="1155cc"/>
            <w:u w:val="single"/>
            <w:rtl w:val="0"/>
          </w:rPr>
          <w:t xml:space="preserve">problem 5</w:t>
        </w:r>
      </w:hyperlink>
      <w:r w:rsidDel="00000000" w:rsidR="00000000" w:rsidRPr="00000000">
        <w:rPr>
          <w:rtl w:val="0"/>
        </w:rPr>
        <w:t xml:space="preserve"> to show that the speed of the ISS is about </w:t>
      </w:r>
      <m:oMath>
        <m:r>
          <w:rPr/>
          <m:t xml:space="preserve">7700 m/s</m:t>
        </m:r>
      </m:oMath>
      <w:r w:rsidDel="00000000" w:rsidR="00000000" w:rsidRPr="00000000">
        <w:rPr>
          <w:rtl w:val="0"/>
        </w:rPr>
        <w:t xml:space="preserve">.</w:t>
      </w:r>
    </w:p>
    <w:p w:rsidR="00000000" w:rsidDel="00000000" w:rsidP="00000000" w:rsidRDefault="00000000" w:rsidRPr="00000000" w14:paraId="0000004A">
      <w:pPr>
        <w:numPr>
          <w:ilvl w:val="1"/>
          <w:numId w:val="3"/>
        </w:numPr>
        <w:tabs>
          <w:tab w:val="right" w:leader="none" w:pos="9360"/>
          <w:tab w:val="center" w:leader="none" w:pos="4680"/>
        </w:tabs>
        <w:ind w:left="1440" w:hanging="360"/>
        <w:rPr>
          <w:u w:val="none"/>
        </w:rPr>
      </w:pPr>
      <w:r w:rsidDel="00000000" w:rsidR="00000000" w:rsidRPr="00000000">
        <w:rPr>
          <w:rtl w:val="0"/>
        </w:rPr>
        <w:t xml:space="preserve">How long does it take the ISS to orbit once?</w:t>
      </w:r>
    </w:p>
    <w:p w:rsidR="00000000" w:rsidDel="00000000" w:rsidP="00000000" w:rsidRDefault="00000000" w:rsidRPr="00000000" w14:paraId="0000004B">
      <w:pPr>
        <w:tabs>
          <w:tab w:val="right" w:leader="none" w:pos="9360"/>
          <w:tab w:val="center" w:leader="none" w:pos="4680"/>
        </w:tabs>
        <w:rPr/>
      </w:pPr>
      <w:r w:rsidDel="00000000" w:rsidR="00000000" w:rsidRPr="00000000">
        <w:rPr>
          <w:rtl w:val="0"/>
        </w:rPr>
      </w:r>
    </w:p>
    <w:p w:rsidR="00000000" w:rsidDel="00000000" w:rsidP="00000000" w:rsidRDefault="00000000" w:rsidRPr="00000000" w14:paraId="0000004C">
      <w:pPr>
        <w:tabs>
          <w:tab w:val="right" w:leader="none" w:pos="9360"/>
          <w:tab w:val="center" w:leader="none" w:pos="4680"/>
        </w:tabs>
        <w:rPr/>
      </w:pPr>
      <w:r w:rsidDel="00000000" w:rsidR="00000000" w:rsidRPr="00000000">
        <w:rPr>
          <w:rtl w:val="0"/>
        </w:rPr>
      </w:r>
    </w:p>
    <w:p w:rsidR="00000000" w:rsidDel="00000000" w:rsidP="00000000" w:rsidRDefault="00000000" w:rsidRPr="00000000" w14:paraId="0000004D">
      <w:pPr>
        <w:tabs>
          <w:tab w:val="right" w:leader="none" w:pos="9360"/>
          <w:tab w:val="center" w:leader="none" w:pos="4680"/>
        </w:tabs>
        <w:rPr/>
      </w:pPr>
      <w:r w:rsidDel="00000000" w:rsidR="00000000" w:rsidRPr="00000000">
        <w:rPr>
          <w:rtl w:val="0"/>
        </w:rPr>
      </w:r>
    </w:p>
    <w:p w:rsidR="00000000" w:rsidDel="00000000" w:rsidP="00000000" w:rsidRDefault="00000000" w:rsidRPr="00000000" w14:paraId="0000004E">
      <w:pPr>
        <w:tabs>
          <w:tab w:val="right" w:leader="none" w:pos="9360"/>
          <w:tab w:val="center" w:leader="none" w:pos="4680"/>
        </w:tabs>
        <w:rPr/>
      </w:pPr>
      <w:r w:rsidDel="00000000" w:rsidR="00000000" w:rsidRPr="00000000">
        <w:rPr>
          <w:rtl w:val="0"/>
        </w:rPr>
      </w:r>
    </w:p>
    <w:p w:rsidR="00000000" w:rsidDel="00000000" w:rsidP="00000000" w:rsidRDefault="00000000" w:rsidRPr="00000000" w14:paraId="0000004F">
      <w:pPr>
        <w:tabs>
          <w:tab w:val="right" w:leader="none" w:pos="9360"/>
          <w:tab w:val="center" w:leader="none" w:pos="4680"/>
        </w:tabs>
        <w:rPr/>
      </w:pPr>
      <w:r w:rsidDel="00000000" w:rsidR="00000000" w:rsidRPr="00000000">
        <w:rPr>
          <w:rtl w:val="0"/>
        </w:rPr>
      </w:r>
    </w:p>
    <w:p w:rsidR="00000000" w:rsidDel="00000000" w:rsidP="00000000" w:rsidRDefault="00000000" w:rsidRPr="00000000" w14:paraId="00000050">
      <w:pPr>
        <w:tabs>
          <w:tab w:val="right" w:leader="none" w:pos="9360"/>
          <w:tab w:val="center" w:leader="none" w:pos="4680"/>
        </w:tabs>
        <w:rPr/>
      </w:pPr>
      <w:r w:rsidDel="00000000" w:rsidR="00000000" w:rsidRPr="00000000">
        <w:rPr>
          <w:rtl w:val="0"/>
        </w:rPr>
      </w:r>
    </w:p>
    <w:p w:rsidR="00000000" w:rsidDel="00000000" w:rsidP="00000000" w:rsidRDefault="00000000" w:rsidRPr="00000000" w14:paraId="00000051">
      <w:pPr>
        <w:tabs>
          <w:tab w:val="right" w:leader="none" w:pos="9360"/>
          <w:tab w:val="center" w:leader="none" w:pos="4680"/>
        </w:tabs>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5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Actually, the situation is often worse: In the case of the pendulum, there is a hidden dimensionless variable which is the starting angle. Since angles have no physical dimension, the period could depend on an arbitrary function of this variable. In fact, it does so for arbitrarily large starting angles (I can show you the messy function for this), but it turns out that at small angles this dependence goes away. For this reason, the small-angle pendulum is also called a “simple” pendulum. Ask me if you want to know more.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