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AAE94" w14:textId="3A8D4D15" w:rsidR="00A536B6" w:rsidRDefault="00534270">
      <w:r>
        <w:rPr>
          <w:noProof/>
        </w:rPr>
        <w:drawing>
          <wp:inline distT="0" distB="0" distL="0" distR="0" wp14:anchorId="3B359E40" wp14:editId="2F048C53">
            <wp:extent cx="5274310" cy="46913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7760" w14:textId="77777777" w:rsidR="00534270" w:rsidRDefault="00534270"/>
    <w:p w14:paraId="1A8BE80E" w14:textId="0CB67CFA" w:rsidR="00A536B6" w:rsidRDefault="00A536B6">
      <w:r>
        <w:rPr>
          <w:rFonts w:hint="eastAsia"/>
        </w:rPr>
        <w:t>1</w:t>
      </w:r>
      <w:r>
        <w:t xml:space="preserve">.7 </w:t>
      </w:r>
      <w:r w:rsidRPr="00A536B6">
        <w:t>segments+HashEntry数组</w:t>
      </w:r>
    </w:p>
    <w:p w14:paraId="4FE52E34" w14:textId="4DC9349C" w:rsidR="00A536B6" w:rsidRDefault="00534270">
      <w:r>
        <w:rPr>
          <w:noProof/>
        </w:rPr>
        <w:drawing>
          <wp:inline distT="0" distB="0" distL="0" distR="0" wp14:anchorId="3AF419A4" wp14:editId="746CCB54">
            <wp:extent cx="4838700" cy="2220116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6913" cy="22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58B6" w14:textId="5550D44E" w:rsidR="004D71B3" w:rsidRDefault="007066D2">
      <w:r>
        <w:rPr>
          <w:noProof/>
        </w:rPr>
        <w:drawing>
          <wp:inline distT="0" distB="0" distL="0" distR="0" wp14:anchorId="18EDA435" wp14:editId="3F53B2CB">
            <wp:extent cx="5274310" cy="215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9E5B" w14:textId="6DD83C04" w:rsidR="00A536B6" w:rsidRDefault="007066D2">
      <w:r>
        <w:rPr>
          <w:noProof/>
        </w:rPr>
        <w:lastRenderedPageBreak/>
        <w:drawing>
          <wp:inline distT="0" distB="0" distL="0" distR="0" wp14:anchorId="414C7048" wp14:editId="404FBBFC">
            <wp:extent cx="5274310" cy="16173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5BA">
        <w:rPr>
          <w:rFonts w:hint="eastAsia"/>
        </w:rPr>
        <w:t>L</w:t>
      </w:r>
      <w:r w:rsidR="00FA35BA">
        <w:t>ock/unlock</w:t>
      </w:r>
    </w:p>
    <w:p w14:paraId="58F35D91" w14:textId="58227AFD" w:rsidR="00EA655B" w:rsidRPr="00D06D86" w:rsidRDefault="00EA655B">
      <w:pPr>
        <w:rPr>
          <w:u w:val="double"/>
        </w:rPr>
      </w:pPr>
      <w:r w:rsidRPr="00EA655B">
        <w:t xml:space="preserve">Segment 包含一个 HashEntry 数组， HashEntry </w:t>
      </w:r>
      <w:bookmarkStart w:id="0" w:name="_GoBack"/>
      <w:bookmarkEnd w:id="0"/>
      <w:r w:rsidRPr="00EA655B">
        <w:t>一个链表结构的元素，每个 Segment 守护着一个HashEntry数组里的元素，当</w:t>
      </w:r>
      <w:r w:rsidRPr="00D06D86">
        <w:rPr>
          <w:u w:val="double"/>
        </w:rPr>
        <w:t>对 HashEntry 数组的数据进行修改时，必须首先获得对应的 Segment的锁</w:t>
      </w:r>
    </w:p>
    <w:p w14:paraId="22F5CA62" w14:textId="4EA2DC89" w:rsidR="00534270" w:rsidRDefault="00534270">
      <w:r w:rsidRPr="00534270">
        <w:t>HashTable用的是synchronized，会锁住整个对象，一个HashTable上的操作都是并行的，连get方法都会阻塞其他操作</w:t>
      </w:r>
    </w:p>
    <w:p w14:paraId="47650C0D" w14:textId="77777777" w:rsidR="00534270" w:rsidRDefault="00534270"/>
    <w:p w14:paraId="56F35AE4" w14:textId="3E7C7248" w:rsidR="00A536B6" w:rsidRDefault="00A536B6"/>
    <w:p w14:paraId="47391A22" w14:textId="3513320A" w:rsidR="00A14883" w:rsidRPr="00D06D86" w:rsidRDefault="00A14883">
      <w:pPr>
        <w:rPr>
          <w:u w:val="double"/>
        </w:rPr>
      </w:pPr>
      <w:r w:rsidRPr="00D06D86">
        <w:rPr>
          <w:rFonts w:hint="eastAsia"/>
          <w:u w:val="double"/>
        </w:rPr>
        <w:t>取消了</w:t>
      </w:r>
      <w:r w:rsidRPr="00D06D86">
        <w:rPr>
          <w:u w:val="double"/>
        </w:rPr>
        <w:t>Segment分段锁，采用CAS和synchronized来保证并发安全</w:t>
      </w:r>
    </w:p>
    <w:p w14:paraId="3C738366" w14:textId="4EB21E83" w:rsidR="000545BA" w:rsidRDefault="000545BA">
      <w:r>
        <w:rPr>
          <w:rFonts w:hint="eastAsia"/>
        </w:rPr>
        <w:t>C</w:t>
      </w:r>
      <w:r>
        <w:t>AS</w:t>
      </w:r>
      <w:r w:rsidRPr="000545BA">
        <w:rPr>
          <w:rStyle w:val="a5"/>
          <w:rFonts w:hint="eastAsia"/>
        </w:rPr>
        <w:t>比较与交换，</w:t>
      </w:r>
      <w:r w:rsidRPr="000545BA">
        <w:rPr>
          <w:rStyle w:val="a5"/>
        </w:rPr>
        <w:t>Compare and swap</w:t>
      </w:r>
      <w:r w:rsidRPr="000545BA">
        <w:rPr>
          <w:rFonts w:hint="eastAsia"/>
        </w:rPr>
        <w:t>当多个线程尝试使用</w:t>
      </w:r>
      <w:r w:rsidRPr="000545BA">
        <w:t>CAS同时更新同一个变量时，只有其中一个线程能更新变量的值(</w:t>
      </w:r>
      <w:r w:rsidR="00E65CA7">
        <w:rPr>
          <w:rFonts w:hint="eastAsia"/>
        </w:rPr>
        <w:t>旧值</w:t>
      </w:r>
      <w:r w:rsidRPr="000545BA">
        <w:t>和内存值相同时，将内存值修改为</w:t>
      </w:r>
      <w:r w:rsidR="005D5533">
        <w:rPr>
          <w:rFonts w:hint="eastAsia"/>
        </w:rPr>
        <w:t>新值</w:t>
      </w:r>
      <w:r w:rsidRPr="000545BA">
        <w:t>)</w:t>
      </w:r>
    </w:p>
    <w:p w14:paraId="1A97B1FD" w14:textId="77777777" w:rsidR="000545BA" w:rsidRDefault="000545BA"/>
    <w:p w14:paraId="16AD7991" w14:textId="3774ABC5" w:rsidR="00A14883" w:rsidRDefault="00A536B6">
      <w:r>
        <w:t xml:space="preserve">1.8 </w:t>
      </w:r>
      <w:r w:rsidR="00790AF7" w:rsidRPr="00790AF7">
        <w:t>ConCurrentHashMap的底层是：</w:t>
      </w:r>
      <w:r w:rsidR="004D71B3" w:rsidRPr="004D71B3">
        <w:t>Node</w:t>
      </w:r>
      <w:r w:rsidR="00790AF7">
        <w:rPr>
          <w:rFonts w:hint="eastAsia"/>
        </w:rPr>
        <w:t>数组+链表/</w:t>
      </w:r>
      <w:r w:rsidR="00790AF7" w:rsidRPr="00790AF7">
        <w:t>红黑树</w:t>
      </w:r>
      <w:r w:rsidR="004D17EE">
        <w:rPr>
          <w:rFonts w:hint="eastAsia"/>
        </w:rPr>
        <w:t xml:space="preserve"> </w:t>
      </w:r>
      <w:r w:rsidR="004D17EE" w:rsidRPr="004D17EE">
        <w:rPr>
          <w:rStyle w:val="a5"/>
          <w:rFonts w:hint="eastAsia"/>
        </w:rPr>
        <w:t>锁住</w:t>
      </w:r>
      <w:r w:rsidR="004D17EE">
        <w:rPr>
          <w:rStyle w:val="a5"/>
          <w:rFonts w:hint="eastAsia"/>
        </w:rPr>
        <w:t>每一个</w:t>
      </w:r>
      <w:r w:rsidR="004D17EE" w:rsidRPr="004D17EE">
        <w:rPr>
          <w:rStyle w:val="a5"/>
        </w:rPr>
        <w:t>node</w:t>
      </w:r>
      <w:r w:rsidR="004D17EE">
        <w:rPr>
          <w:rStyle w:val="a5"/>
          <w:rFonts w:hint="eastAsia"/>
        </w:rPr>
        <w:t>节点</w:t>
      </w:r>
    </w:p>
    <w:p w14:paraId="3C0C70AF" w14:textId="7A6AEB90" w:rsidR="00790AF7" w:rsidRDefault="00E100B1">
      <w:r>
        <w:rPr>
          <w:noProof/>
        </w:rPr>
        <w:drawing>
          <wp:inline distT="0" distB="0" distL="0" distR="0" wp14:anchorId="72DBE474" wp14:editId="3D25CA8C">
            <wp:extent cx="4549140" cy="219405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557" cy="220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7028" w14:textId="1C57CF92" w:rsidR="00790AF7" w:rsidRDefault="00790AF7"/>
    <w:p w14:paraId="7DAE7F64" w14:textId="7E82F4F2" w:rsidR="00790AF7" w:rsidRDefault="00A536B6" w:rsidP="00790AF7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E3E3E"/>
          <w:spacing w:val="30"/>
          <w:sz w:val="23"/>
          <w:szCs w:val="23"/>
        </w:rPr>
      </w:pPr>
      <w:r>
        <w:rPr>
          <w:noProof/>
        </w:rPr>
        <w:drawing>
          <wp:inline distT="0" distB="0" distL="0" distR="0" wp14:anchorId="00FBEE31" wp14:editId="45BCD24B">
            <wp:extent cx="5274310" cy="8921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C617" w14:textId="75BA63BC" w:rsidR="00790AF7" w:rsidRDefault="004D71B3">
      <w:r w:rsidRPr="004D71B3">
        <w:rPr>
          <w:rFonts w:hint="eastAsia"/>
        </w:rPr>
        <w:t>默认大小为</w:t>
      </w:r>
      <w:r w:rsidRPr="004D71B3">
        <w:t>16</w:t>
      </w:r>
    </w:p>
    <w:p w14:paraId="0A912BE5" w14:textId="651039C9" w:rsidR="004D71B3" w:rsidRDefault="004D71B3">
      <w:r w:rsidRPr="004D71B3">
        <w:rPr>
          <w:rFonts w:hint="eastAsia"/>
        </w:rPr>
        <w:t>扩容时新生成的数组，其大小为原数组的两倍</w:t>
      </w:r>
    </w:p>
    <w:p w14:paraId="3A85D19A" w14:textId="167C47A1" w:rsidR="00B304D8" w:rsidRPr="00D06D86" w:rsidRDefault="004572A3">
      <w:pPr>
        <w:rPr>
          <w:u w:val="double"/>
        </w:rPr>
      </w:pPr>
      <w:r w:rsidRPr="00D06D86">
        <w:rPr>
          <w:rFonts w:hint="eastAsia"/>
          <w:u w:val="double"/>
        </w:rPr>
        <w:t>通过部分锁定</w:t>
      </w:r>
      <w:r w:rsidRPr="00D06D86">
        <w:rPr>
          <w:u w:val="double"/>
        </w:rPr>
        <w:t>(syn)+CAS算法来进行实现线程安全的</w:t>
      </w:r>
    </w:p>
    <w:p w14:paraId="2774922B" w14:textId="1EE4CFF0" w:rsidR="004D71B3" w:rsidRDefault="00B304D8">
      <w:r w:rsidRPr="00B304D8">
        <w:rPr>
          <w:rFonts w:hint="eastAsia"/>
        </w:rPr>
        <w:t>假设</w:t>
      </w:r>
      <w:r w:rsidRPr="00B304D8">
        <w:t>table已经初始化完成，put操作采用CAS+synchronized实现并发插入或更新操作</w:t>
      </w:r>
    </w:p>
    <w:p w14:paraId="4B09DC8A" w14:textId="545E765E" w:rsidR="00B304D8" w:rsidRDefault="00B304D8"/>
    <w:p w14:paraId="767CC874" w14:textId="5B9BFA2B" w:rsidR="00B304D8" w:rsidRDefault="00B304D8">
      <w:r w:rsidRPr="00B304D8">
        <w:t>ConcurrentHashMap的三个原子操作</w:t>
      </w:r>
    </w:p>
    <w:p w14:paraId="539C0E64" w14:textId="685FF8BF" w:rsidR="00B304D8" w:rsidRDefault="00B304D8">
      <w:r>
        <w:rPr>
          <w:noProof/>
        </w:rPr>
        <w:drawing>
          <wp:inline distT="0" distB="0" distL="0" distR="0" wp14:anchorId="44D6A349" wp14:editId="199FB4B9">
            <wp:extent cx="5274310" cy="34975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0AA61" w14:textId="77777777" w:rsidR="007A7C67" w:rsidRDefault="007A7C67" w:rsidP="005D5533">
      <w:r>
        <w:separator/>
      </w:r>
    </w:p>
  </w:endnote>
  <w:endnote w:type="continuationSeparator" w:id="0">
    <w:p w14:paraId="5D8B8FA5" w14:textId="77777777" w:rsidR="007A7C67" w:rsidRDefault="007A7C67" w:rsidP="005D5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A8268" w14:textId="77777777" w:rsidR="007A7C67" w:rsidRDefault="007A7C67" w:rsidP="005D5533">
      <w:r>
        <w:separator/>
      </w:r>
    </w:p>
  </w:footnote>
  <w:footnote w:type="continuationSeparator" w:id="0">
    <w:p w14:paraId="3134F19B" w14:textId="77777777" w:rsidR="007A7C67" w:rsidRDefault="007A7C67" w:rsidP="005D5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D59DF"/>
    <w:multiLevelType w:val="multilevel"/>
    <w:tmpl w:val="2D64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78"/>
    <w:rsid w:val="00004678"/>
    <w:rsid w:val="000545BA"/>
    <w:rsid w:val="00231D6D"/>
    <w:rsid w:val="0045706B"/>
    <w:rsid w:val="004572A3"/>
    <w:rsid w:val="004D17EE"/>
    <w:rsid w:val="004D71B3"/>
    <w:rsid w:val="00534270"/>
    <w:rsid w:val="005D5533"/>
    <w:rsid w:val="006F49A8"/>
    <w:rsid w:val="007066D2"/>
    <w:rsid w:val="00762CE1"/>
    <w:rsid w:val="00790AF7"/>
    <w:rsid w:val="007A7C67"/>
    <w:rsid w:val="008011C7"/>
    <w:rsid w:val="00A14883"/>
    <w:rsid w:val="00A536B6"/>
    <w:rsid w:val="00A747DE"/>
    <w:rsid w:val="00B304D8"/>
    <w:rsid w:val="00D06D86"/>
    <w:rsid w:val="00E100B1"/>
    <w:rsid w:val="00E25F82"/>
    <w:rsid w:val="00E65CA7"/>
    <w:rsid w:val="00EA655B"/>
    <w:rsid w:val="00FA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E901B"/>
  <w15:chartTrackingRefBased/>
  <w15:docId w15:val="{F13A3F05-A9D1-4783-8047-85F26262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0A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90AF7"/>
    <w:rPr>
      <w:b/>
      <w:bCs/>
    </w:rPr>
  </w:style>
  <w:style w:type="character" w:styleId="a5">
    <w:name w:val="Intense Emphasis"/>
    <w:basedOn w:val="a0"/>
    <w:uiPriority w:val="21"/>
    <w:qFormat/>
    <w:rsid w:val="000545BA"/>
    <w:rPr>
      <w:i/>
      <w:iCs/>
      <w:color w:val="4472C4" w:themeColor="accent1"/>
    </w:rPr>
  </w:style>
  <w:style w:type="paragraph" w:styleId="a6">
    <w:name w:val="header"/>
    <w:basedOn w:val="a"/>
    <w:link w:val="a7"/>
    <w:uiPriority w:val="99"/>
    <w:unhideWhenUsed/>
    <w:rsid w:val="005D5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D553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D5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D55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BA3DA-6CFF-470E-8ECF-98B42E723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2019-10-18T08:43:00Z</dcterms:created>
  <dcterms:modified xsi:type="dcterms:W3CDTF">2020-03-10T12:12:00Z</dcterms:modified>
</cp:coreProperties>
</file>