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headerReference r:id="rId5" w:type="default"/>
          <w:footerReference r:id="rId6" w:type="default"/>
          <w:footerReference r:id="rId7" w:type="even"/>
          <w:pgSz w:w="11907" w:h="16840"/>
          <w:pgMar w:top="1763" w:right="1247" w:bottom="1559" w:left="1928" w:header="1247" w:footer="992" w:gutter="0"/>
          <w:pgNumType w:fmt="lowerRoman" w:start="1"/>
          <w:cols w:space="425" w:num="1"/>
          <w:docGrid w:linePitch="326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ge">
                  <wp:posOffset>720090</wp:posOffset>
                </wp:positionV>
                <wp:extent cx="3032125" cy="621030"/>
                <wp:effectExtent l="0" t="0" r="1270" b="1905"/>
                <wp:wrapSquare wrapText="bothSides"/>
                <wp:docPr id="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16pt;margin-top:56.7pt;height:48.9pt;width:238.75pt;mso-position-vertical-relative:page;mso-wrap-distance-bottom:0pt;mso-wrap-distance-left:9pt;mso-wrap-distance-right:9pt;mso-wrap-distance-top:0pt;z-index:251661312;mso-width-relative:page;mso-height-relative:page;" fillcolor="#FFFFFF" filled="t" stroked="f" coordsize="21600,21600" o:allowincell="f" o:gfxdata="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692JtkAAAAL&#10;AQAADwAAAAAAAAABACAAAAAiAAAAZHJzL2Rvd25yZXYueG1sUEsBAhQAFAAAAAgAh07iQJ9AFY8b&#10;AgAAPQQAAA4AAAAAAAAAAQAgAAAAKA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-635</wp:posOffset>
                </wp:positionH>
                <wp:positionV relativeFrom="page">
                  <wp:posOffset>2045335</wp:posOffset>
                </wp:positionV>
                <wp:extent cx="5562600" cy="733425"/>
                <wp:effectExtent l="4445" t="0" r="0" b="254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outlineLvl w:val="0"/>
                              <w:rPr>
                                <w:rFonts w:hint="eastAsia" w:ascii="华文新魏" w:hAnsi="华文中宋" w:eastAsia="华文新魏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hint="eastAsia" w:ascii="华文新魏" w:hAnsi="华文中宋" w:eastAsia="华文新魏"/>
                                <w:sz w:val="40"/>
                                <w:szCs w:val="40"/>
                                <w:u w:val="single"/>
                              </w:rPr>
                              <w:t>XXX总</w:t>
                            </w:r>
                            <w:r>
                              <w:rPr>
                                <w:rFonts w:ascii="华文新魏" w:hAnsi="华文中宋" w:eastAsia="华文新魏"/>
                                <w:sz w:val="40"/>
                                <w:szCs w:val="40"/>
                                <w:u w:val="single"/>
                              </w:rPr>
                              <w:t>体设计文档</w:t>
                            </w:r>
                          </w:p>
                          <w:p>
                            <w:pPr>
                              <w:rPr>
                                <w:rFonts w:eastAsia="微软简标宋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0.05pt;margin-top:161.05pt;height:57.75pt;width:438pt;mso-position-vertical-relative:page;mso-wrap-distance-bottom:0pt;mso-wrap-distance-left:9pt;mso-wrap-distance-right:9pt;mso-wrap-distance-top:0pt;z-index:251659264;mso-width-relative:page;mso-height-relative:page;" fillcolor="#FFFFFF" filled="t" stroked="f" coordsize="21600,21600" o:allowincell="f" o:gfxdata="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AT7LA2AAAAAkB&#10;AAAPAAAAAAAAAAEAIAAAACIAAABkcnMvZG93bnJldi54bWxQSwECFAAUAAAACACHTuJAVqxk9BsC&#10;AAA9BAAADgAAAAAAAAABACAAAAAn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outlineLvl w:val="0"/>
                        <w:rPr>
                          <w:rFonts w:hint="eastAsia" w:ascii="华文新魏" w:hAnsi="华文中宋" w:eastAsia="华文新魏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hint="eastAsia" w:ascii="华文新魏" w:hAnsi="华文中宋" w:eastAsia="华文新魏"/>
                          <w:sz w:val="40"/>
                          <w:szCs w:val="40"/>
                          <w:u w:val="single"/>
                        </w:rPr>
                        <w:t>XXX总</w:t>
                      </w:r>
                      <w:r>
                        <w:rPr>
                          <w:rFonts w:ascii="华文新魏" w:hAnsi="华文中宋" w:eastAsia="华文新魏"/>
                          <w:sz w:val="40"/>
                          <w:szCs w:val="40"/>
                          <w:u w:val="single"/>
                        </w:rPr>
                        <w:t>体设计文档</w:t>
                      </w:r>
                    </w:p>
                    <w:p>
                      <w:pPr>
                        <w:rPr>
                          <w:rFonts w:eastAsia="微软简标宋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-635</wp:posOffset>
                </wp:positionH>
                <wp:positionV relativeFrom="page">
                  <wp:posOffset>8715375</wp:posOffset>
                </wp:positionV>
                <wp:extent cx="5562600" cy="660400"/>
                <wp:effectExtent l="4445" t="0" r="0" b="0"/>
                <wp:wrapSquare wrapText="bothSides"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幼圆"/>
                                <w:b/>
                                <w:position w:val="8"/>
                                <w:sz w:val="28"/>
                              </w:rPr>
                            </w:pPr>
                            <w:r>
                              <w:rPr>
                                <w:rFonts w:hint="eastAsia" w:eastAsia="幼圆"/>
                                <w:b/>
                                <w:position w:val="8"/>
                                <w:sz w:val="2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eastAsia="幼圆"/>
                                <w:b/>
                                <w:position w:val="8"/>
                                <w:sz w:val="28"/>
                              </w:rPr>
                              <w:t>公司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DATE \@ "yyyy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年</w:instrText>
                            </w:r>
                            <w:r>
                              <w:instrText xml:space="preserve">M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月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separate"/>
                            </w:r>
                            <w:r>
                              <w:t>2022年4月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0.05pt;margin-top:686.25pt;height:52pt;width:438pt;mso-position-vertical-relative:page;mso-wrap-distance-bottom:0pt;mso-wrap-distance-left:9pt;mso-wrap-distance-right:9pt;mso-wrap-distance-top:0pt;z-index:251660288;mso-width-relative:page;mso-height-relative:page;" fillcolor="#FFFFFF" filled="t" stroked="f" coordsize="21600,21600" o:allowincell="f" o:gfxdata="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RHUDs9gAAAALAQAADwAA&#10;AAAAAAABACAAAAAiAAAAZHJzL2Rvd25yZXYueG1sUEsBAhQAFAAAAAgAh07iQPqbm1IWAgAAPQQA&#10;AA4AAAAAAAAAAQAgAAAAJwEAAGRycy9lMm9Eb2MueG1sUEsFBgAAAAAGAAYAWQEAAK8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="幼圆"/>
                          <w:b/>
                          <w:position w:val="8"/>
                          <w:sz w:val="28"/>
                        </w:rPr>
                      </w:pPr>
                      <w:r>
                        <w:rPr>
                          <w:rFonts w:hint="eastAsia" w:eastAsia="幼圆"/>
                          <w:b/>
                          <w:position w:val="8"/>
                          <w:sz w:val="28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eastAsia="幼圆"/>
                          <w:b/>
                          <w:position w:val="8"/>
                          <w:sz w:val="28"/>
                        </w:rPr>
                        <w:t>公司</w:t>
                      </w:r>
                    </w:p>
                    <w:p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DATE \@ "yyyy</w:instrText>
                      </w:r>
                      <w:r>
                        <w:rPr>
                          <w:rFonts w:hint="eastAsia"/>
                        </w:rPr>
                        <w:instrText xml:space="preserve">年</w:instrText>
                      </w:r>
                      <w:r>
                        <w:instrText xml:space="preserve">M</w:instrText>
                      </w:r>
                      <w:r>
                        <w:rPr>
                          <w:rFonts w:hint="eastAsia"/>
                        </w:rPr>
                        <w:instrText xml:space="preserve">月</w:instrText>
                      </w:r>
                      <w:r>
                        <w:instrText xml:space="preserve">" \* MERGEFORMAT </w:instrText>
                      </w:r>
                      <w:r>
                        <w:fldChar w:fldCharType="separate"/>
                      </w:r>
                      <w:r>
                        <w:t>2022年4月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eastAsia"/>
          <w:b/>
          <w:sz w:val="36"/>
        </w:rPr>
      </w:pPr>
    </w:p>
    <w:p>
      <w:pPr>
        <w:jc w:val="center"/>
        <w:outlineLvl w:val="0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版本控制</w:t>
      </w:r>
    </w:p>
    <w:p>
      <w:pPr>
        <w:jc w:val="right"/>
        <w:rPr>
          <w:rFonts w:hint="eastAsia"/>
        </w:rPr>
      </w:pPr>
    </w:p>
    <w:p>
      <w:pPr>
        <w:outlineLvl w:val="0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文档信息</w:t>
      </w:r>
    </w:p>
    <w:tbl>
      <w:tblPr>
        <w:tblStyle w:val="23"/>
        <w:tblW w:w="84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CCFFFF"/>
          </w:tcPr>
          <w:p>
            <w:pPr>
              <w:rPr>
                <w:rFonts w:hint="eastAsia"/>
              </w:rPr>
            </w:pPr>
            <w:bookmarkStart w:id="0" w:name="OLE_LINK2"/>
            <w:bookmarkStart w:id="1" w:name="OLE_LINK3"/>
            <w:r>
              <w:rPr>
                <w:rFonts w:hint="eastAsia"/>
              </w:rPr>
              <w:t>文档类别</w:t>
            </w:r>
          </w:p>
        </w:tc>
        <w:tc>
          <w:tcPr>
            <w:tcW w:w="5880" w:type="dxa"/>
          </w:tcPr>
          <w:p>
            <w:pPr>
              <w:rPr>
                <w:rFonts w:hint="eastAsia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 xml:space="preserve">DOCPROPERTY  Category  \* MERGEFORMAT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rFonts w:hint="eastAsia"/>
                <w:sz w:val="22"/>
              </w:rPr>
              <w:t>正式文档</w:t>
            </w:r>
            <w:r>
              <w:rPr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CC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588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  <w:shd w:val="clear" w:color="auto" w:fill="CC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588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CC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588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CC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58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XXX总体</w:t>
            </w:r>
            <w:r>
              <w:t>设计文档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CC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编写负责人/编写时间</w:t>
            </w:r>
          </w:p>
        </w:tc>
        <w:tc>
          <w:tcPr>
            <w:tcW w:w="5880" w:type="dxa"/>
          </w:tcPr>
          <w:p>
            <w:pPr>
              <w:tabs>
                <w:tab w:val="right" w:pos="5400"/>
              </w:tabs>
              <w:rPr>
                <w:rFonts w:hint="eastAsia"/>
              </w:rPr>
            </w:pPr>
            <w:r>
              <w:tab/>
            </w:r>
            <w:r>
              <w:t xml:space="preserve">      </w:t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年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CC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审核负责人/审核时间</w:t>
            </w:r>
          </w:p>
        </w:tc>
        <w:tc>
          <w:tcPr>
            <w:tcW w:w="5880" w:type="dxa"/>
          </w:tcPr>
          <w:p>
            <w:pPr>
              <w:tabs>
                <w:tab w:val="right" w:pos="5400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CC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批准人/批准时间</w:t>
            </w:r>
          </w:p>
        </w:tc>
        <w:tc>
          <w:tcPr>
            <w:tcW w:w="5880" w:type="dxa"/>
          </w:tcPr>
          <w:p>
            <w:pPr>
              <w:tabs>
                <w:tab w:val="right" w:pos="5400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年   月   日</w:t>
            </w:r>
          </w:p>
        </w:tc>
      </w:tr>
      <w:bookmarkEnd w:id="0"/>
      <w:bookmarkEnd w:id="1"/>
    </w:tbl>
    <w:p>
      <w:pPr>
        <w:rPr>
          <w:rFonts w:hint="eastAsia"/>
          <w:b/>
          <w:sz w:val="36"/>
        </w:rPr>
      </w:pPr>
    </w:p>
    <w:p>
      <w:pPr>
        <w:outlineLvl w:val="0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变更记录</w:t>
      </w:r>
    </w:p>
    <w:tbl>
      <w:tblPr>
        <w:tblStyle w:val="2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330"/>
        <w:gridCol w:w="4843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CC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330" w:type="dxa"/>
            <w:shd w:val="clear" w:color="auto" w:fill="CC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4843" w:type="dxa"/>
            <w:shd w:val="clear" w:color="auto" w:fill="CC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变更内容</w:t>
            </w:r>
          </w:p>
        </w:tc>
        <w:tc>
          <w:tcPr>
            <w:tcW w:w="1050" w:type="dxa"/>
            <w:shd w:val="clear" w:color="auto" w:fill="CC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修订者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843" w:type="dxa"/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050" w:type="dxa"/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center"/>
          </w:tcPr>
          <w:p>
            <w:pPr>
              <w:pStyle w:val="32"/>
              <w:ind w:firstLine="0" w:firstLineChars="0"/>
              <w:rPr>
                <w:rFonts w:hint="eastAsia"/>
                <w:sz w:val="24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32"/>
              <w:ind w:firstLine="0" w:firstLineChars="0"/>
              <w:rPr>
                <w:rFonts w:hint="eastAsia"/>
                <w:sz w:val="24"/>
              </w:rPr>
            </w:pPr>
          </w:p>
        </w:tc>
        <w:tc>
          <w:tcPr>
            <w:tcW w:w="4843" w:type="dxa"/>
            <w:vAlign w:val="center"/>
          </w:tcPr>
          <w:p>
            <w:pPr>
              <w:pStyle w:val="32"/>
              <w:ind w:firstLine="0" w:firstLineChars="0"/>
              <w:rPr>
                <w:rFonts w:hint="eastAsia"/>
                <w:sz w:val="24"/>
              </w:rPr>
            </w:pPr>
          </w:p>
        </w:tc>
        <w:tc>
          <w:tcPr>
            <w:tcW w:w="1050" w:type="dxa"/>
            <w:vAlign w:val="center"/>
          </w:tcPr>
          <w:p>
            <w:pPr>
              <w:pStyle w:val="32"/>
              <w:ind w:firstLine="0" w:firstLineChar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center"/>
          </w:tcPr>
          <w:p>
            <w:pPr>
              <w:pStyle w:val="32"/>
              <w:ind w:firstLine="0" w:firstLineChars="0"/>
              <w:rPr>
                <w:rFonts w:hint="eastAsia"/>
                <w:sz w:val="24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32"/>
              <w:ind w:firstLine="0" w:firstLineChars="0"/>
              <w:rPr>
                <w:rFonts w:hint="eastAsia"/>
                <w:sz w:val="24"/>
              </w:rPr>
            </w:pPr>
          </w:p>
        </w:tc>
        <w:tc>
          <w:tcPr>
            <w:tcW w:w="4843" w:type="dxa"/>
            <w:vAlign w:val="center"/>
          </w:tcPr>
          <w:p>
            <w:pPr>
              <w:pStyle w:val="32"/>
              <w:ind w:firstLine="0" w:firstLineChars="0"/>
              <w:rPr>
                <w:rFonts w:hint="eastAsia"/>
                <w:sz w:val="24"/>
              </w:rPr>
            </w:pPr>
          </w:p>
        </w:tc>
        <w:tc>
          <w:tcPr>
            <w:tcW w:w="1050" w:type="dxa"/>
            <w:vAlign w:val="center"/>
          </w:tcPr>
          <w:p>
            <w:pPr>
              <w:pStyle w:val="32"/>
              <w:ind w:firstLine="0" w:firstLineChar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center"/>
          </w:tcPr>
          <w:p>
            <w:pPr>
              <w:pStyle w:val="32"/>
              <w:ind w:firstLine="0" w:firstLineChars="0"/>
              <w:rPr>
                <w:rFonts w:hint="eastAsia"/>
                <w:sz w:val="24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32"/>
              <w:ind w:firstLine="0" w:firstLineChars="0"/>
              <w:rPr>
                <w:rFonts w:hint="eastAsia"/>
                <w:sz w:val="24"/>
              </w:rPr>
            </w:pPr>
          </w:p>
        </w:tc>
        <w:tc>
          <w:tcPr>
            <w:tcW w:w="4843" w:type="dxa"/>
            <w:vAlign w:val="center"/>
          </w:tcPr>
          <w:p>
            <w:pPr>
              <w:pStyle w:val="32"/>
              <w:ind w:firstLine="0" w:firstLineChars="0"/>
              <w:rPr>
                <w:rFonts w:hint="eastAsia"/>
                <w:sz w:val="24"/>
              </w:rPr>
            </w:pPr>
          </w:p>
        </w:tc>
        <w:tc>
          <w:tcPr>
            <w:tcW w:w="1050" w:type="dxa"/>
            <w:vAlign w:val="center"/>
          </w:tcPr>
          <w:p>
            <w:pPr>
              <w:pStyle w:val="32"/>
              <w:ind w:firstLine="0" w:firstLineChar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vAlign w:val="center"/>
          </w:tcPr>
          <w:p>
            <w:pPr>
              <w:pStyle w:val="32"/>
              <w:ind w:firstLine="0" w:firstLineChars="0"/>
              <w:rPr>
                <w:rFonts w:hint="eastAsia"/>
                <w:sz w:val="24"/>
              </w:rPr>
            </w:pPr>
          </w:p>
        </w:tc>
        <w:tc>
          <w:tcPr>
            <w:tcW w:w="1330" w:type="dxa"/>
            <w:vAlign w:val="center"/>
          </w:tcPr>
          <w:p>
            <w:pPr>
              <w:pStyle w:val="32"/>
              <w:ind w:firstLine="0" w:firstLineChars="0"/>
              <w:rPr>
                <w:rFonts w:hint="eastAsia"/>
                <w:sz w:val="24"/>
              </w:rPr>
            </w:pPr>
          </w:p>
        </w:tc>
        <w:tc>
          <w:tcPr>
            <w:tcW w:w="4843" w:type="dxa"/>
            <w:vAlign w:val="center"/>
          </w:tcPr>
          <w:p>
            <w:pPr>
              <w:pStyle w:val="32"/>
              <w:ind w:firstLine="0" w:firstLineChars="0"/>
              <w:rPr>
                <w:rFonts w:hint="eastAsia"/>
                <w:sz w:val="24"/>
              </w:rPr>
            </w:pPr>
          </w:p>
        </w:tc>
        <w:tc>
          <w:tcPr>
            <w:tcW w:w="1050" w:type="dxa"/>
            <w:vAlign w:val="center"/>
          </w:tcPr>
          <w:p>
            <w:pPr>
              <w:pStyle w:val="32"/>
              <w:ind w:firstLine="0" w:firstLineChars="0"/>
              <w:rPr>
                <w:rFonts w:hint="eastAsia"/>
                <w:sz w:val="24"/>
              </w:rPr>
            </w:pPr>
          </w:p>
        </w:tc>
      </w:tr>
    </w:tbl>
    <w:p/>
    <w:p>
      <w:pPr>
        <w:outlineLvl w:val="0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版权说明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**</w:t>
      </w:r>
      <w:r>
        <w:t>公司版权所有，仅供公司内部使用。   </w:t>
      </w:r>
    </w:p>
    <w:p>
      <w:pPr>
        <w:rPr>
          <w:rFonts w:hint="eastAsia"/>
        </w:rPr>
      </w:pPr>
      <w:r>
        <w:t>设计文档请勿随意上传互联网或发送给外公司其他人。</w:t>
      </w:r>
    </w:p>
    <w:p>
      <w:pPr>
        <w:rPr>
          <w:rFonts w:hint="eastAsia"/>
        </w:rPr>
      </w:pPr>
      <w:r>
        <w:br w:type="page"/>
      </w:r>
    </w:p>
    <w:p>
      <w:pPr>
        <w:jc w:val="center"/>
        <w:outlineLvl w:val="0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目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 xml:space="preserve"> 录</w:t>
      </w:r>
    </w:p>
    <w:p>
      <w:pPr>
        <w:pStyle w:val="3"/>
      </w:pPr>
    </w:p>
    <w:p>
      <w:pPr>
        <w:pStyle w:val="18"/>
        <w:tabs>
          <w:tab w:val="right" w:leader="dot" w:pos="8778"/>
        </w:tabs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"_Toc535994348" </w:instrText>
      </w:r>
      <w:r>
        <w:fldChar w:fldCharType="separate"/>
      </w:r>
      <w:r>
        <w:rPr>
          <w:rStyle w:val="27"/>
          <w:rFonts w:hint="eastAsia"/>
        </w:rPr>
        <w:t>第一章 文档介绍</w:t>
      </w:r>
      <w:r>
        <w:tab/>
      </w:r>
      <w:r>
        <w:fldChar w:fldCharType="begin"/>
      </w:r>
      <w:r>
        <w:instrText xml:space="preserve"> PAGEREF _Toc535994348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78"/>
        </w:tabs>
        <w:ind w:left="48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"_Toc535994349" </w:instrText>
      </w:r>
      <w:r>
        <w:fldChar w:fldCharType="separate"/>
      </w:r>
      <w:r>
        <w:rPr>
          <w:rStyle w:val="27"/>
        </w:rPr>
        <w:t>1.</w:t>
      </w:r>
      <w:r>
        <w:rPr>
          <w:rStyle w:val="27"/>
          <w:rFonts w:hint="eastAsia"/>
        </w:rPr>
        <w:t xml:space="preserve"> 文档目的</w:t>
      </w:r>
      <w:r>
        <w:tab/>
      </w:r>
      <w:r>
        <w:fldChar w:fldCharType="begin"/>
      </w:r>
      <w:r>
        <w:instrText xml:space="preserve"> PAGEREF _Toc535994349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78"/>
        </w:tabs>
        <w:ind w:left="48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"_Toc535994350" </w:instrText>
      </w:r>
      <w:r>
        <w:fldChar w:fldCharType="separate"/>
      </w:r>
      <w:r>
        <w:rPr>
          <w:rStyle w:val="27"/>
        </w:rPr>
        <w:t>2.</w:t>
      </w:r>
      <w:r>
        <w:rPr>
          <w:rStyle w:val="27"/>
          <w:rFonts w:hint="eastAsia"/>
        </w:rPr>
        <w:t xml:space="preserve"> 术语与缩写解释</w:t>
      </w:r>
      <w:r>
        <w:tab/>
      </w:r>
      <w:r>
        <w:fldChar w:fldCharType="begin"/>
      </w:r>
      <w:r>
        <w:instrText xml:space="preserve"> PAGEREF _Toc535994350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78"/>
        </w:tabs>
        <w:ind w:left="48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"_Toc535994351" </w:instrText>
      </w:r>
      <w:r>
        <w:fldChar w:fldCharType="separate"/>
      </w:r>
      <w:r>
        <w:rPr>
          <w:rStyle w:val="27"/>
        </w:rPr>
        <w:t>3.</w:t>
      </w:r>
      <w:r>
        <w:rPr>
          <w:rStyle w:val="27"/>
          <w:rFonts w:hint="eastAsia"/>
        </w:rPr>
        <w:t xml:space="preserve"> 参考资料</w:t>
      </w:r>
      <w:r>
        <w:tab/>
      </w:r>
      <w:r>
        <w:fldChar w:fldCharType="begin"/>
      </w:r>
      <w:r>
        <w:instrText xml:space="preserve"> PAGEREF _Toc535994351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778"/>
        </w:tabs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"_Toc535994352" </w:instrText>
      </w:r>
      <w:r>
        <w:fldChar w:fldCharType="separate"/>
      </w:r>
      <w:r>
        <w:rPr>
          <w:rStyle w:val="27"/>
          <w:rFonts w:hint="eastAsia"/>
        </w:rPr>
        <w:t>第二章 需求分析</w:t>
      </w:r>
      <w:r>
        <w:tab/>
      </w:r>
      <w:r>
        <w:fldChar w:fldCharType="begin"/>
      </w:r>
      <w:r>
        <w:instrText xml:space="preserve"> PAGEREF _Toc535994352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78"/>
        </w:tabs>
        <w:ind w:left="48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"_Toc535994353" </w:instrText>
      </w:r>
      <w:r>
        <w:fldChar w:fldCharType="separate"/>
      </w:r>
      <w:r>
        <w:rPr>
          <w:rStyle w:val="27"/>
        </w:rPr>
        <w:t>1.</w:t>
      </w:r>
      <w:r>
        <w:rPr>
          <w:rStyle w:val="27"/>
          <w:rFonts w:hint="eastAsia"/>
        </w:rPr>
        <w:t xml:space="preserve"> 需求概述</w:t>
      </w:r>
      <w:r>
        <w:tab/>
      </w:r>
      <w:r>
        <w:fldChar w:fldCharType="begin"/>
      </w:r>
      <w:r>
        <w:instrText xml:space="preserve"> PAGEREF _Toc535994353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78"/>
        </w:tabs>
        <w:ind w:left="48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"_Toc535994354" </w:instrText>
      </w:r>
      <w:r>
        <w:fldChar w:fldCharType="separate"/>
      </w:r>
      <w:r>
        <w:rPr>
          <w:rStyle w:val="27"/>
        </w:rPr>
        <w:t>2.</w:t>
      </w:r>
      <w:r>
        <w:rPr>
          <w:rStyle w:val="27"/>
          <w:rFonts w:hint="eastAsia"/>
        </w:rPr>
        <w:t xml:space="preserve"> 重点模块需求</w:t>
      </w:r>
      <w:r>
        <w:tab/>
      </w:r>
      <w:r>
        <w:fldChar w:fldCharType="begin"/>
      </w:r>
      <w:r>
        <w:instrText xml:space="preserve"> PAGEREF _Toc535994354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778"/>
        </w:tabs>
        <w:ind w:left="96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"_Toc535994355" </w:instrText>
      </w:r>
      <w:r>
        <w:fldChar w:fldCharType="separate"/>
      </w:r>
      <w:r>
        <w:rPr>
          <w:rStyle w:val="27"/>
        </w:rPr>
        <w:t>2.1 XXX</w:t>
      </w:r>
      <w:r>
        <w:tab/>
      </w:r>
      <w:r>
        <w:fldChar w:fldCharType="begin"/>
      </w:r>
      <w:r>
        <w:instrText xml:space="preserve"> PAGEREF _Toc535994355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778"/>
        </w:tabs>
        <w:ind w:left="96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"_Toc535994356" </w:instrText>
      </w:r>
      <w:r>
        <w:fldChar w:fldCharType="separate"/>
      </w:r>
      <w:r>
        <w:rPr>
          <w:rStyle w:val="27"/>
        </w:rPr>
        <w:t>2.2 XXX</w:t>
      </w:r>
      <w:r>
        <w:tab/>
      </w:r>
      <w:r>
        <w:fldChar w:fldCharType="begin"/>
      </w:r>
      <w:r>
        <w:instrText xml:space="preserve"> PAGEREF _Toc535994356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78"/>
        </w:tabs>
        <w:ind w:left="48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"_Toc535994357" </w:instrText>
      </w:r>
      <w:r>
        <w:fldChar w:fldCharType="separate"/>
      </w:r>
      <w:r>
        <w:rPr>
          <w:rStyle w:val="27"/>
        </w:rPr>
        <w:t>3.</w:t>
      </w:r>
      <w:r>
        <w:rPr>
          <w:rStyle w:val="27"/>
          <w:rFonts w:hint="eastAsia"/>
        </w:rPr>
        <w:t xml:space="preserve"> 安全需求</w:t>
      </w:r>
      <w:r>
        <w:tab/>
      </w:r>
      <w:r>
        <w:fldChar w:fldCharType="begin"/>
      </w:r>
      <w:r>
        <w:instrText xml:space="preserve"> PAGEREF _Toc535994357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778"/>
        </w:tabs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"_Toc535994358" </w:instrText>
      </w:r>
      <w:r>
        <w:fldChar w:fldCharType="separate"/>
      </w:r>
      <w:r>
        <w:rPr>
          <w:rStyle w:val="27"/>
          <w:rFonts w:hint="eastAsia"/>
        </w:rPr>
        <w:t>第三章 逻辑架构设计</w:t>
      </w:r>
      <w:r>
        <w:tab/>
      </w:r>
      <w:r>
        <w:fldChar w:fldCharType="begin"/>
      </w:r>
      <w:r>
        <w:instrText xml:space="preserve"> PAGEREF _Toc535994358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78"/>
        </w:tabs>
        <w:ind w:left="48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"_Toc535994359" </w:instrText>
      </w:r>
      <w:r>
        <w:fldChar w:fldCharType="separate"/>
      </w:r>
      <w:r>
        <w:rPr>
          <w:rStyle w:val="27"/>
        </w:rPr>
        <w:t>1.</w:t>
      </w:r>
      <w:r>
        <w:rPr>
          <w:rStyle w:val="27"/>
          <w:rFonts w:hint="eastAsia"/>
        </w:rPr>
        <w:t xml:space="preserve"> 设计思路</w:t>
      </w:r>
      <w:r>
        <w:tab/>
      </w:r>
      <w:r>
        <w:fldChar w:fldCharType="begin"/>
      </w:r>
      <w:r>
        <w:instrText xml:space="preserve"> PAGEREF _Toc535994359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78"/>
        </w:tabs>
        <w:ind w:left="48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"_Toc535994360" </w:instrText>
      </w:r>
      <w:r>
        <w:fldChar w:fldCharType="separate"/>
      </w:r>
      <w:r>
        <w:rPr>
          <w:rStyle w:val="27"/>
        </w:rPr>
        <w:t>2.</w:t>
      </w:r>
      <w:r>
        <w:rPr>
          <w:rStyle w:val="27"/>
          <w:rFonts w:hint="eastAsia"/>
        </w:rPr>
        <w:t xml:space="preserve"> 系统划分</w:t>
      </w:r>
      <w:r>
        <w:tab/>
      </w:r>
      <w:r>
        <w:fldChar w:fldCharType="begin"/>
      </w:r>
      <w:r>
        <w:instrText xml:space="preserve"> PAGEREF _Toc535994360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78"/>
        </w:tabs>
        <w:ind w:left="48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"_Toc535994361" </w:instrText>
      </w:r>
      <w:r>
        <w:fldChar w:fldCharType="separate"/>
      </w:r>
      <w:r>
        <w:rPr>
          <w:rStyle w:val="27"/>
        </w:rPr>
        <w:t>3.</w:t>
      </w:r>
      <w:r>
        <w:rPr>
          <w:rStyle w:val="27"/>
          <w:rFonts w:hint="eastAsia"/>
        </w:rPr>
        <w:t xml:space="preserve"> 重点模块划分</w:t>
      </w:r>
      <w:r>
        <w:tab/>
      </w:r>
      <w:r>
        <w:fldChar w:fldCharType="begin"/>
      </w:r>
      <w:r>
        <w:instrText xml:space="preserve"> PAGEREF _Toc535994361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78"/>
        </w:tabs>
        <w:ind w:left="48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"_Toc535994362" </w:instrText>
      </w:r>
      <w:r>
        <w:fldChar w:fldCharType="separate"/>
      </w:r>
      <w:r>
        <w:rPr>
          <w:rStyle w:val="27"/>
        </w:rPr>
        <w:t>4.</w:t>
      </w:r>
      <w:r>
        <w:rPr>
          <w:rStyle w:val="27"/>
          <w:rFonts w:hint="eastAsia"/>
        </w:rPr>
        <w:t xml:space="preserve"> 关联外部系统及服务</w:t>
      </w:r>
      <w:r>
        <w:tab/>
      </w:r>
      <w:r>
        <w:fldChar w:fldCharType="begin"/>
      </w:r>
      <w:r>
        <w:instrText xml:space="preserve"> PAGEREF _Toc535994362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778"/>
        </w:tabs>
        <w:ind w:left="96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"_Toc535994363" </w:instrText>
      </w:r>
      <w:r>
        <w:fldChar w:fldCharType="separate"/>
      </w:r>
      <w:r>
        <w:rPr>
          <w:rStyle w:val="27"/>
        </w:rPr>
        <w:t>4.1 XXX</w:t>
      </w:r>
      <w:r>
        <w:tab/>
      </w:r>
      <w:r>
        <w:fldChar w:fldCharType="begin"/>
      </w:r>
      <w:r>
        <w:instrText xml:space="preserve"> PAGEREF _Toc535994363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778"/>
        </w:tabs>
        <w:ind w:left="96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"_Toc535994364" </w:instrText>
      </w:r>
      <w:r>
        <w:fldChar w:fldCharType="separate"/>
      </w:r>
      <w:r>
        <w:rPr>
          <w:rStyle w:val="27"/>
        </w:rPr>
        <w:t>4.2 XXX</w:t>
      </w:r>
      <w:r>
        <w:tab/>
      </w:r>
      <w:r>
        <w:fldChar w:fldCharType="begin"/>
      </w:r>
      <w:r>
        <w:instrText xml:space="preserve"> PAGEREF _Toc535994364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778"/>
        </w:tabs>
        <w:ind w:left="96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"_Toc535994365" </w:instrText>
      </w:r>
      <w:r>
        <w:fldChar w:fldCharType="separate"/>
      </w:r>
      <w:r>
        <w:rPr>
          <w:rStyle w:val="27"/>
        </w:rPr>
        <w:t>4.3</w:t>
      </w:r>
      <w:r>
        <w:rPr>
          <w:rStyle w:val="27"/>
          <w:rFonts w:hint="eastAsia"/>
        </w:rPr>
        <w:t xml:space="preserve"> 系统关系图</w:t>
      </w:r>
      <w:r>
        <w:tab/>
      </w:r>
      <w:r>
        <w:fldChar w:fldCharType="begin"/>
      </w:r>
      <w:r>
        <w:instrText xml:space="preserve"> PAGEREF _Toc535994365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78"/>
        </w:tabs>
        <w:ind w:left="48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"_Toc535994366" </w:instrText>
      </w:r>
      <w:r>
        <w:fldChar w:fldCharType="separate"/>
      </w:r>
      <w:r>
        <w:rPr>
          <w:rStyle w:val="27"/>
        </w:rPr>
        <w:t>5.</w:t>
      </w:r>
      <w:r>
        <w:rPr>
          <w:rStyle w:val="27"/>
          <w:rFonts w:hint="eastAsia"/>
        </w:rPr>
        <w:t xml:space="preserve"> 接口设计</w:t>
      </w:r>
      <w:r>
        <w:tab/>
      </w:r>
      <w:r>
        <w:fldChar w:fldCharType="begin"/>
      </w:r>
      <w:r>
        <w:instrText xml:space="preserve"> PAGEREF _Toc535994366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778"/>
        </w:tabs>
        <w:ind w:left="96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"_Toc535994367" </w:instrText>
      </w:r>
      <w:r>
        <w:fldChar w:fldCharType="separate"/>
      </w:r>
      <w:r>
        <w:rPr>
          <w:rStyle w:val="27"/>
        </w:rPr>
        <w:t>5.1</w:t>
      </w:r>
      <w:r>
        <w:rPr>
          <w:rStyle w:val="27"/>
          <w:rFonts w:hint="eastAsia"/>
        </w:rPr>
        <w:t xml:space="preserve"> 接口设计原则</w:t>
      </w:r>
      <w:r>
        <w:tab/>
      </w:r>
      <w:r>
        <w:fldChar w:fldCharType="begin"/>
      </w:r>
      <w:r>
        <w:instrText xml:space="preserve"> PAGEREF _Toc535994367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778"/>
        </w:tabs>
        <w:ind w:left="96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"_Toc535994368" </w:instrText>
      </w:r>
      <w:r>
        <w:fldChar w:fldCharType="separate"/>
      </w:r>
      <w:r>
        <w:rPr>
          <w:rStyle w:val="27"/>
        </w:rPr>
        <w:t>5.2</w:t>
      </w:r>
      <w:r>
        <w:rPr>
          <w:rStyle w:val="27"/>
          <w:rFonts w:hint="eastAsia"/>
        </w:rPr>
        <w:t xml:space="preserve"> 外系统提供接口</w:t>
      </w:r>
      <w:r>
        <w:tab/>
      </w:r>
      <w:r>
        <w:fldChar w:fldCharType="begin"/>
      </w:r>
      <w:r>
        <w:instrText xml:space="preserve"> PAGEREF _Toc535994368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778"/>
        </w:tabs>
        <w:ind w:left="96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"_Toc535994369" </w:instrText>
      </w:r>
      <w:r>
        <w:fldChar w:fldCharType="separate"/>
      </w:r>
      <w:r>
        <w:rPr>
          <w:rStyle w:val="27"/>
        </w:rPr>
        <w:t>5.3</w:t>
      </w:r>
      <w:r>
        <w:rPr>
          <w:rStyle w:val="27"/>
          <w:rFonts w:hint="eastAsia"/>
        </w:rPr>
        <w:t xml:space="preserve"> 系统接口概述</w:t>
      </w:r>
      <w:r>
        <w:tab/>
      </w:r>
      <w:r>
        <w:fldChar w:fldCharType="begin"/>
      </w:r>
      <w:r>
        <w:instrText xml:space="preserve"> PAGEREF _Toc535994369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778"/>
        </w:tabs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"_Toc535994370" </w:instrText>
      </w:r>
      <w:r>
        <w:fldChar w:fldCharType="separate"/>
      </w:r>
      <w:r>
        <w:rPr>
          <w:rStyle w:val="27"/>
          <w:rFonts w:hint="eastAsia"/>
        </w:rPr>
        <w:t>第四章 开发架构设计</w:t>
      </w:r>
      <w:r>
        <w:tab/>
      </w:r>
      <w:r>
        <w:fldChar w:fldCharType="begin"/>
      </w:r>
      <w:r>
        <w:instrText xml:space="preserve"> PAGEREF _Toc535994370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78"/>
        </w:tabs>
        <w:ind w:left="48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"_Toc535994371" </w:instrText>
      </w:r>
      <w:r>
        <w:fldChar w:fldCharType="separate"/>
      </w:r>
      <w:r>
        <w:rPr>
          <w:rStyle w:val="27"/>
        </w:rPr>
        <w:t>1.</w:t>
      </w:r>
      <w:r>
        <w:rPr>
          <w:rStyle w:val="27"/>
          <w:rFonts w:hint="eastAsia"/>
        </w:rPr>
        <w:t xml:space="preserve"> 开发环境</w:t>
      </w:r>
      <w:r>
        <w:tab/>
      </w:r>
      <w:r>
        <w:fldChar w:fldCharType="begin"/>
      </w:r>
      <w:r>
        <w:instrText xml:space="preserve"> PAGEREF _Toc535994371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78"/>
        </w:tabs>
        <w:ind w:left="48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"_Toc535994372" </w:instrText>
      </w:r>
      <w:r>
        <w:fldChar w:fldCharType="separate"/>
      </w:r>
      <w:r>
        <w:rPr>
          <w:rStyle w:val="27"/>
        </w:rPr>
        <w:t>2.</w:t>
      </w:r>
      <w:r>
        <w:rPr>
          <w:rStyle w:val="27"/>
          <w:rFonts w:hint="eastAsia"/>
        </w:rPr>
        <w:t xml:space="preserve"> 复用设计</w:t>
      </w:r>
      <w:r>
        <w:tab/>
      </w:r>
      <w:r>
        <w:fldChar w:fldCharType="begin"/>
      </w:r>
      <w:r>
        <w:instrText xml:space="preserve"> PAGEREF _Toc535994372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778"/>
        </w:tabs>
        <w:ind w:left="96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"_Toc535994373" </w:instrText>
      </w:r>
      <w:r>
        <w:fldChar w:fldCharType="separate"/>
      </w:r>
      <w:r>
        <w:rPr>
          <w:rStyle w:val="27"/>
        </w:rPr>
        <w:t>2.1</w:t>
      </w:r>
      <w:r>
        <w:rPr>
          <w:rStyle w:val="27"/>
          <w:rFonts w:hint="eastAsia"/>
        </w:rPr>
        <w:t xml:space="preserve"> 公司构件</w:t>
      </w:r>
      <w:r>
        <w:tab/>
      </w:r>
      <w:r>
        <w:fldChar w:fldCharType="begin"/>
      </w:r>
      <w:r>
        <w:instrText xml:space="preserve"> PAGEREF _Toc535994373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778"/>
        </w:tabs>
        <w:ind w:left="96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"_Toc535994374" </w:instrText>
      </w:r>
      <w:r>
        <w:fldChar w:fldCharType="separate"/>
      </w:r>
      <w:r>
        <w:rPr>
          <w:rStyle w:val="27"/>
        </w:rPr>
        <w:t>2.2</w:t>
      </w:r>
      <w:r>
        <w:rPr>
          <w:rStyle w:val="27"/>
          <w:rFonts w:hint="eastAsia"/>
        </w:rPr>
        <w:t xml:space="preserve"> 开源构件</w:t>
      </w:r>
      <w:r>
        <w:tab/>
      </w:r>
      <w:r>
        <w:fldChar w:fldCharType="begin"/>
      </w:r>
      <w:r>
        <w:instrText xml:space="preserve"> PAGEREF _Toc535994374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778"/>
        </w:tabs>
        <w:ind w:left="96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"_Toc535994375" </w:instrText>
      </w:r>
      <w:r>
        <w:fldChar w:fldCharType="separate"/>
      </w:r>
      <w:r>
        <w:rPr>
          <w:rStyle w:val="27"/>
        </w:rPr>
        <w:t>2.3</w:t>
      </w:r>
      <w:r>
        <w:rPr>
          <w:rStyle w:val="27"/>
          <w:rFonts w:hint="eastAsia"/>
        </w:rPr>
        <w:t xml:space="preserve"> 重点构件选型依据</w:t>
      </w:r>
      <w:r>
        <w:tab/>
      </w:r>
      <w:r>
        <w:fldChar w:fldCharType="begin"/>
      </w:r>
      <w:r>
        <w:instrText xml:space="preserve"> PAGEREF _Toc535994375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778"/>
        </w:tabs>
        <w:ind w:left="96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"_Toc535994376" </w:instrText>
      </w:r>
      <w:r>
        <w:fldChar w:fldCharType="separate"/>
      </w:r>
      <w:r>
        <w:rPr>
          <w:rStyle w:val="27"/>
        </w:rPr>
        <w:t>2.4</w:t>
      </w:r>
      <w:r>
        <w:rPr>
          <w:rStyle w:val="27"/>
          <w:rFonts w:hint="eastAsia"/>
        </w:rPr>
        <w:t xml:space="preserve"> 系统被复用设计</w:t>
      </w:r>
      <w:r>
        <w:tab/>
      </w:r>
      <w:r>
        <w:fldChar w:fldCharType="begin"/>
      </w:r>
      <w:r>
        <w:instrText xml:space="preserve"> PAGEREF _Toc535994376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78"/>
        </w:tabs>
        <w:ind w:left="48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"_Toc535994377" </w:instrText>
      </w:r>
      <w:r>
        <w:fldChar w:fldCharType="separate"/>
      </w:r>
      <w:r>
        <w:rPr>
          <w:rStyle w:val="27"/>
        </w:rPr>
        <w:t>3.</w:t>
      </w:r>
      <w:r>
        <w:rPr>
          <w:rStyle w:val="27"/>
          <w:rFonts w:hint="eastAsia"/>
        </w:rPr>
        <w:t xml:space="preserve"> 开发规范</w:t>
      </w:r>
      <w:r>
        <w:tab/>
      </w:r>
      <w:r>
        <w:fldChar w:fldCharType="begin"/>
      </w:r>
      <w:r>
        <w:instrText xml:space="preserve"> PAGEREF _Toc535994377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778"/>
        </w:tabs>
        <w:ind w:left="96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"_Toc535994378" </w:instrText>
      </w:r>
      <w:r>
        <w:fldChar w:fldCharType="separate"/>
      </w:r>
      <w:r>
        <w:rPr>
          <w:rStyle w:val="27"/>
        </w:rPr>
        <w:t>3.1</w:t>
      </w:r>
      <w:r>
        <w:rPr>
          <w:rStyle w:val="27"/>
          <w:rFonts w:hint="eastAsia"/>
        </w:rPr>
        <w:t xml:space="preserve"> 总体原则</w:t>
      </w:r>
      <w:r>
        <w:tab/>
      </w:r>
      <w:r>
        <w:fldChar w:fldCharType="begin"/>
      </w:r>
      <w:r>
        <w:instrText xml:space="preserve"> PAGEREF _Toc535994378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778"/>
        </w:tabs>
        <w:ind w:left="96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"_Toc535994379" </w:instrText>
      </w:r>
      <w:r>
        <w:fldChar w:fldCharType="separate"/>
      </w:r>
      <w:r>
        <w:rPr>
          <w:rStyle w:val="27"/>
        </w:rPr>
        <w:t>3.2</w:t>
      </w:r>
      <w:r>
        <w:rPr>
          <w:rStyle w:val="27"/>
          <w:rFonts w:hint="eastAsia"/>
        </w:rPr>
        <w:t xml:space="preserve"> 前端规范</w:t>
      </w:r>
      <w:r>
        <w:tab/>
      </w:r>
      <w:r>
        <w:fldChar w:fldCharType="begin"/>
      </w:r>
      <w:r>
        <w:instrText xml:space="preserve"> PAGEREF _Toc535994379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778"/>
        </w:tabs>
        <w:ind w:left="96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"_Toc535994380" </w:instrText>
      </w:r>
      <w:r>
        <w:fldChar w:fldCharType="separate"/>
      </w:r>
      <w:r>
        <w:rPr>
          <w:rStyle w:val="27"/>
        </w:rPr>
        <w:t>3.3</w:t>
      </w:r>
      <w:r>
        <w:rPr>
          <w:rStyle w:val="27"/>
          <w:rFonts w:hint="eastAsia"/>
        </w:rPr>
        <w:t xml:space="preserve"> 后端规范</w:t>
      </w:r>
      <w:r>
        <w:tab/>
      </w:r>
      <w:r>
        <w:fldChar w:fldCharType="begin"/>
      </w:r>
      <w:r>
        <w:instrText xml:space="preserve"> PAGEREF _Toc535994380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778"/>
        </w:tabs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"_Toc535994381" </w:instrText>
      </w:r>
      <w:r>
        <w:fldChar w:fldCharType="separate"/>
      </w:r>
      <w:r>
        <w:rPr>
          <w:rStyle w:val="27"/>
          <w:rFonts w:hint="eastAsia"/>
        </w:rPr>
        <w:t>第五章 数据架构设计</w:t>
      </w:r>
      <w:r>
        <w:tab/>
      </w:r>
      <w:r>
        <w:fldChar w:fldCharType="begin"/>
      </w:r>
      <w:r>
        <w:instrText xml:space="preserve"> PAGEREF _Toc535994381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78"/>
        </w:tabs>
        <w:ind w:left="48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"_Toc535994382" </w:instrText>
      </w:r>
      <w:r>
        <w:fldChar w:fldCharType="separate"/>
      </w:r>
      <w:r>
        <w:rPr>
          <w:rStyle w:val="27"/>
        </w:rPr>
        <w:t>1.</w:t>
      </w:r>
      <w:r>
        <w:rPr>
          <w:rStyle w:val="27"/>
          <w:rFonts w:hint="eastAsia"/>
        </w:rPr>
        <w:t xml:space="preserve"> 数据库架构设计</w:t>
      </w:r>
      <w:r>
        <w:tab/>
      </w:r>
      <w:r>
        <w:fldChar w:fldCharType="begin"/>
      </w:r>
      <w:r>
        <w:instrText xml:space="preserve"> PAGEREF _Toc535994382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778"/>
        </w:tabs>
        <w:ind w:left="96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"_Toc535994383" </w:instrText>
      </w:r>
      <w:r>
        <w:fldChar w:fldCharType="separate"/>
      </w:r>
      <w:r>
        <w:rPr>
          <w:rStyle w:val="27"/>
        </w:rPr>
        <w:t>1.1</w:t>
      </w:r>
      <w:r>
        <w:rPr>
          <w:rStyle w:val="27"/>
          <w:rFonts w:hint="eastAsia"/>
        </w:rPr>
        <w:t xml:space="preserve"> 设计思路</w:t>
      </w:r>
      <w:r>
        <w:tab/>
      </w:r>
      <w:r>
        <w:fldChar w:fldCharType="begin"/>
      </w:r>
      <w:r>
        <w:instrText xml:space="preserve"> PAGEREF _Toc535994383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778"/>
        </w:tabs>
        <w:ind w:left="96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"_Toc535994384" </w:instrText>
      </w:r>
      <w:r>
        <w:fldChar w:fldCharType="separate"/>
      </w:r>
      <w:r>
        <w:rPr>
          <w:rStyle w:val="27"/>
        </w:rPr>
        <w:t>1.2</w:t>
      </w:r>
      <w:r>
        <w:rPr>
          <w:rStyle w:val="27"/>
          <w:rFonts w:hint="eastAsia"/>
        </w:rPr>
        <w:t xml:space="preserve"> 分库分表</w:t>
      </w:r>
      <w:r>
        <w:tab/>
      </w:r>
      <w:r>
        <w:fldChar w:fldCharType="begin"/>
      </w:r>
      <w:r>
        <w:instrText xml:space="preserve"> PAGEREF _Toc535994384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778"/>
        </w:tabs>
        <w:ind w:left="96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"_Toc535994385" </w:instrText>
      </w:r>
      <w:r>
        <w:fldChar w:fldCharType="separate"/>
      </w:r>
      <w:r>
        <w:rPr>
          <w:rStyle w:val="27"/>
        </w:rPr>
        <w:t>1.3</w:t>
      </w:r>
      <w:r>
        <w:rPr>
          <w:rStyle w:val="27"/>
          <w:rFonts w:hint="eastAsia"/>
        </w:rPr>
        <w:t xml:space="preserve"> 增量设计</w:t>
      </w:r>
      <w:r>
        <w:tab/>
      </w:r>
      <w:r>
        <w:fldChar w:fldCharType="begin"/>
      </w:r>
      <w:r>
        <w:instrText xml:space="preserve"> PAGEREF _Toc535994385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778"/>
        </w:tabs>
        <w:ind w:left="96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"_Toc535994386" </w:instrText>
      </w:r>
      <w:r>
        <w:fldChar w:fldCharType="separate"/>
      </w:r>
      <w:r>
        <w:rPr>
          <w:rStyle w:val="27"/>
        </w:rPr>
        <w:t>1.4</w:t>
      </w:r>
      <w:r>
        <w:rPr>
          <w:rStyle w:val="27"/>
          <w:rFonts w:hint="eastAsia"/>
        </w:rPr>
        <w:t xml:space="preserve"> 冗余设计</w:t>
      </w:r>
      <w:r>
        <w:tab/>
      </w:r>
      <w:r>
        <w:fldChar w:fldCharType="begin"/>
      </w:r>
      <w:r>
        <w:instrText xml:space="preserve"> PAGEREF _Toc535994386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78"/>
        </w:tabs>
        <w:ind w:left="48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"_Toc535994387" </w:instrText>
      </w:r>
      <w:r>
        <w:fldChar w:fldCharType="separate"/>
      </w:r>
      <w:r>
        <w:rPr>
          <w:rStyle w:val="27"/>
        </w:rPr>
        <w:t>2.</w:t>
      </w:r>
      <w:r>
        <w:rPr>
          <w:rStyle w:val="27"/>
          <w:rFonts w:hint="eastAsia"/>
        </w:rPr>
        <w:t xml:space="preserve"> 文件存储</w:t>
      </w:r>
      <w:r>
        <w:tab/>
      </w:r>
      <w:r>
        <w:fldChar w:fldCharType="begin"/>
      </w:r>
      <w:r>
        <w:instrText xml:space="preserve"> PAGEREF _Toc535994387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78"/>
        </w:tabs>
        <w:ind w:left="48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"_Toc535994388" </w:instrText>
      </w:r>
      <w:r>
        <w:fldChar w:fldCharType="separate"/>
      </w:r>
      <w:r>
        <w:rPr>
          <w:rStyle w:val="27"/>
        </w:rPr>
        <w:t>3.</w:t>
      </w:r>
      <w:r>
        <w:rPr>
          <w:rStyle w:val="27"/>
          <w:rFonts w:hint="eastAsia"/>
        </w:rPr>
        <w:t xml:space="preserve"> 缓存设计</w:t>
      </w:r>
      <w:r>
        <w:tab/>
      </w:r>
      <w:r>
        <w:fldChar w:fldCharType="begin"/>
      </w:r>
      <w:r>
        <w:instrText xml:space="preserve"> PAGEREF _Toc535994388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778"/>
        </w:tabs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"_Toc535994389" </w:instrText>
      </w:r>
      <w:r>
        <w:fldChar w:fldCharType="separate"/>
      </w:r>
      <w:r>
        <w:rPr>
          <w:rStyle w:val="27"/>
          <w:rFonts w:hint="eastAsia"/>
        </w:rPr>
        <w:t>第六章 物理架构设计</w:t>
      </w:r>
      <w:r>
        <w:tab/>
      </w:r>
      <w:r>
        <w:fldChar w:fldCharType="begin"/>
      </w:r>
      <w:r>
        <w:instrText xml:space="preserve"> PAGEREF _Toc535994389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78"/>
        </w:tabs>
        <w:ind w:left="48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"_Toc535994390" </w:instrText>
      </w:r>
      <w:r>
        <w:fldChar w:fldCharType="separate"/>
      </w:r>
      <w:r>
        <w:rPr>
          <w:rStyle w:val="27"/>
        </w:rPr>
        <w:t>1.</w:t>
      </w:r>
      <w:r>
        <w:rPr>
          <w:rStyle w:val="27"/>
          <w:rFonts w:hint="eastAsia"/>
        </w:rPr>
        <w:t xml:space="preserve"> 物理视图</w:t>
      </w:r>
      <w:r>
        <w:tab/>
      </w:r>
      <w:r>
        <w:fldChar w:fldCharType="begin"/>
      </w:r>
      <w:r>
        <w:instrText xml:space="preserve"> PAGEREF _Toc535994390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78"/>
        </w:tabs>
        <w:ind w:left="48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"_Toc535994391" </w:instrText>
      </w:r>
      <w:r>
        <w:fldChar w:fldCharType="separate"/>
      </w:r>
      <w:r>
        <w:rPr>
          <w:rStyle w:val="27"/>
        </w:rPr>
        <w:t>2.</w:t>
      </w:r>
      <w:r>
        <w:rPr>
          <w:rStyle w:val="27"/>
          <w:rFonts w:hint="eastAsia"/>
        </w:rPr>
        <w:t xml:space="preserve"> 部署环境清单</w:t>
      </w:r>
      <w:r>
        <w:tab/>
      </w:r>
      <w:r>
        <w:fldChar w:fldCharType="begin"/>
      </w:r>
      <w:r>
        <w:instrText xml:space="preserve"> PAGEREF _Toc535994391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778"/>
        </w:tabs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"_Toc535994392" </w:instrText>
      </w:r>
      <w:r>
        <w:fldChar w:fldCharType="separate"/>
      </w:r>
      <w:r>
        <w:rPr>
          <w:rStyle w:val="27"/>
          <w:rFonts w:hint="eastAsia"/>
        </w:rPr>
        <w:t>第七章 运行架构设计</w:t>
      </w:r>
      <w:r>
        <w:tab/>
      </w:r>
      <w:r>
        <w:fldChar w:fldCharType="begin"/>
      </w:r>
      <w:r>
        <w:instrText xml:space="preserve"> PAGEREF _Toc535994392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78"/>
        </w:tabs>
        <w:ind w:left="48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"_Toc535994393" </w:instrText>
      </w:r>
      <w:r>
        <w:fldChar w:fldCharType="separate"/>
      </w:r>
      <w:r>
        <w:rPr>
          <w:rStyle w:val="27"/>
        </w:rPr>
        <w:t>1.</w:t>
      </w:r>
      <w:r>
        <w:rPr>
          <w:rStyle w:val="27"/>
          <w:rFonts w:hint="eastAsia"/>
        </w:rPr>
        <w:t xml:space="preserve"> 性能设计</w:t>
      </w:r>
      <w:r>
        <w:tab/>
      </w:r>
      <w:r>
        <w:fldChar w:fldCharType="begin"/>
      </w:r>
      <w:r>
        <w:instrText xml:space="preserve"> PAGEREF _Toc535994393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778"/>
        </w:tabs>
        <w:ind w:left="96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"_Toc535994394" </w:instrText>
      </w:r>
      <w:r>
        <w:fldChar w:fldCharType="separate"/>
      </w:r>
      <w:r>
        <w:rPr>
          <w:rStyle w:val="27"/>
        </w:rPr>
        <w:t>1.1</w:t>
      </w:r>
      <w:r>
        <w:rPr>
          <w:rStyle w:val="27"/>
          <w:rFonts w:hint="eastAsia"/>
        </w:rPr>
        <w:t xml:space="preserve"> 数据量估算</w:t>
      </w:r>
      <w:r>
        <w:tab/>
      </w:r>
      <w:r>
        <w:fldChar w:fldCharType="begin"/>
      </w:r>
      <w:r>
        <w:instrText xml:space="preserve"> PAGEREF _Toc535994394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778"/>
        </w:tabs>
        <w:ind w:left="96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"_Toc535994395" </w:instrText>
      </w:r>
      <w:r>
        <w:fldChar w:fldCharType="separate"/>
      </w:r>
      <w:r>
        <w:rPr>
          <w:rStyle w:val="27"/>
        </w:rPr>
        <w:t>1.2</w:t>
      </w:r>
      <w:r>
        <w:rPr>
          <w:rStyle w:val="27"/>
          <w:rFonts w:hint="eastAsia"/>
        </w:rPr>
        <w:t xml:space="preserve"> 性能瓶颈分析</w:t>
      </w:r>
      <w:r>
        <w:tab/>
      </w:r>
      <w:r>
        <w:fldChar w:fldCharType="begin"/>
      </w:r>
      <w:r>
        <w:instrText xml:space="preserve"> PAGEREF _Toc535994395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78"/>
        </w:tabs>
        <w:ind w:left="48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"_Toc535994396" </w:instrText>
      </w:r>
      <w:r>
        <w:fldChar w:fldCharType="separate"/>
      </w:r>
      <w:r>
        <w:rPr>
          <w:rStyle w:val="27"/>
        </w:rPr>
        <w:t>2.</w:t>
      </w:r>
      <w:r>
        <w:rPr>
          <w:rStyle w:val="27"/>
          <w:rFonts w:hint="eastAsia"/>
        </w:rPr>
        <w:t xml:space="preserve"> 可用性设计</w:t>
      </w:r>
      <w:r>
        <w:tab/>
      </w:r>
      <w:r>
        <w:fldChar w:fldCharType="begin"/>
      </w:r>
      <w:r>
        <w:instrText xml:space="preserve"> PAGEREF _Toc535994396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78"/>
        </w:tabs>
        <w:ind w:left="48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"_Toc535994397" </w:instrText>
      </w:r>
      <w:r>
        <w:fldChar w:fldCharType="separate"/>
      </w:r>
      <w:r>
        <w:rPr>
          <w:rStyle w:val="27"/>
        </w:rPr>
        <w:t>3.</w:t>
      </w:r>
      <w:r>
        <w:rPr>
          <w:rStyle w:val="27"/>
          <w:rFonts w:hint="eastAsia"/>
        </w:rPr>
        <w:t xml:space="preserve"> 扩展性设计</w:t>
      </w:r>
      <w:r>
        <w:tab/>
      </w:r>
      <w:r>
        <w:fldChar w:fldCharType="begin"/>
      </w:r>
      <w:r>
        <w:instrText xml:space="preserve"> PAGEREF _Toc535994397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78"/>
        </w:tabs>
        <w:ind w:left="48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"_Toc535994398" </w:instrText>
      </w:r>
      <w:r>
        <w:fldChar w:fldCharType="separate"/>
      </w:r>
      <w:r>
        <w:rPr>
          <w:rStyle w:val="27"/>
        </w:rPr>
        <w:t>4.</w:t>
      </w:r>
      <w:r>
        <w:rPr>
          <w:rStyle w:val="27"/>
          <w:rFonts w:hint="eastAsia"/>
        </w:rPr>
        <w:t xml:space="preserve"> 安全性设计</w:t>
      </w:r>
      <w:r>
        <w:tab/>
      </w:r>
      <w:r>
        <w:fldChar w:fldCharType="begin"/>
      </w:r>
      <w:r>
        <w:instrText xml:space="preserve"> PAGEREF _Toc535994398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778"/>
        </w:tabs>
        <w:ind w:left="480"/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"_Toc535994399" </w:instrText>
      </w:r>
      <w:r>
        <w:fldChar w:fldCharType="separate"/>
      </w:r>
      <w:r>
        <w:rPr>
          <w:rStyle w:val="27"/>
        </w:rPr>
        <w:t>5.</w:t>
      </w:r>
      <w:r>
        <w:rPr>
          <w:rStyle w:val="27"/>
          <w:rFonts w:hint="eastAsia"/>
        </w:rPr>
        <w:t xml:space="preserve"> 其他质量属性设计</w:t>
      </w:r>
      <w:r>
        <w:tab/>
      </w:r>
      <w:r>
        <w:fldChar w:fldCharType="begin"/>
      </w:r>
      <w:r>
        <w:instrText xml:space="preserve"> PAGEREF _Toc535994399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778"/>
        </w:tabs>
        <w:rPr>
          <w:rFonts w:ascii="Calibri" w:hAnsi="Calibri" w:cs="Arial"/>
          <w:kern w:val="2"/>
          <w:sz w:val="21"/>
          <w:szCs w:val="22"/>
        </w:rPr>
      </w:pPr>
      <w:r>
        <w:fldChar w:fldCharType="begin"/>
      </w:r>
      <w:r>
        <w:instrText xml:space="preserve"> HYPERLINK \l "_Toc535994400" </w:instrText>
      </w:r>
      <w:r>
        <w:fldChar w:fldCharType="separate"/>
      </w:r>
      <w:r>
        <w:rPr>
          <w:rStyle w:val="27"/>
          <w:rFonts w:hint="eastAsia"/>
        </w:rPr>
        <w:t>第八章 技术风险</w:t>
      </w:r>
      <w:r>
        <w:tab/>
      </w:r>
      <w:r>
        <w:fldChar w:fldCharType="begin"/>
      </w:r>
      <w:r>
        <w:instrText xml:space="preserve"> PAGEREF _Toc535994400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"/>
        <w:rPr>
          <w:rFonts w:hint="eastAsia"/>
        </w:rPr>
      </w:pPr>
      <w:r>
        <w:fldChar w:fldCharType="end"/>
      </w:r>
    </w:p>
    <w:p>
      <w:pPr>
        <w:pStyle w:val="2"/>
      </w:pPr>
      <w:bookmarkStart w:id="2" w:name="_Toc535994352"/>
      <w:bookmarkStart w:id="3" w:name="_Toc238453480"/>
      <w:r>
        <w:t>需求分析</w:t>
      </w:r>
      <w:bookmarkEnd w:id="2"/>
    </w:p>
    <w:p>
      <w:pPr>
        <w:pStyle w:val="4"/>
      </w:pPr>
      <w:bookmarkStart w:id="4" w:name="_Toc535994353"/>
      <w:r>
        <w:t>需求概述</w:t>
      </w:r>
      <w:bookmarkEnd w:id="4"/>
    </w:p>
    <w:p>
      <w:pPr>
        <w:pStyle w:val="3"/>
        <w:rPr>
          <w:rFonts w:hint="eastAsia"/>
          <w:i/>
          <w:color w:val="3333FF"/>
        </w:rPr>
      </w:pPr>
      <w:r>
        <w:rPr>
          <w:rFonts w:hint="eastAsia"/>
          <w:i/>
          <w:color w:val="3333FF"/>
        </w:rPr>
        <w:t>【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说明：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简要说明系统的需求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】</w:t>
      </w:r>
    </w:p>
    <w:p>
      <w:pPr>
        <w:pStyle w:val="4"/>
      </w:pPr>
      <w:bookmarkStart w:id="5" w:name="_Toc535994354"/>
      <w:r>
        <w:rPr>
          <w:rFonts w:hint="eastAsia"/>
        </w:rPr>
        <w:t>重点模块需求</w:t>
      </w:r>
      <w:bookmarkEnd w:id="5"/>
    </w:p>
    <w:p>
      <w:pPr>
        <w:pStyle w:val="5"/>
      </w:pPr>
      <w:bookmarkStart w:id="6" w:name="_Toc535994355"/>
      <w:r>
        <w:rPr>
          <w:rFonts w:hint="eastAsia"/>
        </w:rPr>
        <w:t>X</w:t>
      </w:r>
      <w:r>
        <w:t>XX</w:t>
      </w:r>
      <w:bookmarkEnd w:id="6"/>
    </w:p>
    <w:p>
      <w:pPr>
        <w:pStyle w:val="3"/>
        <w:rPr>
          <w:rFonts w:hint="eastAsia"/>
        </w:rPr>
      </w:pPr>
    </w:p>
    <w:p>
      <w:pPr>
        <w:pStyle w:val="5"/>
      </w:pPr>
      <w:bookmarkStart w:id="7" w:name="_Toc535994356"/>
      <w:r>
        <w:rPr>
          <w:rFonts w:hint="eastAsia"/>
        </w:rPr>
        <w:t>XXX</w:t>
      </w:r>
      <w:bookmarkEnd w:id="7"/>
    </w:p>
    <w:p>
      <w:pPr>
        <w:pStyle w:val="3"/>
        <w:rPr>
          <w:rFonts w:hint="eastAsia"/>
        </w:rPr>
      </w:pPr>
    </w:p>
    <w:p>
      <w:pPr>
        <w:pStyle w:val="4"/>
      </w:pPr>
      <w:bookmarkStart w:id="8" w:name="_Toc535994357"/>
      <w:r>
        <w:t>安全需求</w:t>
      </w:r>
      <w:bookmarkEnd w:id="8"/>
    </w:p>
    <w:p>
      <w:pPr>
        <w:pStyle w:val="3"/>
        <w:rPr>
          <w:rFonts w:hint="eastAsia"/>
          <w:i/>
          <w:color w:val="3333FF"/>
        </w:rPr>
      </w:pPr>
      <w:r>
        <w:rPr>
          <w:i/>
          <w:color w:val="3333FF"/>
        </w:rPr>
        <w:t>【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i/>
          <w:color w:val="3333FF"/>
        </w:rPr>
        <w:t>说明：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i/>
          <w:color w:val="3333FF"/>
        </w:rPr>
        <w:t>系统的安全需求如何，是否涉X，客户对安全的要求，是否要求AK，等BAO，分BAO要求，数据安全性需求。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i/>
          <w:color w:val="3333FF"/>
        </w:rPr>
        <w:t>】</w:t>
      </w:r>
    </w:p>
    <w:p>
      <w:pPr>
        <w:pStyle w:val="2"/>
        <w:ind w:firstLine="0"/>
        <w:rPr>
          <w:rFonts w:hint="eastAsia"/>
        </w:rPr>
      </w:pPr>
      <w:bookmarkStart w:id="9" w:name="_Toc535994358"/>
      <w:r>
        <w:rPr>
          <w:rFonts w:hint="eastAsia"/>
        </w:rPr>
        <w:t>逻辑架构设计</w:t>
      </w:r>
      <w:bookmarkEnd w:id="9"/>
    </w:p>
    <w:p>
      <w:pPr>
        <w:pStyle w:val="4"/>
      </w:pPr>
      <w:bookmarkStart w:id="10" w:name="_Toc535994359"/>
      <w:r>
        <w:t>设计思路</w:t>
      </w:r>
      <w:bookmarkEnd w:id="10"/>
    </w:p>
    <w:p>
      <w:pPr>
        <w:pStyle w:val="4"/>
      </w:pPr>
      <w:bookmarkStart w:id="11" w:name="_Toc535994360"/>
      <w:r>
        <w:rPr>
          <w:rFonts w:hint="eastAsia"/>
        </w:rPr>
        <w:t>系统划分</w:t>
      </w:r>
      <w:bookmarkEnd w:id="11"/>
    </w:p>
    <w:p>
      <w:pPr>
        <w:pStyle w:val="3"/>
        <w:rPr>
          <w:rFonts w:hint="eastAsia"/>
          <w:i/>
          <w:color w:val="3333FF"/>
        </w:rPr>
      </w:pPr>
      <w:r>
        <w:rPr>
          <w:rFonts w:hint="eastAsia"/>
          <w:i/>
          <w:color w:val="3333FF"/>
        </w:rPr>
        <w:t>【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说明：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子系统（服务）划分，可独立部署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】</w:t>
      </w:r>
    </w:p>
    <w:p>
      <w:pPr>
        <w:pStyle w:val="3"/>
        <w:rPr>
          <w:rFonts w:hint="eastAsia"/>
        </w:rPr>
      </w:pPr>
    </w:p>
    <w:bookmarkEnd w:id="3"/>
    <w:p>
      <w:pPr>
        <w:pStyle w:val="4"/>
      </w:pPr>
      <w:bookmarkStart w:id="12" w:name="_Toc535994361"/>
      <w:r>
        <w:t>重点模块划分</w:t>
      </w:r>
      <w:bookmarkEnd w:id="12"/>
    </w:p>
    <w:p>
      <w:pPr>
        <w:pStyle w:val="3"/>
        <w:rPr>
          <w:rFonts w:hint="eastAsia"/>
          <w:i/>
          <w:color w:val="3333FF"/>
        </w:rPr>
      </w:pPr>
      <w:r>
        <w:rPr>
          <w:rFonts w:hint="eastAsia"/>
          <w:i/>
          <w:color w:val="3333FF"/>
        </w:rPr>
        <w:t>【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说明：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重点模块可做灰度设计，用于指导研发人员做详细设计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】</w:t>
      </w:r>
    </w:p>
    <w:p>
      <w:pPr>
        <w:pStyle w:val="3"/>
        <w:rPr>
          <w:rFonts w:hint="eastAsia"/>
        </w:rPr>
      </w:pPr>
    </w:p>
    <w:p>
      <w:pPr>
        <w:pStyle w:val="4"/>
      </w:pPr>
      <w:bookmarkStart w:id="13" w:name="_Toc535994362"/>
      <w:r>
        <w:rPr>
          <w:rFonts w:hint="eastAsia"/>
        </w:rPr>
        <w:t>关联外部系统及服务</w:t>
      </w:r>
      <w:bookmarkEnd w:id="13"/>
    </w:p>
    <w:p>
      <w:pPr>
        <w:pStyle w:val="3"/>
        <w:rPr>
          <w:rFonts w:hint="eastAsia"/>
          <w:i/>
          <w:color w:val="3333FF"/>
        </w:rPr>
      </w:pPr>
      <w:r>
        <w:rPr>
          <w:rFonts w:hint="eastAsia"/>
          <w:i/>
          <w:color w:val="3333FF"/>
        </w:rPr>
        <w:t>【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说明：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业务上有数据来往的系统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】</w:t>
      </w:r>
    </w:p>
    <w:p>
      <w:pPr>
        <w:pStyle w:val="5"/>
      </w:pPr>
      <w:bookmarkStart w:id="14" w:name="_Toc535994363"/>
      <w:r>
        <w:rPr>
          <w:rFonts w:hint="eastAsia"/>
        </w:rPr>
        <w:t>XXX</w:t>
      </w:r>
      <w:bookmarkEnd w:id="14"/>
    </w:p>
    <w:p>
      <w:pPr>
        <w:pStyle w:val="3"/>
      </w:pPr>
    </w:p>
    <w:p>
      <w:pPr>
        <w:pStyle w:val="5"/>
        <w:rPr>
          <w:rFonts w:hint="eastAsia"/>
        </w:rPr>
      </w:pPr>
      <w:bookmarkStart w:id="15" w:name="_Toc535994364"/>
      <w:r>
        <w:rPr>
          <w:rFonts w:hint="eastAsia"/>
        </w:rPr>
        <w:t>XXX</w:t>
      </w:r>
      <w:bookmarkEnd w:id="15"/>
    </w:p>
    <w:p>
      <w:pPr>
        <w:pStyle w:val="3"/>
      </w:pPr>
    </w:p>
    <w:p>
      <w:pPr>
        <w:pStyle w:val="5"/>
      </w:pPr>
      <w:bookmarkStart w:id="16" w:name="_Toc535994365"/>
      <w:r>
        <w:t>系统关系图</w:t>
      </w:r>
      <w:bookmarkEnd w:id="16"/>
    </w:p>
    <w:p>
      <w:pPr>
        <w:pStyle w:val="3"/>
        <w:rPr>
          <w:rFonts w:hint="eastAsia"/>
          <w:i/>
          <w:color w:val="3333FF"/>
        </w:rPr>
      </w:pPr>
      <w:r>
        <w:rPr>
          <w:rFonts w:hint="eastAsia"/>
          <w:i/>
          <w:color w:val="3333FF"/>
        </w:rPr>
        <w:t>【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描述出系统之间的逻辑关系图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】</w:t>
      </w:r>
    </w:p>
    <w:p>
      <w:pPr>
        <w:pStyle w:val="4"/>
      </w:pPr>
      <w:bookmarkStart w:id="17" w:name="_Toc535994366"/>
      <w:r>
        <w:rPr>
          <w:rFonts w:hint="eastAsia"/>
        </w:rPr>
        <w:t>接口设计</w:t>
      </w:r>
      <w:bookmarkEnd w:id="17"/>
    </w:p>
    <w:p>
      <w:pPr>
        <w:pStyle w:val="3"/>
        <w:rPr>
          <w:rFonts w:hint="eastAsia"/>
          <w:i/>
          <w:color w:val="3333FF"/>
        </w:rPr>
      </w:pPr>
      <w:r>
        <w:rPr>
          <w:rFonts w:hint="eastAsia"/>
          <w:i/>
          <w:color w:val="3333FF"/>
        </w:rPr>
        <w:t>【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说明：接口设计的规范</w:t>
      </w:r>
    </w:p>
    <w:p>
      <w:pPr>
        <w:pStyle w:val="3"/>
        <w:rPr>
          <w:i/>
          <w:color w:val="3333FF"/>
        </w:rPr>
      </w:pPr>
      <w:r>
        <w:rPr>
          <w:rFonts w:hint="eastAsia"/>
          <w:i/>
          <w:color w:val="3333FF"/>
        </w:rPr>
        <w:t>是采用w</w:t>
      </w:r>
      <w:r>
        <w:rPr>
          <w:i/>
          <w:color w:val="3333FF"/>
        </w:rPr>
        <w:t>ebservice、http+json、restFul,共享交换还是dubbo，</w:t>
      </w:r>
    </w:p>
    <w:p>
      <w:pPr>
        <w:pStyle w:val="3"/>
        <w:rPr>
          <w:i/>
          <w:color w:val="3333FF"/>
        </w:rPr>
      </w:pPr>
      <w:r>
        <w:rPr>
          <w:i/>
          <w:color w:val="3333FF"/>
        </w:rPr>
        <w:t>重要的接口、依赖的外部接口，</w:t>
      </w:r>
      <w:r>
        <w:rPr>
          <w:rFonts w:hint="eastAsia"/>
          <w:i/>
          <w:color w:val="3333FF"/>
        </w:rPr>
        <w:t>接口定义到模块级即可。</w:t>
      </w:r>
    </w:p>
    <w:p>
      <w:pPr>
        <w:pStyle w:val="3"/>
        <w:rPr>
          <w:rFonts w:hint="eastAsia"/>
          <w:i/>
          <w:color w:val="3333FF"/>
        </w:rPr>
      </w:pPr>
      <w:r>
        <w:rPr>
          <w:i/>
          <w:color w:val="3333FF"/>
        </w:rPr>
        <w:t>详细的接口设计</w:t>
      </w:r>
      <w:r>
        <w:rPr>
          <w:rFonts w:hint="eastAsia"/>
          <w:i/>
          <w:color w:val="3333FF"/>
        </w:rPr>
        <w:t>需单独提供接口文档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】</w:t>
      </w:r>
    </w:p>
    <w:p>
      <w:pPr>
        <w:pStyle w:val="5"/>
      </w:pPr>
      <w:bookmarkStart w:id="18" w:name="_Toc535994367"/>
      <w:r>
        <w:rPr>
          <w:rFonts w:hint="eastAsia"/>
        </w:rPr>
        <w:t>接口设计原则</w:t>
      </w:r>
      <w:bookmarkEnd w:id="18"/>
    </w:p>
    <w:p>
      <w:pPr>
        <w:pStyle w:val="5"/>
      </w:pPr>
      <w:bookmarkStart w:id="19" w:name="_Toc535994368"/>
      <w:r>
        <w:t>外系统提供接口</w:t>
      </w:r>
      <w:bookmarkEnd w:id="19"/>
    </w:p>
    <w:tbl>
      <w:tblPr>
        <w:tblStyle w:val="23"/>
        <w:tblW w:w="8353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4"/>
        <w:gridCol w:w="4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3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4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4" w:hRule="atLeast"/>
        </w:trPr>
        <w:tc>
          <w:tcPr>
            <w:tcW w:w="3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4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3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4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4" w:hRule="atLeast"/>
        </w:trPr>
        <w:tc>
          <w:tcPr>
            <w:tcW w:w="3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4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3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4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3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4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0"/>
        <w:numPr>
          <w:ilvl w:val="0"/>
          <w:numId w:val="5"/>
        </w:numPr>
        <w:ind w:left="480"/>
        <w:textAlignment w:val="auto"/>
      </w:pPr>
      <w:r>
        <w:rPr>
          <w:rFonts w:hint="eastAsia"/>
        </w:rPr>
        <w:t>依赖外系统接口列表</w:t>
      </w:r>
    </w:p>
    <w:p>
      <w:pPr>
        <w:pStyle w:val="5"/>
        <w:rPr>
          <w:rFonts w:hint="eastAsia"/>
        </w:rPr>
      </w:pPr>
      <w:bookmarkStart w:id="20" w:name="_Toc535994369"/>
      <w:r>
        <w:t>系统接口概述</w:t>
      </w:r>
      <w:bookmarkEnd w:id="20"/>
    </w:p>
    <w:tbl>
      <w:tblPr>
        <w:tblStyle w:val="23"/>
        <w:tblW w:w="8353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4"/>
        <w:gridCol w:w="4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3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4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3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  <w:rPr>
                <w:rFonts w:hint="eastAsia"/>
              </w:rPr>
            </w:pPr>
          </w:p>
        </w:tc>
        <w:tc>
          <w:tcPr>
            <w:tcW w:w="4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3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4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3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4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3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4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0"/>
        <w:numPr>
          <w:ilvl w:val="0"/>
          <w:numId w:val="5"/>
        </w:numPr>
        <w:ind w:left="480"/>
        <w:textAlignment w:val="auto"/>
      </w:pPr>
      <w:r>
        <w:rPr>
          <w:rFonts w:hint="eastAsia"/>
        </w:rPr>
        <w:t>系统接口列表</w:t>
      </w:r>
    </w:p>
    <w:p>
      <w:pPr>
        <w:pStyle w:val="3"/>
        <w:rPr>
          <w:rFonts w:hint="eastAsia"/>
        </w:rPr>
      </w:pPr>
    </w:p>
    <w:p>
      <w:pPr>
        <w:pStyle w:val="2"/>
      </w:pPr>
      <w:bookmarkStart w:id="21" w:name="_Toc535994370"/>
      <w:r>
        <w:t>开发架构设计</w:t>
      </w:r>
      <w:bookmarkEnd w:id="21"/>
    </w:p>
    <w:p>
      <w:pPr>
        <w:pStyle w:val="4"/>
      </w:pPr>
      <w:bookmarkStart w:id="22" w:name="_Toc535994371"/>
      <w:r>
        <w:t>开发环境</w:t>
      </w:r>
      <w:bookmarkEnd w:id="22"/>
    </w:p>
    <w:tbl>
      <w:tblPr>
        <w:tblStyle w:val="23"/>
        <w:tblW w:w="9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2961"/>
        <w:gridCol w:w="4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FF"/>
            <w:vAlign w:val="center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名称</w:t>
            </w:r>
          </w:p>
        </w:tc>
        <w:tc>
          <w:tcPr>
            <w:tcW w:w="2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FF"/>
            <w:vAlign w:val="center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4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FF"/>
            <w:vAlign w:val="center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</w:pPr>
            <w:r>
              <w:t>IDE</w:t>
            </w:r>
          </w:p>
        </w:tc>
        <w:tc>
          <w:tcPr>
            <w:tcW w:w="2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IDEA</w:t>
            </w:r>
          </w:p>
        </w:tc>
        <w:tc>
          <w:tcPr>
            <w:tcW w:w="4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</w:pPr>
            <w:r>
              <w:t>JDK</w:t>
            </w:r>
          </w:p>
        </w:tc>
        <w:tc>
          <w:tcPr>
            <w:tcW w:w="2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  <w:rPr>
                <w:rFonts w:hint="eastAsia"/>
              </w:rPr>
            </w:pPr>
            <w:r>
              <w:t>Jdk1.</w:t>
            </w:r>
            <w:r>
              <w:rPr>
                <w:rFonts w:hint="eastAsia"/>
                <w:lang w:val="en-US" w:eastAsia="zh-CN"/>
              </w:rPr>
              <w:t>8</w:t>
            </w:r>
            <w:r>
              <w:t>.XX</w:t>
            </w:r>
          </w:p>
        </w:tc>
        <w:tc>
          <w:tcPr>
            <w:tcW w:w="4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</w:pPr>
            <w:r>
              <w:t>最新小版本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</w:pPr>
            <w:r>
              <w:rPr>
                <w:rFonts w:hint="eastAsia"/>
              </w:rPr>
              <w:t>中间件</w:t>
            </w:r>
          </w:p>
        </w:tc>
        <w:tc>
          <w:tcPr>
            <w:tcW w:w="2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</w:pPr>
          </w:p>
        </w:tc>
        <w:tc>
          <w:tcPr>
            <w:tcW w:w="4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</w:pPr>
          </w:p>
        </w:tc>
        <w:tc>
          <w:tcPr>
            <w:tcW w:w="4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  <w:rPr>
                <w:rFonts w:hint="eastAsia"/>
              </w:rPr>
            </w:pPr>
            <w:r>
              <w:t>最新小版本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缓存</w:t>
            </w:r>
          </w:p>
        </w:tc>
        <w:tc>
          <w:tcPr>
            <w:tcW w:w="2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</w:pPr>
            <w:r>
              <w:t>Redis3.2.X</w:t>
            </w:r>
          </w:p>
        </w:tc>
        <w:tc>
          <w:tcPr>
            <w:tcW w:w="4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</w:pPr>
            <w:r>
              <w:rPr>
                <w:rFonts w:hint="eastAsia"/>
              </w:rPr>
              <w:t>最新小版本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</w:pPr>
            <w:r>
              <w:rPr>
                <w:rFonts w:hint="eastAsia"/>
              </w:rPr>
              <w:t>客户端操作系统</w:t>
            </w:r>
          </w:p>
        </w:tc>
        <w:tc>
          <w:tcPr>
            <w:tcW w:w="2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</w:pPr>
            <w:r>
              <w:t>Windows XP以上</w:t>
            </w:r>
          </w:p>
        </w:tc>
        <w:tc>
          <w:tcPr>
            <w:tcW w:w="4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</w:pPr>
            <w:r>
              <w:rPr>
                <w:rFonts w:hint="eastAsia"/>
              </w:rPr>
              <w:t>服务器操作系统</w:t>
            </w:r>
          </w:p>
        </w:tc>
        <w:tc>
          <w:tcPr>
            <w:tcW w:w="2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</w:pPr>
            <w:r>
              <w:t>CentOS 6.x</w:t>
            </w:r>
          </w:p>
        </w:tc>
        <w:tc>
          <w:tcPr>
            <w:tcW w:w="4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</w:pPr>
            <w:r>
              <w:rPr>
                <w:rFonts w:hint="eastAsia"/>
              </w:rPr>
              <w:t>浏览器</w:t>
            </w:r>
          </w:p>
        </w:tc>
        <w:tc>
          <w:tcPr>
            <w:tcW w:w="2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</w:pPr>
            <w:r>
              <w:t>Chrome</w:t>
            </w:r>
          </w:p>
        </w:tc>
        <w:tc>
          <w:tcPr>
            <w:tcW w:w="4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</w:pPr>
          </w:p>
        </w:tc>
      </w:tr>
    </w:tbl>
    <w:p>
      <w:pPr>
        <w:pStyle w:val="30"/>
        <w:widowControl/>
        <w:numPr>
          <w:ilvl w:val="0"/>
          <w:numId w:val="5"/>
        </w:numPr>
        <w:spacing w:before="0" w:after="0"/>
        <w:ind w:left="0" w:firstLine="0"/>
        <w:textAlignment w:val="auto"/>
      </w:pPr>
      <w:bookmarkStart w:id="23" w:name="_Toc271720621"/>
      <w:r>
        <w:rPr>
          <w:rFonts w:hint="eastAsia"/>
        </w:rPr>
        <w:t>开发环境</w:t>
      </w:r>
      <w:bookmarkEnd w:id="23"/>
    </w:p>
    <w:p>
      <w:pPr>
        <w:pStyle w:val="4"/>
        <w:textAlignment w:val="auto"/>
      </w:pPr>
      <w:bookmarkStart w:id="24" w:name="_Toc535994372"/>
      <w:r>
        <w:rPr>
          <w:rFonts w:hint="eastAsia"/>
        </w:rPr>
        <w:t>复用设计</w:t>
      </w:r>
      <w:bookmarkEnd w:id="24"/>
    </w:p>
    <w:p>
      <w:pPr>
        <w:pStyle w:val="5"/>
        <w:textAlignment w:val="auto"/>
      </w:pPr>
      <w:bookmarkStart w:id="25" w:name="_Toc353891464"/>
      <w:bookmarkStart w:id="26" w:name="_Toc535994373"/>
      <w:bookmarkStart w:id="27" w:name="_Toc238441667"/>
      <w:r>
        <w:rPr>
          <w:rFonts w:hint="eastAsia"/>
        </w:rPr>
        <w:t>公司构件</w:t>
      </w:r>
      <w:bookmarkEnd w:id="25"/>
      <w:bookmarkEnd w:id="26"/>
      <w:bookmarkEnd w:id="27"/>
    </w:p>
    <w:tbl>
      <w:tblPr>
        <w:tblStyle w:val="23"/>
        <w:tblW w:w="96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2580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构件名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4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应用场景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i/>
                <w:color w:val="3333FF"/>
              </w:rPr>
            </w:pP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  <w:rPr>
                <w:i/>
                <w:color w:val="3333FF"/>
              </w:rPr>
            </w:pPr>
            <w:r>
              <w:rPr>
                <w:rFonts w:hint="eastAsia"/>
              </w:rPr>
              <w:t>最新</w:t>
            </w:r>
          </w:p>
        </w:tc>
        <w:tc>
          <w:tcPr>
            <w:tcW w:w="4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i/>
                <w:color w:val="3333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i/>
                <w:color w:val="3333FF"/>
              </w:rPr>
            </w:pP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i/>
                <w:color w:val="3333FF"/>
              </w:rPr>
            </w:pPr>
          </w:p>
        </w:tc>
        <w:tc>
          <w:tcPr>
            <w:tcW w:w="4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i/>
                <w:color w:val="3333FF"/>
              </w:rPr>
            </w:pPr>
          </w:p>
        </w:tc>
      </w:tr>
    </w:tbl>
    <w:p>
      <w:pPr>
        <w:pStyle w:val="30"/>
        <w:numPr>
          <w:ilvl w:val="0"/>
          <w:numId w:val="5"/>
        </w:numPr>
        <w:ind w:left="480"/>
        <w:textAlignment w:val="auto"/>
      </w:pPr>
      <w:bookmarkStart w:id="28" w:name="_Toc353891403"/>
      <w:r>
        <w:rPr>
          <w:rFonts w:hint="eastAsia"/>
        </w:rPr>
        <w:t>公司构件清单</w:t>
      </w:r>
      <w:bookmarkEnd w:id="28"/>
    </w:p>
    <w:p>
      <w:pPr>
        <w:pStyle w:val="5"/>
        <w:textAlignment w:val="auto"/>
      </w:pPr>
      <w:bookmarkStart w:id="29" w:name="_Toc535994374"/>
      <w:r>
        <w:rPr>
          <w:rFonts w:hint="eastAsia"/>
        </w:rPr>
        <w:t>开源构件</w:t>
      </w:r>
      <w:bookmarkEnd w:id="29"/>
    </w:p>
    <w:tbl>
      <w:tblPr>
        <w:tblStyle w:val="23"/>
        <w:tblW w:w="96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2580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构件名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4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应用场景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Vuejs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  <w:rPr>
                <w:szCs w:val="24"/>
              </w:rPr>
            </w:pPr>
          </w:p>
        </w:tc>
        <w:tc>
          <w:tcPr>
            <w:tcW w:w="4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redis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</w:p>
        </w:tc>
        <w:tc>
          <w:tcPr>
            <w:tcW w:w="4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elk</w:t>
            </w:r>
          </w:p>
        </w:tc>
        <w:tc>
          <w:tcPr>
            <w:tcW w:w="2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</w:p>
        </w:tc>
        <w:tc>
          <w:tcPr>
            <w:tcW w:w="4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</w:p>
        </w:tc>
      </w:tr>
    </w:tbl>
    <w:p>
      <w:pPr>
        <w:pStyle w:val="30"/>
        <w:numPr>
          <w:ilvl w:val="0"/>
          <w:numId w:val="5"/>
        </w:numPr>
        <w:ind w:left="480"/>
        <w:textAlignment w:val="auto"/>
      </w:pPr>
      <w:r>
        <w:rPr>
          <w:rFonts w:hint="eastAsia"/>
        </w:rPr>
        <w:t>开源构件清单</w:t>
      </w:r>
    </w:p>
    <w:p>
      <w:pPr>
        <w:pStyle w:val="3"/>
        <w:rPr>
          <w:rFonts w:hint="eastAsia"/>
        </w:rPr>
      </w:pPr>
    </w:p>
    <w:p>
      <w:pPr>
        <w:pStyle w:val="5"/>
      </w:pPr>
      <w:bookmarkStart w:id="30" w:name="_Toc535994375"/>
      <w:r>
        <w:rPr>
          <w:rFonts w:hint="eastAsia"/>
        </w:rPr>
        <w:t>重点构件选型依据</w:t>
      </w:r>
      <w:bookmarkEnd w:id="30"/>
    </w:p>
    <w:p>
      <w:pPr>
        <w:pStyle w:val="3"/>
        <w:rPr>
          <w:rFonts w:hint="eastAsia"/>
          <w:i/>
          <w:color w:val="3333FF"/>
        </w:rPr>
      </w:pPr>
      <w:r>
        <w:rPr>
          <w:rFonts w:hint="eastAsia"/>
          <w:i/>
          <w:color w:val="3333FF"/>
        </w:rPr>
        <w:t>【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说明：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例如选用mon</w:t>
      </w:r>
      <w:r>
        <w:rPr>
          <w:i/>
          <w:color w:val="3333FF"/>
        </w:rPr>
        <w:t>godb、消息队列、vuejs等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】</w:t>
      </w:r>
    </w:p>
    <w:p>
      <w:pPr>
        <w:pStyle w:val="5"/>
      </w:pPr>
      <w:bookmarkStart w:id="31" w:name="_Toc535994376"/>
      <w:r>
        <w:t>系统被复用设计</w:t>
      </w:r>
      <w:bookmarkEnd w:id="31"/>
    </w:p>
    <w:p>
      <w:pPr>
        <w:pStyle w:val="3"/>
        <w:rPr>
          <w:rFonts w:hint="eastAsia"/>
          <w:i/>
          <w:color w:val="3333FF"/>
        </w:rPr>
      </w:pPr>
      <w:r>
        <w:rPr>
          <w:rFonts w:hint="eastAsia"/>
          <w:i/>
          <w:color w:val="3333FF"/>
        </w:rPr>
        <w:t>【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i/>
          <w:color w:val="3333FF"/>
        </w:rPr>
        <w:t>如果是项目，是否可孵化成产品；是否可跨行业复用。如果被其他系统复用，哪些是可复用的。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】</w:t>
      </w:r>
    </w:p>
    <w:p>
      <w:pPr>
        <w:pStyle w:val="3"/>
        <w:rPr>
          <w:rFonts w:hint="eastAsia"/>
        </w:rPr>
      </w:pPr>
    </w:p>
    <w:p>
      <w:pPr>
        <w:pStyle w:val="4"/>
      </w:pPr>
      <w:bookmarkStart w:id="32" w:name="_Toc535994377"/>
      <w:r>
        <w:t>开发规范</w:t>
      </w:r>
      <w:bookmarkEnd w:id="32"/>
    </w:p>
    <w:p>
      <w:pPr>
        <w:pStyle w:val="5"/>
      </w:pPr>
      <w:bookmarkStart w:id="33" w:name="_Toc535994378"/>
      <w:r>
        <w:t>总体原则</w:t>
      </w:r>
      <w:bookmarkEnd w:id="33"/>
    </w:p>
    <w:p>
      <w:pPr>
        <w:pStyle w:val="3"/>
      </w:pPr>
      <w:r>
        <w:t>使用maven进行项目管理</w:t>
      </w:r>
    </w:p>
    <w:p>
      <w:pPr>
        <w:pStyle w:val="3"/>
      </w:pPr>
      <w:r>
        <w:t>使用git进行源码管理</w:t>
      </w:r>
    </w:p>
    <w:p>
      <w:pPr>
        <w:pStyle w:val="3"/>
      </w:pPr>
      <w:r>
        <w:t>满足公司最新技术标准要求</w:t>
      </w:r>
    </w:p>
    <w:p>
      <w:pPr>
        <w:pStyle w:val="3"/>
      </w:pPr>
      <w:r>
        <w:t>静态代码检查质量需为优</w:t>
      </w:r>
    </w:p>
    <w:p>
      <w:pPr>
        <w:pStyle w:val="5"/>
      </w:pPr>
      <w:bookmarkStart w:id="34" w:name="_Toc535994379"/>
      <w:r>
        <w:t>前端规范</w:t>
      </w:r>
      <w:bookmarkEnd w:id="34"/>
    </w:p>
    <w:p>
      <w:pPr>
        <w:pStyle w:val="3"/>
        <w:ind w:left="480" w:leftChars="100" w:hanging="240" w:hangingChars="100"/>
        <w:rPr>
          <w:rFonts w:hint="eastAsia"/>
          <w:i/>
          <w:color w:val="3333FF"/>
        </w:rPr>
      </w:pPr>
      <w:r>
        <w:rPr>
          <w:rFonts w:hint="eastAsia"/>
          <w:i/>
          <w:color w:val="3333FF"/>
        </w:rPr>
        <w:t>【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说明：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在公司编码规范基础之上，针对项目特点，对于系统前端编码制定的统一规约。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】</w:t>
      </w:r>
    </w:p>
    <w:p>
      <w:pPr>
        <w:pStyle w:val="5"/>
      </w:pPr>
      <w:bookmarkStart w:id="35" w:name="_Toc535994380"/>
      <w:r>
        <w:t>后端规范</w:t>
      </w:r>
      <w:bookmarkEnd w:id="35"/>
    </w:p>
    <w:p>
      <w:pPr>
        <w:pStyle w:val="3"/>
        <w:ind w:left="480" w:leftChars="100" w:hanging="240" w:hangingChars="100"/>
        <w:rPr>
          <w:rFonts w:hint="eastAsia"/>
          <w:i/>
          <w:color w:val="3333FF"/>
        </w:rPr>
      </w:pPr>
      <w:r>
        <w:rPr>
          <w:rFonts w:hint="eastAsia"/>
          <w:i/>
          <w:color w:val="3333FF"/>
        </w:rPr>
        <w:t>【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说明：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在公司编码规范基础之上，针对项目特点，对于系统后端编码制定的统一规约。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】</w:t>
      </w:r>
    </w:p>
    <w:p>
      <w:pPr>
        <w:pStyle w:val="2"/>
      </w:pPr>
      <w:bookmarkStart w:id="36" w:name="_Toc535994381"/>
      <w:r>
        <w:t>数据架构设计</w:t>
      </w:r>
      <w:bookmarkEnd w:id="36"/>
    </w:p>
    <w:p>
      <w:pPr>
        <w:pStyle w:val="4"/>
        <w:rPr>
          <w:rFonts w:hint="eastAsia"/>
        </w:rPr>
      </w:pPr>
      <w:bookmarkStart w:id="37" w:name="_Toc535994382"/>
      <w:r>
        <w:rPr>
          <w:rFonts w:hint="eastAsia"/>
        </w:rPr>
        <w:t>数据库架构设计</w:t>
      </w:r>
      <w:bookmarkEnd w:id="37"/>
    </w:p>
    <w:p>
      <w:pPr>
        <w:pStyle w:val="5"/>
      </w:pPr>
      <w:bookmarkStart w:id="38" w:name="_Toc535994383"/>
      <w:r>
        <w:t>设计思路</w:t>
      </w:r>
      <w:bookmarkEnd w:id="38"/>
    </w:p>
    <w:p>
      <w:pPr>
        <w:pStyle w:val="3"/>
        <w:rPr>
          <w:rFonts w:hint="eastAsia"/>
        </w:rPr>
      </w:pPr>
    </w:p>
    <w:p>
      <w:pPr>
        <w:pStyle w:val="5"/>
      </w:pPr>
      <w:bookmarkStart w:id="39" w:name="_Toc535994384"/>
      <w:r>
        <w:t>分库分表</w:t>
      </w:r>
      <w:bookmarkEnd w:id="39"/>
    </w:p>
    <w:p>
      <w:pPr>
        <w:pStyle w:val="3"/>
        <w:rPr>
          <w:rFonts w:hint="eastAsia"/>
        </w:rPr>
      </w:pPr>
    </w:p>
    <w:p>
      <w:pPr>
        <w:pStyle w:val="5"/>
      </w:pPr>
      <w:bookmarkStart w:id="40" w:name="_Toc535994385"/>
      <w:r>
        <w:t>增量设计</w:t>
      </w:r>
      <w:bookmarkEnd w:id="40"/>
    </w:p>
    <w:p>
      <w:pPr>
        <w:pStyle w:val="2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</w:rPr>
        <w:t>如系统总体设计有完整的增量设计，可写</w:t>
      </w:r>
      <w:r>
        <w:rPr>
          <w:rStyle w:val="28"/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single" w:color="E7EAED" w:sz="6" w:space="0"/>
          <w:shd w:val="clear" w:fill="F3F4F4"/>
        </w:rPr>
        <w:t>符合总体设计中的数据库增量设计要求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</w:rPr>
        <w:t>，如有特殊的增量设计，可在此描述。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</w:rPr>
        <w:t>】</w:t>
      </w:r>
    </w:p>
    <w:p>
      <w:pPr>
        <w:pStyle w:val="3"/>
        <w:rPr>
          <w:rFonts w:hint="eastAsia"/>
        </w:rPr>
      </w:pPr>
    </w:p>
    <w:p>
      <w:pPr>
        <w:pStyle w:val="5"/>
      </w:pPr>
      <w:bookmarkStart w:id="41" w:name="_Toc535994386"/>
      <w:r>
        <w:t>冗余设计</w:t>
      </w:r>
      <w:bookmarkEnd w:id="41"/>
    </w:p>
    <w:p>
      <w:pPr>
        <w:pStyle w:val="3"/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【写出哪个库、表、字段需要冗余，冗余数据如何同步。】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23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24"/>
        <w:gridCol w:w="1642"/>
        <w:gridCol w:w="5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82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数据库对象</w:t>
            </w:r>
          </w:p>
        </w:tc>
        <w:tc>
          <w:tcPr>
            <w:tcW w:w="164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冗余设计</w:t>
            </w:r>
          </w:p>
        </w:tc>
        <w:tc>
          <w:tcPr>
            <w:tcW w:w="599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数据同步策略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4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599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4" w:type="dxa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1642" w:type="dxa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5999" w:type="dxa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</w:tbl>
    <w:p>
      <w:pPr>
        <w:pStyle w:val="3"/>
        <w:ind w:left="0" w:leftChars="0" w:firstLine="0" w:firstLineChars="0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</w:pPr>
      <w:bookmarkStart w:id="42" w:name="_Toc535994387"/>
      <w:r>
        <w:rPr>
          <w:rFonts w:hint="eastAsia"/>
        </w:rPr>
        <w:t>文件存储</w:t>
      </w:r>
      <w:bookmarkEnd w:id="42"/>
    </w:p>
    <w:p>
      <w:pPr>
        <w:pStyle w:val="3"/>
        <w:rPr>
          <w:rFonts w:hint="eastAsia"/>
        </w:rPr>
      </w:pPr>
    </w:p>
    <w:p>
      <w:pPr>
        <w:pStyle w:val="4"/>
      </w:pPr>
      <w:bookmarkStart w:id="43" w:name="_Toc535994388"/>
      <w:r>
        <w:rPr>
          <w:rFonts w:hint="eastAsia"/>
        </w:rPr>
        <w:t>缓存设计</w:t>
      </w:r>
      <w:bookmarkEnd w:id="43"/>
    </w:p>
    <w:p>
      <w:pPr>
        <w:pStyle w:val="2"/>
      </w:pPr>
      <w:bookmarkStart w:id="44" w:name="_Toc535994389"/>
      <w:bookmarkStart w:id="45" w:name="_Toc353891478"/>
      <w:r>
        <w:t>物理架构设计</w:t>
      </w:r>
      <w:bookmarkEnd w:id="44"/>
    </w:p>
    <w:p>
      <w:pPr>
        <w:pStyle w:val="3"/>
        <w:rPr>
          <w:rFonts w:hint="eastAsia"/>
          <w:i/>
          <w:color w:val="3333FF"/>
        </w:rPr>
      </w:pPr>
      <w:r>
        <w:rPr>
          <w:rFonts w:hint="eastAsia"/>
          <w:i/>
          <w:color w:val="3333FF"/>
        </w:rPr>
        <w:t>【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说明：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指导实施人员现场部署，用什么机器、操作系统，集群等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】</w:t>
      </w:r>
    </w:p>
    <w:p>
      <w:pPr>
        <w:pStyle w:val="3"/>
        <w:rPr>
          <w:rFonts w:hint="eastAsia"/>
        </w:rPr>
      </w:pPr>
    </w:p>
    <w:p>
      <w:pPr>
        <w:pStyle w:val="4"/>
      </w:pPr>
      <w:bookmarkStart w:id="46" w:name="_Toc535994390"/>
      <w:r>
        <w:t>物理视图</w:t>
      </w:r>
      <w:bookmarkEnd w:id="46"/>
    </w:p>
    <w:p>
      <w:pPr>
        <w:pStyle w:val="3"/>
        <w:rPr>
          <w:rFonts w:hint="eastAsia"/>
          <w:i/>
          <w:color w:val="3333FF"/>
        </w:rPr>
      </w:pPr>
      <w:r>
        <w:rPr>
          <w:rFonts w:hint="eastAsia"/>
          <w:i/>
          <w:color w:val="3333FF"/>
        </w:rPr>
        <w:t>【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说明：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可以画部署图</w:t>
      </w:r>
      <w:r>
        <w:rPr>
          <w:i/>
          <w:color w:val="3333FF"/>
        </w:rPr>
        <w:t>。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图示后应对该图进行简要说明。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】</w:t>
      </w:r>
    </w:p>
    <w:p>
      <w:pPr>
        <w:pStyle w:val="3"/>
        <w:rPr>
          <w:rFonts w:hint="eastAsia"/>
        </w:rPr>
      </w:pPr>
    </w:p>
    <w:p>
      <w:pPr>
        <w:pStyle w:val="4"/>
      </w:pPr>
      <w:bookmarkStart w:id="47" w:name="_Toc535994391"/>
      <w:r>
        <w:t>部署环境清单</w:t>
      </w:r>
      <w:bookmarkEnd w:id="47"/>
    </w:p>
    <w:p>
      <w:pPr>
        <w:pStyle w:val="3"/>
        <w:rPr>
          <w:rFonts w:hint="eastAsia"/>
          <w:i/>
          <w:color w:val="3333FF"/>
        </w:rPr>
      </w:pPr>
      <w:r>
        <w:rPr>
          <w:rFonts w:hint="eastAsia"/>
          <w:i/>
          <w:color w:val="3333FF"/>
        </w:rPr>
        <w:t>【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说明：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本系统的软件、硬件需求，可直接贴部署环境清单图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】</w:t>
      </w:r>
    </w:p>
    <w:p>
      <w:pPr>
        <w:pStyle w:val="3"/>
        <w:rPr>
          <w:rFonts w:hint="eastAsia"/>
        </w:rPr>
      </w:pPr>
    </w:p>
    <w:p>
      <w:pPr>
        <w:pStyle w:val="2"/>
      </w:pPr>
      <w:bookmarkStart w:id="48" w:name="_Toc535994392"/>
      <w:r>
        <w:t>运行架构设计</w:t>
      </w:r>
      <w:bookmarkEnd w:id="48"/>
    </w:p>
    <w:p>
      <w:pPr>
        <w:pStyle w:val="4"/>
      </w:pPr>
      <w:bookmarkStart w:id="49" w:name="_Toc535994393"/>
      <w:r>
        <w:rPr>
          <w:rFonts w:hint="eastAsia"/>
        </w:rPr>
        <w:t>性能设计</w:t>
      </w:r>
      <w:bookmarkEnd w:id="49"/>
    </w:p>
    <w:p>
      <w:pPr>
        <w:pStyle w:val="3"/>
        <w:rPr>
          <w:rFonts w:hint="eastAsia"/>
          <w:i/>
          <w:color w:val="3333FF"/>
        </w:rPr>
      </w:pPr>
      <w:r>
        <w:rPr>
          <w:i/>
          <w:color w:val="3333FF"/>
        </w:rPr>
        <w:t>【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说明：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i/>
          <w:color w:val="3333FF"/>
        </w:rPr>
        <w:t>本系统涉及到的用户量、数据量、最大并发量、如涉及到上下级单位，网络带宽情况，是否满足性能需求，是否做集群、是否做分布式部署。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i/>
          <w:color w:val="3333FF"/>
        </w:rPr>
        <w:t>】</w:t>
      </w:r>
    </w:p>
    <w:p>
      <w:pPr>
        <w:pStyle w:val="5"/>
        <w:rPr>
          <w:rFonts w:hint="eastAsia"/>
        </w:rPr>
      </w:pPr>
      <w:bookmarkStart w:id="50" w:name="_Toc535994394"/>
      <w:r>
        <w:rPr>
          <w:rFonts w:hint="eastAsia"/>
        </w:rPr>
        <w:t>数据量估算</w:t>
      </w:r>
      <w:bookmarkEnd w:id="50"/>
    </w:p>
    <w:p>
      <w:pPr>
        <w:pStyle w:val="5"/>
        <w:rPr>
          <w:rFonts w:hint="eastAsia"/>
        </w:rPr>
      </w:pPr>
      <w:bookmarkStart w:id="51" w:name="_Toc535994395"/>
      <w:r>
        <w:t>性能瓶颈分析</w:t>
      </w:r>
      <w:bookmarkEnd w:id="51"/>
    </w:p>
    <w:tbl>
      <w:tblPr>
        <w:tblStyle w:val="23"/>
        <w:tblW w:w="8341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3395"/>
        <w:gridCol w:w="3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FF"/>
            <w:vAlign w:val="center"/>
          </w:tcPr>
          <w:p>
            <w:pPr>
              <w:pStyle w:val="3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3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FF"/>
            <w:vAlign w:val="center"/>
          </w:tcPr>
          <w:p>
            <w:pPr>
              <w:pStyle w:val="3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性能分析</w:t>
            </w:r>
          </w:p>
        </w:tc>
        <w:tc>
          <w:tcPr>
            <w:tcW w:w="3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FF"/>
            <w:vAlign w:val="center"/>
          </w:tcPr>
          <w:p>
            <w:pPr>
              <w:pStyle w:val="3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应对策略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2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</w:pPr>
          </w:p>
        </w:tc>
        <w:tc>
          <w:tcPr>
            <w:tcW w:w="3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  <w:rPr>
                <w:rFonts w:hint="eastAsia"/>
              </w:rPr>
            </w:pPr>
          </w:p>
        </w:tc>
        <w:tc>
          <w:tcPr>
            <w:tcW w:w="3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  <w:rPr>
                <w:rFonts w:hint="eastAsia"/>
              </w:rPr>
            </w:pPr>
          </w:p>
        </w:tc>
      </w:tr>
    </w:tbl>
    <w:p>
      <w:pPr>
        <w:pStyle w:val="30"/>
        <w:numPr>
          <w:ilvl w:val="0"/>
          <w:numId w:val="5"/>
        </w:numPr>
        <w:ind w:left="480"/>
        <w:textAlignment w:val="auto"/>
      </w:pPr>
      <w:bookmarkStart w:id="52" w:name="_Toc353891398"/>
      <w:r>
        <w:rPr>
          <w:rFonts w:hint="eastAsia"/>
        </w:rPr>
        <w:t>性能分析列表</w:t>
      </w:r>
      <w:bookmarkEnd w:id="52"/>
    </w:p>
    <w:p>
      <w:pPr>
        <w:pStyle w:val="3"/>
        <w:rPr>
          <w:rFonts w:hint="eastAsia"/>
        </w:rPr>
      </w:pPr>
    </w:p>
    <w:p>
      <w:pPr>
        <w:pStyle w:val="4"/>
      </w:pPr>
      <w:bookmarkStart w:id="53" w:name="_Toc535994396"/>
      <w:r>
        <w:rPr>
          <w:rFonts w:hint="eastAsia"/>
        </w:rPr>
        <w:t>可用性设计</w:t>
      </w:r>
      <w:bookmarkEnd w:id="53"/>
    </w:p>
    <w:p>
      <w:pPr>
        <w:pStyle w:val="3"/>
        <w:rPr>
          <w:rFonts w:hint="eastAsia"/>
          <w:i/>
          <w:color w:val="3333FF"/>
        </w:rPr>
      </w:pPr>
      <w:r>
        <w:rPr>
          <w:rFonts w:hint="eastAsia"/>
          <w:i/>
          <w:color w:val="3333FF"/>
        </w:rPr>
        <w:t>【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说明：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i/>
          <w:color w:val="3333FF"/>
        </w:rPr>
        <w:t>如果出现宕机的影响如何。</w:t>
      </w:r>
      <w:r>
        <w:rPr>
          <w:rFonts w:hint="eastAsia"/>
          <w:i/>
          <w:color w:val="3333FF"/>
        </w:rPr>
        <w:t>应用系统、数据库、文件系统、缓存、API网关等的高可用风险及其设计。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】</w:t>
      </w:r>
    </w:p>
    <w:tbl>
      <w:tblPr>
        <w:tblStyle w:val="23"/>
        <w:tblW w:w="8353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4"/>
        <w:gridCol w:w="4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3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风险描述</w:t>
            </w:r>
          </w:p>
        </w:tc>
        <w:tc>
          <w:tcPr>
            <w:tcW w:w="4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应对措施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3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  <w:rPr>
                <w:rFonts w:hint="eastAsia"/>
              </w:rPr>
            </w:pPr>
          </w:p>
        </w:tc>
        <w:tc>
          <w:tcPr>
            <w:tcW w:w="4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3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4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3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4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0"/>
        <w:numPr>
          <w:ilvl w:val="0"/>
          <w:numId w:val="5"/>
        </w:numPr>
        <w:ind w:left="480"/>
        <w:textAlignment w:val="auto"/>
      </w:pPr>
      <w:r>
        <w:rPr>
          <w:rFonts w:hint="eastAsia"/>
        </w:rPr>
        <w:t>系统可用性风险列表</w:t>
      </w:r>
    </w:p>
    <w:p>
      <w:pPr>
        <w:pStyle w:val="3"/>
      </w:pPr>
    </w:p>
    <w:p>
      <w:pPr>
        <w:pStyle w:val="3"/>
        <w:ind w:firstLine="0"/>
      </w:pPr>
    </w:p>
    <w:p>
      <w:pPr>
        <w:pStyle w:val="3"/>
        <w:ind w:firstLine="0"/>
        <w:rPr>
          <w:rFonts w:hint="eastAsia"/>
        </w:rPr>
      </w:pPr>
    </w:p>
    <w:p>
      <w:pPr>
        <w:pStyle w:val="4"/>
      </w:pPr>
      <w:bookmarkStart w:id="54" w:name="_Toc535994397"/>
      <w:r>
        <w:rPr>
          <w:rFonts w:hint="eastAsia"/>
        </w:rPr>
        <w:t>扩展性设计</w:t>
      </w:r>
      <w:bookmarkEnd w:id="54"/>
    </w:p>
    <w:p>
      <w:pPr>
        <w:pStyle w:val="3"/>
        <w:rPr>
          <w:i/>
          <w:color w:val="3333FF"/>
        </w:rPr>
      </w:pPr>
      <w:r>
        <w:rPr>
          <w:rFonts w:hint="eastAsia"/>
          <w:i/>
          <w:color w:val="3333FF"/>
        </w:rPr>
        <w:t>【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说明：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当系统单点压力过大时，是否支持集群部署；</w:t>
      </w:r>
    </w:p>
    <w:p>
      <w:pPr>
        <w:pStyle w:val="3"/>
        <w:rPr>
          <w:i/>
          <w:color w:val="3333FF"/>
        </w:rPr>
      </w:pPr>
      <w:r>
        <w:rPr>
          <w:rFonts w:hint="eastAsia"/>
          <w:i/>
          <w:color w:val="3333FF"/>
        </w:rPr>
        <w:t xml:space="preserve">    是否支持分布式部署；</w:t>
      </w:r>
    </w:p>
    <w:p>
      <w:pPr>
        <w:pStyle w:val="3"/>
        <w:rPr>
          <w:rFonts w:hint="eastAsia"/>
          <w:i/>
          <w:color w:val="3333FF"/>
        </w:rPr>
      </w:pPr>
      <w:r>
        <w:rPr>
          <w:rFonts w:hint="eastAsia"/>
          <w:i/>
          <w:color w:val="3333FF"/>
        </w:rPr>
        <w:t xml:space="preserve">    如果主依赖系统（如数据中心、NP）变更为第三方系统时是否支持平滑对接，采用什么对接方案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】</w:t>
      </w:r>
    </w:p>
    <w:p>
      <w:pPr>
        <w:pStyle w:val="3"/>
        <w:rPr>
          <w:rFonts w:hint="eastAsia"/>
        </w:rPr>
      </w:pPr>
    </w:p>
    <w:p>
      <w:pPr>
        <w:pStyle w:val="4"/>
      </w:pPr>
      <w:bookmarkStart w:id="55" w:name="_Toc535994398"/>
      <w:r>
        <w:rPr>
          <w:rFonts w:hint="eastAsia"/>
        </w:rPr>
        <w:t>安全性设计</w:t>
      </w:r>
      <w:bookmarkEnd w:id="55"/>
    </w:p>
    <w:p>
      <w:pPr>
        <w:pStyle w:val="3"/>
        <w:rPr>
          <w:rFonts w:hint="eastAsia"/>
          <w:i/>
          <w:color w:val="3333FF"/>
        </w:rPr>
      </w:pPr>
      <w:r>
        <w:rPr>
          <w:rFonts w:hint="eastAsia"/>
          <w:i/>
          <w:color w:val="3333FF"/>
        </w:rPr>
        <w:t>【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说明：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i/>
          <w:color w:val="3333FF"/>
        </w:rPr>
        <w:t>是否涉X，安全要求如何，是否是互联网应用，描述一下安全设计方案。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】</w:t>
      </w:r>
    </w:p>
    <w:p>
      <w:pPr>
        <w:pStyle w:val="3"/>
        <w:rPr>
          <w:rFonts w:hint="eastAsia"/>
        </w:rPr>
      </w:pPr>
    </w:p>
    <w:p>
      <w:pPr>
        <w:pStyle w:val="4"/>
      </w:pPr>
      <w:bookmarkStart w:id="56" w:name="_Toc535994399"/>
      <w:r>
        <w:t>其他质量属性设计</w:t>
      </w:r>
      <w:bookmarkEnd w:id="56"/>
    </w:p>
    <w:p>
      <w:pPr>
        <w:pStyle w:val="3"/>
        <w:rPr>
          <w:rFonts w:hint="eastAsia"/>
          <w:i/>
          <w:color w:val="3333FF"/>
        </w:rPr>
      </w:pPr>
      <w:r>
        <w:rPr>
          <w:i/>
          <w:color w:val="3333FF"/>
        </w:rPr>
        <w:t>【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说明：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i/>
          <w:color w:val="3333FF"/>
        </w:rPr>
        <w:t>备份方案、问题收集、用户行为分析等...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i/>
          <w:color w:val="3333FF"/>
        </w:rPr>
        <w:t>】</w:t>
      </w:r>
    </w:p>
    <w:p>
      <w:pPr>
        <w:pStyle w:val="2"/>
        <w:textAlignment w:val="auto"/>
      </w:pPr>
      <w:bookmarkStart w:id="57" w:name="_Toc535994400"/>
      <w:r>
        <w:rPr>
          <w:rFonts w:hint="eastAsia"/>
        </w:rPr>
        <w:t>技术风险</w:t>
      </w:r>
      <w:bookmarkEnd w:id="45"/>
      <w:bookmarkEnd w:id="57"/>
    </w:p>
    <w:p>
      <w:pPr>
        <w:pStyle w:val="3"/>
        <w:rPr>
          <w:rFonts w:hint="eastAsia"/>
          <w:i/>
          <w:color w:val="3333FF"/>
        </w:rPr>
      </w:pPr>
      <w:r>
        <w:rPr>
          <w:rFonts w:hint="eastAsia"/>
          <w:i/>
          <w:color w:val="3333FF"/>
        </w:rPr>
        <w:t>【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说明：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i/>
          <w:color w:val="3333FF"/>
        </w:rPr>
        <w:t>存在哪些技术风险点，是否有可选方案，解决这些技术风险点的关键时间节点。</w:t>
      </w:r>
      <w:r>
        <w:rPr>
          <w:rFonts w:hint="eastAsia"/>
          <w:i/>
          <w:color w:val="3333FF"/>
          <w:lang w:val="en-US" w:eastAsia="zh-CN"/>
        </w:rPr>
        <w:t xml:space="preserve"> </w:t>
      </w:r>
      <w:r>
        <w:rPr>
          <w:rFonts w:hint="eastAsia"/>
          <w:i/>
          <w:color w:val="3333FF"/>
        </w:rPr>
        <w:t>】</w:t>
      </w:r>
    </w:p>
    <w:tbl>
      <w:tblPr>
        <w:tblStyle w:val="23"/>
        <w:tblW w:w="8353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4"/>
        <w:gridCol w:w="4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3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FF"/>
            <w:vAlign w:val="center"/>
          </w:tcPr>
          <w:p>
            <w:pPr>
              <w:jc w:val="center"/>
            </w:pPr>
            <w:bookmarkStart w:id="58" w:name="_Toc238441683"/>
            <w:r>
              <w:rPr>
                <w:rFonts w:hint="eastAsia"/>
              </w:rPr>
              <w:t>风险描述</w:t>
            </w:r>
          </w:p>
        </w:tc>
        <w:tc>
          <w:tcPr>
            <w:tcW w:w="4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应对措施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3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</w:pPr>
            <w:r>
              <w:t>无</w:t>
            </w:r>
          </w:p>
        </w:tc>
        <w:tc>
          <w:tcPr>
            <w:tcW w:w="4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3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4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pStyle w:val="30"/>
        <w:numPr>
          <w:ilvl w:val="0"/>
          <w:numId w:val="5"/>
        </w:numPr>
        <w:ind w:left="480"/>
        <w:textAlignment w:val="auto"/>
      </w:pPr>
      <w:bookmarkStart w:id="59" w:name="_Toc353891405"/>
      <w:r>
        <w:rPr>
          <w:rFonts w:hint="eastAsia"/>
        </w:rPr>
        <w:t>技术风险</w:t>
      </w:r>
      <w:bookmarkEnd w:id="58"/>
      <w:r>
        <w:rPr>
          <w:rFonts w:hint="eastAsia"/>
        </w:rPr>
        <w:t>列表</w:t>
      </w:r>
      <w:bookmarkEnd w:id="59"/>
    </w:p>
    <w:p>
      <w:pPr>
        <w:pStyle w:val="3"/>
        <w:rPr>
          <w:rFonts w:hint="eastAsia"/>
        </w:rPr>
      </w:pPr>
    </w:p>
    <w:p>
      <w:pPr>
        <w:pStyle w:val="2"/>
      </w:pPr>
      <w:r>
        <w:t>附录</w:t>
      </w:r>
    </w:p>
    <w:p>
      <w:pPr>
        <w:pStyle w:val="4"/>
      </w:pPr>
      <w:r>
        <w:rPr>
          <w:rFonts w:hint="eastAsia"/>
        </w:rPr>
        <w:t>术语与缩写解释</w:t>
      </w:r>
    </w:p>
    <w:p>
      <w:pPr>
        <w:pStyle w:val="3"/>
        <w:rPr>
          <w:rFonts w:hint="eastAsia"/>
        </w:rPr>
      </w:pPr>
    </w:p>
    <w:p>
      <w:pPr>
        <w:pStyle w:val="4"/>
      </w:pPr>
      <w:r>
        <w:t>参考资料</w:t>
      </w:r>
    </w:p>
    <w:sectPr>
      <w:headerReference r:id="rId8" w:type="default"/>
      <w:footerReference r:id="rId10" w:type="default"/>
      <w:headerReference r:id="rId9" w:type="even"/>
      <w:pgSz w:w="11907" w:h="16840"/>
      <w:pgMar w:top="1701" w:right="1418" w:bottom="1418" w:left="1701" w:header="1247" w:footer="992" w:gutter="0"/>
      <w:pgNumType w:start="1"/>
      <w:cols w:space="425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简标宋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760"/>
        <w:tab w:val="clear" w:pos="8306"/>
      </w:tabs>
      <w:spacing w:before="0" w:after="0" w:line="20" w:lineRule="atLeast"/>
      <w:ind w:right="-29" w:firstLine="0"/>
      <w:rPr>
        <w:sz w:val="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6"/>
      </w:rPr>
    </w:pPr>
    <w:r>
      <w:rPr>
        <w:rStyle w:val="26"/>
      </w:rPr>
      <w:fldChar w:fldCharType="begin"/>
    </w:r>
    <w:r>
      <w:rPr>
        <w:rStyle w:val="26"/>
      </w:rPr>
      <w:instrText xml:space="preserve">PAGE  </w:instrText>
    </w:r>
    <w:r>
      <w:rPr>
        <w:rStyle w:val="26"/>
      </w:rPr>
      <w:fldChar w:fldCharType="end"/>
    </w:r>
  </w:p>
  <w:p>
    <w:pPr>
      <w:pStyle w:val="1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top w:val="single" w:color="auto" w:sz="6" w:space="1"/>
      </w:pBdr>
      <w:tabs>
        <w:tab w:val="right" w:pos="8760"/>
        <w:tab w:val="clear" w:pos="8306"/>
      </w:tabs>
      <w:spacing w:before="0" w:after="0" w:line="20" w:lineRule="atLeast"/>
      <w:ind w:right="-29" w:firstLine="0"/>
      <w:rPr>
        <w:sz w:val="4"/>
      </w:rPr>
    </w:pPr>
  </w:p>
  <w:p>
    <w:pPr>
      <w:pStyle w:val="16"/>
      <w:framePr w:wrap="around" w:vAnchor="text" w:hAnchor="page" w:x="10081" w:y="7"/>
      <w:jc w:val="right"/>
      <w:rPr>
        <w:rStyle w:val="26"/>
        <w:sz w:val="21"/>
      </w:rPr>
    </w:pPr>
    <w:r>
      <w:rPr>
        <w:rStyle w:val="26"/>
        <w:sz w:val="21"/>
      </w:rPr>
      <w:fldChar w:fldCharType="begin"/>
    </w:r>
    <w:r>
      <w:rPr>
        <w:rStyle w:val="26"/>
        <w:sz w:val="21"/>
      </w:rPr>
      <w:instrText xml:space="preserve">PAGE  </w:instrText>
    </w:r>
    <w:r>
      <w:rPr>
        <w:rStyle w:val="26"/>
        <w:sz w:val="21"/>
      </w:rPr>
      <w:fldChar w:fldCharType="separate"/>
    </w:r>
    <w:r>
      <w:rPr>
        <w:rStyle w:val="26"/>
        <w:sz w:val="21"/>
      </w:rPr>
      <w:t>2</w:t>
    </w:r>
    <w:r>
      <w:rPr>
        <w:rStyle w:val="26"/>
        <w:sz w:val="21"/>
      </w:rPr>
      <w:fldChar w:fldCharType="end"/>
    </w:r>
  </w:p>
  <w:p>
    <w:pPr>
      <w:pStyle w:val="16"/>
      <w:ind w:right="26" w:firstLine="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left="0" w:leftChars="0" w:firstLine="180" w:firstLineChars="100"/>
      <w:jc w:val="both"/>
      <w:rPr>
        <w:rFonts w:hint="default" w:eastAsia="宋体"/>
        <w:lang w:val="en-US" w:eastAsia="zh-CN"/>
      </w:rPr>
    </w:pPr>
    <w:bookmarkStart w:id="60" w:name="_GoBack"/>
    <w:bookmarkEnd w:id="6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wordWrap w:val="0"/>
      <w:jc w:val="right"/>
      <w:rPr>
        <w:rFonts w:hint="eastAsia"/>
      </w:rPr>
    </w:pPr>
    <w:r>
      <w:rPr>
        <w:rFonts w:hint="eastAsia"/>
        <w:b/>
        <w:sz w:val="24"/>
      </w:rPr>
      <w:t>XXX总</w:t>
    </w:r>
    <w:r>
      <w:rPr>
        <w:b/>
        <w:sz w:val="24"/>
      </w:rPr>
      <w:t>体设计文档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13485EE1"/>
    <w:multiLevelType w:val="multilevel"/>
    <w:tmpl w:val="13485EE1"/>
    <w:lvl w:ilvl="0" w:tentative="0">
      <w:start w:val="1"/>
      <w:numFmt w:val="decimal"/>
      <w:pStyle w:val="30"/>
      <w:lvlText w:val="表 %1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2D13ECD"/>
    <w:multiLevelType w:val="multilevel"/>
    <w:tmpl w:val="32D13ECD"/>
    <w:lvl w:ilvl="0" w:tentative="0">
      <w:start w:val="1"/>
      <w:numFmt w:val="chineseCountingThousand"/>
      <w:pStyle w:val="2"/>
      <w:suff w:val="space"/>
      <w:lvlText w:val="第%1章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2.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2.%3.%4.%5.%6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pStyle w:val="9"/>
      <w:suff w:val="nothing"/>
      <w:lvlText w:val="（%7）"/>
      <w:lvlJc w:val="left"/>
      <w:pPr>
        <w:ind w:left="1587" w:hanging="1587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160"/>
        </w:tabs>
        <w:ind w:left="1418" w:hanging="1418"/>
      </w:pPr>
      <w:rPr>
        <w:rFonts w:hint="eastAsia"/>
      </w:rPr>
    </w:lvl>
    <w:lvl w:ilvl="8" w:tentative="0">
      <w:start w:val="1"/>
      <w:numFmt w:val="decimal"/>
      <w:suff w:val="space"/>
      <w:lvlText w:val="(%9)"/>
      <w:lvlJc w:val="left"/>
      <w:pPr>
        <w:ind w:left="482" w:firstLine="0"/>
      </w:pPr>
      <w:rPr>
        <w:rFonts w:hint="eastAsia"/>
      </w:rPr>
    </w:lvl>
  </w:abstractNum>
  <w:abstractNum w:abstractNumId="3">
    <w:nsid w:val="7BB655B3"/>
    <w:multiLevelType w:val="multilevel"/>
    <w:tmpl w:val="7BB655B3"/>
    <w:lvl w:ilvl="0" w:tentative="0">
      <w:start w:val="1"/>
      <w:numFmt w:val="decimal"/>
      <w:pStyle w:val="31"/>
      <w:lvlText w:val="图 %1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B7"/>
    <w:rsid w:val="00005461"/>
    <w:rsid w:val="00006E79"/>
    <w:rsid w:val="000140D4"/>
    <w:rsid w:val="00014910"/>
    <w:rsid w:val="00014A03"/>
    <w:rsid w:val="0001660B"/>
    <w:rsid w:val="00023A7F"/>
    <w:rsid w:val="00023B78"/>
    <w:rsid w:val="00025615"/>
    <w:rsid w:val="00026F2F"/>
    <w:rsid w:val="000303F0"/>
    <w:rsid w:val="0003061F"/>
    <w:rsid w:val="00034B42"/>
    <w:rsid w:val="00035587"/>
    <w:rsid w:val="00037A85"/>
    <w:rsid w:val="00037AFB"/>
    <w:rsid w:val="00037E58"/>
    <w:rsid w:val="00042EE1"/>
    <w:rsid w:val="000457EA"/>
    <w:rsid w:val="00047BEF"/>
    <w:rsid w:val="0005512C"/>
    <w:rsid w:val="0006137B"/>
    <w:rsid w:val="00062015"/>
    <w:rsid w:val="00063D03"/>
    <w:rsid w:val="00065381"/>
    <w:rsid w:val="00065491"/>
    <w:rsid w:val="0007151A"/>
    <w:rsid w:val="000730D5"/>
    <w:rsid w:val="00074B9C"/>
    <w:rsid w:val="000803BB"/>
    <w:rsid w:val="00081375"/>
    <w:rsid w:val="00090BAD"/>
    <w:rsid w:val="000939DE"/>
    <w:rsid w:val="00093E48"/>
    <w:rsid w:val="00095674"/>
    <w:rsid w:val="0009598A"/>
    <w:rsid w:val="00096805"/>
    <w:rsid w:val="000A0955"/>
    <w:rsid w:val="000A09D2"/>
    <w:rsid w:val="000A42D0"/>
    <w:rsid w:val="000A60FF"/>
    <w:rsid w:val="000A6971"/>
    <w:rsid w:val="000B00BB"/>
    <w:rsid w:val="000B00E0"/>
    <w:rsid w:val="000B09F0"/>
    <w:rsid w:val="000B1BCE"/>
    <w:rsid w:val="000B308E"/>
    <w:rsid w:val="000B4517"/>
    <w:rsid w:val="000B5750"/>
    <w:rsid w:val="000C2024"/>
    <w:rsid w:val="000C2342"/>
    <w:rsid w:val="000C284D"/>
    <w:rsid w:val="000C4B57"/>
    <w:rsid w:val="000C54A6"/>
    <w:rsid w:val="000C5545"/>
    <w:rsid w:val="000C57D9"/>
    <w:rsid w:val="000C7946"/>
    <w:rsid w:val="000D212B"/>
    <w:rsid w:val="000D2ABC"/>
    <w:rsid w:val="000D439E"/>
    <w:rsid w:val="000D5734"/>
    <w:rsid w:val="000E0ED6"/>
    <w:rsid w:val="000E24E0"/>
    <w:rsid w:val="000E74B0"/>
    <w:rsid w:val="000F082D"/>
    <w:rsid w:val="000F1F5F"/>
    <w:rsid w:val="000F308D"/>
    <w:rsid w:val="000F528F"/>
    <w:rsid w:val="000F7466"/>
    <w:rsid w:val="000F7CB2"/>
    <w:rsid w:val="0010717C"/>
    <w:rsid w:val="00110333"/>
    <w:rsid w:val="0011267C"/>
    <w:rsid w:val="00114B51"/>
    <w:rsid w:val="0012020A"/>
    <w:rsid w:val="0012098A"/>
    <w:rsid w:val="00122EA7"/>
    <w:rsid w:val="00123E29"/>
    <w:rsid w:val="00123E30"/>
    <w:rsid w:val="00124E0F"/>
    <w:rsid w:val="00125A5A"/>
    <w:rsid w:val="00126EFB"/>
    <w:rsid w:val="00132ED7"/>
    <w:rsid w:val="0013519D"/>
    <w:rsid w:val="00135DEF"/>
    <w:rsid w:val="001372F9"/>
    <w:rsid w:val="00147C3D"/>
    <w:rsid w:val="00147C8F"/>
    <w:rsid w:val="001521A4"/>
    <w:rsid w:val="00152F71"/>
    <w:rsid w:val="00154FD1"/>
    <w:rsid w:val="00155CF2"/>
    <w:rsid w:val="00156904"/>
    <w:rsid w:val="00160C87"/>
    <w:rsid w:val="0017613D"/>
    <w:rsid w:val="00176FF9"/>
    <w:rsid w:val="001777C8"/>
    <w:rsid w:val="001813B1"/>
    <w:rsid w:val="001817EB"/>
    <w:rsid w:val="00181C8D"/>
    <w:rsid w:val="0018563E"/>
    <w:rsid w:val="0019365F"/>
    <w:rsid w:val="001A0F0D"/>
    <w:rsid w:val="001A1201"/>
    <w:rsid w:val="001B1E57"/>
    <w:rsid w:val="001B4166"/>
    <w:rsid w:val="001C0125"/>
    <w:rsid w:val="001C55E1"/>
    <w:rsid w:val="001C5893"/>
    <w:rsid w:val="001C70E2"/>
    <w:rsid w:val="001C71CF"/>
    <w:rsid w:val="001C749F"/>
    <w:rsid w:val="001D227B"/>
    <w:rsid w:val="001E2DF7"/>
    <w:rsid w:val="001E3B9B"/>
    <w:rsid w:val="001E4344"/>
    <w:rsid w:val="001E6DA1"/>
    <w:rsid w:val="001E7121"/>
    <w:rsid w:val="001E75C1"/>
    <w:rsid w:val="001F6570"/>
    <w:rsid w:val="001F6770"/>
    <w:rsid w:val="001F72ED"/>
    <w:rsid w:val="002025E7"/>
    <w:rsid w:val="002033F5"/>
    <w:rsid w:val="0020391D"/>
    <w:rsid w:val="00210351"/>
    <w:rsid w:val="00211300"/>
    <w:rsid w:val="00211AB4"/>
    <w:rsid w:val="002137D0"/>
    <w:rsid w:val="00214971"/>
    <w:rsid w:val="002155E5"/>
    <w:rsid w:val="00217D44"/>
    <w:rsid w:val="00222092"/>
    <w:rsid w:val="00224506"/>
    <w:rsid w:val="002328CA"/>
    <w:rsid w:val="00234192"/>
    <w:rsid w:val="0023667B"/>
    <w:rsid w:val="002410F4"/>
    <w:rsid w:val="00243C50"/>
    <w:rsid w:val="0024579D"/>
    <w:rsid w:val="00246A31"/>
    <w:rsid w:val="00246BB5"/>
    <w:rsid w:val="00251928"/>
    <w:rsid w:val="002519EC"/>
    <w:rsid w:val="00252805"/>
    <w:rsid w:val="002561AB"/>
    <w:rsid w:val="0026080F"/>
    <w:rsid w:val="00261836"/>
    <w:rsid w:val="00262E55"/>
    <w:rsid w:val="002674E1"/>
    <w:rsid w:val="00271593"/>
    <w:rsid w:val="00271E8A"/>
    <w:rsid w:val="0027584C"/>
    <w:rsid w:val="00280930"/>
    <w:rsid w:val="00281EDC"/>
    <w:rsid w:val="00282197"/>
    <w:rsid w:val="00283323"/>
    <w:rsid w:val="0028469B"/>
    <w:rsid w:val="00287F18"/>
    <w:rsid w:val="00292C2A"/>
    <w:rsid w:val="0029461A"/>
    <w:rsid w:val="002A61F9"/>
    <w:rsid w:val="002A7559"/>
    <w:rsid w:val="002A7B0D"/>
    <w:rsid w:val="002B04BE"/>
    <w:rsid w:val="002B0DEC"/>
    <w:rsid w:val="002B0F76"/>
    <w:rsid w:val="002B47B7"/>
    <w:rsid w:val="002B4D6A"/>
    <w:rsid w:val="002C0EC0"/>
    <w:rsid w:val="002C275D"/>
    <w:rsid w:val="002C3100"/>
    <w:rsid w:val="002C7769"/>
    <w:rsid w:val="002C79C7"/>
    <w:rsid w:val="002D478B"/>
    <w:rsid w:val="002D56FC"/>
    <w:rsid w:val="002E25FB"/>
    <w:rsid w:val="002E2D5D"/>
    <w:rsid w:val="002F1771"/>
    <w:rsid w:val="002F6EA7"/>
    <w:rsid w:val="00300DE8"/>
    <w:rsid w:val="003020D7"/>
    <w:rsid w:val="0030256A"/>
    <w:rsid w:val="00302C1D"/>
    <w:rsid w:val="003050B1"/>
    <w:rsid w:val="00312DD1"/>
    <w:rsid w:val="003200AF"/>
    <w:rsid w:val="00322D91"/>
    <w:rsid w:val="00330E3F"/>
    <w:rsid w:val="003329EB"/>
    <w:rsid w:val="003332BC"/>
    <w:rsid w:val="0033367A"/>
    <w:rsid w:val="003345CD"/>
    <w:rsid w:val="0033752D"/>
    <w:rsid w:val="00352151"/>
    <w:rsid w:val="0035285F"/>
    <w:rsid w:val="00352965"/>
    <w:rsid w:val="003533DE"/>
    <w:rsid w:val="00353D66"/>
    <w:rsid w:val="0035519A"/>
    <w:rsid w:val="00356718"/>
    <w:rsid w:val="003633F7"/>
    <w:rsid w:val="00363EBF"/>
    <w:rsid w:val="00371715"/>
    <w:rsid w:val="00371D41"/>
    <w:rsid w:val="00373597"/>
    <w:rsid w:val="00375D16"/>
    <w:rsid w:val="00377E4F"/>
    <w:rsid w:val="00382726"/>
    <w:rsid w:val="00382A3D"/>
    <w:rsid w:val="00383175"/>
    <w:rsid w:val="0038527E"/>
    <w:rsid w:val="00386E53"/>
    <w:rsid w:val="00387268"/>
    <w:rsid w:val="003876D2"/>
    <w:rsid w:val="00391FEA"/>
    <w:rsid w:val="00392F3E"/>
    <w:rsid w:val="003A0DFF"/>
    <w:rsid w:val="003A31D3"/>
    <w:rsid w:val="003B14D9"/>
    <w:rsid w:val="003B7235"/>
    <w:rsid w:val="003B7915"/>
    <w:rsid w:val="003B7E3D"/>
    <w:rsid w:val="003C045C"/>
    <w:rsid w:val="003C3574"/>
    <w:rsid w:val="003D0D88"/>
    <w:rsid w:val="003D2478"/>
    <w:rsid w:val="003D3A3C"/>
    <w:rsid w:val="003D5A90"/>
    <w:rsid w:val="003D7DE5"/>
    <w:rsid w:val="003E0894"/>
    <w:rsid w:val="003E12B6"/>
    <w:rsid w:val="003E40B6"/>
    <w:rsid w:val="003E5B33"/>
    <w:rsid w:val="003E5FD8"/>
    <w:rsid w:val="003F09E9"/>
    <w:rsid w:val="003F0AE4"/>
    <w:rsid w:val="003F4451"/>
    <w:rsid w:val="003F496A"/>
    <w:rsid w:val="003F4B34"/>
    <w:rsid w:val="003F631B"/>
    <w:rsid w:val="003F6EB6"/>
    <w:rsid w:val="003F74F6"/>
    <w:rsid w:val="003F79B2"/>
    <w:rsid w:val="004023E4"/>
    <w:rsid w:val="00402A09"/>
    <w:rsid w:val="00402D68"/>
    <w:rsid w:val="00405AEF"/>
    <w:rsid w:val="00407260"/>
    <w:rsid w:val="00410ED5"/>
    <w:rsid w:val="0041189E"/>
    <w:rsid w:val="004155C4"/>
    <w:rsid w:val="00416919"/>
    <w:rsid w:val="00417CA1"/>
    <w:rsid w:val="00420BE8"/>
    <w:rsid w:val="004221C5"/>
    <w:rsid w:val="0043670B"/>
    <w:rsid w:val="004409DF"/>
    <w:rsid w:val="00441C67"/>
    <w:rsid w:val="004444AE"/>
    <w:rsid w:val="00450737"/>
    <w:rsid w:val="00450A9F"/>
    <w:rsid w:val="00453F5D"/>
    <w:rsid w:val="0045445A"/>
    <w:rsid w:val="004553E8"/>
    <w:rsid w:val="00455613"/>
    <w:rsid w:val="0045615B"/>
    <w:rsid w:val="00457161"/>
    <w:rsid w:val="00461891"/>
    <w:rsid w:val="0046295E"/>
    <w:rsid w:val="00462BAE"/>
    <w:rsid w:val="00464724"/>
    <w:rsid w:val="00464F14"/>
    <w:rsid w:val="00474186"/>
    <w:rsid w:val="0047517D"/>
    <w:rsid w:val="004834AC"/>
    <w:rsid w:val="00485823"/>
    <w:rsid w:val="00485ECE"/>
    <w:rsid w:val="00492408"/>
    <w:rsid w:val="00492F35"/>
    <w:rsid w:val="004940BC"/>
    <w:rsid w:val="004941CB"/>
    <w:rsid w:val="0049696A"/>
    <w:rsid w:val="00497F55"/>
    <w:rsid w:val="004A06CB"/>
    <w:rsid w:val="004A1179"/>
    <w:rsid w:val="004A35E9"/>
    <w:rsid w:val="004A44C0"/>
    <w:rsid w:val="004A4BC3"/>
    <w:rsid w:val="004A609C"/>
    <w:rsid w:val="004A6180"/>
    <w:rsid w:val="004B0AD6"/>
    <w:rsid w:val="004B1462"/>
    <w:rsid w:val="004B244A"/>
    <w:rsid w:val="004B2FB9"/>
    <w:rsid w:val="004B39BC"/>
    <w:rsid w:val="004B4CB7"/>
    <w:rsid w:val="004B5DA0"/>
    <w:rsid w:val="004B6F83"/>
    <w:rsid w:val="004C1143"/>
    <w:rsid w:val="004C1411"/>
    <w:rsid w:val="004C1D52"/>
    <w:rsid w:val="004C2B4F"/>
    <w:rsid w:val="004D35A6"/>
    <w:rsid w:val="004D644A"/>
    <w:rsid w:val="004E2091"/>
    <w:rsid w:val="004E27B4"/>
    <w:rsid w:val="004E51BD"/>
    <w:rsid w:val="004F0D54"/>
    <w:rsid w:val="004F272A"/>
    <w:rsid w:val="004F44D1"/>
    <w:rsid w:val="004F648A"/>
    <w:rsid w:val="004F6D0C"/>
    <w:rsid w:val="004F7AAA"/>
    <w:rsid w:val="00502895"/>
    <w:rsid w:val="00503F6B"/>
    <w:rsid w:val="00506BE7"/>
    <w:rsid w:val="00506D98"/>
    <w:rsid w:val="005101F6"/>
    <w:rsid w:val="0051234D"/>
    <w:rsid w:val="0051503F"/>
    <w:rsid w:val="005165AE"/>
    <w:rsid w:val="00520D60"/>
    <w:rsid w:val="00521B30"/>
    <w:rsid w:val="00524A9A"/>
    <w:rsid w:val="00525E48"/>
    <w:rsid w:val="005260C2"/>
    <w:rsid w:val="00526CA4"/>
    <w:rsid w:val="00526FF0"/>
    <w:rsid w:val="00530102"/>
    <w:rsid w:val="00530E92"/>
    <w:rsid w:val="005315B7"/>
    <w:rsid w:val="00532AE9"/>
    <w:rsid w:val="005409B9"/>
    <w:rsid w:val="005435C4"/>
    <w:rsid w:val="00543AA3"/>
    <w:rsid w:val="00544559"/>
    <w:rsid w:val="005476E0"/>
    <w:rsid w:val="00547EB4"/>
    <w:rsid w:val="00552102"/>
    <w:rsid w:val="00552784"/>
    <w:rsid w:val="00554888"/>
    <w:rsid w:val="00556C88"/>
    <w:rsid w:val="00560BB2"/>
    <w:rsid w:val="0056164A"/>
    <w:rsid w:val="005629A3"/>
    <w:rsid w:val="00563727"/>
    <w:rsid w:val="0056440C"/>
    <w:rsid w:val="005651A6"/>
    <w:rsid w:val="00565E68"/>
    <w:rsid w:val="00565F99"/>
    <w:rsid w:val="005720D9"/>
    <w:rsid w:val="0057306F"/>
    <w:rsid w:val="00575665"/>
    <w:rsid w:val="005761A7"/>
    <w:rsid w:val="0057628B"/>
    <w:rsid w:val="00576FA6"/>
    <w:rsid w:val="00577B76"/>
    <w:rsid w:val="00577CAB"/>
    <w:rsid w:val="00582418"/>
    <w:rsid w:val="00583B68"/>
    <w:rsid w:val="00585903"/>
    <w:rsid w:val="005862FD"/>
    <w:rsid w:val="00593974"/>
    <w:rsid w:val="00594670"/>
    <w:rsid w:val="00594AD4"/>
    <w:rsid w:val="005963B4"/>
    <w:rsid w:val="005A0094"/>
    <w:rsid w:val="005A1E40"/>
    <w:rsid w:val="005B263C"/>
    <w:rsid w:val="005B3662"/>
    <w:rsid w:val="005B59C5"/>
    <w:rsid w:val="005B6BAD"/>
    <w:rsid w:val="005C0D5B"/>
    <w:rsid w:val="005C28FA"/>
    <w:rsid w:val="005C59BA"/>
    <w:rsid w:val="005C65DB"/>
    <w:rsid w:val="005C69C0"/>
    <w:rsid w:val="005D2A4D"/>
    <w:rsid w:val="005D6202"/>
    <w:rsid w:val="005D79F5"/>
    <w:rsid w:val="005E2150"/>
    <w:rsid w:val="005E36B3"/>
    <w:rsid w:val="005E504E"/>
    <w:rsid w:val="005F32B6"/>
    <w:rsid w:val="005F3796"/>
    <w:rsid w:val="005F6BE1"/>
    <w:rsid w:val="005F6CB2"/>
    <w:rsid w:val="006005CD"/>
    <w:rsid w:val="00601734"/>
    <w:rsid w:val="006062A9"/>
    <w:rsid w:val="00606FF5"/>
    <w:rsid w:val="00607E40"/>
    <w:rsid w:val="006128D9"/>
    <w:rsid w:val="00613EF3"/>
    <w:rsid w:val="006150C4"/>
    <w:rsid w:val="00615391"/>
    <w:rsid w:val="00615601"/>
    <w:rsid w:val="006205DB"/>
    <w:rsid w:val="00620D53"/>
    <w:rsid w:val="00623744"/>
    <w:rsid w:val="00626266"/>
    <w:rsid w:val="006310CD"/>
    <w:rsid w:val="006312BB"/>
    <w:rsid w:val="0063771D"/>
    <w:rsid w:val="00644179"/>
    <w:rsid w:val="00647995"/>
    <w:rsid w:val="006523DE"/>
    <w:rsid w:val="00652F8E"/>
    <w:rsid w:val="006530DD"/>
    <w:rsid w:val="0065609F"/>
    <w:rsid w:val="00664509"/>
    <w:rsid w:val="006650D0"/>
    <w:rsid w:val="006722FC"/>
    <w:rsid w:val="00680790"/>
    <w:rsid w:val="00680E6B"/>
    <w:rsid w:val="00680EEC"/>
    <w:rsid w:val="00683E96"/>
    <w:rsid w:val="006841F3"/>
    <w:rsid w:val="006847C9"/>
    <w:rsid w:val="00685348"/>
    <w:rsid w:val="00685581"/>
    <w:rsid w:val="0069013B"/>
    <w:rsid w:val="006A1015"/>
    <w:rsid w:val="006A29D4"/>
    <w:rsid w:val="006A2C1C"/>
    <w:rsid w:val="006A3C48"/>
    <w:rsid w:val="006A60F1"/>
    <w:rsid w:val="006B1AF7"/>
    <w:rsid w:val="006B69FE"/>
    <w:rsid w:val="006C0248"/>
    <w:rsid w:val="006C03DA"/>
    <w:rsid w:val="006C0621"/>
    <w:rsid w:val="006C06EB"/>
    <w:rsid w:val="006C1948"/>
    <w:rsid w:val="006C2EB8"/>
    <w:rsid w:val="006C376A"/>
    <w:rsid w:val="006C40BB"/>
    <w:rsid w:val="006D18AE"/>
    <w:rsid w:val="006D3198"/>
    <w:rsid w:val="006D35A9"/>
    <w:rsid w:val="006D608E"/>
    <w:rsid w:val="006E2549"/>
    <w:rsid w:val="006E29A0"/>
    <w:rsid w:val="006E603D"/>
    <w:rsid w:val="006E68DB"/>
    <w:rsid w:val="006F0A04"/>
    <w:rsid w:val="006F2B78"/>
    <w:rsid w:val="006F5376"/>
    <w:rsid w:val="006F6C13"/>
    <w:rsid w:val="00701DAD"/>
    <w:rsid w:val="00705417"/>
    <w:rsid w:val="00706D3F"/>
    <w:rsid w:val="007100C9"/>
    <w:rsid w:val="0071017D"/>
    <w:rsid w:val="00710AC2"/>
    <w:rsid w:val="00712BED"/>
    <w:rsid w:val="00714E29"/>
    <w:rsid w:val="00720333"/>
    <w:rsid w:val="007206B9"/>
    <w:rsid w:val="00723114"/>
    <w:rsid w:val="00726774"/>
    <w:rsid w:val="00730016"/>
    <w:rsid w:val="00734DB4"/>
    <w:rsid w:val="0073554B"/>
    <w:rsid w:val="00740DB3"/>
    <w:rsid w:val="00741A5D"/>
    <w:rsid w:val="00746028"/>
    <w:rsid w:val="00747D2F"/>
    <w:rsid w:val="00752052"/>
    <w:rsid w:val="007520FB"/>
    <w:rsid w:val="0075411D"/>
    <w:rsid w:val="007548F0"/>
    <w:rsid w:val="0075621B"/>
    <w:rsid w:val="0075638E"/>
    <w:rsid w:val="00757B6A"/>
    <w:rsid w:val="00760DD2"/>
    <w:rsid w:val="00762FB2"/>
    <w:rsid w:val="007635DE"/>
    <w:rsid w:val="00766515"/>
    <w:rsid w:val="00767776"/>
    <w:rsid w:val="0077206B"/>
    <w:rsid w:val="00773698"/>
    <w:rsid w:val="0077399F"/>
    <w:rsid w:val="007756DA"/>
    <w:rsid w:val="00776631"/>
    <w:rsid w:val="00780FAD"/>
    <w:rsid w:val="00786134"/>
    <w:rsid w:val="00792078"/>
    <w:rsid w:val="0079368C"/>
    <w:rsid w:val="00793898"/>
    <w:rsid w:val="00793C80"/>
    <w:rsid w:val="0079432C"/>
    <w:rsid w:val="007A34F8"/>
    <w:rsid w:val="007A3B05"/>
    <w:rsid w:val="007A3F33"/>
    <w:rsid w:val="007A50EC"/>
    <w:rsid w:val="007A7054"/>
    <w:rsid w:val="007A7D85"/>
    <w:rsid w:val="007B0A8B"/>
    <w:rsid w:val="007B28A4"/>
    <w:rsid w:val="007B326E"/>
    <w:rsid w:val="007B6418"/>
    <w:rsid w:val="007B6AF8"/>
    <w:rsid w:val="007B76EE"/>
    <w:rsid w:val="007B7757"/>
    <w:rsid w:val="007C2886"/>
    <w:rsid w:val="007C3A4A"/>
    <w:rsid w:val="007C50CC"/>
    <w:rsid w:val="007C60CC"/>
    <w:rsid w:val="007C6FC2"/>
    <w:rsid w:val="007D0855"/>
    <w:rsid w:val="007D0ED4"/>
    <w:rsid w:val="007D1F5D"/>
    <w:rsid w:val="007D3DDC"/>
    <w:rsid w:val="007D4F9F"/>
    <w:rsid w:val="007D7B90"/>
    <w:rsid w:val="007E0009"/>
    <w:rsid w:val="007E09E6"/>
    <w:rsid w:val="007E0B97"/>
    <w:rsid w:val="007E0C71"/>
    <w:rsid w:val="007E1D70"/>
    <w:rsid w:val="007E2896"/>
    <w:rsid w:val="007E3A74"/>
    <w:rsid w:val="007E3DB6"/>
    <w:rsid w:val="007E5703"/>
    <w:rsid w:val="007F11A0"/>
    <w:rsid w:val="007F1CEE"/>
    <w:rsid w:val="007F365E"/>
    <w:rsid w:val="007F46C2"/>
    <w:rsid w:val="007F6BE5"/>
    <w:rsid w:val="007F787E"/>
    <w:rsid w:val="00800AC9"/>
    <w:rsid w:val="008024F5"/>
    <w:rsid w:val="00804F3D"/>
    <w:rsid w:val="0080582A"/>
    <w:rsid w:val="00811BD9"/>
    <w:rsid w:val="008130FD"/>
    <w:rsid w:val="0081361D"/>
    <w:rsid w:val="00814A58"/>
    <w:rsid w:val="00816D41"/>
    <w:rsid w:val="008173E1"/>
    <w:rsid w:val="008175C5"/>
    <w:rsid w:val="0082157A"/>
    <w:rsid w:val="00822C7A"/>
    <w:rsid w:val="00823119"/>
    <w:rsid w:val="00825041"/>
    <w:rsid w:val="00825226"/>
    <w:rsid w:val="00830E12"/>
    <w:rsid w:val="00833304"/>
    <w:rsid w:val="008359A3"/>
    <w:rsid w:val="00840C53"/>
    <w:rsid w:val="00844520"/>
    <w:rsid w:val="00851410"/>
    <w:rsid w:val="008530FD"/>
    <w:rsid w:val="00853584"/>
    <w:rsid w:val="00855588"/>
    <w:rsid w:val="008603E7"/>
    <w:rsid w:val="00860E24"/>
    <w:rsid w:val="00864198"/>
    <w:rsid w:val="008667CD"/>
    <w:rsid w:val="008713C5"/>
    <w:rsid w:val="00876402"/>
    <w:rsid w:val="008771BA"/>
    <w:rsid w:val="0088200F"/>
    <w:rsid w:val="00882DCF"/>
    <w:rsid w:val="00884E90"/>
    <w:rsid w:val="00892A56"/>
    <w:rsid w:val="00892DD7"/>
    <w:rsid w:val="008979E2"/>
    <w:rsid w:val="00897E35"/>
    <w:rsid w:val="008A029C"/>
    <w:rsid w:val="008A115A"/>
    <w:rsid w:val="008A2C7D"/>
    <w:rsid w:val="008A5EFB"/>
    <w:rsid w:val="008B4003"/>
    <w:rsid w:val="008B594E"/>
    <w:rsid w:val="008B5F71"/>
    <w:rsid w:val="008B7393"/>
    <w:rsid w:val="008B77A1"/>
    <w:rsid w:val="008C4EBB"/>
    <w:rsid w:val="008C5D82"/>
    <w:rsid w:val="008C6245"/>
    <w:rsid w:val="008D0579"/>
    <w:rsid w:val="008D146C"/>
    <w:rsid w:val="008D3093"/>
    <w:rsid w:val="008D43C8"/>
    <w:rsid w:val="008D48FE"/>
    <w:rsid w:val="008E7356"/>
    <w:rsid w:val="008E7810"/>
    <w:rsid w:val="008F10E4"/>
    <w:rsid w:val="008F1A52"/>
    <w:rsid w:val="008F3B61"/>
    <w:rsid w:val="008F3BA2"/>
    <w:rsid w:val="008F71EE"/>
    <w:rsid w:val="008F788C"/>
    <w:rsid w:val="009005B1"/>
    <w:rsid w:val="00904E61"/>
    <w:rsid w:val="00913ECD"/>
    <w:rsid w:val="00914CE8"/>
    <w:rsid w:val="009154FA"/>
    <w:rsid w:val="009175E8"/>
    <w:rsid w:val="00923DA7"/>
    <w:rsid w:val="00925C67"/>
    <w:rsid w:val="00931364"/>
    <w:rsid w:val="009314EC"/>
    <w:rsid w:val="00931BDF"/>
    <w:rsid w:val="009320B6"/>
    <w:rsid w:val="0093580F"/>
    <w:rsid w:val="00935A41"/>
    <w:rsid w:val="00937151"/>
    <w:rsid w:val="00946810"/>
    <w:rsid w:val="00947BFD"/>
    <w:rsid w:val="0095531D"/>
    <w:rsid w:val="00956F60"/>
    <w:rsid w:val="009570A4"/>
    <w:rsid w:val="00957B69"/>
    <w:rsid w:val="0096010D"/>
    <w:rsid w:val="009602A1"/>
    <w:rsid w:val="00962564"/>
    <w:rsid w:val="0097481A"/>
    <w:rsid w:val="00975485"/>
    <w:rsid w:val="00975FA9"/>
    <w:rsid w:val="009767E3"/>
    <w:rsid w:val="00976EF9"/>
    <w:rsid w:val="0097771F"/>
    <w:rsid w:val="0098004D"/>
    <w:rsid w:val="0098387D"/>
    <w:rsid w:val="00986BFC"/>
    <w:rsid w:val="00987A21"/>
    <w:rsid w:val="0099280F"/>
    <w:rsid w:val="0099444F"/>
    <w:rsid w:val="009A09BC"/>
    <w:rsid w:val="009A4920"/>
    <w:rsid w:val="009A5748"/>
    <w:rsid w:val="009A5C74"/>
    <w:rsid w:val="009B17B7"/>
    <w:rsid w:val="009B3301"/>
    <w:rsid w:val="009B3DF4"/>
    <w:rsid w:val="009B4267"/>
    <w:rsid w:val="009B49BE"/>
    <w:rsid w:val="009B71F2"/>
    <w:rsid w:val="009C03E8"/>
    <w:rsid w:val="009C1605"/>
    <w:rsid w:val="009C232C"/>
    <w:rsid w:val="009C4EBF"/>
    <w:rsid w:val="009C6DB2"/>
    <w:rsid w:val="009D0236"/>
    <w:rsid w:val="009D2999"/>
    <w:rsid w:val="009D605C"/>
    <w:rsid w:val="009D7116"/>
    <w:rsid w:val="009F562E"/>
    <w:rsid w:val="009F5AA0"/>
    <w:rsid w:val="009F5F43"/>
    <w:rsid w:val="009F667E"/>
    <w:rsid w:val="00A04773"/>
    <w:rsid w:val="00A109B9"/>
    <w:rsid w:val="00A11B2B"/>
    <w:rsid w:val="00A13745"/>
    <w:rsid w:val="00A1386B"/>
    <w:rsid w:val="00A13C07"/>
    <w:rsid w:val="00A175C0"/>
    <w:rsid w:val="00A17BE0"/>
    <w:rsid w:val="00A20672"/>
    <w:rsid w:val="00A2500C"/>
    <w:rsid w:val="00A25474"/>
    <w:rsid w:val="00A3261C"/>
    <w:rsid w:val="00A33BA5"/>
    <w:rsid w:val="00A34B73"/>
    <w:rsid w:val="00A35CE3"/>
    <w:rsid w:val="00A37329"/>
    <w:rsid w:val="00A373F9"/>
    <w:rsid w:val="00A42466"/>
    <w:rsid w:val="00A45C1D"/>
    <w:rsid w:val="00A45EA1"/>
    <w:rsid w:val="00A461E6"/>
    <w:rsid w:val="00A47EB9"/>
    <w:rsid w:val="00A56017"/>
    <w:rsid w:val="00A5627C"/>
    <w:rsid w:val="00A57074"/>
    <w:rsid w:val="00A57111"/>
    <w:rsid w:val="00A63F29"/>
    <w:rsid w:val="00A642EB"/>
    <w:rsid w:val="00A6506F"/>
    <w:rsid w:val="00A651B5"/>
    <w:rsid w:val="00A675CA"/>
    <w:rsid w:val="00A765BF"/>
    <w:rsid w:val="00A80954"/>
    <w:rsid w:val="00A823C5"/>
    <w:rsid w:val="00A82804"/>
    <w:rsid w:val="00A8305A"/>
    <w:rsid w:val="00A86795"/>
    <w:rsid w:val="00A86D32"/>
    <w:rsid w:val="00A87465"/>
    <w:rsid w:val="00A90370"/>
    <w:rsid w:val="00A9106E"/>
    <w:rsid w:val="00A91C3C"/>
    <w:rsid w:val="00A91CD5"/>
    <w:rsid w:val="00A9299F"/>
    <w:rsid w:val="00A94C50"/>
    <w:rsid w:val="00A969F0"/>
    <w:rsid w:val="00A97DCA"/>
    <w:rsid w:val="00AA1115"/>
    <w:rsid w:val="00AB1EB2"/>
    <w:rsid w:val="00AC0ACB"/>
    <w:rsid w:val="00AC3AD1"/>
    <w:rsid w:val="00AC3C4F"/>
    <w:rsid w:val="00AC5241"/>
    <w:rsid w:val="00AD0539"/>
    <w:rsid w:val="00AD099E"/>
    <w:rsid w:val="00AD1184"/>
    <w:rsid w:val="00AD132B"/>
    <w:rsid w:val="00AD4202"/>
    <w:rsid w:val="00AD58E6"/>
    <w:rsid w:val="00AD706D"/>
    <w:rsid w:val="00AE0D97"/>
    <w:rsid w:val="00AE50CD"/>
    <w:rsid w:val="00AF3F2B"/>
    <w:rsid w:val="00AF4C2E"/>
    <w:rsid w:val="00AF597D"/>
    <w:rsid w:val="00B02011"/>
    <w:rsid w:val="00B02BA8"/>
    <w:rsid w:val="00B0367E"/>
    <w:rsid w:val="00B15D0D"/>
    <w:rsid w:val="00B17ADB"/>
    <w:rsid w:val="00B213AB"/>
    <w:rsid w:val="00B21510"/>
    <w:rsid w:val="00B21B38"/>
    <w:rsid w:val="00B312E4"/>
    <w:rsid w:val="00B32131"/>
    <w:rsid w:val="00B32833"/>
    <w:rsid w:val="00B33963"/>
    <w:rsid w:val="00B34F46"/>
    <w:rsid w:val="00B3609B"/>
    <w:rsid w:val="00B40BD0"/>
    <w:rsid w:val="00B40DF4"/>
    <w:rsid w:val="00B42054"/>
    <w:rsid w:val="00B42276"/>
    <w:rsid w:val="00B456E9"/>
    <w:rsid w:val="00B46A2E"/>
    <w:rsid w:val="00B47481"/>
    <w:rsid w:val="00B50A45"/>
    <w:rsid w:val="00B51752"/>
    <w:rsid w:val="00B546A0"/>
    <w:rsid w:val="00B5680B"/>
    <w:rsid w:val="00B60868"/>
    <w:rsid w:val="00B611B8"/>
    <w:rsid w:val="00B6120C"/>
    <w:rsid w:val="00B616FE"/>
    <w:rsid w:val="00B61CD4"/>
    <w:rsid w:val="00B643CA"/>
    <w:rsid w:val="00B649D4"/>
    <w:rsid w:val="00B7412A"/>
    <w:rsid w:val="00B7447D"/>
    <w:rsid w:val="00B75EB6"/>
    <w:rsid w:val="00B8397F"/>
    <w:rsid w:val="00B84F35"/>
    <w:rsid w:val="00B90EB0"/>
    <w:rsid w:val="00B9200E"/>
    <w:rsid w:val="00B92529"/>
    <w:rsid w:val="00B926E1"/>
    <w:rsid w:val="00BA3155"/>
    <w:rsid w:val="00BA6B31"/>
    <w:rsid w:val="00BB0984"/>
    <w:rsid w:val="00BB10CF"/>
    <w:rsid w:val="00BB1DD8"/>
    <w:rsid w:val="00BB2F7E"/>
    <w:rsid w:val="00BC3360"/>
    <w:rsid w:val="00BC60C1"/>
    <w:rsid w:val="00BC7C3C"/>
    <w:rsid w:val="00BD01AA"/>
    <w:rsid w:val="00BE0243"/>
    <w:rsid w:val="00BE730B"/>
    <w:rsid w:val="00BF0849"/>
    <w:rsid w:val="00BF1191"/>
    <w:rsid w:val="00BF2738"/>
    <w:rsid w:val="00BF2AA7"/>
    <w:rsid w:val="00BF3D1A"/>
    <w:rsid w:val="00BF4A5D"/>
    <w:rsid w:val="00C02B9A"/>
    <w:rsid w:val="00C059DC"/>
    <w:rsid w:val="00C06F23"/>
    <w:rsid w:val="00C12C6B"/>
    <w:rsid w:val="00C17BAA"/>
    <w:rsid w:val="00C260DE"/>
    <w:rsid w:val="00C27928"/>
    <w:rsid w:val="00C318AD"/>
    <w:rsid w:val="00C34D47"/>
    <w:rsid w:val="00C36174"/>
    <w:rsid w:val="00C368BB"/>
    <w:rsid w:val="00C36AFC"/>
    <w:rsid w:val="00C36B05"/>
    <w:rsid w:val="00C36CF9"/>
    <w:rsid w:val="00C36E88"/>
    <w:rsid w:val="00C424F8"/>
    <w:rsid w:val="00C425AF"/>
    <w:rsid w:val="00C45CFA"/>
    <w:rsid w:val="00C4630F"/>
    <w:rsid w:val="00C47471"/>
    <w:rsid w:val="00C51B68"/>
    <w:rsid w:val="00C524DC"/>
    <w:rsid w:val="00C5348E"/>
    <w:rsid w:val="00C56E75"/>
    <w:rsid w:val="00C61E34"/>
    <w:rsid w:val="00C62AD9"/>
    <w:rsid w:val="00C63DB2"/>
    <w:rsid w:val="00C64116"/>
    <w:rsid w:val="00C710D9"/>
    <w:rsid w:val="00C71BF1"/>
    <w:rsid w:val="00C727C9"/>
    <w:rsid w:val="00C72848"/>
    <w:rsid w:val="00C729C5"/>
    <w:rsid w:val="00C72DB8"/>
    <w:rsid w:val="00C7369E"/>
    <w:rsid w:val="00C77067"/>
    <w:rsid w:val="00C80F57"/>
    <w:rsid w:val="00C81768"/>
    <w:rsid w:val="00C8374E"/>
    <w:rsid w:val="00C837B0"/>
    <w:rsid w:val="00C8701B"/>
    <w:rsid w:val="00C87658"/>
    <w:rsid w:val="00C90759"/>
    <w:rsid w:val="00C92A5F"/>
    <w:rsid w:val="00C936AE"/>
    <w:rsid w:val="00C969CD"/>
    <w:rsid w:val="00CA0BC9"/>
    <w:rsid w:val="00CA7041"/>
    <w:rsid w:val="00CA7D4E"/>
    <w:rsid w:val="00CB1209"/>
    <w:rsid w:val="00CB7355"/>
    <w:rsid w:val="00CC20AB"/>
    <w:rsid w:val="00CC4E53"/>
    <w:rsid w:val="00CC67ED"/>
    <w:rsid w:val="00CD03D9"/>
    <w:rsid w:val="00CD0EA3"/>
    <w:rsid w:val="00CD68E9"/>
    <w:rsid w:val="00CE16D1"/>
    <w:rsid w:val="00CE182C"/>
    <w:rsid w:val="00CE408E"/>
    <w:rsid w:val="00CE447F"/>
    <w:rsid w:val="00CF0F91"/>
    <w:rsid w:val="00CF11BE"/>
    <w:rsid w:val="00CF3B05"/>
    <w:rsid w:val="00CF3D58"/>
    <w:rsid w:val="00D07DDF"/>
    <w:rsid w:val="00D11D68"/>
    <w:rsid w:val="00D12047"/>
    <w:rsid w:val="00D12438"/>
    <w:rsid w:val="00D12676"/>
    <w:rsid w:val="00D13D5D"/>
    <w:rsid w:val="00D17A6E"/>
    <w:rsid w:val="00D17DCC"/>
    <w:rsid w:val="00D20765"/>
    <w:rsid w:val="00D21091"/>
    <w:rsid w:val="00D218D3"/>
    <w:rsid w:val="00D21908"/>
    <w:rsid w:val="00D21C48"/>
    <w:rsid w:val="00D24B4F"/>
    <w:rsid w:val="00D31B55"/>
    <w:rsid w:val="00D333AF"/>
    <w:rsid w:val="00D368C8"/>
    <w:rsid w:val="00D37204"/>
    <w:rsid w:val="00D37FB9"/>
    <w:rsid w:val="00D45CF7"/>
    <w:rsid w:val="00D45F92"/>
    <w:rsid w:val="00D46527"/>
    <w:rsid w:val="00D465FF"/>
    <w:rsid w:val="00D479CD"/>
    <w:rsid w:val="00D51FED"/>
    <w:rsid w:val="00D525BB"/>
    <w:rsid w:val="00D539A6"/>
    <w:rsid w:val="00D565F4"/>
    <w:rsid w:val="00D62EC2"/>
    <w:rsid w:val="00D63004"/>
    <w:rsid w:val="00D6599E"/>
    <w:rsid w:val="00D65FC9"/>
    <w:rsid w:val="00D660C0"/>
    <w:rsid w:val="00D6702F"/>
    <w:rsid w:val="00D70430"/>
    <w:rsid w:val="00D71E88"/>
    <w:rsid w:val="00D74E32"/>
    <w:rsid w:val="00D7544F"/>
    <w:rsid w:val="00D819D8"/>
    <w:rsid w:val="00D82319"/>
    <w:rsid w:val="00D857B7"/>
    <w:rsid w:val="00D865DB"/>
    <w:rsid w:val="00D9245A"/>
    <w:rsid w:val="00D92791"/>
    <w:rsid w:val="00D975BF"/>
    <w:rsid w:val="00D977E4"/>
    <w:rsid w:val="00DA06A9"/>
    <w:rsid w:val="00DA6DB3"/>
    <w:rsid w:val="00DA7B7D"/>
    <w:rsid w:val="00DB1C38"/>
    <w:rsid w:val="00DB490D"/>
    <w:rsid w:val="00DB68DA"/>
    <w:rsid w:val="00DC21DB"/>
    <w:rsid w:val="00DC5314"/>
    <w:rsid w:val="00DD2B03"/>
    <w:rsid w:val="00DE1633"/>
    <w:rsid w:val="00DE375F"/>
    <w:rsid w:val="00DE647F"/>
    <w:rsid w:val="00DF06D1"/>
    <w:rsid w:val="00DF1CB0"/>
    <w:rsid w:val="00DF5CB2"/>
    <w:rsid w:val="00DF6CF2"/>
    <w:rsid w:val="00E00F93"/>
    <w:rsid w:val="00E0103C"/>
    <w:rsid w:val="00E03F22"/>
    <w:rsid w:val="00E07FEA"/>
    <w:rsid w:val="00E13124"/>
    <w:rsid w:val="00E14CA3"/>
    <w:rsid w:val="00E14E47"/>
    <w:rsid w:val="00E15247"/>
    <w:rsid w:val="00E16E59"/>
    <w:rsid w:val="00E1775A"/>
    <w:rsid w:val="00E2132D"/>
    <w:rsid w:val="00E24616"/>
    <w:rsid w:val="00E2485F"/>
    <w:rsid w:val="00E24F07"/>
    <w:rsid w:val="00E25C49"/>
    <w:rsid w:val="00E30B98"/>
    <w:rsid w:val="00E351EA"/>
    <w:rsid w:val="00E403FA"/>
    <w:rsid w:val="00E4098A"/>
    <w:rsid w:val="00E40CB0"/>
    <w:rsid w:val="00E43E91"/>
    <w:rsid w:val="00E4601D"/>
    <w:rsid w:val="00E464AC"/>
    <w:rsid w:val="00E5293C"/>
    <w:rsid w:val="00E53806"/>
    <w:rsid w:val="00E53BB6"/>
    <w:rsid w:val="00E5599B"/>
    <w:rsid w:val="00E645A1"/>
    <w:rsid w:val="00E66E16"/>
    <w:rsid w:val="00E70422"/>
    <w:rsid w:val="00E73432"/>
    <w:rsid w:val="00E73454"/>
    <w:rsid w:val="00E74858"/>
    <w:rsid w:val="00E749E1"/>
    <w:rsid w:val="00E76CBF"/>
    <w:rsid w:val="00E76E79"/>
    <w:rsid w:val="00E77538"/>
    <w:rsid w:val="00E840A7"/>
    <w:rsid w:val="00E84F64"/>
    <w:rsid w:val="00E852C4"/>
    <w:rsid w:val="00E87F49"/>
    <w:rsid w:val="00E91861"/>
    <w:rsid w:val="00E93DD4"/>
    <w:rsid w:val="00EA0DC6"/>
    <w:rsid w:val="00EA193F"/>
    <w:rsid w:val="00EA3F34"/>
    <w:rsid w:val="00EA6D24"/>
    <w:rsid w:val="00EB0A79"/>
    <w:rsid w:val="00EB3589"/>
    <w:rsid w:val="00EB456E"/>
    <w:rsid w:val="00EB6B9B"/>
    <w:rsid w:val="00EC09C3"/>
    <w:rsid w:val="00EC26DD"/>
    <w:rsid w:val="00EC2812"/>
    <w:rsid w:val="00EC525D"/>
    <w:rsid w:val="00ED2CD4"/>
    <w:rsid w:val="00ED4D5E"/>
    <w:rsid w:val="00ED659E"/>
    <w:rsid w:val="00ED683F"/>
    <w:rsid w:val="00ED7EA9"/>
    <w:rsid w:val="00EE1332"/>
    <w:rsid w:val="00EE14E4"/>
    <w:rsid w:val="00EE2111"/>
    <w:rsid w:val="00EE38CC"/>
    <w:rsid w:val="00EE5471"/>
    <w:rsid w:val="00EE6204"/>
    <w:rsid w:val="00EE6980"/>
    <w:rsid w:val="00EE6A19"/>
    <w:rsid w:val="00EE6E23"/>
    <w:rsid w:val="00EF00CE"/>
    <w:rsid w:val="00EF164B"/>
    <w:rsid w:val="00EF21A1"/>
    <w:rsid w:val="00EF7A17"/>
    <w:rsid w:val="00F00C9F"/>
    <w:rsid w:val="00F012A0"/>
    <w:rsid w:val="00F04ECA"/>
    <w:rsid w:val="00F07E39"/>
    <w:rsid w:val="00F11AB7"/>
    <w:rsid w:val="00F12758"/>
    <w:rsid w:val="00F201C7"/>
    <w:rsid w:val="00F202A9"/>
    <w:rsid w:val="00F20E54"/>
    <w:rsid w:val="00F22C8D"/>
    <w:rsid w:val="00F25221"/>
    <w:rsid w:val="00F3094D"/>
    <w:rsid w:val="00F33E05"/>
    <w:rsid w:val="00F351B7"/>
    <w:rsid w:val="00F357BD"/>
    <w:rsid w:val="00F37A4C"/>
    <w:rsid w:val="00F4043D"/>
    <w:rsid w:val="00F41BC1"/>
    <w:rsid w:val="00F50866"/>
    <w:rsid w:val="00F53D90"/>
    <w:rsid w:val="00F547E4"/>
    <w:rsid w:val="00F6126A"/>
    <w:rsid w:val="00F62778"/>
    <w:rsid w:val="00F6509A"/>
    <w:rsid w:val="00F659B7"/>
    <w:rsid w:val="00F65CBF"/>
    <w:rsid w:val="00F65D57"/>
    <w:rsid w:val="00F67205"/>
    <w:rsid w:val="00F7203C"/>
    <w:rsid w:val="00F72EC6"/>
    <w:rsid w:val="00F73BBA"/>
    <w:rsid w:val="00F74C80"/>
    <w:rsid w:val="00F7563C"/>
    <w:rsid w:val="00F76C72"/>
    <w:rsid w:val="00F82AAB"/>
    <w:rsid w:val="00F84864"/>
    <w:rsid w:val="00F93598"/>
    <w:rsid w:val="00F93C54"/>
    <w:rsid w:val="00F96280"/>
    <w:rsid w:val="00F9697D"/>
    <w:rsid w:val="00F96EBF"/>
    <w:rsid w:val="00FA0E1B"/>
    <w:rsid w:val="00FA12FF"/>
    <w:rsid w:val="00FA4578"/>
    <w:rsid w:val="00FA4F64"/>
    <w:rsid w:val="00FA5487"/>
    <w:rsid w:val="00FA6319"/>
    <w:rsid w:val="00FA775E"/>
    <w:rsid w:val="00FB4134"/>
    <w:rsid w:val="00FB47FE"/>
    <w:rsid w:val="00FB6B17"/>
    <w:rsid w:val="00FB7008"/>
    <w:rsid w:val="00FB7EEB"/>
    <w:rsid w:val="00FC11FE"/>
    <w:rsid w:val="00FC1B20"/>
    <w:rsid w:val="00FD1F24"/>
    <w:rsid w:val="00FD3AA1"/>
    <w:rsid w:val="00FE184C"/>
    <w:rsid w:val="00FE4395"/>
    <w:rsid w:val="00FE49F2"/>
    <w:rsid w:val="00FE6CBF"/>
    <w:rsid w:val="00FF2077"/>
    <w:rsid w:val="00FF3383"/>
    <w:rsid w:val="00FF63C9"/>
    <w:rsid w:val="03F1654F"/>
    <w:rsid w:val="041166C5"/>
    <w:rsid w:val="05137FC7"/>
    <w:rsid w:val="059B5B6D"/>
    <w:rsid w:val="08A26B6B"/>
    <w:rsid w:val="0A6426D1"/>
    <w:rsid w:val="0C0B66EE"/>
    <w:rsid w:val="0C5E6F53"/>
    <w:rsid w:val="0C71438B"/>
    <w:rsid w:val="0DB163E4"/>
    <w:rsid w:val="154313D4"/>
    <w:rsid w:val="17FF3E14"/>
    <w:rsid w:val="18435F66"/>
    <w:rsid w:val="18F91CC5"/>
    <w:rsid w:val="19114B18"/>
    <w:rsid w:val="1A066EF3"/>
    <w:rsid w:val="1AB24FE2"/>
    <w:rsid w:val="1BE810A0"/>
    <w:rsid w:val="1D57092B"/>
    <w:rsid w:val="1F115451"/>
    <w:rsid w:val="23762D93"/>
    <w:rsid w:val="266A19F9"/>
    <w:rsid w:val="276A122F"/>
    <w:rsid w:val="281731DC"/>
    <w:rsid w:val="287A7014"/>
    <w:rsid w:val="2CFB6957"/>
    <w:rsid w:val="2D91003E"/>
    <w:rsid w:val="2ED95D1F"/>
    <w:rsid w:val="30267054"/>
    <w:rsid w:val="30496320"/>
    <w:rsid w:val="32A970B0"/>
    <w:rsid w:val="32E7753F"/>
    <w:rsid w:val="3870130F"/>
    <w:rsid w:val="3B861104"/>
    <w:rsid w:val="3BA22B13"/>
    <w:rsid w:val="3CEB3763"/>
    <w:rsid w:val="3D1B042F"/>
    <w:rsid w:val="3DFF334C"/>
    <w:rsid w:val="3E4F06A5"/>
    <w:rsid w:val="3F0879DF"/>
    <w:rsid w:val="3F3A7DD6"/>
    <w:rsid w:val="3F567B69"/>
    <w:rsid w:val="40804434"/>
    <w:rsid w:val="40AD4D7D"/>
    <w:rsid w:val="4110479E"/>
    <w:rsid w:val="45BD6059"/>
    <w:rsid w:val="45C17FFA"/>
    <w:rsid w:val="499A4B9C"/>
    <w:rsid w:val="4BC93CD4"/>
    <w:rsid w:val="4EF3522E"/>
    <w:rsid w:val="51402784"/>
    <w:rsid w:val="543128F7"/>
    <w:rsid w:val="56196AE3"/>
    <w:rsid w:val="5A766762"/>
    <w:rsid w:val="5C7F4CAD"/>
    <w:rsid w:val="5DC40B88"/>
    <w:rsid w:val="60C0114A"/>
    <w:rsid w:val="64FF3B06"/>
    <w:rsid w:val="65D6617C"/>
    <w:rsid w:val="69AA6B78"/>
    <w:rsid w:val="6B6F3B31"/>
    <w:rsid w:val="6E685D3D"/>
    <w:rsid w:val="6FD406D9"/>
    <w:rsid w:val="707F0A29"/>
    <w:rsid w:val="716D2E6C"/>
    <w:rsid w:val="7615011F"/>
    <w:rsid w:val="78D852E2"/>
    <w:rsid w:val="7E905843"/>
    <w:rsid w:val="7F00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="60" w:after="60" w:line="360" w:lineRule="atLeast"/>
      <w:jc w:val="both"/>
      <w:textAlignment w:val="baseline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pageBreakBefore/>
      <w:numPr>
        <w:ilvl w:val="0"/>
        <w:numId w:val="1"/>
      </w:numPr>
      <w:spacing w:before="360" w:after="720" w:line="600" w:lineRule="atLeast"/>
      <w:jc w:val="center"/>
      <w:outlineLvl w:val="0"/>
    </w:pPr>
    <w:rPr>
      <w:b/>
      <w:kern w:val="44"/>
      <w:sz w:val="36"/>
    </w:rPr>
  </w:style>
  <w:style w:type="paragraph" w:styleId="4">
    <w:name w:val="heading 2"/>
    <w:basedOn w:val="1"/>
    <w:next w:val="3"/>
    <w:link w:val="41"/>
    <w:qFormat/>
    <w:uiPriority w:val="9"/>
    <w:pPr>
      <w:keepNext/>
      <w:keepLines/>
      <w:numPr>
        <w:ilvl w:val="1"/>
        <w:numId w:val="1"/>
      </w:numPr>
      <w:spacing w:before="240" w:after="120" w:line="400" w:lineRule="atLeast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3"/>
    <w:link w:val="39"/>
    <w:qFormat/>
    <w:uiPriority w:val="9"/>
    <w:pPr>
      <w:keepNext/>
      <w:keepLines/>
      <w:numPr>
        <w:ilvl w:val="2"/>
        <w:numId w:val="1"/>
      </w:numPr>
      <w:spacing w:before="240" w:after="120" w:line="416" w:lineRule="atLeast"/>
      <w:outlineLvl w:val="2"/>
    </w:pPr>
    <w:rPr>
      <w:rFonts w:eastAsia="黑体"/>
      <w:b/>
      <w:sz w:val="30"/>
    </w:rPr>
  </w:style>
  <w:style w:type="paragraph" w:styleId="6">
    <w:name w:val="heading 4"/>
    <w:basedOn w:val="1"/>
    <w:next w:val="3"/>
    <w:qFormat/>
    <w:uiPriority w:val="9"/>
    <w:pPr>
      <w:keepNext/>
      <w:keepLines/>
      <w:numPr>
        <w:ilvl w:val="3"/>
        <w:numId w:val="1"/>
      </w:numPr>
      <w:spacing w:before="240" w:after="120"/>
      <w:outlineLvl w:val="3"/>
    </w:pPr>
    <w:rPr>
      <w:b/>
      <w:sz w:val="30"/>
    </w:rPr>
  </w:style>
  <w:style w:type="paragraph" w:styleId="7">
    <w:name w:val="heading 5"/>
    <w:basedOn w:val="1"/>
    <w:next w:val="3"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b/>
    </w:rPr>
  </w:style>
  <w:style w:type="paragraph" w:styleId="9">
    <w:name w:val="heading 7"/>
    <w:basedOn w:val="1"/>
    <w:next w:val="3"/>
    <w:qFormat/>
    <w:uiPriority w:val="9"/>
    <w:pPr>
      <w:keepNext/>
      <w:keepLines/>
      <w:numPr>
        <w:ilvl w:val="6"/>
        <w:numId w:val="1"/>
      </w:numPr>
      <w:spacing w:before="120" w:after="120"/>
      <w:outlineLvl w:val="6"/>
    </w:pPr>
    <w:rPr>
      <w:b/>
      <w:bCs/>
      <w:szCs w:val="24"/>
    </w:rPr>
  </w:style>
  <w:style w:type="character" w:default="1" w:styleId="25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文档正文"/>
    <w:basedOn w:val="1"/>
    <w:link w:val="34"/>
    <w:qFormat/>
    <w:uiPriority w:val="0"/>
    <w:pPr>
      <w:ind w:firstLine="482"/>
    </w:pPr>
  </w:style>
  <w:style w:type="paragraph" w:styleId="10">
    <w:name w:val="List Bullet"/>
    <w:basedOn w:val="1"/>
    <w:qFormat/>
    <w:uiPriority w:val="0"/>
    <w:pPr>
      <w:numPr>
        <w:ilvl w:val="0"/>
        <w:numId w:val="2"/>
      </w:numPr>
      <w:adjustRightInd/>
      <w:spacing w:before="0" w:after="0" w:line="360" w:lineRule="auto"/>
      <w:contextualSpacing/>
      <w:textAlignment w:val="auto"/>
    </w:pPr>
    <w:rPr>
      <w:rFonts w:ascii="新宋体" w:eastAsia="新宋体"/>
      <w:kern w:val="2"/>
      <w:szCs w:val="24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  <w:ind w:firstLine="482"/>
    </w:pPr>
    <w:rPr>
      <w:rFonts w:ascii="Courier New" w:hAnsi="Courier New"/>
      <w:sz w:val="18"/>
    </w:rPr>
  </w:style>
  <w:style w:type="paragraph" w:styleId="12">
    <w:name w:val="annotation text"/>
    <w:basedOn w:val="1"/>
    <w:link w:val="36"/>
    <w:qFormat/>
    <w:uiPriority w:val="0"/>
    <w:pPr>
      <w:jc w:val="left"/>
    </w:pPr>
  </w:style>
  <w:style w:type="paragraph" w:styleId="13">
    <w:name w:val="toc 3"/>
    <w:basedOn w:val="1"/>
    <w:next w:val="1"/>
    <w:qFormat/>
    <w:uiPriority w:val="39"/>
    <w:pPr>
      <w:ind w:left="840" w:leftChars="400"/>
    </w:pPr>
  </w:style>
  <w:style w:type="paragraph" w:styleId="14">
    <w:name w:val="Date"/>
    <w:basedOn w:val="1"/>
    <w:next w:val="1"/>
    <w:link w:val="40"/>
    <w:qFormat/>
    <w:uiPriority w:val="0"/>
    <w:pPr>
      <w:ind w:left="100" w:leftChars="2500"/>
    </w:pPr>
  </w:style>
  <w:style w:type="paragraph" w:styleId="15">
    <w:name w:val="Balloon Text"/>
    <w:basedOn w:val="1"/>
    <w:link w:val="35"/>
    <w:qFormat/>
    <w:uiPriority w:val="0"/>
    <w:pPr>
      <w:spacing w:before="0" w:after="0" w:line="240" w:lineRule="auto"/>
    </w:pPr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tLeast"/>
      <w:ind w:firstLine="482"/>
    </w:pPr>
    <w:rPr>
      <w:sz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ind w:firstLine="482"/>
      <w:jc w:val="center"/>
    </w:pPr>
    <w:rPr>
      <w:sz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able of figures"/>
    <w:basedOn w:val="1"/>
    <w:next w:val="1"/>
    <w:qFormat/>
    <w:uiPriority w:val="99"/>
    <w:pPr>
      <w:ind w:leftChars="200" w:hanging="200" w:hangingChars="200"/>
    </w:pPr>
  </w:style>
  <w:style w:type="paragraph" w:styleId="20">
    <w:name w:val="toc 2"/>
    <w:basedOn w:val="1"/>
    <w:next w:val="1"/>
    <w:qFormat/>
    <w:uiPriority w:val="39"/>
    <w:pPr>
      <w:ind w:left="420" w:leftChars="200"/>
    </w:pPr>
  </w:style>
  <w:style w:type="paragraph" w:styleId="21">
    <w:name w:val="Normal (Web)"/>
    <w:basedOn w:val="1"/>
    <w:qFormat/>
    <w:uiPriority w:val="0"/>
    <w:rPr>
      <w:sz w:val="24"/>
    </w:rPr>
  </w:style>
  <w:style w:type="paragraph" w:styleId="22">
    <w:name w:val="annotation subject"/>
    <w:basedOn w:val="12"/>
    <w:next w:val="12"/>
    <w:link w:val="37"/>
    <w:qFormat/>
    <w:uiPriority w:val="0"/>
    <w:rPr>
      <w:b/>
      <w:bCs/>
    </w:rPr>
  </w:style>
  <w:style w:type="table" w:styleId="24">
    <w:name w:val="Table Grid"/>
    <w:basedOn w:val="23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page number"/>
    <w:basedOn w:val="25"/>
    <w:qFormat/>
    <w:uiPriority w:val="0"/>
  </w:style>
  <w:style w:type="character" w:styleId="27">
    <w:name w:val="Hyperlink"/>
    <w:unhideWhenUsed/>
    <w:qFormat/>
    <w:uiPriority w:val="99"/>
    <w:rPr>
      <w:color w:val="0000FF"/>
      <w:u w:val="single"/>
    </w:rPr>
  </w:style>
  <w:style w:type="character" w:styleId="28">
    <w:name w:val="HTML Code"/>
    <w:basedOn w:val="25"/>
    <w:qFormat/>
    <w:uiPriority w:val="0"/>
    <w:rPr>
      <w:rFonts w:ascii="Courier New" w:hAnsi="Courier New"/>
      <w:sz w:val="20"/>
    </w:rPr>
  </w:style>
  <w:style w:type="character" w:styleId="29">
    <w:name w:val="annotation reference"/>
    <w:qFormat/>
    <w:uiPriority w:val="0"/>
    <w:rPr>
      <w:sz w:val="21"/>
      <w:szCs w:val="21"/>
    </w:rPr>
  </w:style>
  <w:style w:type="paragraph" w:customStyle="1" w:styleId="30">
    <w:name w:val="表"/>
    <w:basedOn w:val="1"/>
    <w:next w:val="3"/>
    <w:qFormat/>
    <w:uiPriority w:val="0"/>
    <w:pPr>
      <w:numPr>
        <w:ilvl w:val="0"/>
        <w:numId w:val="3"/>
      </w:numPr>
      <w:ind w:left="0" w:firstLine="0"/>
      <w:jc w:val="center"/>
    </w:pPr>
    <w:rPr>
      <w:rFonts w:eastAsia="黑体"/>
      <w:b/>
    </w:rPr>
  </w:style>
  <w:style w:type="paragraph" w:customStyle="1" w:styleId="31">
    <w:name w:val="图"/>
    <w:basedOn w:val="1"/>
    <w:next w:val="3"/>
    <w:qFormat/>
    <w:uiPriority w:val="0"/>
    <w:pPr>
      <w:numPr>
        <w:ilvl w:val="0"/>
        <w:numId w:val="4"/>
      </w:numPr>
      <w:ind w:left="0" w:firstLine="0"/>
      <w:jc w:val="center"/>
    </w:pPr>
    <w:rPr>
      <w:rFonts w:eastAsia="黑体"/>
      <w:b/>
    </w:rPr>
  </w:style>
  <w:style w:type="paragraph" w:customStyle="1" w:styleId="32">
    <w:name w:val="正文 + 宋体"/>
    <w:basedOn w:val="1"/>
    <w:qFormat/>
    <w:uiPriority w:val="0"/>
    <w:pPr>
      <w:spacing w:before="0" w:after="0" w:line="360" w:lineRule="auto"/>
      <w:ind w:firstLine="200" w:firstLineChars="200"/>
    </w:pPr>
    <w:rPr>
      <w:rFonts w:ascii="宋体"/>
      <w:sz w:val="21"/>
      <w:szCs w:val="21"/>
    </w:rPr>
  </w:style>
  <w:style w:type="character" w:customStyle="1" w:styleId="33">
    <w:name w:val="已访问的超链接1"/>
    <w:qFormat/>
    <w:uiPriority w:val="0"/>
    <w:rPr>
      <w:color w:val="800080"/>
      <w:u w:val="single"/>
    </w:rPr>
  </w:style>
  <w:style w:type="character" w:customStyle="1" w:styleId="34">
    <w:name w:val="文档正文 Char"/>
    <w:link w:val="3"/>
    <w:qFormat/>
    <w:uiPriority w:val="0"/>
    <w:rPr>
      <w:rFonts w:eastAsia="宋体"/>
      <w:sz w:val="24"/>
      <w:lang w:val="en-US" w:eastAsia="zh-CN" w:bidi="ar-SA"/>
    </w:rPr>
  </w:style>
  <w:style w:type="character" w:customStyle="1" w:styleId="35">
    <w:name w:val="批注框文本 Char"/>
    <w:link w:val="15"/>
    <w:qFormat/>
    <w:uiPriority w:val="0"/>
    <w:rPr>
      <w:sz w:val="18"/>
      <w:szCs w:val="18"/>
    </w:rPr>
  </w:style>
  <w:style w:type="character" w:customStyle="1" w:styleId="36">
    <w:name w:val="批注文字 Char"/>
    <w:link w:val="12"/>
    <w:qFormat/>
    <w:uiPriority w:val="0"/>
    <w:rPr>
      <w:sz w:val="24"/>
    </w:rPr>
  </w:style>
  <w:style w:type="character" w:customStyle="1" w:styleId="37">
    <w:name w:val="批注主题 Char"/>
    <w:link w:val="22"/>
    <w:qFormat/>
    <w:uiPriority w:val="0"/>
    <w:rPr>
      <w:b/>
      <w:bCs/>
      <w:sz w:val="24"/>
    </w:rPr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标题 3 Char"/>
    <w:link w:val="5"/>
    <w:qFormat/>
    <w:locked/>
    <w:uiPriority w:val="9"/>
    <w:rPr>
      <w:rFonts w:eastAsia="黑体"/>
      <w:b/>
      <w:sz w:val="30"/>
    </w:rPr>
  </w:style>
  <w:style w:type="character" w:customStyle="1" w:styleId="40">
    <w:name w:val="日期 Char"/>
    <w:link w:val="14"/>
    <w:qFormat/>
    <w:uiPriority w:val="0"/>
    <w:rPr>
      <w:sz w:val="24"/>
    </w:rPr>
  </w:style>
  <w:style w:type="character" w:customStyle="1" w:styleId="41">
    <w:name w:val="标题 2 Char"/>
    <w:link w:val="4"/>
    <w:qFormat/>
    <w:uiPriority w:val="9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MP\CCMI\40_&#27169;&#26495;\&#25968;&#25454;&#24211;&#35774;&#35745;&#35828;&#26126;&#20070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数据库设计说明书模板.dot</Template>
  <Company>北京华宇软件股份有限公司</Company>
  <Pages>15</Pages>
  <Words>910</Words>
  <Characters>5187</Characters>
  <Lines>43</Lines>
  <Paragraphs>12</Paragraphs>
  <TotalTime>1</TotalTime>
  <ScaleCrop>false</ScaleCrop>
  <LinksUpToDate>false</LinksUpToDate>
  <CharactersWithSpaces>6085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正式文档</cp:category>
  <dcterms:created xsi:type="dcterms:W3CDTF">2019-01-23T00:46:00Z</dcterms:created>
  <dc:creator>丁建水</dc:creator>
  <cp:lastModifiedBy>王冬升</cp:lastModifiedBy>
  <dcterms:modified xsi:type="dcterms:W3CDTF">2022-04-26T01:20:30Z</dcterms:modified>
  <dc:title>北京华宇总体设计模板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">
    <vt:lpwstr>××计算机网络系统</vt:lpwstr>
  </property>
  <property fmtid="{D5CDD505-2E9C-101B-9397-08002B2CF9AE}" pid="3" name="文档编号前缀">
    <vt:lpwstr>THUNISOFT-</vt:lpwstr>
  </property>
  <property fmtid="{D5CDD505-2E9C-101B-9397-08002B2CF9AE}" pid="4" name="KSOProductBuildVer">
    <vt:lpwstr>2052-11.1.0.11194</vt:lpwstr>
  </property>
  <property fmtid="{D5CDD505-2E9C-101B-9397-08002B2CF9AE}" pid="5" name="ICV">
    <vt:lpwstr>182B63BA19BC407885A445E5844963D5</vt:lpwstr>
  </property>
</Properties>
</file>