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CE49" w14:textId="00262209" w:rsidR="001D585F" w:rsidRDefault="00513D91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Week 3 Reports</w:t>
      </w:r>
    </w:p>
    <w:p w14:paraId="28DFC182" w14:textId="77777777" w:rsidR="00513D91" w:rsidRDefault="00513D91" w:rsidP="00513D91">
      <w:pPr>
        <w:spacing w:line="360" w:lineRule="auto"/>
        <w:rPr>
          <w:rFonts w:ascii="Times New Roman" w:hAnsi="Times New Roman" w:cs="Times New Roman"/>
          <w:sz w:val="22"/>
        </w:rPr>
      </w:pPr>
    </w:p>
    <w:p w14:paraId="06B81478" w14:textId="54B816D4" w:rsidR="00513D91" w:rsidRDefault="00513D91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rain Test Split:</w:t>
      </w:r>
    </w:p>
    <w:p w14:paraId="7336515A" w14:textId="77777777" w:rsidR="00513D91" w:rsidRDefault="00513D91" w:rsidP="00513D91">
      <w:pPr>
        <w:spacing w:line="360" w:lineRule="auto"/>
        <w:rPr>
          <w:rFonts w:ascii="Times New Roman" w:hAnsi="Times New Roman" w:cs="Times New Roman"/>
          <w:sz w:val="22"/>
        </w:rPr>
      </w:pPr>
    </w:p>
    <w:p w14:paraId="61A8C2B7" w14:textId="3A155307" w:rsidR="00513D91" w:rsidRDefault="00513D91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 actually split this dataset into three pieces: Training, Testing, and Validation. Unlike other datasets that is posted by Boston government, since 2024 just started, they also put 2024’s first month’s data into this data frame, so I split out these data from 2024 as my testing data and will not touch it until the model is fully baked. </w:t>
      </w:r>
    </w:p>
    <w:p w14:paraId="45D29474" w14:textId="5F15A914" w:rsidR="00513D91" w:rsidRDefault="00513D91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 xml:space="preserve">or my training and validation data, I use </w:t>
      </w:r>
      <w:proofErr w:type="spellStart"/>
      <w:r>
        <w:rPr>
          <w:rFonts w:ascii="Times New Roman" w:hAnsi="Times New Roman" w:cs="Times New Roman"/>
          <w:sz w:val="22"/>
        </w:rPr>
        <w:t>Sklearn’s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Train_test_split</w:t>
      </w:r>
      <w:proofErr w:type="spellEnd"/>
      <w:r>
        <w:rPr>
          <w:rFonts w:ascii="Times New Roman" w:hAnsi="Times New Roman" w:cs="Times New Roman"/>
          <w:sz w:val="22"/>
        </w:rPr>
        <w:t xml:space="preserve"> function and use 80-20 portion. The dataset itself is large enough so I am not warried about splitting too much to </w:t>
      </w:r>
      <w:r w:rsidR="00CA7EBB">
        <w:rPr>
          <w:rFonts w:ascii="Times New Roman" w:hAnsi="Times New Roman" w:cs="Times New Roman"/>
          <w:sz w:val="22"/>
        </w:rPr>
        <w:t xml:space="preserve">validation data. 20% of validation data seems enough for me. </w:t>
      </w:r>
      <w:r w:rsidR="00CA7EBB" w:rsidRPr="00CA7EBB">
        <w:rPr>
          <w:rFonts w:ascii="Times New Roman" w:hAnsi="Times New Roman" w:cs="Times New Roman"/>
          <w:sz w:val="22"/>
        </w:rPr>
        <w:t>80% of the data for training ensures that the model has access to a large enough dataset to learn the underlying patterns. This is important because the performance of machine learning models generally improves with more data, up to a certain point. A larger training set provides a rich variety of examples from which the model can learn, leading to a more accurate and robust model.</w:t>
      </w:r>
    </w:p>
    <w:p w14:paraId="095BE621" w14:textId="77777777" w:rsidR="00CA7EBB" w:rsidRDefault="00CA7EBB" w:rsidP="00513D91">
      <w:pPr>
        <w:spacing w:line="360" w:lineRule="auto"/>
        <w:rPr>
          <w:rFonts w:ascii="Times New Roman" w:hAnsi="Times New Roman" w:cs="Times New Roman"/>
          <w:sz w:val="22"/>
        </w:rPr>
      </w:pPr>
    </w:p>
    <w:p w14:paraId="1091F543" w14:textId="77777777" w:rsidR="00CA7EBB" w:rsidRDefault="00CA7EBB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>DAs: This would not be a linear regression problem so I did not do any outlier EDAs in my data frame.</w:t>
      </w:r>
    </w:p>
    <w:p w14:paraId="038ABF02" w14:textId="7F7412F6" w:rsidR="00CA7EBB" w:rsidRDefault="00CA7EBB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did one univariate analysis and a lot of bivariate analysis and also a correlation matrix for me to </w:t>
      </w:r>
      <w:r w:rsidR="00051176">
        <w:rPr>
          <w:rFonts w:ascii="Times New Roman" w:hAnsi="Times New Roman" w:cs="Times New Roman"/>
          <w:sz w:val="22"/>
        </w:rPr>
        <w:t>analyses</w:t>
      </w:r>
      <w:r>
        <w:rPr>
          <w:rFonts w:ascii="Times New Roman" w:hAnsi="Times New Roman" w:cs="Times New Roman"/>
          <w:sz w:val="22"/>
        </w:rPr>
        <w:t xml:space="preserve"> the </w:t>
      </w:r>
      <w:r w:rsidR="00051176">
        <w:rPr>
          <w:rFonts w:ascii="Times New Roman" w:hAnsi="Times New Roman" w:cs="Times New Roman"/>
          <w:sz w:val="22"/>
        </w:rPr>
        <w:t>dataset.</w:t>
      </w:r>
    </w:p>
    <w:p w14:paraId="58B3A827" w14:textId="176F4DB1" w:rsidR="00CA7EBB" w:rsidRDefault="006763C9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All</w:t>
      </w:r>
      <w:r w:rsidR="00CA7EBB">
        <w:rPr>
          <w:rFonts w:ascii="Times New Roman" w:hAnsi="Times New Roman" w:cs="Times New Roman"/>
          <w:sz w:val="22"/>
        </w:rPr>
        <w:t xml:space="preserve"> graphs I did are in the figure folder, and I will show some of these graphs here. </w:t>
      </w:r>
      <w:r w:rsidR="00CA7EBB"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3A612DD6" wp14:editId="691C2BC9">
            <wp:extent cx="3014554" cy="2590800"/>
            <wp:effectExtent l="0" t="0" r="0" b="0"/>
            <wp:docPr id="128944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46473" name="Picture 12894464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08" cy="25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B64C" w14:textId="3759D043" w:rsidR="00CA7EBB" w:rsidRDefault="00CA7EBB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C</w:t>
      </w:r>
      <w:r>
        <w:rPr>
          <w:rFonts w:ascii="Times New Roman" w:hAnsi="Times New Roman" w:cs="Times New Roman"/>
          <w:sz w:val="22"/>
        </w:rPr>
        <w:t xml:space="preserve">learly, there are some district that have higher probability of Severe crimes happening. </w:t>
      </w:r>
    </w:p>
    <w:p w14:paraId="1243D757" w14:textId="56278456" w:rsidR="00051176" w:rsidRDefault="00051176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But these graphs show that day of the week does not affect severe crimes to happen:</w:t>
      </w:r>
    </w:p>
    <w:p w14:paraId="76FBA580" w14:textId="15A14565" w:rsidR="00051176" w:rsidRDefault="00051176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66EFF33B" wp14:editId="64E5C815">
            <wp:extent cx="5306165" cy="4048690"/>
            <wp:effectExtent l="0" t="0" r="8890" b="9525"/>
            <wp:docPr id="1903260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60876" name="Picture 1903260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0269" w14:textId="77777777" w:rsidR="006763C9" w:rsidRDefault="006763C9" w:rsidP="00513D91">
      <w:pPr>
        <w:spacing w:line="360" w:lineRule="auto"/>
        <w:rPr>
          <w:rFonts w:ascii="Times New Roman" w:hAnsi="Times New Roman" w:cs="Times New Roman"/>
          <w:sz w:val="22"/>
        </w:rPr>
      </w:pPr>
    </w:p>
    <w:p w14:paraId="61075AD7" w14:textId="1E590D7D" w:rsidR="006763C9" w:rsidRDefault="006763C9" w:rsidP="00513D91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Problems:</w:t>
      </w:r>
    </w:p>
    <w:p w14:paraId="0C8001DB" w14:textId="77777777" w:rsidR="006763C9" w:rsidRDefault="006763C9" w:rsidP="006763C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Low rate of gun shooting</w:t>
      </w:r>
    </w:p>
    <w:p w14:paraId="69B3701F" w14:textId="6E3F7FD6" w:rsidR="006763C9" w:rsidRDefault="006763C9" w:rsidP="006763C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his problem is found 2 weeks ago but I manage to fix it this week, I create a new column before train test split called severe crimes that makes the portion of target more even.</w:t>
      </w:r>
    </w:p>
    <w:p w14:paraId="5C29FFDE" w14:textId="284DDCD4" w:rsidR="006763C9" w:rsidRDefault="006763C9" w:rsidP="006763C9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4E1D66AA" wp14:editId="7034FFC9">
            <wp:extent cx="2945081" cy="2437376"/>
            <wp:effectExtent l="0" t="0" r="8255" b="1270"/>
            <wp:docPr id="119146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65663" name="Picture 11914656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06" cy="244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DA4" w14:textId="7B65171F" w:rsidR="006763C9" w:rsidRPr="006763C9" w:rsidRDefault="006763C9" w:rsidP="006763C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All variables do not have a strong correlation with my target variable. But I will not use linear regression anyway and there should be a pattern that can be found by models. </w:t>
      </w:r>
    </w:p>
    <w:sectPr w:rsidR="006763C9" w:rsidRPr="006763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793"/>
    <w:multiLevelType w:val="hybridMultilevel"/>
    <w:tmpl w:val="DAE8971C"/>
    <w:lvl w:ilvl="0" w:tplc="C6FEA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097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AC"/>
    <w:rsid w:val="00051176"/>
    <w:rsid w:val="001D585F"/>
    <w:rsid w:val="00513D91"/>
    <w:rsid w:val="006763C9"/>
    <w:rsid w:val="007632AC"/>
    <w:rsid w:val="00C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C8E8"/>
  <w15:chartTrackingRefBased/>
  <w15:docId w15:val="{3507A3C1-8DB7-434B-822B-0A264690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3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Wang</dc:creator>
  <cp:keywords/>
  <dc:description/>
  <cp:lastModifiedBy>Dingyi Wang</cp:lastModifiedBy>
  <cp:revision>3</cp:revision>
  <dcterms:created xsi:type="dcterms:W3CDTF">2024-02-05T02:20:00Z</dcterms:created>
  <dcterms:modified xsi:type="dcterms:W3CDTF">2024-02-05T02:49:00Z</dcterms:modified>
</cp:coreProperties>
</file>