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35FA0" w14:textId="241C0354" w:rsidR="001D585F" w:rsidRPr="00F432CC" w:rsidRDefault="00F432CC" w:rsidP="00F432CC">
      <w:pPr>
        <w:spacing w:line="360" w:lineRule="auto"/>
        <w:rPr>
          <w:rFonts w:ascii="Times New Roman" w:hAnsi="Times New Roman" w:cs="Times New Roman"/>
          <w:sz w:val="22"/>
        </w:rPr>
      </w:pPr>
      <w:r w:rsidRPr="00F432CC">
        <w:rPr>
          <w:rFonts w:ascii="Times New Roman" w:hAnsi="Times New Roman" w:cs="Times New Roman"/>
          <w:sz w:val="22"/>
        </w:rPr>
        <w:t>Gradient boosting trees</w:t>
      </w:r>
      <w:r w:rsidRPr="00F432CC">
        <w:rPr>
          <w:rFonts w:ascii="Times New Roman" w:hAnsi="Times New Roman" w:cs="Times New Roman"/>
          <w:sz w:val="22"/>
        </w:rPr>
        <w:t xml:space="preserve"> model is chosen for this project. </w:t>
      </w:r>
    </w:p>
    <w:p w14:paraId="7EC8E441" w14:textId="7186CEA8" w:rsidR="00F432CC" w:rsidRPr="00F432CC" w:rsidRDefault="00F432CC" w:rsidP="00F432CC">
      <w:pPr>
        <w:spacing w:line="360" w:lineRule="auto"/>
        <w:rPr>
          <w:rFonts w:ascii="Times New Roman" w:hAnsi="Times New Roman" w:cs="Times New Roman"/>
          <w:sz w:val="22"/>
        </w:rPr>
      </w:pPr>
      <w:r w:rsidRPr="00F432CC">
        <w:rPr>
          <w:rFonts w:ascii="Times New Roman" w:hAnsi="Times New Roman" w:cs="Times New Roman"/>
          <w:sz w:val="22"/>
        </w:rPr>
        <w:t>Gradient Boosting Trees and Random Forest are both ensemble learning techniques that have proven effective for a wide range of machine learning tasks. However, Gradient Boosting often outperforms Random Forest in terms of predictive accuracy, especially in scenarios where the data is highly non-linear and complex. This report outlines the advantages of Gradient Boosting over Random Forest, including aspects like model performance, handling overfitting, and flexibility in loss function optimization.</w:t>
      </w:r>
    </w:p>
    <w:p w14:paraId="7B793E98" w14:textId="20C9B6D8" w:rsidR="00F432CC" w:rsidRDefault="00F432CC" w:rsidP="00F432CC">
      <w:pPr>
        <w:spacing w:line="360" w:lineRule="auto"/>
        <w:rPr>
          <w:rFonts w:ascii="Times New Roman" w:hAnsi="Times New Roman" w:cs="Times New Roman"/>
          <w:sz w:val="22"/>
        </w:rPr>
      </w:pPr>
      <w:r w:rsidRPr="00F432CC">
        <w:rPr>
          <w:rFonts w:ascii="Times New Roman" w:hAnsi="Times New Roman" w:cs="Times New Roman"/>
          <w:sz w:val="22"/>
        </w:rPr>
        <w:t>GBT often provides higher accuracy than RF because it optimizes on a differentiable loss function, allowing for the minimization of errors in a more granular way. This is particularly effective for complex datasets with intricate patterns.</w:t>
      </w:r>
    </w:p>
    <w:p w14:paraId="6A09DBBB" w14:textId="77777777" w:rsidR="00F432CC" w:rsidRDefault="00F432CC" w:rsidP="00F432CC">
      <w:pPr>
        <w:spacing w:line="360" w:lineRule="auto"/>
        <w:rPr>
          <w:rFonts w:ascii="Times New Roman" w:hAnsi="Times New Roman" w:cs="Times New Roman"/>
          <w:sz w:val="22"/>
        </w:rPr>
      </w:pPr>
    </w:p>
    <w:p w14:paraId="7A1E95DA" w14:textId="2EF13E61" w:rsidR="00F432CC" w:rsidRDefault="00F432CC" w:rsidP="00F432CC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More testing of model config is done in this week. Learning rate is tested with the outcome of 0.1 is the best learning rate.</w:t>
      </w:r>
    </w:p>
    <w:p w14:paraId="3ADF0D37" w14:textId="2DDCC43C" w:rsidR="00F432CC" w:rsidRDefault="00F432CC" w:rsidP="00F432CC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noProof/>
          <w:sz w:val="22"/>
        </w:rPr>
        <w:drawing>
          <wp:inline distT="0" distB="0" distL="0" distR="0" wp14:anchorId="09610964" wp14:editId="49FA9E22">
            <wp:extent cx="2838846" cy="4286848"/>
            <wp:effectExtent l="0" t="0" r="0" b="0"/>
            <wp:docPr id="243941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4116" name="Picture 243941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26B4" w14:textId="60646D0D" w:rsidR="00F432CC" w:rsidRDefault="00F432CC" w:rsidP="00F432CC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N</w:t>
      </w:r>
      <w:r>
        <w:rPr>
          <w:rFonts w:ascii="Times New Roman" w:hAnsi="Times New Roman" w:cs="Times New Roman"/>
          <w:sz w:val="22"/>
        </w:rPr>
        <w:t>umber of trees did not influence the accuracy of validation set so it is set to be 101 tress.</w:t>
      </w:r>
    </w:p>
    <w:p w14:paraId="4C0569FB" w14:textId="77777777" w:rsidR="00F432CC" w:rsidRDefault="00F432CC" w:rsidP="00F432CC">
      <w:pPr>
        <w:spacing w:line="360" w:lineRule="auto"/>
        <w:rPr>
          <w:rFonts w:ascii="Times New Roman" w:hAnsi="Times New Roman" w:cs="Times New Roman"/>
          <w:sz w:val="22"/>
        </w:rPr>
      </w:pPr>
    </w:p>
    <w:p w14:paraId="7D8CBDF9" w14:textId="21F74F03" w:rsidR="00F432CC" w:rsidRDefault="00F432CC" w:rsidP="00F432CC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lastRenderedPageBreak/>
        <w:t>M</w:t>
      </w:r>
      <w:r>
        <w:rPr>
          <w:rFonts w:ascii="Times New Roman" w:hAnsi="Times New Roman" w:cs="Times New Roman"/>
          <w:sz w:val="22"/>
        </w:rPr>
        <w:t>ax depth is set to 4 after testing:</w:t>
      </w:r>
    </w:p>
    <w:p w14:paraId="196E4367" w14:textId="008DD490" w:rsidR="00F432CC" w:rsidRDefault="00F432CC" w:rsidP="00F432CC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noProof/>
          <w:sz w:val="22"/>
        </w:rPr>
        <w:drawing>
          <wp:inline distT="0" distB="0" distL="0" distR="0" wp14:anchorId="5C203ED3" wp14:editId="14A81FAF">
            <wp:extent cx="3124636" cy="4467849"/>
            <wp:effectExtent l="0" t="0" r="0" b="9525"/>
            <wp:docPr id="1997418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1810" name="Picture 1997418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2F39" w14:textId="06D52FB2" w:rsidR="00F432CC" w:rsidRDefault="00F432CC" w:rsidP="00F432CC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Any max depth more than 4 will cause overfitting problem. </w:t>
      </w:r>
    </w:p>
    <w:p w14:paraId="55500B4D" w14:textId="0C4BF610" w:rsidR="00A37519" w:rsidRDefault="00A37519" w:rsidP="00F432CC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/>
          <w:sz w:val="22"/>
        </w:rPr>
        <w:t>he final config will be 101 trees, LR = 0.1 and max depth to be 4:</w:t>
      </w:r>
    </w:p>
    <w:p w14:paraId="306124F0" w14:textId="46FA39A2" w:rsidR="00A37519" w:rsidRPr="00F432CC" w:rsidRDefault="00A37519" w:rsidP="00F432CC">
      <w:pPr>
        <w:spacing w:line="360" w:lineRule="auto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noProof/>
          <w:sz w:val="22"/>
        </w:rPr>
        <w:drawing>
          <wp:inline distT="0" distB="0" distL="0" distR="0" wp14:anchorId="0881DE3C" wp14:editId="6990C323">
            <wp:extent cx="5731510" cy="182245"/>
            <wp:effectExtent l="0" t="0" r="2540" b="8255"/>
            <wp:docPr id="6409248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924893" name="Picture 6409248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519" w:rsidRPr="00F432C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AF6"/>
    <w:rsid w:val="001D585F"/>
    <w:rsid w:val="00776AF6"/>
    <w:rsid w:val="00A37519"/>
    <w:rsid w:val="00F4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7CF6"/>
  <w15:chartTrackingRefBased/>
  <w15:docId w15:val="{96925E74-1947-4D6C-8D1F-3B8D6963D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2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Dingyi Wang</dc:creator>
  <cp:keywords/>
  <dc:description/>
  <cp:lastModifiedBy>Dingyi Wang</cp:lastModifiedBy>
  <cp:revision>2</cp:revision>
  <dcterms:created xsi:type="dcterms:W3CDTF">2024-03-04T00:15:00Z</dcterms:created>
  <dcterms:modified xsi:type="dcterms:W3CDTF">2024-03-04T00:41:00Z</dcterms:modified>
</cp:coreProperties>
</file>